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В соответствии с Уставом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представляю  ежегодный отчет о деятельности Городской Думы  в 2014 году.</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Конструктивное взаимодействие Городской Думы, Администрации города, ФГУП «РФЯЦ-ВНИИЭФ», предприятий и учреждений города, общественных организаций позволило обеспечить в 2014 году стабильность экономической и социальной обстановки в городе и выполнить социальные обязательства перед населением, чему способствовал контроль за эффективностью расходования и целевым расходованием бюджетных средств. В целях решения вопросов местного значения на территории нашего муниципального образования Городская Дума в течение отчетного периода принимала решения в сфере социальной политики, экономической политики и муниципальной собственности, налоговой и бюджетной сферах, решения по установлению общеобязательных правил на территории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 2014 году Городской Думе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исполнилось 20 лет со дня образования. Совет Федерации РФ, Государственная Дума РФ, Губернатор и Законодательное Собрание Нижегородской области, </w:t>
      </w:r>
      <w:proofErr w:type="spellStart"/>
      <w:r w:rsidRPr="008732D3">
        <w:rPr>
          <w:rFonts w:ascii="Times New Roman" w:eastAsia="Times New Roman" w:hAnsi="Times New Roman" w:cs="Times New Roman"/>
          <w:color w:val="333333"/>
          <w:sz w:val="28"/>
          <w:szCs w:val="28"/>
          <w:lang w:eastAsia="ru-RU"/>
        </w:rPr>
        <w:t>Госкорпорация</w:t>
      </w:r>
      <w:proofErr w:type="spellEnd"/>
      <w:r w:rsidRPr="008732D3">
        <w:rPr>
          <w:rFonts w:ascii="Times New Roman" w:eastAsia="Times New Roman" w:hAnsi="Times New Roman" w:cs="Times New Roman"/>
          <w:color w:val="333333"/>
          <w:sz w:val="28"/>
          <w:szCs w:val="28"/>
          <w:lang w:eastAsia="ru-RU"/>
        </w:rPr>
        <w:t xml:space="preserve"> «</w:t>
      </w:r>
      <w:proofErr w:type="spellStart"/>
      <w:r w:rsidRPr="008732D3">
        <w:rPr>
          <w:rFonts w:ascii="Times New Roman" w:eastAsia="Times New Roman" w:hAnsi="Times New Roman" w:cs="Times New Roman"/>
          <w:color w:val="333333"/>
          <w:sz w:val="28"/>
          <w:szCs w:val="28"/>
          <w:lang w:eastAsia="ru-RU"/>
        </w:rPr>
        <w:t>Росатом</w:t>
      </w:r>
      <w:proofErr w:type="spellEnd"/>
      <w:r w:rsidRPr="008732D3">
        <w:rPr>
          <w:rFonts w:ascii="Times New Roman" w:eastAsia="Times New Roman" w:hAnsi="Times New Roman" w:cs="Times New Roman"/>
          <w:color w:val="333333"/>
          <w:sz w:val="28"/>
          <w:szCs w:val="28"/>
          <w:lang w:eastAsia="ru-RU"/>
        </w:rPr>
        <w:t xml:space="preserve">» отметили работу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Благодарственными письмами и Почетными грамотами.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Юбилейный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27 марта 1994 года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состоялись первые выборы представительного органа власти после принятия новой Конституции Российской Федерации. На первом заседании Городской Думы было принято решение о признании полномочий депутатов, определены основные организационные вопросы, прошли выборы председателя Думы и его заместителя.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w:t>
      </w:r>
      <w:proofErr w:type="gramStart"/>
      <w:r w:rsidRPr="008732D3">
        <w:rPr>
          <w:rFonts w:ascii="Times New Roman" w:eastAsia="Times New Roman" w:hAnsi="Times New Roman" w:cs="Times New Roman"/>
          <w:color w:val="333333"/>
          <w:sz w:val="28"/>
          <w:szCs w:val="28"/>
          <w:lang w:eastAsia="ru-RU"/>
        </w:rPr>
        <w:t>В первые</w:t>
      </w:r>
      <w:proofErr w:type="gramEnd"/>
      <w:r w:rsidRPr="008732D3">
        <w:rPr>
          <w:rFonts w:ascii="Times New Roman" w:eastAsia="Times New Roman" w:hAnsi="Times New Roman" w:cs="Times New Roman"/>
          <w:color w:val="333333"/>
          <w:sz w:val="28"/>
          <w:szCs w:val="28"/>
          <w:lang w:eastAsia="ru-RU"/>
        </w:rPr>
        <w:t xml:space="preserve"> годы работы Городская Дума действовала в сложных условиях «правового вакуума и нигилизма». Перед депутатами стояла задача в кратчайшие сроки наладить эффективную деятельность по созданию нормативно-правовой  базы местного самоуправления, которая была необходима для обеспечения жизнедеятельности города. В работе Городской Думы использовался позитивный опыт работы представительного органа - городского Совета народных депутатов.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Городская Дума первого созыва работала на полную мощность. Пусть не всегда все получалось гладко, решения принимались в горячих спорах. </w:t>
      </w:r>
      <w:r w:rsidRPr="008732D3">
        <w:rPr>
          <w:rFonts w:ascii="Times New Roman" w:eastAsia="Times New Roman" w:hAnsi="Times New Roman" w:cs="Times New Roman"/>
          <w:color w:val="333333"/>
          <w:sz w:val="28"/>
          <w:szCs w:val="28"/>
          <w:lang w:eastAsia="ru-RU"/>
        </w:rPr>
        <w:lastRenderedPageBreak/>
        <w:t xml:space="preserve">Сопричастность, сопереживание депутатов, работающих самозабвенно, давали положительные результаты. С мая 1994 по декабрь 1996 первая Дума приняла 160 решений. Сорокалетие города, пятидесятилетие ВНИИЭФ, пятидесятилетие Великой Победы. </w:t>
      </w:r>
      <w:proofErr w:type="spellStart"/>
      <w:r w:rsidRPr="008732D3">
        <w:rPr>
          <w:rFonts w:ascii="Times New Roman" w:eastAsia="Times New Roman" w:hAnsi="Times New Roman" w:cs="Times New Roman"/>
          <w:color w:val="333333"/>
          <w:sz w:val="28"/>
          <w:szCs w:val="28"/>
          <w:lang w:eastAsia="ru-RU"/>
        </w:rPr>
        <w:t>Сарову</w:t>
      </w:r>
      <w:proofErr w:type="spellEnd"/>
      <w:r w:rsidRPr="008732D3">
        <w:rPr>
          <w:rFonts w:ascii="Times New Roman" w:eastAsia="Times New Roman" w:hAnsi="Times New Roman" w:cs="Times New Roman"/>
          <w:color w:val="333333"/>
          <w:sz w:val="28"/>
          <w:szCs w:val="28"/>
          <w:lang w:eastAsia="ru-RU"/>
        </w:rPr>
        <w:t xml:space="preserve"> возвращено историческое название. Подготовлен проект Устава города. Создан «предвестник» инвестиционной зоны.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Городской Думой второго созыва принят Устав местного самоуправления – главный общегородской документ, регламентирующий права горожан и порядок их участия в управлении городом. Устав установил правовой статус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взаимоотношения органов государственной власти и местного самоуправления. Устав определил и закрепил общие положения, принципы, формы, систему и структуру местного самоуправления города, организацию деятельности по решению задач социально-экономического развития, защите прав и интересов жителей. Общественная потребность в этом документе была огромной, что подтвердило активное участие горожан в обсуждении проекта Устава. Вторая Дума приняла решение о создании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инвестиционной зоне, для чего потребовалось тщательное изучение законов, подзаконных актов.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 годы работы Городской Думы 3-го созыва были существенно увеличены объемы и темпы строительства жилья благодаря тому, что в рамках инвестиционной зоны заработала ипотечная программа Фонда социального развития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Этот проект в виде «Агентства недвижимости» Фонда социального развития успешно работает до сих пор. Городской Думой 3-го созыва был разработан и принято  впервые в Нижегородской области «Положение о бюджетном процессе в городе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которое работает до сих пор.</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Городская Дума четвертого созыва, работавшая с декабря 2004 года, занималась завершением создания нормативно-правовой базы функционирования местного самоуправления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в развитие Федерального закона № 131-ФЗ «Об основных принципах организации местного самоуправления в Российской Федерации». Благодаря разработке совместно с городской администрацией и принятию нескольких десятков нормативно-правовых документов можно сказать, что сегодня нормативно-правовая база местного самоуправления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в основном сформирована.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За 20 лет работы Городской Думы депутаты приняли шестнадцать бюджетов.  Каждый из принятых Думой бюджетов – результат разумного компромисса с учетом реальных возможностей. В Думе за каждым депутатом 2 тысячи избирателей, ответственность перед ними огромна. Коллегиальность обсуждения проекта бюджета и демократичность его утверждения – основные принципы деятельности представительного органа.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xml:space="preserve">            Все пять созывов решения Городской Думы были настроены на приоритетность социальных вопросов - за 20 лет работы есть много ярких примеров, подтверждающих это. Городская Дума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достойно прошла этот путь вместе с горожанами и с исполнительной властью.</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О деятельности представительного органа власти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за двадцать лет рассказывает подготовленный в Городской Думе к юбилею стенд. На нем – фотографии руководителей Думы, списки депутатов пяти созывов, отмечены основные успехи народных избранников.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Городская Дума пятого созыва подводит итоги деятельности за 2014 год, а  2015 год становится для данного созыва последним - в сентябре горожанам предстоит сделать выбор и сформировать представительный орган власти шестого созыва. За то, что даже в самые тяжелые времена город развивался, нужно поблагодарить депутатов всех созывов. И сегодня депутаты стремятся найти оптимальные решения проблем коммунального хозяйства, общественного транспорта, здравоохранения, образования, социальной защиты населения и благоустройства города.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Анализ решений Городской Думы</w:t>
      </w:r>
      <w:r w:rsidRPr="008732D3">
        <w:rPr>
          <w:rFonts w:ascii="Times New Roman" w:eastAsia="Times New Roman" w:hAnsi="Times New Roman" w:cs="Times New Roman"/>
          <w:color w:val="333333"/>
          <w:sz w:val="28"/>
          <w:szCs w:val="28"/>
          <w:lang w:eastAsia="ru-RU"/>
        </w:rPr>
        <w:t> </w:t>
      </w:r>
      <w:r w:rsidRPr="008732D3">
        <w:rPr>
          <w:rFonts w:ascii="Times New Roman" w:eastAsia="Times New Roman" w:hAnsi="Times New Roman" w:cs="Times New Roman"/>
          <w:b/>
          <w:bCs/>
          <w:color w:val="333333"/>
          <w:sz w:val="28"/>
          <w:szCs w:val="28"/>
          <w:lang w:eastAsia="ru-RU"/>
        </w:rPr>
        <w:t>за 2014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За отчетный период состоялось 13 заседаний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на которых принято 100 решений </w:t>
      </w:r>
      <w:proofErr w:type="gramStart"/>
      <w:r w:rsidRPr="008732D3">
        <w:rPr>
          <w:rFonts w:ascii="Times New Roman" w:eastAsia="Times New Roman" w:hAnsi="Times New Roman" w:cs="Times New Roman"/>
          <w:i/>
          <w:iCs/>
          <w:color w:val="333333"/>
          <w:sz w:val="28"/>
          <w:szCs w:val="28"/>
          <w:lang w:eastAsia="ru-RU"/>
        </w:rPr>
        <w:t xml:space="preserve">( </w:t>
      </w:r>
      <w:proofErr w:type="gramEnd"/>
      <w:r w:rsidRPr="008732D3">
        <w:rPr>
          <w:rFonts w:ascii="Times New Roman" w:eastAsia="Times New Roman" w:hAnsi="Times New Roman" w:cs="Times New Roman"/>
          <w:i/>
          <w:iCs/>
          <w:color w:val="333333"/>
          <w:sz w:val="28"/>
          <w:szCs w:val="28"/>
          <w:lang w:eastAsia="ru-RU"/>
        </w:rPr>
        <w:t>Приложение 1).</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w:t>
      </w:r>
      <w:proofErr w:type="gramStart"/>
      <w:r w:rsidRPr="008732D3">
        <w:rPr>
          <w:rFonts w:ascii="Times New Roman" w:eastAsia="Times New Roman" w:hAnsi="Times New Roman" w:cs="Times New Roman"/>
          <w:color w:val="333333"/>
          <w:sz w:val="28"/>
          <w:szCs w:val="28"/>
          <w:lang w:eastAsia="ru-RU"/>
        </w:rPr>
        <w:t>Из принятых решений 73 проекта решений направлены в Городскую Думу Администрацией города, 24 проекта внесены Главой города, 3 проекта подготовлены и внесены комитетами  Городской Думы.</w:t>
      </w:r>
      <w:proofErr w:type="gramEnd"/>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За отчетный период особое внимание было уделено следующим направлениям работы: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внесение изменений в Устав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продление срока действия Генерального плана города до 2025 года;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утверждение бюджета города на 2015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внесение изменений в бюджет города 2014 года;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внесение изменений и отчет о выполнении комплексных программ;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утверждение положений, правил и внесение в них изменений в соответствии с федеральными и областными законами;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вопросы, касающиеся муниципального имущества.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roofErr w:type="spellStart"/>
      <w:r w:rsidRPr="008732D3">
        <w:rPr>
          <w:rFonts w:ascii="Times New Roman" w:eastAsia="Times New Roman" w:hAnsi="Times New Roman" w:cs="Times New Roman"/>
          <w:color w:val="333333"/>
          <w:sz w:val="28"/>
          <w:szCs w:val="28"/>
          <w:lang w:eastAsia="ru-RU"/>
        </w:rPr>
        <w:t>Справочно</w:t>
      </w:r>
      <w:proofErr w:type="spellEnd"/>
      <w:r w:rsidRPr="008732D3">
        <w:rPr>
          <w:rFonts w:ascii="Times New Roman" w:eastAsia="Times New Roman" w:hAnsi="Times New Roman" w:cs="Times New Roman"/>
          <w:color w:val="333333"/>
          <w:sz w:val="28"/>
          <w:szCs w:val="28"/>
          <w:lang w:eastAsia="ru-RU"/>
        </w:rPr>
        <w:t xml:space="preserve"> приведено количество решений Городской Думы пятого созыва, принятых в 2010-2014 годах.</w:t>
      </w:r>
    </w:p>
    <w:p w:rsidR="008732D3" w:rsidRPr="008732D3" w:rsidRDefault="008732D3" w:rsidP="008732D3">
      <w:pPr>
        <w:spacing w:before="100" w:beforeAutospacing="1" w:after="100" w:afterAutospacing="1" w:line="270" w:lineRule="atLeast"/>
        <w:jc w:val="right"/>
        <w:rPr>
          <w:rFonts w:ascii="Times New Roman" w:eastAsia="Times New Roman" w:hAnsi="Times New Roman" w:cs="Times New Roman"/>
          <w:color w:val="333333"/>
          <w:sz w:val="28"/>
          <w:szCs w:val="28"/>
          <w:lang w:eastAsia="ru-RU"/>
        </w:rPr>
      </w:pP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110"/>
        <w:gridCol w:w="3140"/>
        <w:gridCol w:w="3135"/>
      </w:tblGrid>
      <w:tr w:rsidR="008732D3" w:rsidRPr="008732D3" w:rsidTr="008732D3">
        <w:trPr>
          <w:tblCellSpacing w:w="0" w:type="dxa"/>
        </w:trPr>
        <w:tc>
          <w:tcPr>
            <w:tcW w:w="319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Год</w:t>
            </w:r>
          </w:p>
        </w:tc>
        <w:tc>
          <w:tcPr>
            <w:tcW w:w="319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Количество заседаний Городской Думы</w:t>
            </w:r>
          </w:p>
        </w:tc>
        <w:tc>
          <w:tcPr>
            <w:tcW w:w="319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Принято решений Городской Думы</w:t>
            </w:r>
          </w:p>
        </w:tc>
      </w:tr>
      <w:tr w:rsidR="008732D3" w:rsidRPr="008732D3" w:rsidTr="008732D3">
        <w:trPr>
          <w:tblCellSpacing w:w="0" w:type="dxa"/>
        </w:trPr>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2010</w:t>
            </w:r>
          </w:p>
        </w:tc>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w:t>
            </w:r>
          </w:p>
        </w:tc>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141</w:t>
            </w:r>
          </w:p>
        </w:tc>
      </w:tr>
      <w:tr w:rsidR="008732D3" w:rsidRPr="008732D3" w:rsidTr="008732D3">
        <w:trPr>
          <w:tblCellSpacing w:w="0" w:type="dxa"/>
        </w:trPr>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2011</w:t>
            </w:r>
          </w:p>
        </w:tc>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12</w:t>
            </w:r>
          </w:p>
        </w:tc>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140</w:t>
            </w:r>
          </w:p>
        </w:tc>
      </w:tr>
      <w:tr w:rsidR="008732D3" w:rsidRPr="008732D3" w:rsidTr="008732D3">
        <w:trPr>
          <w:tblCellSpacing w:w="0" w:type="dxa"/>
        </w:trPr>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2012</w:t>
            </w:r>
          </w:p>
        </w:tc>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w:t>
            </w:r>
          </w:p>
        </w:tc>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122</w:t>
            </w:r>
          </w:p>
        </w:tc>
      </w:tr>
      <w:tr w:rsidR="008732D3" w:rsidRPr="008732D3" w:rsidTr="008732D3">
        <w:trPr>
          <w:tblCellSpacing w:w="0" w:type="dxa"/>
        </w:trPr>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2013</w:t>
            </w:r>
          </w:p>
        </w:tc>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w:t>
            </w:r>
          </w:p>
        </w:tc>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112</w:t>
            </w:r>
          </w:p>
        </w:tc>
      </w:tr>
      <w:tr w:rsidR="008732D3" w:rsidRPr="008732D3" w:rsidTr="008732D3">
        <w:trPr>
          <w:tblCellSpacing w:w="0" w:type="dxa"/>
        </w:trPr>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2014</w:t>
            </w:r>
          </w:p>
        </w:tc>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13</w:t>
            </w:r>
          </w:p>
        </w:tc>
        <w:tc>
          <w:tcPr>
            <w:tcW w:w="319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100</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Городская Дума в отчетном периоде дважды вносила изменения в Устав города с целью закрепления в нем вопросов местного значения и полномочий по их решению в соответствии с изменениями, произошедшими в федеральном и областном законодательстве, три раза решениями Городской Думы назначались публичные слушания по внесению изменений в Устав города.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По решению Городской Думы, принятому в сентябре 2014 года, изменен порядок проведения выборов в представительный орган городской власти. В 2015 году выборы в Городскую Думу будут проходить только по одномандатным округам.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 декабре 2014 года Городская Дума приняла важное решение - «О внесении изменения в решение городской Думы от 08.09.2005года №126/4-гд «Об утверждении Генерального плана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которое продлило действие существующего Генерального плана города до 2025 года, что позволит развиваться городу планомерно и перспективно.</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За отчетный период принято 14 решений по бюджету, налогам и арендной плате.            </w:t>
      </w:r>
      <w:proofErr w:type="gramStart"/>
      <w:r w:rsidRPr="008732D3">
        <w:rPr>
          <w:rFonts w:ascii="Times New Roman" w:eastAsia="Times New Roman" w:hAnsi="Times New Roman" w:cs="Times New Roman"/>
          <w:color w:val="333333"/>
          <w:sz w:val="28"/>
          <w:szCs w:val="28"/>
          <w:lang w:eastAsia="ru-RU"/>
        </w:rPr>
        <w:t>Основные из них:</w:t>
      </w:r>
      <w:proofErr w:type="gramEnd"/>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бюджете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на 2014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внесении изменений в решение Городской Думы от 19.12.2013 №109/5-гд «О бюджете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на 2015 год» (бюджет 2014 года корректировался четыре раза);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xml:space="preserve">            - о внесении изменений в решение Городской Думы от 10.02.2011 №03/5-гд «Об арендной плате за землю на территории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внесении изменения в решение городской Думы от 17.11.2005 №143/4-гд «Об установлении и введении в действие земельного налога на территории муниципального образования город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согласовании дополнительного норматива отчислений от налога на доходы физических лиц на 2015 год и на плановый период 2016 и 2017 годов и другие.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w:t>
      </w:r>
      <w:proofErr w:type="gramStart"/>
      <w:r w:rsidRPr="008732D3">
        <w:rPr>
          <w:rFonts w:ascii="Times New Roman" w:eastAsia="Times New Roman" w:hAnsi="Times New Roman" w:cs="Times New Roman"/>
          <w:color w:val="333333"/>
          <w:sz w:val="28"/>
          <w:szCs w:val="28"/>
          <w:lang w:eastAsia="ru-RU"/>
        </w:rPr>
        <w:t>В отчетный период Городская Дума приняла 17 решений, касающихся вопросов муниципального имущества («О внесении изменений в Прогнозный план (программу) приватизации муниципального имущества на 2014 год», «Об утверждении Прогнозного плана (программы) приватизации муниципального имущества на 2015 год», «Об утверждении условий приватизации муниципального имущества», «Об утверждении перечня федерального имущества, передаваемого в муниципальную собственность» и другие).</w:t>
      </w:r>
      <w:proofErr w:type="gramEnd"/>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Самое большое количество решений  (24) принято Городской Думой по утверждению положений и правил, по внесению в них изменений и дополнений в соответствии с федеральными и областными законами: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об утверждении правил установки и эксплуатации рекламных конструкций в городе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внесении изменения в правила благоустройства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об утверждении Порядка исполнения органами местного самоуправления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отдельных полномочий в сфере общего образования за счет субвенций областного бюджета;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об утверждении порядка управления многоквартирным домом, все помещения в котором находятся в собственности муниципального образования  - ЗАТО </w:t>
      </w:r>
      <w:proofErr w:type="gramStart"/>
      <w:r w:rsidRPr="008732D3">
        <w:rPr>
          <w:rFonts w:ascii="Times New Roman" w:eastAsia="Times New Roman" w:hAnsi="Times New Roman" w:cs="Times New Roman"/>
          <w:color w:val="333333"/>
          <w:sz w:val="28"/>
          <w:szCs w:val="28"/>
          <w:lang w:eastAsia="ru-RU"/>
        </w:rPr>
        <w:t>г</w:t>
      </w:r>
      <w:proofErr w:type="gramEnd"/>
      <w:r w:rsidRPr="008732D3">
        <w:rPr>
          <w:rFonts w:ascii="Times New Roman" w:eastAsia="Times New Roman" w:hAnsi="Times New Roman" w:cs="Times New Roman"/>
          <w:color w:val="333333"/>
          <w:sz w:val="28"/>
          <w:szCs w:val="28"/>
          <w:lang w:eastAsia="ru-RU"/>
        </w:rPr>
        <w:t xml:space="preserve">.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внесении изменений в положение о бюджетном процессе в городе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внесении изменений в положения о департаментах Администрации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и  другие.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По работе органов местного самоуправления Городская Дума приняла 6 решений: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xml:space="preserve">            - об </w:t>
      </w:r>
      <w:proofErr w:type="gramStart"/>
      <w:r w:rsidRPr="008732D3">
        <w:rPr>
          <w:rFonts w:ascii="Times New Roman" w:eastAsia="Times New Roman" w:hAnsi="Times New Roman" w:cs="Times New Roman"/>
          <w:color w:val="333333"/>
          <w:sz w:val="28"/>
          <w:szCs w:val="28"/>
          <w:lang w:eastAsia="ru-RU"/>
        </w:rPr>
        <w:t>отчете</w:t>
      </w:r>
      <w:proofErr w:type="gramEnd"/>
      <w:r w:rsidRPr="008732D3">
        <w:rPr>
          <w:rFonts w:ascii="Times New Roman" w:eastAsia="Times New Roman" w:hAnsi="Times New Roman" w:cs="Times New Roman"/>
          <w:color w:val="333333"/>
          <w:sz w:val="28"/>
          <w:szCs w:val="28"/>
          <w:lang w:eastAsia="ru-RU"/>
        </w:rPr>
        <w:t xml:space="preserve"> о работе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за 2013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об </w:t>
      </w:r>
      <w:proofErr w:type="gramStart"/>
      <w:r w:rsidRPr="008732D3">
        <w:rPr>
          <w:rFonts w:ascii="Times New Roman" w:eastAsia="Times New Roman" w:hAnsi="Times New Roman" w:cs="Times New Roman"/>
          <w:color w:val="333333"/>
          <w:sz w:val="28"/>
          <w:szCs w:val="28"/>
          <w:lang w:eastAsia="ru-RU"/>
        </w:rPr>
        <w:t>отчете</w:t>
      </w:r>
      <w:proofErr w:type="gramEnd"/>
      <w:r w:rsidRPr="008732D3">
        <w:rPr>
          <w:rFonts w:ascii="Times New Roman" w:eastAsia="Times New Roman" w:hAnsi="Times New Roman" w:cs="Times New Roman"/>
          <w:color w:val="333333"/>
          <w:sz w:val="28"/>
          <w:szCs w:val="28"/>
          <w:lang w:eastAsia="ru-RU"/>
        </w:rPr>
        <w:t xml:space="preserve"> о работе главы Администрации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Администрации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за 2013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внесении изменений в положение «О муниципальной службе в городе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об </w:t>
      </w:r>
      <w:proofErr w:type="gramStart"/>
      <w:r w:rsidRPr="008732D3">
        <w:rPr>
          <w:rFonts w:ascii="Times New Roman" w:eastAsia="Times New Roman" w:hAnsi="Times New Roman" w:cs="Times New Roman"/>
          <w:color w:val="333333"/>
          <w:sz w:val="28"/>
          <w:szCs w:val="28"/>
          <w:lang w:eastAsia="ru-RU"/>
        </w:rPr>
        <w:t>отчете</w:t>
      </w:r>
      <w:proofErr w:type="gramEnd"/>
      <w:r w:rsidRPr="008732D3">
        <w:rPr>
          <w:rFonts w:ascii="Times New Roman" w:eastAsia="Times New Roman" w:hAnsi="Times New Roman" w:cs="Times New Roman"/>
          <w:color w:val="333333"/>
          <w:sz w:val="28"/>
          <w:szCs w:val="28"/>
          <w:lang w:eastAsia="ru-RU"/>
        </w:rPr>
        <w:t xml:space="preserve"> о работе Главы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за 2013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об </w:t>
      </w:r>
      <w:proofErr w:type="gramStart"/>
      <w:r w:rsidRPr="008732D3">
        <w:rPr>
          <w:rFonts w:ascii="Times New Roman" w:eastAsia="Times New Roman" w:hAnsi="Times New Roman" w:cs="Times New Roman"/>
          <w:color w:val="333333"/>
          <w:sz w:val="28"/>
          <w:szCs w:val="28"/>
          <w:lang w:eastAsia="ru-RU"/>
        </w:rPr>
        <w:t>отчете</w:t>
      </w:r>
      <w:proofErr w:type="gramEnd"/>
      <w:r w:rsidRPr="008732D3">
        <w:rPr>
          <w:rFonts w:ascii="Times New Roman" w:eastAsia="Times New Roman" w:hAnsi="Times New Roman" w:cs="Times New Roman"/>
          <w:color w:val="333333"/>
          <w:sz w:val="28"/>
          <w:szCs w:val="28"/>
          <w:lang w:eastAsia="ru-RU"/>
        </w:rPr>
        <w:t xml:space="preserve"> о работе Контрольно-счетной палаты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за 2013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вступлении в члены Ассоциации новаторских городов;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бюджете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на 2014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об арендной плате за пользование муниципальными нежилыми помещениями на 2015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 мае 2014 года Городская Дума заслушала отчеты о выполнении комплексной программы «Социально-экономическое развитие закрытого административно-территориального образования (ЗАТО)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Нижегородской области на 2010-2015 гг. и на период до 2020 года» и «О выполнении Программы комплексного развития систем коммунальной инфраструктуры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на 2011-2015 гг. и на перспективу до 2020 года». В декабре решениями Городской Думы в эти программы внесены изменения.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Городская Дума приняла 3 решения о согласовании размера платы за содержание и ремонт жилого помещения и жилых помещений в общежитиях с 01 июля 2014 года и о согласовании размера платы за пользование жилым помещением (платы за наем) для нанимателей жилых помещений с 1 января 2015 года.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2 решения приняты в сфере земельных отношений: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реализации Закона Нижегородской области от 01.12.2011 г. №168-3 «О предоставлении многодетным семьям в собственность земельных участков в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внесении изменения в решение городской Думы от 08.09.2005 №126-гд «Об утверждении Генерального плана города».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xml:space="preserve">              В отчетном периоде Городская Дума рассмотрела  и приняла пять решений по протестам и представлениям </w:t>
      </w:r>
      <w:proofErr w:type="gramStart"/>
      <w:r w:rsidRPr="008732D3">
        <w:rPr>
          <w:rFonts w:ascii="Times New Roman" w:eastAsia="Times New Roman" w:hAnsi="Times New Roman" w:cs="Times New Roman"/>
          <w:color w:val="333333"/>
          <w:sz w:val="28"/>
          <w:szCs w:val="28"/>
          <w:lang w:eastAsia="ru-RU"/>
        </w:rPr>
        <w:t>прокурора</w:t>
      </w:r>
      <w:proofErr w:type="gramEnd"/>
      <w:r w:rsidRPr="008732D3">
        <w:rPr>
          <w:rFonts w:ascii="Times New Roman" w:eastAsia="Times New Roman" w:hAnsi="Times New Roman" w:cs="Times New Roman"/>
          <w:color w:val="333333"/>
          <w:sz w:val="28"/>
          <w:szCs w:val="28"/>
          <w:lang w:eastAsia="ru-RU"/>
        </w:rPr>
        <w:t xml:space="preserve"> ЗАТО г.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Это следующие решения: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протесте </w:t>
      </w:r>
      <w:proofErr w:type="gramStart"/>
      <w:r w:rsidRPr="008732D3">
        <w:rPr>
          <w:rFonts w:ascii="Times New Roman" w:eastAsia="Times New Roman" w:hAnsi="Times New Roman" w:cs="Times New Roman"/>
          <w:color w:val="333333"/>
          <w:sz w:val="28"/>
          <w:szCs w:val="28"/>
          <w:lang w:eastAsia="ru-RU"/>
        </w:rPr>
        <w:t>прокурора</w:t>
      </w:r>
      <w:proofErr w:type="gramEnd"/>
      <w:r w:rsidRPr="008732D3">
        <w:rPr>
          <w:rFonts w:ascii="Times New Roman" w:eastAsia="Times New Roman" w:hAnsi="Times New Roman" w:cs="Times New Roman"/>
          <w:color w:val="333333"/>
          <w:sz w:val="28"/>
          <w:szCs w:val="28"/>
          <w:lang w:eastAsia="ru-RU"/>
        </w:rPr>
        <w:t xml:space="preserve"> ЗАТО г.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от 17.02.2014 №5-1/16-2014 на Устав ЗАТО город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представлении </w:t>
      </w:r>
      <w:proofErr w:type="gramStart"/>
      <w:r w:rsidRPr="008732D3">
        <w:rPr>
          <w:rFonts w:ascii="Times New Roman" w:eastAsia="Times New Roman" w:hAnsi="Times New Roman" w:cs="Times New Roman"/>
          <w:color w:val="333333"/>
          <w:sz w:val="28"/>
          <w:szCs w:val="28"/>
          <w:lang w:eastAsia="ru-RU"/>
        </w:rPr>
        <w:t>прокурора</w:t>
      </w:r>
      <w:proofErr w:type="gramEnd"/>
      <w:r w:rsidRPr="008732D3">
        <w:rPr>
          <w:rFonts w:ascii="Times New Roman" w:eastAsia="Times New Roman" w:hAnsi="Times New Roman" w:cs="Times New Roman"/>
          <w:color w:val="333333"/>
          <w:sz w:val="28"/>
          <w:szCs w:val="28"/>
          <w:lang w:eastAsia="ru-RU"/>
        </w:rPr>
        <w:t xml:space="preserve"> ЗАТО г.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от 18.03.2014 №5-2/32-14 «Об устранении нарушений бюджетного законодательства»;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протесте </w:t>
      </w:r>
      <w:proofErr w:type="gramStart"/>
      <w:r w:rsidRPr="008732D3">
        <w:rPr>
          <w:rFonts w:ascii="Times New Roman" w:eastAsia="Times New Roman" w:hAnsi="Times New Roman" w:cs="Times New Roman"/>
          <w:color w:val="333333"/>
          <w:sz w:val="28"/>
          <w:szCs w:val="28"/>
          <w:lang w:eastAsia="ru-RU"/>
        </w:rPr>
        <w:t>прокурора</w:t>
      </w:r>
      <w:proofErr w:type="gramEnd"/>
      <w:r w:rsidRPr="008732D3">
        <w:rPr>
          <w:rFonts w:ascii="Times New Roman" w:eastAsia="Times New Roman" w:hAnsi="Times New Roman" w:cs="Times New Roman"/>
          <w:color w:val="333333"/>
          <w:sz w:val="28"/>
          <w:szCs w:val="28"/>
          <w:lang w:eastAsia="ru-RU"/>
        </w:rPr>
        <w:t xml:space="preserve"> ЗАТО г.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от 28.03.2014 №5-1/30-2014 на решение Городской Думы «Об утверждении Положения «О порядке формирования, обеспечения, размещения, исполнения и контроля за исполнением муниципального заказа в городе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и о признании утратившим силу пункта 1 решения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от 20.12.2010 №136/5-гд «Об утверждении Положения «О порядке формирования, обеспечения размещения, исполнения и контроля за исполнением муниципального заказа в городе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протесте </w:t>
      </w:r>
      <w:proofErr w:type="gramStart"/>
      <w:r w:rsidRPr="008732D3">
        <w:rPr>
          <w:rFonts w:ascii="Times New Roman" w:eastAsia="Times New Roman" w:hAnsi="Times New Roman" w:cs="Times New Roman"/>
          <w:color w:val="333333"/>
          <w:sz w:val="28"/>
          <w:szCs w:val="28"/>
          <w:lang w:eastAsia="ru-RU"/>
        </w:rPr>
        <w:t>прокурора</w:t>
      </w:r>
      <w:proofErr w:type="gramEnd"/>
      <w:r w:rsidRPr="008732D3">
        <w:rPr>
          <w:rFonts w:ascii="Times New Roman" w:eastAsia="Times New Roman" w:hAnsi="Times New Roman" w:cs="Times New Roman"/>
          <w:color w:val="333333"/>
          <w:sz w:val="28"/>
          <w:szCs w:val="28"/>
          <w:lang w:eastAsia="ru-RU"/>
        </w:rPr>
        <w:t xml:space="preserve"> ЗАТО г.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от 24.03.2014  №5-1/26 на п.6.7. «Правил благоустройства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утвержденных решением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от 04.04.2013 №38/5-гд, и о внесении изменения в Правила благоустройства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представлении </w:t>
      </w:r>
      <w:proofErr w:type="gramStart"/>
      <w:r w:rsidRPr="008732D3">
        <w:rPr>
          <w:rFonts w:ascii="Times New Roman" w:eastAsia="Times New Roman" w:hAnsi="Times New Roman" w:cs="Times New Roman"/>
          <w:color w:val="333333"/>
          <w:sz w:val="28"/>
          <w:szCs w:val="28"/>
          <w:lang w:eastAsia="ru-RU"/>
        </w:rPr>
        <w:t>прокурора</w:t>
      </w:r>
      <w:proofErr w:type="gramEnd"/>
      <w:r w:rsidRPr="008732D3">
        <w:rPr>
          <w:rFonts w:ascii="Times New Roman" w:eastAsia="Times New Roman" w:hAnsi="Times New Roman" w:cs="Times New Roman"/>
          <w:color w:val="333333"/>
          <w:sz w:val="28"/>
          <w:szCs w:val="28"/>
          <w:lang w:eastAsia="ru-RU"/>
        </w:rPr>
        <w:t xml:space="preserve"> ЗАТО г.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от 24.04.2014 №5-2/63-2014 об устранении нарушений налогового законодательства и о внесении изменения в приложение «Ставки земельного налога на территории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утвержденное решением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от 29.10.2009 №104/4-гд  «О ставках земельного налога на территории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 мае 2014 года Городская Дума своим решением присвоила звание «Почетный гражданин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w:t>
      </w:r>
      <w:proofErr w:type="spellStart"/>
      <w:r w:rsidRPr="008732D3">
        <w:rPr>
          <w:rFonts w:ascii="Times New Roman" w:eastAsia="Times New Roman" w:hAnsi="Times New Roman" w:cs="Times New Roman"/>
          <w:color w:val="333333"/>
          <w:sz w:val="28"/>
          <w:szCs w:val="28"/>
          <w:lang w:eastAsia="ru-RU"/>
        </w:rPr>
        <w:t>Блиновой</w:t>
      </w:r>
      <w:proofErr w:type="spellEnd"/>
      <w:r w:rsidRPr="008732D3">
        <w:rPr>
          <w:rFonts w:ascii="Times New Roman" w:eastAsia="Times New Roman" w:hAnsi="Times New Roman" w:cs="Times New Roman"/>
          <w:color w:val="333333"/>
          <w:sz w:val="28"/>
          <w:szCs w:val="28"/>
          <w:lang w:eastAsia="ru-RU"/>
        </w:rPr>
        <w:t xml:space="preserve"> Вере Николаевне, Фировой Татьяне Павловне и Холину Сергею Александровичу.</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 марте 2014 года Городская Дума рассмотрела представление городского Совета ветеранов о присвоении Почетного звания «Заслуженный ветеран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Это звание за личные заслуги и высокие результаты, достигнутые в развитии ветеранского движения и общественной деятельности, значительный вклад в общественную жизнь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многолетнюю активную работу по патриотическому воспитанию молодежи  присвоено пяти ветеранам: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Александровой Людмиле Александровне;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w:t>
      </w:r>
      <w:proofErr w:type="spellStart"/>
      <w:r w:rsidRPr="008732D3">
        <w:rPr>
          <w:rFonts w:ascii="Times New Roman" w:eastAsia="Times New Roman" w:hAnsi="Times New Roman" w:cs="Times New Roman"/>
          <w:color w:val="333333"/>
          <w:sz w:val="28"/>
          <w:szCs w:val="28"/>
          <w:lang w:eastAsia="ru-RU"/>
        </w:rPr>
        <w:t>Кочанкову</w:t>
      </w:r>
      <w:proofErr w:type="spellEnd"/>
      <w:r w:rsidRPr="008732D3">
        <w:rPr>
          <w:rFonts w:ascii="Times New Roman" w:eastAsia="Times New Roman" w:hAnsi="Times New Roman" w:cs="Times New Roman"/>
          <w:color w:val="333333"/>
          <w:sz w:val="28"/>
          <w:szCs w:val="28"/>
          <w:lang w:eastAsia="ru-RU"/>
        </w:rPr>
        <w:t xml:space="preserve"> Леониду Александровичу;</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xml:space="preserve">            - </w:t>
      </w:r>
      <w:proofErr w:type="spellStart"/>
      <w:r w:rsidRPr="008732D3">
        <w:rPr>
          <w:rFonts w:ascii="Times New Roman" w:eastAsia="Times New Roman" w:hAnsi="Times New Roman" w:cs="Times New Roman"/>
          <w:color w:val="333333"/>
          <w:sz w:val="28"/>
          <w:szCs w:val="28"/>
          <w:lang w:eastAsia="ru-RU"/>
        </w:rPr>
        <w:t>Лопыреву</w:t>
      </w:r>
      <w:proofErr w:type="spellEnd"/>
      <w:r w:rsidRPr="008732D3">
        <w:rPr>
          <w:rFonts w:ascii="Times New Roman" w:eastAsia="Times New Roman" w:hAnsi="Times New Roman" w:cs="Times New Roman"/>
          <w:color w:val="333333"/>
          <w:sz w:val="28"/>
          <w:szCs w:val="28"/>
          <w:lang w:eastAsia="ru-RU"/>
        </w:rPr>
        <w:t xml:space="preserve"> Геннадию Васильевичу;</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Тришиной Нине Ивановне;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w:t>
      </w:r>
      <w:proofErr w:type="spellStart"/>
      <w:r w:rsidRPr="008732D3">
        <w:rPr>
          <w:rFonts w:ascii="Times New Roman" w:eastAsia="Times New Roman" w:hAnsi="Times New Roman" w:cs="Times New Roman"/>
          <w:color w:val="333333"/>
          <w:sz w:val="28"/>
          <w:szCs w:val="28"/>
          <w:lang w:eastAsia="ru-RU"/>
        </w:rPr>
        <w:t>Цивиковой</w:t>
      </w:r>
      <w:proofErr w:type="spellEnd"/>
      <w:r w:rsidRPr="008732D3">
        <w:rPr>
          <w:rFonts w:ascii="Times New Roman" w:eastAsia="Times New Roman" w:hAnsi="Times New Roman" w:cs="Times New Roman"/>
          <w:color w:val="333333"/>
          <w:sz w:val="28"/>
          <w:szCs w:val="28"/>
          <w:lang w:eastAsia="ru-RU"/>
        </w:rPr>
        <w:t xml:space="preserve"> Рите Аркадьевне.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w:t>
      </w:r>
      <w:proofErr w:type="gramStart"/>
      <w:r w:rsidRPr="008732D3">
        <w:rPr>
          <w:rFonts w:ascii="Times New Roman" w:eastAsia="Times New Roman" w:hAnsi="Times New Roman" w:cs="Times New Roman"/>
          <w:color w:val="333333"/>
          <w:sz w:val="28"/>
          <w:szCs w:val="28"/>
          <w:lang w:eastAsia="ru-RU"/>
        </w:rPr>
        <w:t xml:space="preserve">Решениями Городской Думы 15 жителей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награждены Почетными грамотами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w:t>
      </w:r>
      <w:proofErr w:type="gramEnd"/>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6 решений Городская Дума приняла по социальным вопросам, вопросам торговли и другим: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внесении изменений в решение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от 13.12.2012 №111/5-гд «О дополнительных мерах социальной поддержки и социальной помощи для отдельных категорий граждан»;</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внесении изменений в схему размещения нестационарных торговых объектов;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внесении изменения в перечень услуг, которые являются необходимыми и обязательными для предоставления Администрацией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муниципальных услуг и предоставляются организациями, участвующими в предоставлении муниципальных услуг и другие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4 решения приняты о признании утратившими силу решений городской Думы. Это решения городской Думы от 2004, 2009 и 2 решения за 2012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Дважды на заседаниях Городской Думы отчитывался о состоянии правопорядка и о борьбе с преступностью в городе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начальник МУ МВД России </w:t>
      </w:r>
      <w:proofErr w:type="gramStart"/>
      <w:r w:rsidRPr="008732D3">
        <w:rPr>
          <w:rFonts w:ascii="Times New Roman" w:eastAsia="Times New Roman" w:hAnsi="Times New Roman" w:cs="Times New Roman"/>
          <w:color w:val="333333"/>
          <w:sz w:val="28"/>
          <w:szCs w:val="28"/>
          <w:lang w:eastAsia="ru-RU"/>
        </w:rPr>
        <w:t>по</w:t>
      </w:r>
      <w:proofErr w:type="gramEnd"/>
      <w:r w:rsidRPr="008732D3">
        <w:rPr>
          <w:rFonts w:ascii="Times New Roman" w:eastAsia="Times New Roman" w:hAnsi="Times New Roman" w:cs="Times New Roman"/>
          <w:color w:val="333333"/>
          <w:sz w:val="28"/>
          <w:szCs w:val="28"/>
          <w:lang w:eastAsia="ru-RU"/>
        </w:rPr>
        <w:t xml:space="preserve"> ЗАТО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Леонтьев А.В. Состоялись встречи с главным врачом ФГБУЗ  КБ №50 ФМБА России </w:t>
      </w:r>
      <w:proofErr w:type="spellStart"/>
      <w:r w:rsidRPr="008732D3">
        <w:rPr>
          <w:rFonts w:ascii="Times New Roman" w:eastAsia="Times New Roman" w:hAnsi="Times New Roman" w:cs="Times New Roman"/>
          <w:color w:val="333333"/>
          <w:sz w:val="28"/>
          <w:szCs w:val="28"/>
          <w:lang w:eastAsia="ru-RU"/>
        </w:rPr>
        <w:t>Оковым</w:t>
      </w:r>
      <w:proofErr w:type="spellEnd"/>
      <w:r w:rsidRPr="008732D3">
        <w:rPr>
          <w:rFonts w:ascii="Times New Roman" w:eastAsia="Times New Roman" w:hAnsi="Times New Roman" w:cs="Times New Roman"/>
          <w:color w:val="333333"/>
          <w:sz w:val="28"/>
          <w:szCs w:val="28"/>
          <w:lang w:eastAsia="ru-RU"/>
        </w:rPr>
        <w:t xml:space="preserve"> С.Б., на которых шла речь  о работе ФГБУЗ КБ №50 ФМБА России в 2014 году и о перспективах на 2015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4 решения Городская Дума приняла по организационным вопросам (утверждение состава счетной комиссии, протоколов счетной комиссии).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Решения, принятые Городской Думой в 2014 году</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393"/>
        <w:gridCol w:w="992"/>
      </w:tblGrid>
      <w:tr w:rsidR="008732D3" w:rsidRPr="008732D3" w:rsidTr="008732D3">
        <w:trPr>
          <w:tblCellSpacing w:w="0" w:type="dxa"/>
        </w:trPr>
        <w:tc>
          <w:tcPr>
            <w:tcW w:w="9570" w:type="dxa"/>
            <w:gridSpan w:val="2"/>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изменений в Устав и назначении публичных слушаний</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По бюджету, налогам и арендной плате</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По вопросам  трудоустройства</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17</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По утверждению общеобязательных Положений и Правил, внесению в них изменений</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24</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По вопросам местного самоуправления</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Отчеты о выполнении комплексных программ и внесении в них изменений</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согласовании размера платы за ремонт и использование жилых помещений</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По вопросам земельных отношений</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Решения по протестам и представлениям прокурора</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присвоении званий и награждении Грамотами</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По социальным вопросам, вопросам торговли и по услугам</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состоянии правопорядка и о борьбе с преступностью</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По организационным вопросам</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w:t>
            </w:r>
          </w:p>
        </w:tc>
      </w:tr>
      <w:tr w:rsidR="008732D3" w:rsidRPr="008732D3" w:rsidTr="008732D3">
        <w:trPr>
          <w:tblCellSpacing w:w="0" w:type="dxa"/>
        </w:trPr>
        <w:tc>
          <w:tcPr>
            <w:tcW w:w="856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признании </w:t>
            </w:r>
            <w:proofErr w:type="gramStart"/>
            <w:r w:rsidRPr="008732D3">
              <w:rPr>
                <w:rFonts w:ascii="Times New Roman" w:eastAsia="Times New Roman" w:hAnsi="Times New Roman" w:cs="Times New Roman"/>
                <w:color w:val="000000"/>
                <w:sz w:val="28"/>
                <w:szCs w:val="28"/>
                <w:lang w:eastAsia="ru-RU"/>
              </w:rPr>
              <w:t>утратившими</w:t>
            </w:r>
            <w:proofErr w:type="gramEnd"/>
            <w:r w:rsidRPr="008732D3">
              <w:rPr>
                <w:rFonts w:ascii="Times New Roman" w:eastAsia="Times New Roman" w:hAnsi="Times New Roman" w:cs="Times New Roman"/>
                <w:color w:val="000000"/>
                <w:sz w:val="28"/>
                <w:szCs w:val="28"/>
                <w:lang w:eastAsia="ru-RU"/>
              </w:rPr>
              <w:t xml:space="preserve"> силу решений</w:t>
            </w:r>
          </w:p>
        </w:tc>
        <w:tc>
          <w:tcPr>
            <w:tcW w:w="100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течение 2014 года осуществлялся контроль исполнения решений Городской Думы. Организационно-правовое управление подготовило справку о выполнении принятых решений, с которой депутаты ознакомились.</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Из 100 принятых Городской Думой решений 17  не требуют контроля, находятся на контроле со сроком исполнения в течение 2015-2025 годов 13 решений, 70 решений выполнено (</w:t>
      </w:r>
      <w:r w:rsidRPr="008732D3">
        <w:rPr>
          <w:rFonts w:ascii="Times New Roman" w:eastAsia="Times New Roman" w:hAnsi="Times New Roman" w:cs="Times New Roman"/>
          <w:i/>
          <w:iCs/>
          <w:color w:val="333333"/>
          <w:sz w:val="28"/>
          <w:szCs w:val="28"/>
          <w:lang w:eastAsia="ru-RU"/>
        </w:rPr>
        <w:t>Приложение №2</w:t>
      </w:r>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За отчетный период специалисты прошли дополнительное обучение по ведению деловой документации, </w:t>
      </w:r>
      <w:proofErr w:type="gramStart"/>
      <w:r w:rsidRPr="008732D3">
        <w:rPr>
          <w:rFonts w:ascii="Times New Roman" w:eastAsia="Times New Roman" w:hAnsi="Times New Roman" w:cs="Times New Roman"/>
          <w:color w:val="333333"/>
          <w:sz w:val="28"/>
          <w:szCs w:val="28"/>
          <w:lang w:eastAsia="ru-RU"/>
        </w:rPr>
        <w:t>организованного</w:t>
      </w:r>
      <w:proofErr w:type="gramEnd"/>
      <w:r w:rsidRPr="008732D3">
        <w:rPr>
          <w:rFonts w:ascii="Times New Roman" w:eastAsia="Times New Roman" w:hAnsi="Times New Roman" w:cs="Times New Roman"/>
          <w:color w:val="333333"/>
          <w:sz w:val="28"/>
          <w:szCs w:val="28"/>
          <w:lang w:eastAsia="ru-RU"/>
        </w:rPr>
        <w:t xml:space="preserve"> Законодательным Собранием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В течение 2014 года специалистами аппарата проводилась большая трудоемкая работа по архивному хранению принятых Думой решений, протоколов заседаний.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На основании </w:t>
      </w:r>
      <w:proofErr w:type="gramStart"/>
      <w:r w:rsidRPr="008732D3">
        <w:rPr>
          <w:rFonts w:ascii="Times New Roman" w:eastAsia="Times New Roman" w:hAnsi="Times New Roman" w:cs="Times New Roman"/>
          <w:color w:val="333333"/>
          <w:sz w:val="28"/>
          <w:szCs w:val="28"/>
          <w:lang w:eastAsia="ru-RU"/>
        </w:rPr>
        <w:t>постановления Правительства Нижегородской области решения Городской Думы</w:t>
      </w:r>
      <w:proofErr w:type="gramEnd"/>
      <w:r w:rsidRPr="008732D3">
        <w:rPr>
          <w:rFonts w:ascii="Times New Roman" w:eastAsia="Times New Roman" w:hAnsi="Times New Roman" w:cs="Times New Roman"/>
          <w:color w:val="333333"/>
          <w:sz w:val="28"/>
          <w:szCs w:val="28"/>
          <w:lang w:eastAsia="ru-RU"/>
        </w:rPr>
        <w:t xml:space="preserve"> и сведения об их официальном опубликовании направлялись в государственно-правовой департамент Правительства Нижегородской области для формирования Регистра. Эта большая работа проводилась организационно-правовым управлением  в установленные департаментом сроки, нареканий и замечаний по срокам предоставления и качеству предоставления материалов в адрес Городской Думы не поступало.</w:t>
      </w: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Проведение публичных слушаний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За отчетный период Городской Думой проведено пять публичных слушаний: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numPr>
          <w:ilvl w:val="0"/>
          <w:numId w:val="1"/>
        </w:numPr>
        <w:spacing w:before="100" w:beforeAutospacing="1" w:after="100" w:afterAutospacing="1" w:line="240" w:lineRule="auto"/>
        <w:ind w:left="300"/>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по проекту решения Городской Думы «О внесении изменений в Устав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(14 мая 2014 года), назначенные решением Городской Думы от 22.04.2014 № 29/5-гд;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numPr>
          <w:ilvl w:val="0"/>
          <w:numId w:val="2"/>
        </w:numPr>
        <w:spacing w:before="100" w:beforeAutospacing="1" w:after="100" w:afterAutospacing="1" w:line="240" w:lineRule="auto"/>
        <w:ind w:left="300"/>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по отчету об исполнении бюджета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за 2013 год (11 июня 2014 года), </w:t>
      </w:r>
      <w:proofErr w:type="gramStart"/>
      <w:r w:rsidRPr="008732D3">
        <w:rPr>
          <w:rFonts w:ascii="Times New Roman" w:eastAsia="Times New Roman" w:hAnsi="Times New Roman" w:cs="Times New Roman"/>
          <w:color w:val="333333"/>
          <w:sz w:val="28"/>
          <w:szCs w:val="28"/>
          <w:lang w:eastAsia="ru-RU"/>
        </w:rPr>
        <w:t>назначенные</w:t>
      </w:r>
      <w:proofErr w:type="gramEnd"/>
      <w:r w:rsidRPr="008732D3">
        <w:rPr>
          <w:rFonts w:ascii="Times New Roman" w:eastAsia="Times New Roman" w:hAnsi="Times New Roman" w:cs="Times New Roman"/>
          <w:color w:val="333333"/>
          <w:sz w:val="28"/>
          <w:szCs w:val="28"/>
          <w:lang w:eastAsia="ru-RU"/>
        </w:rPr>
        <w:t xml:space="preserve"> Постановлением и.о. Главы города от 29.04.2014 № 13-П;</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numPr>
          <w:ilvl w:val="0"/>
          <w:numId w:val="3"/>
        </w:numPr>
        <w:spacing w:before="100" w:beforeAutospacing="1" w:after="100" w:afterAutospacing="1" w:line="240" w:lineRule="auto"/>
        <w:ind w:left="300"/>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по проекту решения Городской Думы «О внесении изменений в Устав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(18 июня 2014 года), назначенные решением Городской Думы от 29.05.2014 № 40/5-гд;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numPr>
          <w:ilvl w:val="0"/>
          <w:numId w:val="4"/>
        </w:numPr>
        <w:spacing w:before="100" w:beforeAutospacing="1" w:after="100" w:afterAutospacing="1" w:line="240" w:lineRule="auto"/>
        <w:ind w:left="300"/>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по проекту решения Городской Думы «О бюджете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на 2015 год» (03 декабря 2014 года), назначенные Постановлением Главы города от 17.11.2014 № 33-П;</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numPr>
          <w:ilvl w:val="0"/>
          <w:numId w:val="5"/>
        </w:numPr>
        <w:spacing w:before="100" w:beforeAutospacing="1" w:after="100" w:afterAutospacing="1" w:line="240" w:lineRule="auto"/>
        <w:ind w:left="300"/>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xml:space="preserve">по проекту решения Городской Думы «О внесении изменений в Устав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(16 декабря 2014 года), назначенные решением Городской Думы от 25.11.2014 № 88/5-гд.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Деятельность комитетов Городской Думы и рабочих групп</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Планово-бюджетный комитет </w:t>
      </w:r>
      <w:r w:rsidRPr="008732D3">
        <w:rPr>
          <w:rFonts w:ascii="Times New Roman" w:eastAsia="Times New Roman" w:hAnsi="Times New Roman" w:cs="Times New Roman"/>
          <w:color w:val="333333"/>
          <w:sz w:val="28"/>
          <w:szCs w:val="28"/>
          <w:lang w:eastAsia="ru-RU"/>
        </w:rPr>
        <w:t xml:space="preserve">(ПБК) – председатель комитета В.А.Левашов - в отчетном периоде провел 9 заседаний. </w:t>
      </w:r>
      <w:proofErr w:type="gramStart"/>
      <w:r w:rsidRPr="008732D3">
        <w:rPr>
          <w:rFonts w:ascii="Times New Roman" w:eastAsia="Times New Roman" w:hAnsi="Times New Roman" w:cs="Times New Roman"/>
          <w:color w:val="333333"/>
          <w:sz w:val="28"/>
          <w:szCs w:val="28"/>
          <w:lang w:eastAsia="ru-RU"/>
        </w:rPr>
        <w:t xml:space="preserve">На них обсуждались вопросы, связанные с бюджетом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на 2014 год (рассмотрено 4 проекта по корректировке бюджета), вопросы о внесении изменений в муниципальные программы и программы развития, касающихся подготовки проекта бюджета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на 2015 год, о назначении публичных слушаний по отчету об исполнении бюджета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за 2013 год.</w:t>
      </w:r>
      <w:proofErr w:type="gramEnd"/>
      <w:r w:rsidRPr="008732D3">
        <w:rPr>
          <w:rFonts w:ascii="Times New Roman" w:eastAsia="Times New Roman" w:hAnsi="Times New Roman" w:cs="Times New Roman"/>
          <w:color w:val="333333"/>
          <w:sz w:val="28"/>
          <w:szCs w:val="28"/>
          <w:lang w:eastAsia="ru-RU"/>
        </w:rPr>
        <w:t xml:space="preserve"> Проведены публичные слушания по проекту «О бюджете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на 2015 год», о приватизации муниципального имущества, об итогах контрольных мероприятий Контрольно-счетной палаты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в соответствии с планом работы на 2014 год, другие нормативные акты.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Всего на заседаниях ПБК рассмотрено 64 вопроса, из них 42 вынесено на заседание Городской Думы.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К направлениям деятельности ПБК относятся: рассмотрение проекта бюджета, внесение в него изменений и дополнений, утверждение, осуществление контроля по его исполнению, иные вопросы, связанные с бюджетным устройством и процессом, местные налоги и сборы, порядок их взимания и предоставления льгот по ним, вопросы контрольно-счетной палаты Городской Думы (планы, отчеты и др.).</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Члены ПБК активно участвовали в проведении 4-х совместных заседаний  комитетов Городской Думы, 1 заседания совместно с социальным комитетом, на которых рассмотрено 32 вопроса, из них 28 вынесено на заседание Городской Думы.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ПБК проделал большую работу по рассмотрению проекта бюджета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2015 года. Был составлен график проведения заседаний комитета по рассмотрению проекта бюджета, согласованный главой Администрации и утвержденный Главой города. Все мероприятия, предусмотренные графиком, проведены в намеченные сроки.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За отчетный период решением ПБК создана  рабочая группа по внесению изменения в прогнозный план приватизации. Рабочая группа </w:t>
      </w:r>
      <w:r w:rsidRPr="008732D3">
        <w:rPr>
          <w:rFonts w:ascii="Times New Roman" w:eastAsia="Times New Roman" w:hAnsi="Times New Roman" w:cs="Times New Roman"/>
          <w:color w:val="333333"/>
          <w:sz w:val="28"/>
          <w:szCs w:val="28"/>
          <w:lang w:eastAsia="ru-RU"/>
        </w:rPr>
        <w:lastRenderedPageBreak/>
        <w:t>завершила деятельность с принятием Городской Думой решения по внесению изменений в прогнозный план приватизации.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Главная задача, стоящая перед комитетом на 2015 год, - контроль по исполнению бюджета текущего года.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Комитет по экономической политике, градостроительству и городскому хозяйству </w:t>
      </w:r>
      <w:r w:rsidRPr="008732D3">
        <w:rPr>
          <w:rFonts w:ascii="Times New Roman" w:eastAsia="Times New Roman" w:hAnsi="Times New Roman" w:cs="Times New Roman"/>
          <w:color w:val="333333"/>
          <w:sz w:val="28"/>
          <w:szCs w:val="28"/>
          <w:lang w:eastAsia="ru-RU"/>
        </w:rPr>
        <w:t>(председатель В.Ю.Боровский)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 соответствии с решением Городской Думы от 04.05.2010 № 19/5-гд к направлениям деятельности комитета относятся программы социально-экономического развития, льготирование отдельных видов деятельности, архитектура, градостроительство, земельные отношения, имущество, энергетика, транспорт, связь, жилищно-коммунальное хозяйство, благоустройство, охрана окружающей среды, общеобязательные городские правила (озеленение, использование водных объектов и др.); </w:t>
      </w:r>
      <w:proofErr w:type="gramStart"/>
      <w:r w:rsidRPr="008732D3">
        <w:rPr>
          <w:rFonts w:ascii="Times New Roman" w:eastAsia="Times New Roman" w:hAnsi="Times New Roman" w:cs="Times New Roman"/>
          <w:color w:val="333333"/>
          <w:sz w:val="28"/>
          <w:szCs w:val="28"/>
          <w:lang w:eastAsia="ru-RU"/>
        </w:rPr>
        <w:t>экономика города, промышленность, торговля, поддержка, развитие и эффективное управление муниципальной инфраструктурой, поддержка и развитие бытовых услуг, общественного питания, занятость населения, повышение эффективности использования муниципальной собственности, в том числе аренда и приватизация, регулирование тарифов муниципальных учреждений и предприятий, развитие конкуренции, антимонопольная политика, вопросы экономической безопасности, отношения в сфере муниципального заказа, иные вопросы экономики города, взаимодействие с религиозными организациями, международное и межрегиональное</w:t>
      </w:r>
      <w:proofErr w:type="gramEnd"/>
      <w:r w:rsidRPr="008732D3">
        <w:rPr>
          <w:rFonts w:ascii="Times New Roman" w:eastAsia="Times New Roman" w:hAnsi="Times New Roman" w:cs="Times New Roman"/>
          <w:color w:val="333333"/>
          <w:sz w:val="28"/>
          <w:szCs w:val="28"/>
          <w:lang w:eastAsia="ru-RU"/>
        </w:rPr>
        <w:t xml:space="preserve"> сотрудничество в профильной сфере.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2014 году комитетом проведено 15 заседаний, в т.ч. 5 заседаний совместно с другими комитетами.  Комитетом рассмотрено 77 вопросов, вынесено на рассмотрение Городской Думы 33 проекта решения. Подробная информация приведена в протоколах заседаний комитета (комитетов).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2014 году функционировало 11 рабочих групп, созданных решениями комитета: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по доработке проекта решения Городской Думы «Об утверждении правил установки и эксплуатации рекламных конструкций в городе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Решение Городской Думы принято (от 30.01.2014 № 02/5-гд), рабочая группа закрыта;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по проработке вопроса о состоянии спортивных площадок во внутриквартальных городских территориях;</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 по проработке вопроса реконструкции межшкольного стадиона, состоящего на балансе МОУ СОШ № 16;</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по текущей задолженности по оплате жилья и коммунальных услуг жителями города и принимаемых </w:t>
      </w:r>
      <w:proofErr w:type="gramStart"/>
      <w:r w:rsidRPr="008732D3">
        <w:rPr>
          <w:rFonts w:ascii="Times New Roman" w:eastAsia="Times New Roman" w:hAnsi="Times New Roman" w:cs="Times New Roman"/>
          <w:color w:val="333333"/>
          <w:sz w:val="28"/>
          <w:szCs w:val="28"/>
          <w:lang w:eastAsia="ru-RU"/>
        </w:rPr>
        <w:t>мерах</w:t>
      </w:r>
      <w:proofErr w:type="gramEnd"/>
      <w:r w:rsidRPr="008732D3">
        <w:rPr>
          <w:rFonts w:ascii="Times New Roman" w:eastAsia="Times New Roman" w:hAnsi="Times New Roman" w:cs="Times New Roman"/>
          <w:color w:val="333333"/>
          <w:sz w:val="28"/>
          <w:szCs w:val="28"/>
          <w:lang w:eastAsia="ru-RU"/>
        </w:rPr>
        <w:t xml:space="preserve"> по ее снижению;</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по вопросу организации автомобильного движения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по проработке вопросов, связанных с капитальным ремонтом жилищного фонда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по вопросу утверждения «Условий приватизации муниципального имущества, расположенного по адресу: </w:t>
      </w:r>
      <w:proofErr w:type="gramStart"/>
      <w:r w:rsidRPr="008732D3">
        <w:rPr>
          <w:rFonts w:ascii="Times New Roman" w:eastAsia="Times New Roman" w:hAnsi="Times New Roman" w:cs="Times New Roman"/>
          <w:color w:val="333333"/>
          <w:sz w:val="28"/>
          <w:szCs w:val="28"/>
          <w:lang w:eastAsia="ru-RU"/>
        </w:rPr>
        <w:t>Нижегородская</w:t>
      </w:r>
      <w:proofErr w:type="gramEnd"/>
      <w:r w:rsidRPr="008732D3">
        <w:rPr>
          <w:rFonts w:ascii="Times New Roman" w:eastAsia="Times New Roman" w:hAnsi="Times New Roman" w:cs="Times New Roman"/>
          <w:color w:val="333333"/>
          <w:sz w:val="28"/>
          <w:szCs w:val="28"/>
          <w:lang w:eastAsia="ru-RU"/>
        </w:rPr>
        <w:t xml:space="preserve"> обл., г.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ул. </w:t>
      </w:r>
      <w:proofErr w:type="spellStart"/>
      <w:r w:rsidRPr="008732D3">
        <w:rPr>
          <w:rFonts w:ascii="Times New Roman" w:eastAsia="Times New Roman" w:hAnsi="Times New Roman" w:cs="Times New Roman"/>
          <w:color w:val="333333"/>
          <w:sz w:val="28"/>
          <w:szCs w:val="28"/>
          <w:lang w:eastAsia="ru-RU"/>
        </w:rPr>
        <w:t>Силкина</w:t>
      </w:r>
      <w:proofErr w:type="spellEnd"/>
      <w:r w:rsidRPr="008732D3">
        <w:rPr>
          <w:rFonts w:ascii="Times New Roman" w:eastAsia="Times New Roman" w:hAnsi="Times New Roman" w:cs="Times New Roman"/>
          <w:color w:val="333333"/>
          <w:sz w:val="28"/>
          <w:szCs w:val="28"/>
          <w:lang w:eastAsia="ru-RU"/>
        </w:rPr>
        <w:t>, д. 25» (спортивно-технический клуб «Горизонт»). Решение Городской Думы принято (от 30.09.2014 № 70/5-гд), рабочая группа закрыта;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по вопросу передачи имущества (детского сада по ул. Пушкина 24а) из муниципальной собственности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в собственность религиозной организации «Нижегородская епархия Русской Православной Церкви (Московский Патриархат)»;</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по вопросу реализации проекта «Турник в каждый двор»;</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по проработке </w:t>
      </w:r>
      <w:proofErr w:type="gramStart"/>
      <w:r w:rsidRPr="008732D3">
        <w:rPr>
          <w:rFonts w:ascii="Times New Roman" w:eastAsia="Times New Roman" w:hAnsi="Times New Roman" w:cs="Times New Roman"/>
          <w:color w:val="333333"/>
          <w:sz w:val="28"/>
          <w:szCs w:val="28"/>
          <w:lang w:eastAsia="ru-RU"/>
        </w:rPr>
        <w:t>вопроса обеспечения отопления учреждений дошкольного образования</w:t>
      </w:r>
      <w:proofErr w:type="gramEnd"/>
      <w:r w:rsidRPr="008732D3">
        <w:rPr>
          <w:rFonts w:ascii="Times New Roman" w:eastAsia="Times New Roman" w:hAnsi="Times New Roman" w:cs="Times New Roman"/>
          <w:color w:val="333333"/>
          <w:sz w:val="28"/>
          <w:szCs w:val="28"/>
          <w:lang w:eastAsia="ru-RU"/>
        </w:rPr>
        <w:t xml:space="preserve"> в </w:t>
      </w:r>
      <w:proofErr w:type="spellStart"/>
      <w:r w:rsidRPr="008732D3">
        <w:rPr>
          <w:rFonts w:ascii="Times New Roman" w:eastAsia="Times New Roman" w:hAnsi="Times New Roman" w:cs="Times New Roman"/>
          <w:color w:val="333333"/>
          <w:sz w:val="28"/>
          <w:szCs w:val="28"/>
          <w:lang w:eastAsia="ru-RU"/>
        </w:rPr>
        <w:t>межотопительный</w:t>
      </w:r>
      <w:proofErr w:type="spellEnd"/>
      <w:r w:rsidRPr="008732D3">
        <w:rPr>
          <w:rFonts w:ascii="Times New Roman" w:eastAsia="Times New Roman" w:hAnsi="Times New Roman" w:cs="Times New Roman"/>
          <w:color w:val="333333"/>
          <w:sz w:val="28"/>
          <w:szCs w:val="28"/>
          <w:lang w:eastAsia="ru-RU"/>
        </w:rPr>
        <w:t xml:space="preserve"> (переходный, осенне-весенний) период. Решение Городской Думы по ряду детсадов принято (от 18.12.2014 № 93/5-гд «О бюджете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на 2015 год»), расходы включены в городской бюджет. Рабочая группа продолжает работу;</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продлении срока действия Генерального плана города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до 2025 года. Решение Городской Думы принято (от 26.12.2014 № 97/5-гд), рабочая группа закрыта.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Комитетом и рабочими группами рассматривались проекты решений Городской Думы, а также вопросы в сфере экономического развития, градостроительства и городского хозяйства, </w:t>
      </w:r>
      <w:proofErr w:type="gramStart"/>
      <w:r w:rsidRPr="008732D3">
        <w:rPr>
          <w:rFonts w:ascii="Times New Roman" w:eastAsia="Times New Roman" w:hAnsi="Times New Roman" w:cs="Times New Roman"/>
          <w:color w:val="333333"/>
          <w:sz w:val="28"/>
          <w:szCs w:val="28"/>
          <w:lang w:eastAsia="ru-RU"/>
        </w:rPr>
        <w:t>поставленные</w:t>
      </w:r>
      <w:proofErr w:type="gramEnd"/>
      <w:r w:rsidRPr="008732D3">
        <w:rPr>
          <w:rFonts w:ascii="Times New Roman" w:eastAsia="Times New Roman" w:hAnsi="Times New Roman" w:cs="Times New Roman"/>
          <w:color w:val="333333"/>
          <w:sz w:val="28"/>
          <w:szCs w:val="28"/>
          <w:lang w:eastAsia="ru-RU"/>
        </w:rPr>
        <w:t xml:space="preserve"> в том числе в обращениях депутатов, представителей различных городских организаций, жителей города, в частности: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-о  выполнении титулов капитального строительства и ремонта (ежеквартально);</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выполнении работ по капитальному ремонту объектов благоустройства во внутриквартальных территориях по заявкам депутатов (ежеквартально);</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 о применении социальной нормы потребления электрической энергии в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развитии городской дорожно-транспортной сети;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подготовке к осенне-зимнему отопительному сезону;</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перспективе выделения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земельных участков, предназначенных для бесплатного предоставления многодетным семьям в собственность для целей индивидуального жилищного строительства;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перспективе развития сферы жилищно-коммунального хозяйства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законодательных нормах, регулирующих содержание домашних животных в городе, в частности, собак.</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соответствии с решениями комитета и созданных им рабочих групп в 2014 году Тихоновым А.М. подготовлено и направлено 44 письменных запроса (обращения) в различные структуры, в том числе: в Администрацию города – 30, градообразующее предприятие ФГУП «РФЯЦ-ВНИИЭФ» - 6, другие организации – 8.  Полученные ответы доведены до членов комитета и других заявителей.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w:t>
      </w:r>
      <w:r w:rsidRPr="008732D3">
        <w:rPr>
          <w:rFonts w:ascii="Times New Roman" w:eastAsia="Times New Roman" w:hAnsi="Times New Roman" w:cs="Times New Roman"/>
          <w:b/>
          <w:bCs/>
          <w:color w:val="333333"/>
          <w:sz w:val="28"/>
          <w:szCs w:val="28"/>
          <w:lang w:eastAsia="ru-RU"/>
        </w:rPr>
        <w:t>Комитет по социальным вопросам </w:t>
      </w:r>
      <w:r w:rsidRPr="008732D3">
        <w:rPr>
          <w:rFonts w:ascii="Times New Roman" w:eastAsia="Times New Roman" w:hAnsi="Times New Roman" w:cs="Times New Roman"/>
          <w:color w:val="333333"/>
          <w:sz w:val="28"/>
          <w:szCs w:val="28"/>
          <w:lang w:eastAsia="ru-RU"/>
        </w:rPr>
        <w:t>(председатель комитета Н.А.Тимченко) в 2014 году провел 6 заседаний. Комитет рассматривал письма и обращения граждан города. На заседания приглашались авторы писем, представители департаментов городской Администрации, в компетенции которых решение выносимых на обсуждение вопросов.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Комитет рассмотрел 36 вопросов, из них 12 рекомендовано принять  на заседании Городской Думы. Состоялись 5  совместных заседаний, на них рассмотрен 41 вопрос, из них  28 рекомендованы к принятию на заседании Городской Думы.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roofErr w:type="gramStart"/>
      <w:r w:rsidRPr="008732D3">
        <w:rPr>
          <w:rFonts w:ascii="Times New Roman" w:eastAsia="Times New Roman" w:hAnsi="Times New Roman" w:cs="Times New Roman"/>
          <w:color w:val="333333"/>
          <w:sz w:val="28"/>
          <w:szCs w:val="28"/>
          <w:lang w:eastAsia="ru-RU"/>
        </w:rPr>
        <w:t xml:space="preserve">К направлениям деятельности комитета по социальным вопросам относится программы социально-экономического развития (по профильным вопросам), профильные муниципальные программы, здравоохранение, детство, образование, культура, спорт, туризм, молодежь, семья, занятость, правопорядок, информационное обеспечение, награждение граждан города, присвоение почетных званий, вопросы похоронного дела, взаимодействие с </w:t>
      </w:r>
      <w:r w:rsidRPr="008732D3">
        <w:rPr>
          <w:rFonts w:ascii="Times New Roman" w:eastAsia="Times New Roman" w:hAnsi="Times New Roman" w:cs="Times New Roman"/>
          <w:color w:val="333333"/>
          <w:sz w:val="28"/>
          <w:szCs w:val="28"/>
          <w:lang w:eastAsia="ru-RU"/>
        </w:rPr>
        <w:lastRenderedPageBreak/>
        <w:t>религиозными организациями, межрегиональное и международное сотрудничество в профильной сфере, взаимодействие с общественными организациями.</w:t>
      </w:r>
      <w:proofErr w:type="gramEnd"/>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Например, в числе рассмотренных вопросов были следующие: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выполнении муниципальной программы «Меры социальной поддержки граждан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нуждающихся в улучшении жилищных условий  на 2013-2017 годы»;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дополнительных мерах социальной поддержки и социальной помощи для отдельных категорий граждан;</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w:t>
      </w:r>
      <w:proofErr w:type="spellStart"/>
      <w:r w:rsidRPr="008732D3">
        <w:rPr>
          <w:rFonts w:ascii="Times New Roman" w:eastAsia="Times New Roman" w:hAnsi="Times New Roman" w:cs="Times New Roman"/>
          <w:color w:val="333333"/>
          <w:sz w:val="28"/>
          <w:szCs w:val="28"/>
          <w:lang w:eastAsia="ru-RU"/>
        </w:rPr>
        <w:t>безбарьерной</w:t>
      </w:r>
      <w:proofErr w:type="spellEnd"/>
      <w:r w:rsidRPr="008732D3">
        <w:rPr>
          <w:rFonts w:ascii="Times New Roman" w:eastAsia="Times New Roman" w:hAnsi="Times New Roman" w:cs="Times New Roman"/>
          <w:color w:val="333333"/>
          <w:sz w:val="28"/>
          <w:szCs w:val="28"/>
          <w:lang w:eastAsia="ru-RU"/>
        </w:rPr>
        <w:t xml:space="preserve"> среде для </w:t>
      </w:r>
      <w:proofErr w:type="spellStart"/>
      <w:r w:rsidRPr="008732D3">
        <w:rPr>
          <w:rFonts w:ascii="Times New Roman" w:eastAsia="Times New Roman" w:hAnsi="Times New Roman" w:cs="Times New Roman"/>
          <w:color w:val="333333"/>
          <w:sz w:val="28"/>
          <w:szCs w:val="28"/>
          <w:lang w:eastAsia="ru-RU"/>
        </w:rPr>
        <w:t>маломобильных</w:t>
      </w:r>
      <w:proofErr w:type="spellEnd"/>
      <w:r w:rsidRPr="008732D3">
        <w:rPr>
          <w:rFonts w:ascii="Times New Roman" w:eastAsia="Times New Roman" w:hAnsi="Times New Roman" w:cs="Times New Roman"/>
          <w:color w:val="333333"/>
          <w:sz w:val="28"/>
          <w:szCs w:val="28"/>
          <w:lang w:eastAsia="ru-RU"/>
        </w:rPr>
        <w:t xml:space="preserve"> граждан на территории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стадионе ГБОУ  школы №10.</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Особое внимание комитет уделил следующим вопросам: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рассмотрение представлений Главы города на присвоение звания «Почетный гражданин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реализации Закона «О бесплатном предоставлении многодетным семьям в собственность земельных участков в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об утверждении положения «О выплате денежной компенсации гражданам, переезжающим </w:t>
      </w:r>
      <w:proofErr w:type="gramStart"/>
      <w:r w:rsidRPr="008732D3">
        <w:rPr>
          <w:rFonts w:ascii="Times New Roman" w:eastAsia="Times New Roman" w:hAnsi="Times New Roman" w:cs="Times New Roman"/>
          <w:color w:val="333333"/>
          <w:sz w:val="28"/>
          <w:szCs w:val="28"/>
          <w:lang w:eastAsia="ru-RU"/>
        </w:rPr>
        <w:t>из</w:t>
      </w:r>
      <w:proofErr w:type="gramEnd"/>
      <w:r w:rsidRPr="008732D3">
        <w:rPr>
          <w:rFonts w:ascii="Times New Roman" w:eastAsia="Times New Roman" w:hAnsi="Times New Roman" w:cs="Times New Roman"/>
          <w:color w:val="333333"/>
          <w:sz w:val="28"/>
          <w:szCs w:val="28"/>
          <w:lang w:eastAsia="ru-RU"/>
        </w:rPr>
        <w:t xml:space="preserve"> ЗАТО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на новое место жительства»;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отчеты контрольно счетной палаты по проведенным проверкам.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Комитет по развитию, инновациям и инвестициям </w:t>
      </w:r>
      <w:r w:rsidRPr="008732D3">
        <w:rPr>
          <w:rFonts w:ascii="Times New Roman" w:eastAsia="Times New Roman" w:hAnsi="Times New Roman" w:cs="Times New Roman"/>
          <w:color w:val="333333"/>
          <w:sz w:val="28"/>
          <w:szCs w:val="28"/>
          <w:lang w:eastAsia="ru-RU"/>
        </w:rPr>
        <w:t>(председатель комитета В.Н.Рыжов)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w:t>
      </w:r>
      <w:proofErr w:type="gramStart"/>
      <w:r w:rsidRPr="008732D3">
        <w:rPr>
          <w:rFonts w:ascii="Times New Roman" w:eastAsia="Times New Roman" w:hAnsi="Times New Roman" w:cs="Times New Roman"/>
          <w:color w:val="333333"/>
          <w:sz w:val="28"/>
          <w:szCs w:val="28"/>
          <w:lang w:eastAsia="ru-RU"/>
        </w:rPr>
        <w:t>В соответствии с решением Городской Думы от 04.05.2010 № 19/5-гд к направлениям деятельности комитета относятся программы социально-экономического развития (по профильным вопросам), развитие инновационных, высокотехнологических сегментов экономики города, развитие конкурентоспособности экономических субъектов города, стратегическое развитие энергетики и энергетической безопасности, развитие инвестиционного потенциала и активности, генеральный план развития города, профильные муниципальные программы, предпринимательство, в том числе туристический бизнес, инвестиции, инновации, развитие местного</w:t>
      </w:r>
      <w:proofErr w:type="gramEnd"/>
      <w:r w:rsidRPr="008732D3">
        <w:rPr>
          <w:rFonts w:ascii="Times New Roman" w:eastAsia="Times New Roman" w:hAnsi="Times New Roman" w:cs="Times New Roman"/>
          <w:color w:val="333333"/>
          <w:sz w:val="28"/>
          <w:szCs w:val="28"/>
          <w:lang w:eastAsia="ru-RU"/>
        </w:rPr>
        <w:t xml:space="preserve"> </w:t>
      </w:r>
      <w:r w:rsidRPr="008732D3">
        <w:rPr>
          <w:rFonts w:ascii="Times New Roman" w:eastAsia="Times New Roman" w:hAnsi="Times New Roman" w:cs="Times New Roman"/>
          <w:color w:val="333333"/>
          <w:sz w:val="28"/>
          <w:szCs w:val="28"/>
          <w:lang w:eastAsia="ru-RU"/>
        </w:rPr>
        <w:lastRenderedPageBreak/>
        <w:t>самоуправления, наука, создание рабочих мест, налоги, арендные платежи, льготирование отдельных видов деятельности, объекты  культурного наследия, взаимодействие с религиозными организациями, межрегиональное и международное сотрудничество в профильной сфере.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2014 году комитетом проведено 6 заседаний, в т.ч. 5 заседаний совместно с другими комитетами. Подробная информация приведена в протоколах заседаний комитета (комитетов).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Рассмотрены следующие основные вопросы: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разработке комплексной программы </w:t>
      </w:r>
      <w:proofErr w:type="gramStart"/>
      <w:r w:rsidRPr="008732D3">
        <w:rPr>
          <w:rFonts w:ascii="Times New Roman" w:eastAsia="Times New Roman" w:hAnsi="Times New Roman" w:cs="Times New Roman"/>
          <w:color w:val="333333"/>
          <w:sz w:val="28"/>
          <w:szCs w:val="28"/>
          <w:lang w:eastAsia="ru-RU"/>
        </w:rPr>
        <w:t>развития</w:t>
      </w:r>
      <w:proofErr w:type="gramEnd"/>
      <w:r w:rsidRPr="008732D3">
        <w:rPr>
          <w:rFonts w:ascii="Times New Roman" w:eastAsia="Times New Roman" w:hAnsi="Times New Roman" w:cs="Times New Roman"/>
          <w:color w:val="333333"/>
          <w:sz w:val="28"/>
          <w:szCs w:val="28"/>
          <w:lang w:eastAsia="ru-RU"/>
        </w:rPr>
        <w:t xml:space="preserve"> ЗАТО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(в соответствии с поручением Президента РФ от 17.02.2014 № 335-Пр);</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приоритетных направлениях деятельности </w:t>
      </w:r>
      <w:proofErr w:type="gramStart"/>
      <w:r w:rsidRPr="008732D3">
        <w:rPr>
          <w:rFonts w:ascii="Times New Roman" w:eastAsia="Times New Roman" w:hAnsi="Times New Roman" w:cs="Times New Roman"/>
          <w:color w:val="333333"/>
          <w:sz w:val="28"/>
          <w:szCs w:val="28"/>
          <w:lang w:eastAsia="ru-RU"/>
        </w:rPr>
        <w:t>Ассоциации</w:t>
      </w:r>
      <w:proofErr w:type="gramEnd"/>
      <w:r w:rsidRPr="008732D3">
        <w:rPr>
          <w:rFonts w:ascii="Times New Roman" w:eastAsia="Times New Roman" w:hAnsi="Times New Roman" w:cs="Times New Roman"/>
          <w:color w:val="333333"/>
          <w:sz w:val="28"/>
          <w:szCs w:val="28"/>
          <w:lang w:eastAsia="ru-RU"/>
        </w:rPr>
        <w:t xml:space="preserve"> ЗАТО атомной промышленности;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 о работе муниципального бюджетного учреждения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«Центр поддержки предпринимательства» (итоги работы за 2014 год и направления работы на 2015 год);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основные итоги III </w:t>
      </w:r>
      <w:proofErr w:type="spellStart"/>
      <w:proofErr w:type="gramStart"/>
      <w:r w:rsidRPr="008732D3">
        <w:rPr>
          <w:rFonts w:ascii="Times New Roman" w:eastAsia="Times New Roman" w:hAnsi="Times New Roman" w:cs="Times New Roman"/>
          <w:color w:val="333333"/>
          <w:sz w:val="28"/>
          <w:szCs w:val="28"/>
          <w:lang w:eastAsia="ru-RU"/>
        </w:rPr>
        <w:t>бизнес-форума</w:t>
      </w:r>
      <w:proofErr w:type="spellEnd"/>
      <w:proofErr w:type="gramEnd"/>
      <w:r w:rsidRPr="008732D3">
        <w:rPr>
          <w:rFonts w:ascii="Times New Roman" w:eastAsia="Times New Roman" w:hAnsi="Times New Roman" w:cs="Times New Roman"/>
          <w:color w:val="333333"/>
          <w:sz w:val="28"/>
          <w:szCs w:val="28"/>
          <w:lang w:eastAsia="ru-RU"/>
        </w:rPr>
        <w:t xml:space="preserve"> «ЗАТО 2.0. Время возможностей».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30-31 октября 2014 г.</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Создана межведомственная рабочая группа с целью интеграции (в соответствии с действующим законодательством) Комплексной программы </w:t>
      </w:r>
      <w:proofErr w:type="gramStart"/>
      <w:r w:rsidRPr="008732D3">
        <w:rPr>
          <w:rFonts w:ascii="Times New Roman" w:eastAsia="Times New Roman" w:hAnsi="Times New Roman" w:cs="Times New Roman"/>
          <w:color w:val="333333"/>
          <w:sz w:val="28"/>
          <w:szCs w:val="28"/>
          <w:lang w:eastAsia="ru-RU"/>
        </w:rPr>
        <w:t>развития</w:t>
      </w:r>
      <w:proofErr w:type="gramEnd"/>
      <w:r w:rsidRPr="008732D3">
        <w:rPr>
          <w:rFonts w:ascii="Times New Roman" w:eastAsia="Times New Roman" w:hAnsi="Times New Roman" w:cs="Times New Roman"/>
          <w:color w:val="333333"/>
          <w:sz w:val="28"/>
          <w:szCs w:val="28"/>
          <w:lang w:eastAsia="ru-RU"/>
        </w:rPr>
        <w:t xml:space="preserve"> ЗАТО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разрабатываемой в соответствии с поручением Президента РФ от 17.02.2014 № 335-Пр, и  комплексной программы «Социально-экономическое развитие закрытого административно-территориального образования (ЗАТО) </w:t>
      </w:r>
      <w:proofErr w:type="spellStart"/>
      <w:r w:rsidRPr="008732D3">
        <w:rPr>
          <w:rFonts w:ascii="Times New Roman" w:eastAsia="Times New Roman" w:hAnsi="Times New Roman" w:cs="Times New Roman"/>
          <w:color w:val="333333"/>
          <w:sz w:val="28"/>
          <w:szCs w:val="28"/>
          <w:lang w:eastAsia="ru-RU"/>
        </w:rPr>
        <w:t>Саров</w:t>
      </w:r>
      <w:proofErr w:type="spellEnd"/>
      <w:r w:rsidRPr="008732D3">
        <w:rPr>
          <w:rFonts w:ascii="Times New Roman" w:eastAsia="Times New Roman" w:hAnsi="Times New Roman" w:cs="Times New Roman"/>
          <w:color w:val="333333"/>
          <w:sz w:val="28"/>
          <w:szCs w:val="28"/>
          <w:lang w:eastAsia="ru-RU"/>
        </w:rPr>
        <w:t xml:space="preserve"> Нижегородской области на 2010-2015 гг. и на период до 2020 года, утвержденной решением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от 28.01.2010 № 154/4-гд.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Организация работы комитетов: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ПБК, по социальным вопросам – М.О.Федотова;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комитет по экономической политике, градостроительству и городскому хозяйству, комитет по развитию, инновациям и инвестициям – А.М.Тихонов.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w:t>
      </w:r>
      <w:r w:rsidRPr="008732D3">
        <w:rPr>
          <w:rFonts w:ascii="Times New Roman" w:eastAsia="Times New Roman" w:hAnsi="Times New Roman" w:cs="Times New Roman"/>
          <w:b/>
          <w:bCs/>
          <w:color w:val="333333"/>
          <w:sz w:val="28"/>
          <w:szCs w:val="28"/>
          <w:lang w:eastAsia="ru-RU"/>
        </w:rPr>
        <w:t>Правовое обеспечение Городской Думы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2014 году юридической службой Городской Думы подготовлено:</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- 7 правовых заключений по следующим вопросам: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0"/>
        <w:gridCol w:w="1285"/>
        <w:gridCol w:w="6545"/>
      </w:tblGrid>
      <w:tr w:rsidR="008732D3" w:rsidRPr="008732D3" w:rsidTr="008732D3">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Дата</w:t>
            </w:r>
          </w:p>
        </w:tc>
        <w:tc>
          <w:tcPr>
            <w:tcW w:w="12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Номер</w:t>
            </w:r>
          </w:p>
        </w:tc>
        <w:tc>
          <w:tcPr>
            <w:tcW w:w="666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Наименование вопроса</w:t>
            </w:r>
          </w:p>
        </w:tc>
      </w:tr>
      <w:tr w:rsidR="008732D3" w:rsidRPr="008732D3" w:rsidTr="008732D3">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09.04.2014</w:t>
            </w:r>
          </w:p>
        </w:tc>
        <w:tc>
          <w:tcPr>
            <w:tcW w:w="12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w:t>
            </w:r>
          </w:p>
        </w:tc>
        <w:tc>
          <w:tcPr>
            <w:tcW w:w="666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Положение «О приватизации муниципального имущества города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16.05.2014</w:t>
            </w:r>
          </w:p>
        </w:tc>
        <w:tc>
          <w:tcPr>
            <w:tcW w:w="12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w:t>
            </w:r>
          </w:p>
        </w:tc>
        <w:tc>
          <w:tcPr>
            <w:tcW w:w="666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на представление </w:t>
            </w:r>
            <w:proofErr w:type="gramStart"/>
            <w:r w:rsidRPr="008732D3">
              <w:rPr>
                <w:rFonts w:ascii="Times New Roman" w:eastAsia="Times New Roman" w:hAnsi="Times New Roman" w:cs="Times New Roman"/>
                <w:color w:val="000000"/>
                <w:sz w:val="28"/>
                <w:szCs w:val="28"/>
                <w:lang w:eastAsia="ru-RU"/>
              </w:rPr>
              <w:t>прокурора</w:t>
            </w:r>
            <w:proofErr w:type="gramEnd"/>
            <w:r w:rsidRPr="008732D3">
              <w:rPr>
                <w:rFonts w:ascii="Times New Roman" w:eastAsia="Times New Roman" w:hAnsi="Times New Roman" w:cs="Times New Roman"/>
                <w:color w:val="000000"/>
                <w:sz w:val="28"/>
                <w:szCs w:val="28"/>
                <w:lang w:eastAsia="ru-RU"/>
              </w:rPr>
              <w:t xml:space="preserve"> ЗАТО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от 21.04.2014 №5-2/63-2014</w:t>
            </w:r>
          </w:p>
        </w:tc>
      </w:tr>
      <w:tr w:rsidR="008732D3" w:rsidRPr="008732D3" w:rsidTr="008732D3">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19.05.2014</w:t>
            </w:r>
          </w:p>
        </w:tc>
        <w:tc>
          <w:tcPr>
            <w:tcW w:w="12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w:t>
            </w:r>
          </w:p>
        </w:tc>
        <w:tc>
          <w:tcPr>
            <w:tcW w:w="666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порядке предоставления жилых помещений в общежитиях, находящихся в муниципальной собственности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03.07.2014</w:t>
            </w:r>
          </w:p>
        </w:tc>
        <w:tc>
          <w:tcPr>
            <w:tcW w:w="12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w:t>
            </w:r>
          </w:p>
        </w:tc>
        <w:tc>
          <w:tcPr>
            <w:tcW w:w="666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передаче имущества из муниципальной собственности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в собственность Религиозной организации «Нижегородская Епархия Русской Православной Церкви (Московский Патриархат)»</w:t>
            </w:r>
          </w:p>
        </w:tc>
      </w:tr>
      <w:tr w:rsidR="008732D3" w:rsidRPr="008732D3" w:rsidTr="008732D3">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25.07.2014</w:t>
            </w:r>
          </w:p>
        </w:tc>
        <w:tc>
          <w:tcPr>
            <w:tcW w:w="12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w:t>
            </w:r>
          </w:p>
        </w:tc>
        <w:tc>
          <w:tcPr>
            <w:tcW w:w="666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по вопросу предоставления графиков выполнения строительно-монтажных работ</w:t>
            </w:r>
          </w:p>
        </w:tc>
      </w:tr>
      <w:tr w:rsidR="008732D3" w:rsidRPr="008732D3" w:rsidTr="008732D3">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22.09.2014</w:t>
            </w:r>
          </w:p>
        </w:tc>
        <w:tc>
          <w:tcPr>
            <w:tcW w:w="12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w:t>
            </w:r>
          </w:p>
        </w:tc>
        <w:tc>
          <w:tcPr>
            <w:tcW w:w="666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передаче имущества из муниципальной собственности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в собственность Религиозной организации «Нижегородская Епархия Русской Православной Церкви (Московский Патриархат)»</w:t>
            </w:r>
          </w:p>
        </w:tc>
      </w:tr>
      <w:tr w:rsidR="008732D3" w:rsidRPr="008732D3" w:rsidTr="008732D3">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08.12.2014</w:t>
            </w:r>
          </w:p>
        </w:tc>
        <w:tc>
          <w:tcPr>
            <w:tcW w:w="12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w:t>
            </w:r>
          </w:p>
        </w:tc>
        <w:tc>
          <w:tcPr>
            <w:tcW w:w="666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продлении срока действия Генерального плана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подготовлено 27 проектов решений Городской Думы;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проведена юридическая экспертиза внесенных в Городскую Думу 73 проектов решений.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Делопроизводство Городской Думы в 2014 году</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канцелярии Городской Думы в 2014 году (пятый созыв) в производстве находилось 20 дел.</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Анализ документооборота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8"/>
        <w:gridCol w:w="4888"/>
        <w:gridCol w:w="3139"/>
      </w:tblGrid>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ВСЕГО</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Входящих документов</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Исходящих документов</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2004</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1033</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731</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2005</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1625</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923</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2006</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2150</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940</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2007</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2283</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1057</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2008</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2550</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1084</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2009</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2083</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1021</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2010</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1971</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1188</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 т.ч. с марта</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1626</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1009</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2011</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2101</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1652</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2012</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1553</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1613</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2013</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1683</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1695</w:t>
            </w:r>
          </w:p>
        </w:tc>
      </w:tr>
      <w:tr w:rsidR="008732D3" w:rsidRPr="008732D3" w:rsidTr="008732D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2014</w:t>
            </w:r>
          </w:p>
        </w:tc>
        <w:tc>
          <w:tcPr>
            <w:tcW w:w="501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1310</w:t>
            </w:r>
          </w:p>
        </w:tc>
        <w:tc>
          <w:tcPr>
            <w:tcW w:w="319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1313</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Рассмотрение обращений граждан</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w:t>
      </w:r>
      <w:proofErr w:type="gramStart"/>
      <w:r w:rsidRPr="008732D3">
        <w:rPr>
          <w:rFonts w:ascii="Times New Roman" w:eastAsia="Times New Roman" w:hAnsi="Times New Roman" w:cs="Times New Roman"/>
          <w:color w:val="333333"/>
          <w:sz w:val="28"/>
          <w:szCs w:val="28"/>
          <w:lang w:eastAsia="ru-RU"/>
        </w:rPr>
        <w:t>Работа по рассмотрению обращений граждан и юридических лиц в адрес  Главы города, председателя Городской Думы и его заместителей  велась в соответствии с требованиями Федерального закона от 02.05.2006 года  №59-ФЗ «О порядке рассмотрения обращений граждан Российской Федерации», закона Нижегородской области №124-З от 07.09.2007 года «О дополнительных гарантиях права граждан на обращения в Нижегородской области», Положения «О порядке рассмотрения обращений граждан в</w:t>
      </w:r>
      <w:proofErr w:type="gramEnd"/>
      <w:r w:rsidRPr="008732D3">
        <w:rPr>
          <w:rFonts w:ascii="Times New Roman" w:eastAsia="Times New Roman" w:hAnsi="Times New Roman" w:cs="Times New Roman"/>
          <w:color w:val="333333"/>
          <w:sz w:val="28"/>
          <w:szCs w:val="28"/>
          <w:lang w:eastAsia="ru-RU"/>
        </w:rPr>
        <w:t xml:space="preserve"> органы местного самоуправления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утвержденного решением Городской Думы от 29.01.2009 № 12/4-гд.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За  2014 году дано ответов на 270 письменных и устных обращений граждан, юридических лиц, в том числе и в электронном виде, писем  Администрации города, Правительства НО, ЗС НО, прокуратуры, правоохранительных структур.</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Из общего числа документов подготовлены ответы на 168 обращений граждан и юридических лиц по следующим основным направлениям: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вопросы социальной поддержки и социального обслуживания горожан - 60 (36%);</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вопросы ведения строительства и оказания услуг в сфере ЖКХ, в т.ч. вопросы благоустройства территорий, ремонта подъездов, оплаты коммунальных услуг - 32 (19%);</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вопросы улучшения жилищных условий - 10 (6%);</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вопросы обеспечения правопорядка и безопасности граждан – 32 (19%);</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вопросы ведения предпринимательской деятельности - 12(7%);</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иные обращения и письма (вопросы  трудоустройства, оказания материальной помощи, въезда в город, информационного характера)  - 22 (13%).</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xml:space="preserve">            Из общего числа  рассмотренных обращений (168) </w:t>
      </w:r>
      <w:proofErr w:type="gramStart"/>
      <w:r w:rsidRPr="008732D3">
        <w:rPr>
          <w:rFonts w:ascii="Times New Roman" w:eastAsia="Times New Roman" w:hAnsi="Times New Roman" w:cs="Times New Roman"/>
          <w:color w:val="333333"/>
          <w:sz w:val="28"/>
          <w:szCs w:val="28"/>
          <w:lang w:eastAsia="ru-RU"/>
        </w:rPr>
        <w:t>решены положительно  решены</w:t>
      </w:r>
      <w:proofErr w:type="gramEnd"/>
      <w:r w:rsidRPr="008732D3">
        <w:rPr>
          <w:rFonts w:ascii="Times New Roman" w:eastAsia="Times New Roman" w:hAnsi="Times New Roman" w:cs="Times New Roman"/>
          <w:color w:val="333333"/>
          <w:sz w:val="28"/>
          <w:szCs w:val="28"/>
          <w:lang w:eastAsia="ru-RU"/>
        </w:rPr>
        <w:t>  36 обращений (22%), 65 обращений (38%) переадресованы для рассмотрения по компетенции, по 67 обращениям (40%) даны обоснованные разъяснения.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За отчетный период Глава города, председатель Городской Думы провел 12 приемов граждан, на которых к руководителю письменно и устно  обратились 79 граждан, обращения рассмотрены  в установленном законом порядке.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Были обращения, связанные с ведением строительства  магазина на пересечении улиц Московской и Курчатова, с жилищным строительством в пойме реки Сатис, с жалобами на деятельность МУП «Городское общежитие», с проблемами в сфере  ЖКХ.</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Заместитель председателя Городской Думы  Тихонова А.М.  в 2014 году провел 10 приемов граждан по личным вопросам. На его имя поступило 22 обращения. Основные темы обращений – проблемы ЖКХ (состояние жилого фонда и благоустройство внутриквартальных территорий).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Заместитель председателя Городской Думы Федотова М.О. за 2014 год провела 11 приемов жителей города. На ее имя поступило 24 обращения, которые касались канализации по ул. Чкалова, капитального ремонта домов,  оказания материальной помощи, поддержки ветеранских организаций, содержания подъездов в  многоквартирных домах, проведения дня города. По всем вопросам даны ответы.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Проведение единых информационных дней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Стало традиционным проведение единого информационного дня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как и во всех муниципальных образованиях области.   </w:t>
      </w:r>
      <w:proofErr w:type="gramStart"/>
      <w:r w:rsidRPr="008732D3">
        <w:rPr>
          <w:rFonts w:ascii="Times New Roman" w:eastAsia="Times New Roman" w:hAnsi="Times New Roman" w:cs="Times New Roman"/>
          <w:color w:val="333333"/>
          <w:sz w:val="28"/>
          <w:szCs w:val="28"/>
          <w:lang w:eastAsia="ru-RU"/>
        </w:rPr>
        <w:t>Единый информационный день Нижегородской области (ЕИД) установлен распоряжением Правительства Нижегородской области от 30 августа 2006 г. N 665-р в целях улучшения информированности населения о деятельности Губернатора и Правительства области, получения объективной информации о положении дел в муниципальных районах и городских округах, учета общественного мнения при определении стратегии и тактики в реализации программ социально-экономического развития  и оперативного решения возникающих проблем на</w:t>
      </w:r>
      <w:proofErr w:type="gramEnd"/>
      <w:r w:rsidRPr="008732D3">
        <w:rPr>
          <w:rFonts w:ascii="Times New Roman" w:eastAsia="Times New Roman" w:hAnsi="Times New Roman" w:cs="Times New Roman"/>
          <w:color w:val="333333"/>
          <w:sz w:val="28"/>
          <w:szCs w:val="28"/>
          <w:lang w:eastAsia="ru-RU"/>
        </w:rPr>
        <w:t xml:space="preserve"> </w:t>
      </w:r>
      <w:proofErr w:type="gramStart"/>
      <w:r w:rsidRPr="008732D3">
        <w:rPr>
          <w:rFonts w:ascii="Times New Roman" w:eastAsia="Times New Roman" w:hAnsi="Times New Roman" w:cs="Times New Roman"/>
          <w:color w:val="333333"/>
          <w:sz w:val="28"/>
          <w:szCs w:val="28"/>
          <w:lang w:eastAsia="ru-RU"/>
        </w:rPr>
        <w:t>местах</w:t>
      </w:r>
      <w:proofErr w:type="gram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Информационный день проводится один раз в два месяца в форме выступлений, бесед, дискуссий в трудовых коллективах организаций, на встречах с населением и в иных формах. Перечни тем для проведения информационного дня предлагаются Правительством области с учетом анализа общественно-политической и социально-экономической обстановки, складывающейся на территории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2014 году подготовлено и проведено 6 ЕИД по следующим темам: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- 300-летие образования Нижегородской губернии (13 февраля);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бюджете Нижегородской области на 2014 год и плановый период 2015 и 2016 годов (10 апреля);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итоги реализации жилищных программ на территории Нижегородской области за 2013 год (26 июня);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реализации областных и федеральных целевых программ, государственных программ РФ на территории  Нижегородской области (14 августа);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реализации федерального закона от 27 июля 2010 года № 210-ФЗ «Об организации предоставления государственных и муниципальных услуг» в части перевода государственных и муниципальных услуг в электронный вид и организации электронного межведомственного взаимодействия (23 октября);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 формировании и дальнейшем развитии единой системы оперативно-диспетчерского управления Нижегородской области (11 декабря).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 качестве докладчиков на ЕИД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выступали представители Министерства инвестиционной политики Нижегородской области. ЕИД вели заместители председателя Городской Думы (ответственные по направлениям). Присутствовали представители Администрации города.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На ЕИД приглашались представители органов МСУ, муниципальных предприятий и учреждений, ФГУП «РФЯЦ-ВНИИЭФ», учебных заведений, бизнеса, советов ветеранов, профсоюзных и общественных организаций, КБ-50, СМИ и др.</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Всего в ЕИД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в 2014 году приняли участие 499 человек.</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Представителям Правительства области и органов МСУ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было задано 28 вопросов. Оперативная информация по каждому ЕИД с перечнем основных вопросов оперативно направлялась в Министерство </w:t>
      </w:r>
      <w:r w:rsidRPr="008732D3">
        <w:rPr>
          <w:rFonts w:ascii="Times New Roman" w:eastAsia="Times New Roman" w:hAnsi="Times New Roman" w:cs="Times New Roman"/>
          <w:color w:val="333333"/>
          <w:sz w:val="28"/>
          <w:szCs w:val="28"/>
          <w:lang w:eastAsia="ru-RU"/>
        </w:rPr>
        <w:lastRenderedPageBreak/>
        <w:t>инвестиционной политики области. На 10 вопросов получены ответы, остальные вопросы в стадии проработки.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Участие депутатов Городской Думы в общегородских и региональных мероприятиях</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соответствии с Уставом Глава города, заместители председателя Городской Думы в пределах своих полномочий представляют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2014 году Глава города, заместители председателя Городской Думы приняли участие почти в ста мероприятиях: в общегородских мероприятиях, в мероприятиях федерального и регионального значения.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Депутаты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исполнили закон при выдвижении кандидатур на должность Губернатора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Депутаты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действовали в соответствии с Федеральным законом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абзац 8 пункта 3:</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w:t>
      </w:r>
      <w:proofErr w:type="gramStart"/>
      <w:r w:rsidRPr="008732D3">
        <w:rPr>
          <w:rFonts w:ascii="Times New Roman" w:eastAsia="Times New Roman" w:hAnsi="Times New Roman" w:cs="Times New Roman"/>
          <w:color w:val="333333"/>
          <w:sz w:val="28"/>
          <w:szCs w:val="28"/>
          <w:lang w:eastAsia="ru-RU"/>
        </w:rPr>
        <w:t xml:space="preserve">Число лиц, </w:t>
      </w:r>
      <w:r w:rsidRPr="008732D3">
        <w:rPr>
          <w:rFonts w:ascii="Times New Roman" w:eastAsia="Times New Roman" w:hAnsi="Times New Roman" w:cs="Times New Roman"/>
          <w:color w:val="333333"/>
          <w:sz w:val="28"/>
          <w:szCs w:val="28"/>
          <w:lang w:eastAsia="ru-RU"/>
        </w:rPr>
        <w:lastRenderedPageBreak/>
        <w:t>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w:t>
      </w:r>
      <w:proofErr w:type="gramEnd"/>
      <w:r w:rsidRPr="008732D3">
        <w:rPr>
          <w:rFonts w:ascii="Times New Roman" w:eastAsia="Times New Roman" w:hAnsi="Times New Roman" w:cs="Times New Roman"/>
          <w:color w:val="333333"/>
          <w:sz w:val="28"/>
          <w:szCs w:val="28"/>
          <w:lang w:eastAsia="ru-RU"/>
        </w:rPr>
        <w:t xml:space="preserve">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течение 2014 года руководители Думы и депутаты участвовали в поздравлении с  юбилейными датами,  государственными праздниками, побывали в трудовых коллективах.</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Продолжена активная работа с жителями города. На каждом избирательном округе депутаты ежемесячно проводят приемы граждан. На них обсуждаются и решаются многие проблемы жителей, чаще всего такие: особенности заключения договоров с управляющими компаниями, проведение капитального ремонта в многоквартирных домах, исполнение правил содержания общего имущества многоквартирного дома, земельные отношения, порядок создания и функционирования товариществ собственников жилья.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практике депутатов – проведение государственных праздников, организация праздников улиц, поздравления долгожителей, ветеранов войны и труда, первоклассников.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течение года велась активная работа по взаимодействию с общественными организациями нашего города: городским советом ветеранов, с советами ветеранов микрорайонов, обществом инвалидов. Данная работа включала в себя проведение встреч и «круглых столов» с представителями общественных организаций, совместное участие в мероприятиях, оказание помощи в решении различных вопросов.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практику работы Городской Думы вошли встречи депутатов с различными категориями населения города: ветеранами, инвалидами, студентами, школьниками, представителями общественных организаций.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Депутаты в течение 2014 года принимали активное участие в общегородских мероприятиях, проводимых городским Советом ветеранов (пенсионеров) войны, труда, вооруженных сил и правоохранительных органов. Состоялась встреча Главы города и депутатов с активом городского Совета ветеранов. Ветеранов интересовали вопросы различной </w:t>
      </w:r>
      <w:r w:rsidRPr="008732D3">
        <w:rPr>
          <w:rFonts w:ascii="Times New Roman" w:eastAsia="Times New Roman" w:hAnsi="Times New Roman" w:cs="Times New Roman"/>
          <w:color w:val="333333"/>
          <w:sz w:val="28"/>
          <w:szCs w:val="28"/>
          <w:lang w:eastAsia="ru-RU"/>
        </w:rPr>
        <w:lastRenderedPageBreak/>
        <w:t>направленности, в том числе,  состояние лекарственного обеспечения населения, выполнение социальных городских программ. По итогам встречи депутаты и ветераны согласовали совместные направления дальнейшей работы.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Депутаты уделяли внимание работе с молодежью. По сложившейся ежегодной традиции они принимали участие в торжественных мероприятиях, посвященных последнему звонку и Дню знаний, проходивших в школах, расположенных в избирательных округах, провели несколько открытых уроков к 20-летию законодательной власти в области, 300-летию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Большой положительный резонанс получили общегородской конкурс сочинений, посвященный 20-летию образования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конкурс рисунка </w:t>
      </w:r>
      <w:proofErr w:type="gramStart"/>
      <w:r w:rsidRPr="008732D3">
        <w:rPr>
          <w:rFonts w:ascii="Times New Roman" w:eastAsia="Times New Roman" w:hAnsi="Times New Roman" w:cs="Times New Roman"/>
          <w:color w:val="333333"/>
          <w:sz w:val="28"/>
          <w:szCs w:val="28"/>
          <w:lang w:eastAsia="ru-RU"/>
        </w:rPr>
        <w:t>к</w:t>
      </w:r>
      <w:proofErr w:type="gramEnd"/>
      <w:r w:rsidRPr="008732D3">
        <w:rPr>
          <w:rFonts w:ascii="Times New Roman" w:eastAsia="Times New Roman" w:hAnsi="Times New Roman" w:cs="Times New Roman"/>
          <w:color w:val="333333"/>
          <w:sz w:val="28"/>
          <w:szCs w:val="28"/>
          <w:lang w:eastAsia="ru-RU"/>
        </w:rPr>
        <w:t xml:space="preserve"> Дню Победы, прием Главой города детей-инвалидов в канун Новогоднего праздника.</w:t>
      </w:r>
      <w:r w:rsidRPr="008732D3">
        <w:rPr>
          <w:rFonts w:ascii="Times New Roman" w:eastAsia="Times New Roman" w:hAnsi="Times New Roman" w:cs="Times New Roman"/>
          <w:b/>
          <w:bCs/>
          <w:i/>
          <w:i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На округах депутаты также тесно работали с муниципальными учебными заведениями, дошкольными образовательными учреждениями, детскими клубами по месту жительства. Такое сотрудничество дает возможность депутатам быть в курсе проблем образовательных учреждений. При их участии проходили общешкольные мероприятия, праздники улиц, народные праздники.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течение 2014 года депутаты принимали участие в проведении общегородских мероприятий, посвященных профессиональным праздникам: Дню медицинского работника, Дню строителя, Дню учителя, Дню физкультурника; в апреле участвовали в общегородских субботниках по уборке территории города, в июне - в подготовке и проведении праздничных мероприятий, посвященных Дню города.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Одна из действенных форм связи между властью и обществом - обращения граждан и ответы на них. Этой работе депутаты уделяют первостепенное значение. Надо отметить, что за отчетный период увеличилось количество обращений по вопросам жилищно-коммунального хозяйства, жилья, транспорта, социальной защиты населения, здравоохранения.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Важным направлением работы с гражданами оставалась индивидуальная работа депутатов и их помощников (на общественных началах у депутатов работают 57 помощников), проводимая в избирательных округах. Депутаты и их помощники осуществляли личный прием граждан в установленные дни по утвержденному графику, который публиковался в течение года в газетах и на официальном сайте Городской Думы, на информационных стендах в Городской Думе. Депутаты периодически проводят встречи с избирателями в трудовых коллективах, по месту </w:t>
      </w:r>
      <w:r w:rsidRPr="008732D3">
        <w:rPr>
          <w:rFonts w:ascii="Times New Roman" w:eastAsia="Times New Roman" w:hAnsi="Times New Roman" w:cs="Times New Roman"/>
          <w:color w:val="333333"/>
          <w:sz w:val="28"/>
          <w:szCs w:val="28"/>
          <w:lang w:eastAsia="ru-RU"/>
        </w:rPr>
        <w:lastRenderedPageBreak/>
        <w:t>жительства, с общественными организациями, принимают участие в значимых для избирательных округов событиях, оказывают помощь в решении проблем избирателей, используя разные возможности: от направления запросов в различные инстанции до оказания благотворительной помощи.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Городская Дума </w:t>
      </w:r>
      <w:proofErr w:type="gramStart"/>
      <w:r w:rsidRPr="008732D3">
        <w:rPr>
          <w:rFonts w:ascii="Times New Roman" w:eastAsia="Times New Roman" w:hAnsi="Times New Roman" w:cs="Times New Roman"/>
          <w:color w:val="333333"/>
          <w:sz w:val="28"/>
          <w:szCs w:val="28"/>
          <w:lang w:eastAsia="ru-RU"/>
        </w:rPr>
        <w:t>г</w:t>
      </w:r>
      <w:proofErr w:type="gramEnd"/>
      <w:r w:rsidRPr="008732D3">
        <w:rPr>
          <w:rFonts w:ascii="Times New Roman" w:eastAsia="Times New Roman" w:hAnsi="Times New Roman" w:cs="Times New Roman"/>
          <w:color w:val="333333"/>
          <w:sz w:val="28"/>
          <w:szCs w:val="28"/>
          <w:lang w:eastAsia="ru-RU"/>
        </w:rPr>
        <w:t xml:space="preserve">.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является членом физкультурно-спортивного клуба "Парламент" законодательных (представительных) органов власти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2014 году спартакиада клуба "Парламент" была посвящена 20-летию законодательного Собрания Нижегородской области и 300-летию образования Нижегородской губернии. Девиз спартакиады - "Будь спортивным – будь успешным!".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Спартакиада проводится в целях:</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популяризации здорового образа жизни, укрепления здоровья и создания условий для активных занятий физической культурой и спортом жителей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стимулирования развития материально-технической базы физической культуры и спорта в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совершенствования форм организации массовой физкультурно-спортивной работы;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выявления победителей и призеров спартакиады.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Руководство подготовкой и проведением спартакиады осуществляется областным физкультурно-спортивным клубом "Парламент" при организационной помощи Нижегородского регионального отделения Общероссийской общественной организации «Всероссийское добровольное общество "Спортивная Россия", Законодательного Собрания Нижегородской области, министерства спорта и молодежной политики Нижегородской области и федераций по видам спорта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 2014 году представители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(депутаты и сотрудники аппарата – в соответствии с положением о спартакиаде) приняли участие в соревнованиях по 4-м видам спорта.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Шахматы: депутаты Грузин И.А., Тихонов А.М. заняли общекомандное 5-е место из 52 муниципальных образований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Настольный теннис: депутаты Палилов Д.Е., Тихонов А.М. и работник аппарата Новикова И.В.  заняли общекомандное 2-е место.</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xml:space="preserve">            Пулевая стрельба: депутаты Палилов Д.Е., Тихонов А.М. и работники аппарата Новикова И.В. </w:t>
      </w:r>
      <w:proofErr w:type="spellStart"/>
      <w:r w:rsidRPr="008732D3">
        <w:rPr>
          <w:rFonts w:ascii="Times New Roman" w:eastAsia="Times New Roman" w:hAnsi="Times New Roman" w:cs="Times New Roman"/>
          <w:color w:val="333333"/>
          <w:sz w:val="28"/>
          <w:szCs w:val="28"/>
          <w:lang w:eastAsia="ru-RU"/>
        </w:rPr>
        <w:t>Швечков</w:t>
      </w:r>
      <w:proofErr w:type="spellEnd"/>
      <w:r w:rsidRPr="008732D3">
        <w:rPr>
          <w:rFonts w:ascii="Times New Roman" w:eastAsia="Times New Roman" w:hAnsi="Times New Roman" w:cs="Times New Roman"/>
          <w:color w:val="333333"/>
          <w:sz w:val="28"/>
          <w:szCs w:val="28"/>
          <w:lang w:eastAsia="ru-RU"/>
        </w:rPr>
        <w:t xml:space="preserve"> П.А. заняли общекомандное 12-е место;</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Бег на коньках: депутаты Палилов Д.Е., Тихонов А.М., работники аппарата Новикова И.В., </w:t>
      </w:r>
      <w:proofErr w:type="spellStart"/>
      <w:r w:rsidRPr="008732D3">
        <w:rPr>
          <w:rFonts w:ascii="Times New Roman" w:eastAsia="Times New Roman" w:hAnsi="Times New Roman" w:cs="Times New Roman"/>
          <w:color w:val="333333"/>
          <w:sz w:val="28"/>
          <w:szCs w:val="28"/>
          <w:lang w:eastAsia="ru-RU"/>
        </w:rPr>
        <w:t>Швечков</w:t>
      </w:r>
      <w:proofErr w:type="spellEnd"/>
      <w:r w:rsidRPr="008732D3">
        <w:rPr>
          <w:rFonts w:ascii="Times New Roman" w:eastAsia="Times New Roman" w:hAnsi="Times New Roman" w:cs="Times New Roman"/>
          <w:color w:val="333333"/>
          <w:sz w:val="28"/>
          <w:szCs w:val="28"/>
          <w:lang w:eastAsia="ru-RU"/>
        </w:rPr>
        <w:t xml:space="preserve"> П.А. –</w:t>
      </w:r>
      <w:proofErr w:type="spellStart"/>
      <w:r w:rsidRPr="008732D3">
        <w:rPr>
          <w:rFonts w:ascii="Times New Roman" w:eastAsia="Times New Roman" w:hAnsi="Times New Roman" w:cs="Times New Roman"/>
          <w:color w:val="333333"/>
          <w:sz w:val="28"/>
          <w:szCs w:val="28"/>
          <w:lang w:eastAsia="ru-RU"/>
        </w:rPr>
        <w:t>аняли</w:t>
      </w:r>
      <w:proofErr w:type="spellEnd"/>
      <w:r w:rsidRPr="008732D3">
        <w:rPr>
          <w:rFonts w:ascii="Times New Roman" w:eastAsia="Times New Roman" w:hAnsi="Times New Roman" w:cs="Times New Roman"/>
          <w:color w:val="333333"/>
          <w:sz w:val="28"/>
          <w:szCs w:val="28"/>
          <w:lang w:eastAsia="ru-RU"/>
        </w:rPr>
        <w:t xml:space="preserve"> общекомандное 10-е место.</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 общекомандном зачете спартакиады (по 16 видам спорта) команда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заняла 16 место из 52 муниципальных образований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Участие в работе Ассоциации представительных органов муниципальных районов и городских округов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2014 году принято участие (зам. председателя Городской Думы Тихонов А.М.) в трех плановых заседаниях Ассоциации представительных органов муниципальных районов и городских округов Нижегородской области при Законодательном Собрании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r w:rsidRPr="008732D3">
        <w:rPr>
          <w:rFonts w:ascii="Times New Roman" w:eastAsia="Times New Roman" w:hAnsi="Times New Roman" w:cs="Times New Roman"/>
          <w:i/>
          <w:iCs/>
          <w:color w:val="333333"/>
          <w:sz w:val="28"/>
          <w:szCs w:val="28"/>
          <w:lang w:eastAsia="ru-RU"/>
        </w:rPr>
        <w:t>5 марта 2014 года, </w:t>
      </w:r>
      <w:proofErr w:type="spellStart"/>
      <w:r w:rsidRPr="008732D3">
        <w:rPr>
          <w:rFonts w:ascii="Times New Roman" w:eastAsia="Times New Roman" w:hAnsi="Times New Roman" w:cs="Times New Roman"/>
          <w:i/>
          <w:iCs/>
          <w:color w:val="333333"/>
          <w:sz w:val="28"/>
          <w:szCs w:val="28"/>
          <w:lang w:eastAsia="ru-RU"/>
        </w:rPr>
        <w:t>Перевозский</w:t>
      </w:r>
      <w:proofErr w:type="spellEnd"/>
      <w:r w:rsidRPr="008732D3">
        <w:rPr>
          <w:rFonts w:ascii="Times New Roman" w:eastAsia="Times New Roman" w:hAnsi="Times New Roman" w:cs="Times New Roman"/>
          <w:i/>
          <w:iCs/>
          <w:color w:val="333333"/>
          <w:sz w:val="28"/>
          <w:szCs w:val="28"/>
          <w:lang w:eastAsia="ru-RU"/>
        </w:rPr>
        <w:t xml:space="preserve"> район.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Повестка дня была посвящена вопросам взаимодействия органов власти по реализации миграционного законодательства, изучению опыта осуществления </w:t>
      </w:r>
      <w:proofErr w:type="spellStart"/>
      <w:r w:rsidRPr="008732D3">
        <w:rPr>
          <w:rFonts w:ascii="Times New Roman" w:eastAsia="Times New Roman" w:hAnsi="Times New Roman" w:cs="Times New Roman"/>
          <w:color w:val="333333"/>
          <w:sz w:val="28"/>
          <w:szCs w:val="28"/>
          <w:lang w:eastAsia="ru-RU"/>
        </w:rPr>
        <w:t>муниципально-частного</w:t>
      </w:r>
      <w:proofErr w:type="spellEnd"/>
      <w:r w:rsidRPr="008732D3">
        <w:rPr>
          <w:rFonts w:ascii="Times New Roman" w:eastAsia="Times New Roman" w:hAnsi="Times New Roman" w:cs="Times New Roman"/>
          <w:color w:val="333333"/>
          <w:sz w:val="28"/>
          <w:szCs w:val="28"/>
          <w:lang w:eastAsia="ru-RU"/>
        </w:rPr>
        <w:t xml:space="preserve"> партнерства на территории Нижегородской области и теме функционирования органов внешнего муниципального финансового контроля. Также перед участниками заседания выступил заместитель председателя ОЗС Морозов Е.И. с докладом о проводимых в Нижегородской области спортивных соревнованиях, планируемых в 2014 году.</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От органов исполнительной власти участвовали министр инвестиционной политики Грошев Ю.Г., зам. министра внутренней региональной и муниципальной политики Тарасов С.М. Также в заседании участвовали председатель Контрольно-счетной палаты Нижегородской области </w:t>
      </w:r>
      <w:proofErr w:type="spellStart"/>
      <w:r w:rsidRPr="008732D3">
        <w:rPr>
          <w:rFonts w:ascii="Times New Roman" w:eastAsia="Times New Roman" w:hAnsi="Times New Roman" w:cs="Times New Roman"/>
          <w:color w:val="333333"/>
          <w:sz w:val="28"/>
          <w:szCs w:val="28"/>
          <w:lang w:eastAsia="ru-RU"/>
        </w:rPr>
        <w:t>Букарева</w:t>
      </w:r>
      <w:proofErr w:type="spellEnd"/>
      <w:r w:rsidRPr="008732D3">
        <w:rPr>
          <w:rFonts w:ascii="Times New Roman" w:eastAsia="Times New Roman" w:hAnsi="Times New Roman" w:cs="Times New Roman"/>
          <w:color w:val="333333"/>
          <w:sz w:val="28"/>
          <w:szCs w:val="28"/>
          <w:lang w:eastAsia="ru-RU"/>
        </w:rPr>
        <w:t xml:space="preserve"> Е.Б. и зам. руководителя Управления ФМС России по Нижегородской области Макаров Р.А.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рамках мероприятия участники посетили объекты по теме повестки заседания: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 ООО "</w:t>
      </w:r>
      <w:proofErr w:type="spellStart"/>
      <w:r w:rsidRPr="008732D3">
        <w:rPr>
          <w:rFonts w:ascii="Times New Roman" w:eastAsia="Times New Roman" w:hAnsi="Times New Roman" w:cs="Times New Roman"/>
          <w:color w:val="333333"/>
          <w:sz w:val="28"/>
          <w:szCs w:val="28"/>
          <w:lang w:eastAsia="ru-RU"/>
        </w:rPr>
        <w:t>ФосАгро-Волга</w:t>
      </w:r>
      <w:proofErr w:type="spellEnd"/>
      <w:r w:rsidRPr="008732D3">
        <w:rPr>
          <w:rFonts w:ascii="Times New Roman" w:eastAsia="Times New Roman" w:hAnsi="Times New Roman" w:cs="Times New Roman"/>
          <w:color w:val="333333"/>
          <w:sz w:val="28"/>
          <w:szCs w:val="28"/>
          <w:lang w:eastAsia="ru-RU"/>
        </w:rPr>
        <w:t>" (производство удобрений);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ОАО "</w:t>
      </w:r>
      <w:proofErr w:type="spellStart"/>
      <w:r w:rsidRPr="008732D3">
        <w:rPr>
          <w:rFonts w:ascii="Times New Roman" w:eastAsia="Times New Roman" w:hAnsi="Times New Roman" w:cs="Times New Roman"/>
          <w:color w:val="333333"/>
          <w:sz w:val="28"/>
          <w:szCs w:val="28"/>
          <w:lang w:eastAsia="ru-RU"/>
        </w:rPr>
        <w:t>Агромплемзавод</w:t>
      </w:r>
      <w:proofErr w:type="spellEnd"/>
      <w:r w:rsidRPr="008732D3">
        <w:rPr>
          <w:rFonts w:ascii="Times New Roman" w:eastAsia="Times New Roman" w:hAnsi="Times New Roman" w:cs="Times New Roman"/>
          <w:color w:val="333333"/>
          <w:sz w:val="28"/>
          <w:szCs w:val="28"/>
          <w:lang w:eastAsia="ru-RU"/>
        </w:rPr>
        <w:t xml:space="preserve"> "</w:t>
      </w:r>
      <w:proofErr w:type="spellStart"/>
      <w:r w:rsidRPr="008732D3">
        <w:rPr>
          <w:rFonts w:ascii="Times New Roman" w:eastAsia="Times New Roman" w:hAnsi="Times New Roman" w:cs="Times New Roman"/>
          <w:color w:val="333333"/>
          <w:sz w:val="28"/>
          <w:szCs w:val="28"/>
          <w:lang w:eastAsia="ru-RU"/>
        </w:rPr>
        <w:t>Перевозский</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Многофункциональный Центр предоставления государственных и муниципальных услуг;</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 Территориальный пункт УФМС России по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br/>
        <w:t>            </w:t>
      </w:r>
      <w:r w:rsidRPr="008732D3">
        <w:rPr>
          <w:rFonts w:ascii="Times New Roman" w:eastAsia="Times New Roman" w:hAnsi="Times New Roman" w:cs="Times New Roman"/>
          <w:i/>
          <w:iCs/>
          <w:color w:val="333333"/>
          <w:sz w:val="28"/>
          <w:szCs w:val="28"/>
          <w:lang w:eastAsia="ru-RU"/>
        </w:rPr>
        <w:t xml:space="preserve">5 июня 2014 года, </w:t>
      </w:r>
      <w:proofErr w:type="spellStart"/>
      <w:r w:rsidRPr="008732D3">
        <w:rPr>
          <w:rFonts w:ascii="Times New Roman" w:eastAsia="Times New Roman" w:hAnsi="Times New Roman" w:cs="Times New Roman"/>
          <w:i/>
          <w:iCs/>
          <w:color w:val="333333"/>
          <w:sz w:val="28"/>
          <w:szCs w:val="28"/>
          <w:lang w:eastAsia="ru-RU"/>
        </w:rPr>
        <w:t>Лукояновский</w:t>
      </w:r>
      <w:proofErr w:type="spellEnd"/>
      <w:r w:rsidRPr="008732D3">
        <w:rPr>
          <w:rFonts w:ascii="Times New Roman" w:eastAsia="Times New Roman" w:hAnsi="Times New Roman" w:cs="Times New Roman"/>
          <w:i/>
          <w:iCs/>
          <w:color w:val="333333"/>
          <w:sz w:val="28"/>
          <w:szCs w:val="28"/>
          <w:lang w:eastAsia="ru-RU"/>
        </w:rPr>
        <w:t> район.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Обсуждались вопросы взаимодействия органов МСУ по реализации экологического законодательства, изучению опыта территорий Нижегородской области по обращению с твердыми бытовыми отходами, проблеме сбора платы за негативное влияние на окружающую среду. Активно обсуждались вопросы, с которыми сталкиваются органы МСУ при решении проблем обращения с твердыми бытовыми отходами: взаимодействие с надзорными органами, работа с собственниками частных домовладений. Особый интерес вызвала информация о последних изменениях в федеральный закон № 131-ФЗ, в том числе касающихся процедуры формирования органов местного самоуправления. Областной закон от 05.11.2014 № 152-З «Об отдельных вопросах организации местного самоуправления в Нижегородской области», устанавливающий порядок формирования представительных органов МСУ, избрание глав муниципальных образований принят с учетом мнения органов МСУ. Участники обсудили также вопрос подготовки и использования муниципальными образованиями их официальной символики.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В заседании участвовали и.о. министра экологии и природных ресурсов области Мочалина Н.Н., представители Департамента </w:t>
      </w:r>
      <w:proofErr w:type="spellStart"/>
      <w:r w:rsidRPr="008732D3">
        <w:rPr>
          <w:rFonts w:ascii="Times New Roman" w:eastAsia="Times New Roman" w:hAnsi="Times New Roman" w:cs="Times New Roman"/>
          <w:color w:val="333333"/>
          <w:sz w:val="28"/>
          <w:szCs w:val="28"/>
          <w:lang w:eastAsia="ru-RU"/>
        </w:rPr>
        <w:t>Росприроднадзора</w:t>
      </w:r>
      <w:proofErr w:type="spellEnd"/>
      <w:r w:rsidRPr="008732D3">
        <w:rPr>
          <w:rFonts w:ascii="Times New Roman" w:eastAsia="Times New Roman" w:hAnsi="Times New Roman" w:cs="Times New Roman"/>
          <w:color w:val="333333"/>
          <w:sz w:val="28"/>
          <w:szCs w:val="28"/>
          <w:lang w:eastAsia="ru-RU"/>
        </w:rPr>
        <w:t xml:space="preserve"> по ПФО, природоохранной прокуратуры, Управления ФНС по Нижегородской области.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Участники заседания посетили казенный пруд, на берегу которого посадили первые 40 деревьев нового парка;  памятник природы областного значения «Роща Магницкого»; очистные сооружения в </w:t>
      </w:r>
      <w:proofErr w:type="gramStart"/>
      <w:r w:rsidRPr="008732D3">
        <w:rPr>
          <w:rFonts w:ascii="Times New Roman" w:eastAsia="Times New Roman" w:hAnsi="Times New Roman" w:cs="Times New Roman"/>
          <w:color w:val="333333"/>
          <w:sz w:val="28"/>
          <w:szCs w:val="28"/>
          <w:lang w:eastAsia="ru-RU"/>
        </w:rPr>
        <w:t>г</w:t>
      </w:r>
      <w:proofErr w:type="gramEnd"/>
      <w:r w:rsidRPr="008732D3">
        <w:rPr>
          <w:rFonts w:ascii="Times New Roman" w:eastAsia="Times New Roman" w:hAnsi="Times New Roman" w:cs="Times New Roman"/>
          <w:color w:val="333333"/>
          <w:sz w:val="28"/>
          <w:szCs w:val="28"/>
          <w:lang w:eastAsia="ru-RU"/>
        </w:rPr>
        <w:t xml:space="preserve">. </w:t>
      </w:r>
      <w:proofErr w:type="spellStart"/>
      <w:r w:rsidRPr="008732D3">
        <w:rPr>
          <w:rFonts w:ascii="Times New Roman" w:eastAsia="Times New Roman" w:hAnsi="Times New Roman" w:cs="Times New Roman"/>
          <w:color w:val="333333"/>
          <w:sz w:val="28"/>
          <w:szCs w:val="28"/>
          <w:lang w:eastAsia="ru-RU"/>
        </w:rPr>
        <w:t>Лукоянове</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r w:rsidRPr="008732D3">
        <w:rPr>
          <w:rFonts w:ascii="Times New Roman" w:eastAsia="Times New Roman" w:hAnsi="Times New Roman" w:cs="Times New Roman"/>
          <w:i/>
          <w:iCs/>
          <w:color w:val="333333"/>
          <w:sz w:val="28"/>
          <w:szCs w:val="28"/>
          <w:lang w:eastAsia="ru-RU"/>
        </w:rPr>
        <w:t>13 ноября, Сосновский район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Обсуждались вопросы организации местного самоуправления в Нижегородской области. Подробно рассматривались актуальные проблемы реализации областного закона от 05.11.2014 № 152-З "Об отдельных </w:t>
      </w:r>
      <w:r w:rsidRPr="008732D3">
        <w:rPr>
          <w:rFonts w:ascii="Times New Roman" w:eastAsia="Times New Roman" w:hAnsi="Times New Roman" w:cs="Times New Roman"/>
          <w:color w:val="333333"/>
          <w:sz w:val="28"/>
          <w:szCs w:val="28"/>
          <w:lang w:eastAsia="ru-RU"/>
        </w:rPr>
        <w:lastRenderedPageBreak/>
        <w:t>вопросах организации местного самоуправления в Нижегородской области" и новации в законодательстве в сфере исполнения своих полномочий органами МСУ.</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От органов исполнительной власти участвовали министр внутренней региональной и муниципальной политики Нижегородской области Мигунов А.Н., первый зам. министра финансов Нижегородской области Старостина Л.В.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Участники заседания посетили ОАО "</w:t>
      </w:r>
      <w:proofErr w:type="spellStart"/>
      <w:r w:rsidRPr="008732D3">
        <w:rPr>
          <w:rFonts w:ascii="Times New Roman" w:eastAsia="Times New Roman" w:hAnsi="Times New Roman" w:cs="Times New Roman"/>
          <w:color w:val="333333"/>
          <w:sz w:val="28"/>
          <w:szCs w:val="28"/>
          <w:lang w:eastAsia="ru-RU"/>
        </w:rPr>
        <w:t>Сосновскагропромтехника</w:t>
      </w:r>
      <w:proofErr w:type="spellEnd"/>
      <w:r w:rsidRPr="008732D3">
        <w:rPr>
          <w:rFonts w:ascii="Times New Roman" w:eastAsia="Times New Roman" w:hAnsi="Times New Roman" w:cs="Times New Roman"/>
          <w:color w:val="333333"/>
          <w:sz w:val="28"/>
          <w:szCs w:val="28"/>
          <w:lang w:eastAsia="ru-RU"/>
        </w:rPr>
        <w:t>" (производство </w:t>
      </w:r>
      <w:hyperlink r:id="rId5" w:history="1">
        <w:r w:rsidRPr="008732D3">
          <w:rPr>
            <w:rFonts w:ascii="Times New Roman" w:eastAsia="Times New Roman" w:hAnsi="Times New Roman" w:cs="Times New Roman"/>
            <w:color w:val="0000FF"/>
            <w:sz w:val="28"/>
            <w:szCs w:val="28"/>
            <w:u w:val="single"/>
            <w:lang w:eastAsia="ru-RU"/>
          </w:rPr>
          <w:t xml:space="preserve">изделий из </w:t>
        </w:r>
        <w:proofErr w:type="spellStart"/>
        <w:r w:rsidRPr="008732D3">
          <w:rPr>
            <w:rFonts w:ascii="Times New Roman" w:eastAsia="Times New Roman" w:hAnsi="Times New Roman" w:cs="Times New Roman"/>
            <w:color w:val="0000FF"/>
            <w:sz w:val="28"/>
            <w:szCs w:val="28"/>
            <w:u w:val="single"/>
            <w:lang w:eastAsia="ru-RU"/>
          </w:rPr>
          <w:t>пластика</w:t>
        </w:r>
      </w:hyperlink>
      <w:r w:rsidRPr="008732D3">
        <w:rPr>
          <w:rFonts w:ascii="Times New Roman" w:eastAsia="Times New Roman" w:hAnsi="Times New Roman" w:cs="Times New Roman"/>
          <w:color w:val="333333"/>
          <w:sz w:val="28"/>
          <w:szCs w:val="28"/>
          <w:lang w:eastAsia="ru-RU"/>
        </w:rPr>
        <w:t>,</w:t>
      </w:r>
      <w:hyperlink r:id="rId6" w:history="1">
        <w:r w:rsidRPr="008732D3">
          <w:rPr>
            <w:rFonts w:ascii="Times New Roman" w:eastAsia="Times New Roman" w:hAnsi="Times New Roman" w:cs="Times New Roman"/>
            <w:color w:val="0000FF"/>
            <w:sz w:val="28"/>
            <w:szCs w:val="28"/>
            <w:u w:val="single"/>
            <w:lang w:eastAsia="ru-RU"/>
          </w:rPr>
          <w:t>резины</w:t>
        </w:r>
        <w:proofErr w:type="spellEnd"/>
      </w:hyperlink>
      <w:r w:rsidRPr="008732D3">
        <w:rPr>
          <w:rFonts w:ascii="Times New Roman" w:eastAsia="Times New Roman" w:hAnsi="Times New Roman" w:cs="Times New Roman"/>
          <w:color w:val="333333"/>
          <w:sz w:val="28"/>
          <w:szCs w:val="28"/>
          <w:lang w:eastAsia="ru-RU"/>
        </w:rPr>
        <w:t> и </w:t>
      </w:r>
      <w:hyperlink r:id="rId7" w:history="1">
        <w:r w:rsidRPr="008732D3">
          <w:rPr>
            <w:rFonts w:ascii="Times New Roman" w:eastAsia="Times New Roman" w:hAnsi="Times New Roman" w:cs="Times New Roman"/>
            <w:color w:val="0000FF"/>
            <w:sz w:val="28"/>
            <w:szCs w:val="28"/>
            <w:u w:val="single"/>
            <w:lang w:eastAsia="ru-RU"/>
          </w:rPr>
          <w:t>цветных металлов</w:t>
        </w:r>
      </w:hyperlink>
      <w:r w:rsidRPr="008732D3">
        <w:rPr>
          <w:rFonts w:ascii="Times New Roman" w:eastAsia="Times New Roman" w:hAnsi="Times New Roman" w:cs="Times New Roman"/>
          <w:color w:val="333333"/>
          <w:sz w:val="28"/>
          <w:szCs w:val="28"/>
          <w:lang w:eastAsia="ru-RU"/>
        </w:rPr>
        <w:t xml:space="preserve">) и Детскую художественную школу в </w:t>
      </w:r>
      <w:proofErr w:type="gramStart"/>
      <w:r w:rsidRPr="008732D3">
        <w:rPr>
          <w:rFonts w:ascii="Times New Roman" w:eastAsia="Times New Roman" w:hAnsi="Times New Roman" w:cs="Times New Roman"/>
          <w:color w:val="333333"/>
          <w:sz w:val="28"/>
          <w:szCs w:val="28"/>
          <w:lang w:eastAsia="ru-RU"/>
        </w:rPr>
        <w:t>г</w:t>
      </w:r>
      <w:proofErr w:type="gramEnd"/>
      <w:r w:rsidRPr="008732D3">
        <w:rPr>
          <w:rFonts w:ascii="Times New Roman" w:eastAsia="Times New Roman" w:hAnsi="Times New Roman" w:cs="Times New Roman"/>
          <w:color w:val="333333"/>
          <w:sz w:val="28"/>
          <w:szCs w:val="28"/>
          <w:lang w:eastAsia="ru-RU"/>
        </w:rPr>
        <w:t>. Сосновское.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После обсуждения по каждому из вопросов повесток дня приняты соответствующие решения, которые отражены в протоколах заседаний Ассоциации.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Информационное освещение деятельности Городской Думы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Информирование населения города о деятельности Городской Думы осуществлялось в 2014 году  в нескольких направлениях.</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Представители средств массовой информации – неизменные участники всех очередных  заседаний Городской Думы, публичных слушаний. Журналисты получают информацию о времени заседания комитетов Думы, а по результатам их проведения пишут информационные и аналитические материалы, из которых </w:t>
      </w:r>
      <w:proofErr w:type="spellStart"/>
      <w:r w:rsidRPr="008732D3">
        <w:rPr>
          <w:rFonts w:ascii="Times New Roman" w:eastAsia="Times New Roman" w:hAnsi="Times New Roman" w:cs="Times New Roman"/>
          <w:color w:val="333333"/>
          <w:sz w:val="28"/>
          <w:szCs w:val="28"/>
          <w:lang w:eastAsia="ru-RU"/>
        </w:rPr>
        <w:t>саровчане</w:t>
      </w:r>
      <w:proofErr w:type="spellEnd"/>
      <w:r w:rsidRPr="008732D3">
        <w:rPr>
          <w:rFonts w:ascii="Times New Roman" w:eastAsia="Times New Roman" w:hAnsi="Times New Roman" w:cs="Times New Roman"/>
          <w:color w:val="333333"/>
          <w:sz w:val="28"/>
          <w:szCs w:val="28"/>
          <w:lang w:eastAsia="ru-RU"/>
        </w:rPr>
        <w:t xml:space="preserve"> узнают о наиболее значимых решениях, принятых депутатами.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газетах города неоднократно печатались  развернутые интервью с Главой города, председателями комитетов и депутатами. В статьях были отражены основные направления деятельности не только Думы, но и отражены приоритеты деятельности самих депутатов.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Местное радио проводит с депутатами прямые эфиры на разные темы. Депутаты, руководители Думы отвечают на вопросы </w:t>
      </w:r>
      <w:proofErr w:type="spellStart"/>
      <w:r w:rsidRPr="008732D3">
        <w:rPr>
          <w:rFonts w:ascii="Times New Roman" w:eastAsia="Times New Roman" w:hAnsi="Times New Roman" w:cs="Times New Roman"/>
          <w:color w:val="333333"/>
          <w:sz w:val="28"/>
          <w:szCs w:val="28"/>
          <w:lang w:eastAsia="ru-RU"/>
        </w:rPr>
        <w:t>саровчан</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За отчетный период проведена большая работа по размещению информации в сети интернет - на официальном сайте Думы. На сайте граждане могут ознакомиться с планами работы Городской Думы, </w:t>
      </w:r>
      <w:r w:rsidRPr="008732D3">
        <w:rPr>
          <w:rFonts w:ascii="Times New Roman" w:eastAsia="Times New Roman" w:hAnsi="Times New Roman" w:cs="Times New Roman"/>
          <w:color w:val="333333"/>
          <w:sz w:val="28"/>
          <w:szCs w:val="28"/>
          <w:lang w:eastAsia="ru-RU"/>
        </w:rPr>
        <w:lastRenderedPageBreak/>
        <w:t>повестками заседаний, проектами и принятыми решениями. Здесь размещены структура  Думы и состав постоянных комитетов. В оперативном порядке на сайте размещается новостная информация о деятельности Думы, депутатов.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 газете «Городской курьер» регулярно и своевременно публикуются нормативные правовые акты, принятые Городской Думой, ежегодно публикуются отчеты депутатов. В газетах публикуются информация об исполнении городского бюджета, отчет о выполнении прогнозного плана приватизации муниципального имущества, проекты изменений в Устав, ведется мониторинг выполнения программ и др.</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Для того чтобы облегчить гражданам ознакомление с нормативными правовыми актами, принятыми Городской  Думой, в 2014 году в соответствии с Уставом города продолжалась работа по размещению решений Городской Думы на официальном сайте и официальному опубликованию в газете «Городской курьер».</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Заключение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Городская Дума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 представительный орган местного самоуправления.  Деятельность Городской Думы в 2014 была направлена на обеспечение в пределах, установленных Конституцией Российской Федерации, федеральными законами и законами Нижегородской области, Уставом города, решение вопросов местного значения, исходя из интересов населения с учетом исторических и иных местных традиций.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В 2014 году Городской Думой успешно выполнена необходимая работа по направлениям: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внесение изменений в Устав города;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утверждение и контроль по исполнению местного бюджета;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установление и изменение местных налогов;</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принятие (внесение изменений) планов и программ развития города, утверждение отчетов об их исполнении;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принятие решений в плане управления и распоряжения имуществом, находящимся в муниципальной собственности и других направлениях;</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xml:space="preserve">- контроль по исполнению органами местного самоуправления и должностными лицами местного самоуправления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полномочий по решению вопросов местного значения и другим вопросам.</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Работа проводилась в конструктивном взаимодействии с Правительством Российской Федерации, Государственной Думой и Советом Федерации, федеральными органами исполнительной власти, Государственной корпорацией «</w:t>
      </w:r>
      <w:proofErr w:type="spellStart"/>
      <w:r w:rsidRPr="008732D3">
        <w:rPr>
          <w:rFonts w:ascii="Times New Roman" w:eastAsia="Times New Roman" w:hAnsi="Times New Roman" w:cs="Times New Roman"/>
          <w:color w:val="333333"/>
          <w:sz w:val="28"/>
          <w:szCs w:val="28"/>
          <w:lang w:eastAsia="ru-RU"/>
        </w:rPr>
        <w:t>Росатом</w:t>
      </w:r>
      <w:proofErr w:type="spellEnd"/>
      <w:r w:rsidRPr="008732D3">
        <w:rPr>
          <w:rFonts w:ascii="Times New Roman" w:eastAsia="Times New Roman" w:hAnsi="Times New Roman" w:cs="Times New Roman"/>
          <w:color w:val="333333"/>
          <w:sz w:val="28"/>
          <w:szCs w:val="28"/>
          <w:lang w:eastAsia="ru-RU"/>
        </w:rPr>
        <w:t xml:space="preserve">», Губернатором Нижегородской области, Законодательным собранием и Правительством Нижегородской области, </w:t>
      </w:r>
      <w:proofErr w:type="gramStart"/>
      <w:r w:rsidRPr="008732D3">
        <w:rPr>
          <w:rFonts w:ascii="Times New Roman" w:eastAsia="Times New Roman" w:hAnsi="Times New Roman" w:cs="Times New Roman"/>
          <w:color w:val="333333"/>
          <w:sz w:val="28"/>
          <w:szCs w:val="28"/>
          <w:lang w:eastAsia="ru-RU"/>
        </w:rPr>
        <w:t>Ассоциацией</w:t>
      </w:r>
      <w:proofErr w:type="gramEnd"/>
      <w:r w:rsidRPr="008732D3">
        <w:rPr>
          <w:rFonts w:ascii="Times New Roman" w:eastAsia="Times New Roman" w:hAnsi="Times New Roman" w:cs="Times New Roman"/>
          <w:color w:val="333333"/>
          <w:sz w:val="28"/>
          <w:szCs w:val="28"/>
          <w:lang w:eastAsia="ru-RU"/>
        </w:rPr>
        <w:t xml:space="preserve"> ЗАТО атомной промышленности,  Администрацией города, Российским Федеральным Ядерным </w:t>
      </w:r>
      <w:proofErr w:type="spellStart"/>
      <w:r w:rsidRPr="008732D3">
        <w:rPr>
          <w:rFonts w:ascii="Times New Roman" w:eastAsia="Times New Roman" w:hAnsi="Times New Roman" w:cs="Times New Roman"/>
          <w:color w:val="333333"/>
          <w:sz w:val="28"/>
          <w:szCs w:val="28"/>
          <w:lang w:eastAsia="ru-RU"/>
        </w:rPr>
        <w:t>Центром-ВНИИЭФ</w:t>
      </w:r>
      <w:proofErr w:type="spellEnd"/>
      <w:r w:rsidRPr="008732D3">
        <w:rPr>
          <w:rFonts w:ascii="Times New Roman" w:eastAsia="Times New Roman" w:hAnsi="Times New Roman" w:cs="Times New Roman"/>
          <w:color w:val="333333"/>
          <w:sz w:val="28"/>
          <w:szCs w:val="28"/>
          <w:lang w:eastAsia="ru-RU"/>
        </w:rPr>
        <w:t xml:space="preserve">, предприятиями и организациями города, в том числе общественными организациями, правоохранительными органами и непосредственно с населением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За успешную работу Городской Думы в 2014 году благодарю  коллег-депутатов, департаменты городской Администрации, руководителей градообразующего предприятия, руководителей и специалистов учреждений и предприятий, представителей общественных организаций.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Городской Думе совместно с исполнительной властью предстоит и далее совершенствовать свою деятельность. Нужно пожелать успехов в работе следующему, шестому созыву Городской Думы, избрание которого планируется 13 сентября 2015 года.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Сегодня важно сконцентрировать усилия на нерешенных и проблемных вопросах. Наши действия должны быть ответственными и взвешенными, давать реальный результат в работе. Нужно активнее привлекать к решению проблем горожан, чаще советоваться с жителями по наиболее важным и животрепещущим вопросам, прислушиваться к мнению научной, экономической, культурной элиты города.</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Только так мы сможем сохранить доверие людей и обеспечить достижение поставленных целей. Только так мы получим ожидаемый результат – благоустроенный, красивый, удобный, комфортный для жизни и отдыха город.</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jc w:val="righ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w:t>
      </w:r>
      <w:r w:rsidRPr="008732D3">
        <w:rPr>
          <w:rFonts w:ascii="Times New Roman" w:eastAsia="Times New Roman" w:hAnsi="Times New Roman" w:cs="Times New Roman"/>
          <w:b/>
          <w:bCs/>
          <w:color w:val="333333"/>
          <w:sz w:val="28"/>
          <w:szCs w:val="28"/>
          <w:lang w:eastAsia="ru-RU"/>
        </w:rPr>
        <w:t>А.В.</w:t>
      </w:r>
      <w:proofErr w:type="gramStart"/>
      <w:r w:rsidRPr="008732D3">
        <w:rPr>
          <w:rFonts w:ascii="Times New Roman" w:eastAsia="Times New Roman" w:hAnsi="Times New Roman" w:cs="Times New Roman"/>
          <w:b/>
          <w:bCs/>
          <w:color w:val="333333"/>
          <w:sz w:val="28"/>
          <w:szCs w:val="28"/>
          <w:lang w:eastAsia="ru-RU"/>
        </w:rPr>
        <w:t>ГОЛУБЕВ</w:t>
      </w:r>
      <w:proofErr w:type="gramEnd"/>
      <w:r w:rsidRPr="008732D3">
        <w:rPr>
          <w:rFonts w:ascii="Times New Roman" w:eastAsia="Times New Roman" w:hAnsi="Times New Roman" w:cs="Times New Roman"/>
          <w:b/>
          <w:bCs/>
          <w:color w:val="333333"/>
          <w:sz w:val="28"/>
          <w:szCs w:val="28"/>
          <w:lang w:eastAsia="ru-RU"/>
        </w:rPr>
        <w:t>,</w:t>
      </w:r>
    </w:p>
    <w:p w:rsidR="008732D3" w:rsidRPr="008732D3" w:rsidRDefault="008732D3" w:rsidP="008732D3">
      <w:pPr>
        <w:spacing w:before="100" w:beforeAutospacing="1" w:after="100" w:afterAutospacing="1" w:line="270" w:lineRule="atLeast"/>
        <w:jc w:val="righ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xml:space="preserve">Глава города </w:t>
      </w:r>
      <w:proofErr w:type="spellStart"/>
      <w:r w:rsidRPr="008732D3">
        <w:rPr>
          <w:rFonts w:ascii="Times New Roman" w:eastAsia="Times New Roman" w:hAnsi="Times New Roman" w:cs="Times New Roman"/>
          <w:b/>
          <w:bCs/>
          <w:color w:val="333333"/>
          <w:sz w:val="28"/>
          <w:szCs w:val="28"/>
          <w:lang w:eastAsia="ru-RU"/>
        </w:rPr>
        <w:t>Сарова</w:t>
      </w:r>
      <w:proofErr w:type="spellEnd"/>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i/>
          <w:i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i/>
          <w:i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i/>
          <w:iCs/>
          <w:color w:val="333333"/>
          <w:sz w:val="28"/>
          <w:szCs w:val="28"/>
          <w:lang w:eastAsia="ru-RU"/>
        </w:rPr>
        <w:lastRenderedPageBreak/>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i/>
          <w:i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i/>
          <w:i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i/>
          <w:iCs/>
          <w:color w:val="333333"/>
          <w:sz w:val="28"/>
          <w:szCs w:val="28"/>
          <w:lang w:eastAsia="ru-RU"/>
        </w:rPr>
        <w:t> Приложение №1 </w:t>
      </w:r>
    </w:p>
    <w:p w:rsidR="008732D3" w:rsidRPr="008732D3" w:rsidRDefault="008732D3" w:rsidP="008732D3">
      <w:pPr>
        <w:spacing w:before="100" w:beforeAutospacing="1" w:after="100" w:afterAutospacing="1" w:line="270" w:lineRule="atLeast"/>
        <w:jc w:val="righ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Перечень решений Городской Думы города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за 2014 год</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84"/>
        <w:gridCol w:w="1348"/>
        <w:gridCol w:w="3496"/>
        <w:gridCol w:w="2324"/>
        <w:gridCol w:w="1333"/>
      </w:tblGrid>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8732D3">
              <w:rPr>
                <w:rFonts w:ascii="Times New Roman" w:eastAsia="Times New Roman" w:hAnsi="Times New Roman" w:cs="Times New Roman"/>
                <w:b/>
                <w:bCs/>
                <w:color w:val="000000"/>
                <w:sz w:val="28"/>
                <w:szCs w:val="28"/>
                <w:lang w:eastAsia="ru-RU"/>
              </w:rPr>
              <w:t>п</w:t>
            </w:r>
            <w:proofErr w:type="spellEnd"/>
            <w:proofErr w:type="gramEnd"/>
            <w:r w:rsidRPr="008732D3">
              <w:rPr>
                <w:rFonts w:ascii="Times New Roman" w:eastAsia="Times New Roman" w:hAnsi="Times New Roman" w:cs="Times New Roman"/>
                <w:b/>
                <w:bCs/>
                <w:color w:val="000000"/>
                <w:sz w:val="28"/>
                <w:szCs w:val="28"/>
                <w:lang w:eastAsia="ru-RU"/>
              </w:rPr>
              <w:t>/</w:t>
            </w:r>
            <w:proofErr w:type="spellStart"/>
            <w:r w:rsidRPr="008732D3">
              <w:rPr>
                <w:rFonts w:ascii="Times New Roman" w:eastAsia="Times New Roman" w:hAnsi="Times New Roman" w:cs="Times New Roman"/>
                <w:b/>
                <w:bCs/>
                <w:color w:val="000000"/>
                <w:sz w:val="28"/>
                <w:szCs w:val="28"/>
                <w:lang w:eastAsia="ru-RU"/>
              </w:rPr>
              <w:t>п</w:t>
            </w:r>
            <w:proofErr w:type="spellEnd"/>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Дата</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Название решения</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Кем внесен проект</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Контроль</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01/5-гд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Устав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02/5-гд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Правил установки и эксплуатации рекламных конструкций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03/5-гд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изменения в Прогнозный план (программу) приватизации муниципального имущества на 2014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04/5-гд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Об утверждении «Условий приватизации муниципального имущества – встроенного нежилого помещения, расположенного по адресу: ул. Московская, д.22, корп.1, пом</w:t>
            </w:r>
            <w:proofErr w:type="gramStart"/>
            <w:r w:rsidRPr="008732D3">
              <w:rPr>
                <w:rFonts w:ascii="Times New Roman" w:eastAsia="Times New Roman" w:hAnsi="Times New Roman" w:cs="Times New Roman"/>
                <w:color w:val="000000"/>
                <w:sz w:val="28"/>
                <w:szCs w:val="28"/>
                <w:lang w:eastAsia="ru-RU"/>
              </w:rPr>
              <w:t>.П</w:t>
            </w:r>
            <w:proofErr w:type="gramEnd"/>
            <w:r w:rsidRPr="008732D3">
              <w:rPr>
                <w:rFonts w:ascii="Times New Roman" w:eastAsia="Times New Roman" w:hAnsi="Times New Roman" w:cs="Times New Roman"/>
                <w:color w:val="000000"/>
                <w:sz w:val="28"/>
                <w:szCs w:val="28"/>
                <w:lang w:eastAsia="ru-RU"/>
              </w:rPr>
              <w:t>1»</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05/5-гд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Об утверждении</w:t>
            </w:r>
            <w:r w:rsidRPr="008732D3">
              <w:rPr>
                <w:rFonts w:ascii="Times New Roman" w:eastAsia="Times New Roman" w:hAnsi="Times New Roman" w:cs="Times New Roman"/>
                <w:b/>
                <w:bCs/>
                <w:color w:val="000000"/>
                <w:sz w:val="28"/>
                <w:szCs w:val="28"/>
                <w:lang w:eastAsia="ru-RU"/>
              </w:rPr>
              <w:t> </w:t>
            </w:r>
            <w:r w:rsidRPr="008732D3">
              <w:rPr>
                <w:rFonts w:ascii="Times New Roman" w:eastAsia="Times New Roman" w:hAnsi="Times New Roman" w:cs="Times New Roman"/>
                <w:color w:val="000000"/>
                <w:sz w:val="28"/>
                <w:szCs w:val="28"/>
                <w:lang w:eastAsia="ru-RU"/>
              </w:rPr>
              <w:t xml:space="preserve">«Условий приватизации муниципального имущества – здания, расположенного по адресу: Нижегородская обл.,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r w:rsidRPr="008732D3">
              <w:rPr>
                <w:rFonts w:ascii="Times New Roman" w:eastAsia="Times New Roman" w:hAnsi="Times New Roman" w:cs="Times New Roman"/>
                <w:color w:val="000000"/>
                <w:sz w:val="28"/>
                <w:szCs w:val="28"/>
                <w:lang w:eastAsia="ru-RU"/>
              </w:rPr>
              <w:t xml:space="preserve">, ул. Гоголя, </w:t>
            </w:r>
            <w:r w:rsidRPr="008732D3">
              <w:rPr>
                <w:rFonts w:ascii="Times New Roman" w:eastAsia="Times New Roman" w:hAnsi="Times New Roman" w:cs="Times New Roman"/>
                <w:color w:val="000000"/>
                <w:sz w:val="28"/>
                <w:szCs w:val="28"/>
                <w:lang w:eastAsia="ru-RU"/>
              </w:rPr>
              <w:lastRenderedPageBreak/>
              <w:t>д. 10»</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06/5-гд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13.12.2012 № 111/5-гд «О дополнительных мерах социальной поддержки и  социальной помощи для отдельных категорий граждан»</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07/5-гд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от 28.04.2011 № 47/5-гд «О направлении депутатов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в состав Координационного совета по малому и среднему предпринимательству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08/5-гд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w:t>
            </w:r>
            <w:proofErr w:type="gramStart"/>
            <w:r w:rsidRPr="008732D3">
              <w:rPr>
                <w:rFonts w:ascii="Times New Roman" w:eastAsia="Times New Roman" w:hAnsi="Times New Roman" w:cs="Times New Roman"/>
                <w:color w:val="000000"/>
                <w:sz w:val="28"/>
                <w:szCs w:val="28"/>
                <w:lang w:eastAsia="ru-RU"/>
              </w:rPr>
              <w:t>отчете</w:t>
            </w:r>
            <w:proofErr w:type="gramEnd"/>
            <w:r w:rsidRPr="008732D3">
              <w:rPr>
                <w:rFonts w:ascii="Times New Roman" w:eastAsia="Times New Roman" w:hAnsi="Times New Roman" w:cs="Times New Roman"/>
                <w:color w:val="000000"/>
                <w:sz w:val="28"/>
                <w:szCs w:val="28"/>
                <w:lang w:eastAsia="ru-RU"/>
              </w:rPr>
              <w:t xml:space="preserve"> о работе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за 2013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09/5-гд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Правила благоустройства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Об утверждении «Условий приватизации муниципального имущества – зданий магазина «Северный» и склада, расположенных по адресу: ул. Академика Харитона, д.19»</w:t>
            </w:r>
            <w:proofErr w:type="gram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 xml:space="preserve">О признании утратившим силу решения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18.10.2012 № 92/5-гд «Об утверждении «Положения об осуществлении муниципального контроля за проведением муниципальных лотерей </w:t>
            </w:r>
            <w:r w:rsidRPr="008732D3">
              <w:rPr>
                <w:rFonts w:ascii="Times New Roman" w:eastAsia="Times New Roman" w:hAnsi="Times New Roman" w:cs="Times New Roman"/>
                <w:color w:val="000000"/>
                <w:sz w:val="28"/>
                <w:szCs w:val="28"/>
                <w:lang w:eastAsia="ru-RU"/>
              </w:rPr>
              <w:lastRenderedPageBreak/>
              <w:t xml:space="preserve">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roofErr w:type="gram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12/5-гд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признании </w:t>
            </w:r>
            <w:proofErr w:type="gramStart"/>
            <w:r w:rsidRPr="008732D3">
              <w:rPr>
                <w:rFonts w:ascii="Times New Roman" w:eastAsia="Times New Roman" w:hAnsi="Times New Roman" w:cs="Times New Roman"/>
                <w:color w:val="000000"/>
                <w:sz w:val="28"/>
                <w:szCs w:val="28"/>
                <w:lang w:eastAsia="ru-RU"/>
              </w:rPr>
              <w:t>утратившим</w:t>
            </w:r>
            <w:proofErr w:type="gramEnd"/>
            <w:r w:rsidRPr="008732D3">
              <w:rPr>
                <w:rFonts w:ascii="Times New Roman" w:eastAsia="Times New Roman" w:hAnsi="Times New Roman" w:cs="Times New Roman"/>
                <w:color w:val="000000"/>
                <w:sz w:val="28"/>
                <w:szCs w:val="28"/>
                <w:lang w:eastAsia="ru-RU"/>
              </w:rPr>
              <w:t xml:space="preserve"> силу решения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18.10.2012 № 91/5-гд «Об организации и проведении муниципальных лотерей 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Департаменте финансов Администрации </w:t>
            </w:r>
            <w:proofErr w:type="gramStart"/>
            <w:r w:rsidRPr="008732D3">
              <w:rPr>
                <w:rFonts w:ascii="Times New Roman" w:eastAsia="Times New Roman" w:hAnsi="Times New Roman" w:cs="Times New Roman"/>
                <w:color w:val="000000"/>
                <w:sz w:val="28"/>
                <w:szCs w:val="28"/>
                <w:lang w:eastAsia="ru-RU"/>
              </w:rPr>
              <w:t>г</w:t>
            </w:r>
            <w:proofErr w:type="gramEnd"/>
            <w:r w:rsidRPr="008732D3">
              <w:rPr>
                <w:rFonts w:ascii="Times New Roman" w:eastAsia="Times New Roman" w:hAnsi="Times New Roman" w:cs="Times New Roman"/>
                <w:color w:val="000000"/>
                <w:sz w:val="28"/>
                <w:szCs w:val="28"/>
                <w:lang w:eastAsia="ru-RU"/>
              </w:rPr>
              <w:t>.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Департаменте образования Администрации </w:t>
            </w:r>
            <w:proofErr w:type="gramStart"/>
            <w:r w:rsidRPr="008732D3">
              <w:rPr>
                <w:rFonts w:ascii="Times New Roman" w:eastAsia="Times New Roman" w:hAnsi="Times New Roman" w:cs="Times New Roman"/>
                <w:color w:val="000000"/>
                <w:sz w:val="28"/>
                <w:szCs w:val="28"/>
                <w:lang w:eastAsia="ru-RU"/>
              </w:rPr>
              <w:t>г</w:t>
            </w:r>
            <w:proofErr w:type="gram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Саров</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15/5-гд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от 28.11.2013 № 97/5-гд «Об утверждении Положения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пенсии за умершего (погибшего) родителя, замещавшего муниципальную должность либо должность муниципальной службы в органах местного самоуправления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Нижегородской области</w:t>
            </w:r>
            <w:proofErr w:type="gram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протесте </w:t>
            </w:r>
            <w:proofErr w:type="gramStart"/>
            <w:r w:rsidRPr="008732D3">
              <w:rPr>
                <w:rFonts w:ascii="Times New Roman" w:eastAsia="Times New Roman" w:hAnsi="Times New Roman" w:cs="Times New Roman"/>
                <w:color w:val="000000"/>
                <w:sz w:val="28"/>
                <w:szCs w:val="28"/>
                <w:lang w:eastAsia="ru-RU"/>
              </w:rPr>
              <w:t>прокурора</w:t>
            </w:r>
            <w:proofErr w:type="gramEnd"/>
            <w:r w:rsidRPr="008732D3">
              <w:rPr>
                <w:rFonts w:ascii="Times New Roman" w:eastAsia="Times New Roman" w:hAnsi="Times New Roman" w:cs="Times New Roman"/>
                <w:color w:val="000000"/>
                <w:sz w:val="28"/>
                <w:szCs w:val="28"/>
                <w:lang w:eastAsia="ru-RU"/>
              </w:rPr>
              <w:t xml:space="preserve"> ЗАТО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от </w:t>
            </w:r>
            <w:r w:rsidRPr="008732D3">
              <w:rPr>
                <w:rFonts w:ascii="Times New Roman" w:eastAsia="Times New Roman" w:hAnsi="Times New Roman" w:cs="Times New Roman"/>
                <w:color w:val="000000"/>
                <w:sz w:val="28"/>
                <w:szCs w:val="28"/>
                <w:lang w:eastAsia="ru-RU"/>
              </w:rPr>
              <w:lastRenderedPageBreak/>
              <w:t>17.02.2014 № 5-1/16-2014</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17/5-гд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работе МУ МВД России </w:t>
            </w:r>
            <w:proofErr w:type="gramStart"/>
            <w:r w:rsidRPr="008732D3">
              <w:rPr>
                <w:rFonts w:ascii="Times New Roman" w:eastAsia="Times New Roman" w:hAnsi="Times New Roman" w:cs="Times New Roman"/>
                <w:color w:val="000000"/>
                <w:sz w:val="28"/>
                <w:szCs w:val="28"/>
                <w:lang w:eastAsia="ru-RU"/>
              </w:rPr>
              <w:t>по</w:t>
            </w:r>
            <w:proofErr w:type="gramEnd"/>
            <w:r w:rsidRPr="008732D3">
              <w:rPr>
                <w:rFonts w:ascii="Times New Roman" w:eastAsia="Times New Roman" w:hAnsi="Times New Roman" w:cs="Times New Roman"/>
                <w:color w:val="000000"/>
                <w:sz w:val="28"/>
                <w:szCs w:val="28"/>
                <w:lang w:eastAsia="ru-RU"/>
              </w:rPr>
              <w:t xml:space="preserve"> ЗАТО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о состоянии правопорядка и борьбы с преступностью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r w:rsidRPr="008732D3">
              <w:rPr>
                <w:rFonts w:ascii="Times New Roman" w:eastAsia="Times New Roman" w:hAnsi="Times New Roman" w:cs="Times New Roman"/>
                <w:color w:val="000000"/>
                <w:sz w:val="28"/>
                <w:szCs w:val="28"/>
                <w:lang w:eastAsia="ru-RU"/>
              </w:rPr>
              <w:t xml:space="preserve"> в 2013 году</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27.03.2014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w:t>
            </w:r>
            <w:proofErr w:type="gramStart"/>
            <w:r w:rsidRPr="008732D3">
              <w:rPr>
                <w:rFonts w:ascii="Times New Roman" w:eastAsia="Times New Roman" w:hAnsi="Times New Roman" w:cs="Times New Roman"/>
                <w:color w:val="000000"/>
                <w:sz w:val="28"/>
                <w:szCs w:val="28"/>
                <w:lang w:eastAsia="ru-RU"/>
              </w:rPr>
              <w:t>отчете</w:t>
            </w:r>
            <w:proofErr w:type="gramEnd"/>
            <w:r w:rsidRPr="008732D3">
              <w:rPr>
                <w:rFonts w:ascii="Times New Roman" w:eastAsia="Times New Roman" w:hAnsi="Times New Roman" w:cs="Times New Roman"/>
                <w:color w:val="000000"/>
                <w:sz w:val="28"/>
                <w:szCs w:val="28"/>
                <w:lang w:eastAsia="ru-RU"/>
              </w:rPr>
              <w:t xml:space="preserve"> о работе главы Администрации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Администрации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за 2013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19/5-гд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27.03.2014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19.12.2013 № 109/5-гд «О бюджете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2014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27.03.2014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Порядка исполнения органами местного самоуправления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отдельных полномочий в сфере общего образования за счет субвенций из областного бюджета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27.03.2014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Порядка управления многоквартирным домом, все помещения в котором находятся в собственности муниципального образования – ЗАТО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27.03.2014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Положения «О выплате денежной компенсации гражданам, переезжающим из ЗАТО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r w:rsidRPr="008732D3">
              <w:rPr>
                <w:rFonts w:ascii="Times New Roman" w:eastAsia="Times New Roman" w:hAnsi="Times New Roman" w:cs="Times New Roman"/>
                <w:color w:val="000000"/>
                <w:sz w:val="28"/>
                <w:szCs w:val="28"/>
                <w:lang w:eastAsia="ru-RU"/>
              </w:rPr>
              <w:t xml:space="preserve"> на новое место жительства»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27.03.2014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отчета об итогах приватизации муниципального имущества и выполнении Прогнозного плана </w:t>
            </w:r>
            <w:r w:rsidRPr="008732D3">
              <w:rPr>
                <w:rFonts w:ascii="Times New Roman" w:eastAsia="Times New Roman" w:hAnsi="Times New Roman" w:cs="Times New Roman"/>
                <w:color w:val="000000"/>
                <w:sz w:val="28"/>
                <w:szCs w:val="28"/>
                <w:lang w:eastAsia="ru-RU"/>
              </w:rPr>
              <w:lastRenderedPageBreak/>
              <w:t>(программы) приватизации муниципального имущества за 2013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24/5-гд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27.03.2014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муниципальной службе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25/5-гд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27.03.2014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Положение «О Департаменте по делам молодежи и спорта Администрации </w:t>
            </w:r>
            <w:proofErr w:type="gramStart"/>
            <w:r w:rsidRPr="008732D3">
              <w:rPr>
                <w:rFonts w:ascii="Times New Roman" w:eastAsia="Times New Roman" w:hAnsi="Times New Roman" w:cs="Times New Roman"/>
                <w:color w:val="000000"/>
                <w:sz w:val="28"/>
                <w:szCs w:val="28"/>
                <w:lang w:eastAsia="ru-RU"/>
              </w:rPr>
              <w:t>г</w:t>
            </w:r>
            <w:proofErr w:type="gram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27.03.2014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представлении </w:t>
            </w:r>
            <w:proofErr w:type="gramStart"/>
            <w:r w:rsidRPr="008732D3">
              <w:rPr>
                <w:rFonts w:ascii="Times New Roman" w:eastAsia="Times New Roman" w:hAnsi="Times New Roman" w:cs="Times New Roman"/>
                <w:color w:val="000000"/>
                <w:sz w:val="28"/>
                <w:szCs w:val="28"/>
                <w:lang w:eastAsia="ru-RU"/>
              </w:rPr>
              <w:t>прокурора</w:t>
            </w:r>
            <w:proofErr w:type="gramEnd"/>
            <w:r w:rsidRPr="008732D3">
              <w:rPr>
                <w:rFonts w:ascii="Times New Roman" w:eastAsia="Times New Roman" w:hAnsi="Times New Roman" w:cs="Times New Roman"/>
                <w:color w:val="000000"/>
                <w:sz w:val="28"/>
                <w:szCs w:val="28"/>
                <w:lang w:eastAsia="ru-RU"/>
              </w:rPr>
              <w:t xml:space="preserve"> ЗАТО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от 18.03.2014 № 5-2/32-14 «Об устранении нарушений бюджетного законодательства»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27.03.2014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присвоении Почетного звания «Заслуженный ветеран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28/5-гд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22.04.2014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w:t>
            </w:r>
            <w:proofErr w:type="gramStart"/>
            <w:r w:rsidRPr="008732D3">
              <w:rPr>
                <w:rFonts w:ascii="Times New Roman" w:eastAsia="Times New Roman" w:hAnsi="Times New Roman" w:cs="Times New Roman"/>
                <w:color w:val="000000"/>
                <w:sz w:val="28"/>
                <w:szCs w:val="28"/>
                <w:lang w:eastAsia="ru-RU"/>
              </w:rPr>
              <w:t>отчете</w:t>
            </w:r>
            <w:proofErr w:type="gramEnd"/>
            <w:r w:rsidRPr="008732D3">
              <w:rPr>
                <w:rFonts w:ascii="Times New Roman" w:eastAsia="Times New Roman" w:hAnsi="Times New Roman" w:cs="Times New Roman"/>
                <w:color w:val="000000"/>
                <w:sz w:val="28"/>
                <w:szCs w:val="28"/>
                <w:lang w:eastAsia="ru-RU"/>
              </w:rPr>
              <w:t xml:space="preserve"> о работе Главы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за 2013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22.04.2014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назначении публичных слушаний по проекту решения Городской Думы «О внесении изменений в Устав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 комитет по экономической политике, градостроительству и городскому хозяйству</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22.04.2014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от 10.02.2011 № 03/5-гд «Об арендной плате за землю 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22.04.2014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приватизации муниципального имущества города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w:t>
            </w:r>
            <w:r w:rsidRPr="008732D3">
              <w:rPr>
                <w:rFonts w:ascii="Times New Roman" w:eastAsia="Times New Roman" w:hAnsi="Times New Roman" w:cs="Times New Roman"/>
                <w:b/>
                <w:bCs/>
                <w:i/>
                <w:iCs/>
                <w:color w:val="000000"/>
                <w:sz w:val="28"/>
                <w:szCs w:val="28"/>
                <w:lang w:eastAsia="ru-RU"/>
              </w:rPr>
              <w:t> </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32/5-</w:t>
            </w:r>
            <w:r w:rsidRPr="008732D3">
              <w:rPr>
                <w:rFonts w:ascii="Times New Roman" w:eastAsia="Times New Roman" w:hAnsi="Times New Roman" w:cs="Times New Roman"/>
                <w:color w:val="000000"/>
                <w:sz w:val="28"/>
                <w:szCs w:val="28"/>
                <w:lang w:eastAsia="ru-RU"/>
              </w:rPr>
              <w:lastRenderedPageBreak/>
              <w:t>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22.04.20</w:t>
            </w:r>
            <w:r w:rsidRPr="008732D3">
              <w:rPr>
                <w:rFonts w:ascii="Times New Roman" w:eastAsia="Times New Roman" w:hAnsi="Times New Roman" w:cs="Times New Roman"/>
                <w:color w:val="000000"/>
                <w:sz w:val="28"/>
                <w:szCs w:val="28"/>
                <w:lang w:eastAsia="ru-RU"/>
              </w:rPr>
              <w:lastRenderedPageBreak/>
              <w:t>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 xml:space="preserve">О внесении изменений в </w:t>
            </w:r>
            <w:r w:rsidRPr="008732D3">
              <w:rPr>
                <w:rFonts w:ascii="Times New Roman" w:eastAsia="Times New Roman" w:hAnsi="Times New Roman" w:cs="Times New Roman"/>
                <w:color w:val="000000"/>
                <w:sz w:val="28"/>
                <w:szCs w:val="28"/>
                <w:lang w:eastAsia="ru-RU"/>
              </w:rPr>
              <w:lastRenderedPageBreak/>
              <w:t xml:space="preserve">Порядок установления цен (тарифов) на услуги (работы) муниципальных бюджетных учреждений и муниципальных казенных учреждений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 xml:space="preserve">Глава </w:t>
            </w:r>
            <w:r w:rsidRPr="008732D3">
              <w:rPr>
                <w:rFonts w:ascii="Times New Roman" w:eastAsia="Times New Roman" w:hAnsi="Times New Roman" w:cs="Times New Roman"/>
                <w:color w:val="000000"/>
                <w:sz w:val="28"/>
                <w:szCs w:val="28"/>
                <w:lang w:eastAsia="ru-RU"/>
              </w:rPr>
              <w:lastRenderedPageBreak/>
              <w:t>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 xml:space="preserve">Тихонов </w:t>
            </w:r>
            <w:r w:rsidRPr="008732D3">
              <w:rPr>
                <w:rFonts w:ascii="Times New Roman" w:eastAsia="Times New Roman" w:hAnsi="Times New Roman" w:cs="Times New Roman"/>
                <w:color w:val="000000"/>
                <w:sz w:val="28"/>
                <w:szCs w:val="28"/>
                <w:lang w:eastAsia="ru-RU"/>
              </w:rPr>
              <w:lastRenderedPageBreak/>
              <w:t>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33/5-гд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22.04.2014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Порядок установления (изменения) цен (тарифов) на услуги </w:t>
            </w:r>
            <w:proofErr w:type="spellStart"/>
            <w:r w:rsidRPr="008732D3">
              <w:rPr>
                <w:rFonts w:ascii="Times New Roman" w:eastAsia="Times New Roman" w:hAnsi="Times New Roman" w:cs="Times New Roman"/>
                <w:color w:val="000000"/>
                <w:sz w:val="28"/>
                <w:szCs w:val="28"/>
                <w:lang w:eastAsia="ru-RU"/>
              </w:rPr>
              <w:t>муниципальныхунитарных</w:t>
            </w:r>
            <w:proofErr w:type="spellEnd"/>
            <w:r w:rsidRPr="008732D3">
              <w:rPr>
                <w:rFonts w:ascii="Times New Roman" w:eastAsia="Times New Roman" w:hAnsi="Times New Roman" w:cs="Times New Roman"/>
                <w:color w:val="000000"/>
                <w:sz w:val="28"/>
                <w:szCs w:val="28"/>
                <w:lang w:eastAsia="ru-RU"/>
              </w:rPr>
              <w:t xml:space="preserve"> предприятий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22.04.2014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бюджетном процессе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22.04.2014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Департаменте культуры и искусства Администрации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22.04.2014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протесте </w:t>
            </w:r>
            <w:proofErr w:type="gramStart"/>
            <w:r w:rsidRPr="008732D3">
              <w:rPr>
                <w:rFonts w:ascii="Times New Roman" w:eastAsia="Times New Roman" w:hAnsi="Times New Roman" w:cs="Times New Roman"/>
                <w:color w:val="000000"/>
                <w:sz w:val="28"/>
                <w:szCs w:val="28"/>
                <w:lang w:eastAsia="ru-RU"/>
              </w:rPr>
              <w:t>прокурора</w:t>
            </w:r>
            <w:proofErr w:type="gramEnd"/>
            <w:r w:rsidRPr="008732D3">
              <w:rPr>
                <w:rFonts w:ascii="Times New Roman" w:eastAsia="Times New Roman" w:hAnsi="Times New Roman" w:cs="Times New Roman"/>
                <w:color w:val="000000"/>
                <w:sz w:val="28"/>
                <w:szCs w:val="28"/>
                <w:lang w:eastAsia="ru-RU"/>
              </w:rPr>
              <w:t xml:space="preserve"> ЗАТО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от 28.03.2014 № 5-1/30-2014 на решение городской Думы «Об утверждении Положения «О порядке формирования, обеспечения, размещения, исполнения и контроля за исполнением муниципального заказа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r w:rsidRPr="008732D3">
              <w:rPr>
                <w:rFonts w:ascii="Times New Roman" w:eastAsia="Times New Roman" w:hAnsi="Times New Roman" w:cs="Times New Roman"/>
                <w:color w:val="000000"/>
                <w:sz w:val="28"/>
                <w:szCs w:val="28"/>
                <w:lang w:eastAsia="ru-RU"/>
              </w:rPr>
              <w:t xml:space="preserve">» и о признании утратившим силу пункта 1 решения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20.12.2010 № 136/5-гд «Об утверждении Положения «О порядке формирования, обеспечения размещения, исполнения и контроля за </w:t>
            </w:r>
            <w:r w:rsidRPr="008732D3">
              <w:rPr>
                <w:rFonts w:ascii="Times New Roman" w:eastAsia="Times New Roman" w:hAnsi="Times New Roman" w:cs="Times New Roman"/>
                <w:color w:val="000000"/>
                <w:sz w:val="28"/>
                <w:szCs w:val="28"/>
                <w:lang w:eastAsia="ru-RU"/>
              </w:rPr>
              <w:lastRenderedPageBreak/>
              <w:t xml:space="preserve">исполнением муниципального заказа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37/5-гд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22.04.2014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протесте </w:t>
            </w:r>
            <w:proofErr w:type="gramStart"/>
            <w:r w:rsidRPr="008732D3">
              <w:rPr>
                <w:rFonts w:ascii="Times New Roman" w:eastAsia="Times New Roman" w:hAnsi="Times New Roman" w:cs="Times New Roman"/>
                <w:color w:val="000000"/>
                <w:sz w:val="28"/>
                <w:szCs w:val="28"/>
                <w:lang w:eastAsia="ru-RU"/>
              </w:rPr>
              <w:t>прокурора</w:t>
            </w:r>
            <w:proofErr w:type="gramEnd"/>
            <w:r w:rsidRPr="008732D3">
              <w:rPr>
                <w:rFonts w:ascii="Times New Roman" w:eastAsia="Times New Roman" w:hAnsi="Times New Roman" w:cs="Times New Roman"/>
                <w:color w:val="000000"/>
                <w:sz w:val="28"/>
                <w:szCs w:val="28"/>
                <w:lang w:eastAsia="ru-RU"/>
              </w:rPr>
              <w:t xml:space="preserve"> ЗАТО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от 24.03.2014 № 5-1/26 на п. 6.7 «Правил благоустройства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утвержденных решением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04.04.2013 № 38/5-гд и о внесении изменения в Правила благоустройства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38/5-гд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22.04.2014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награждении Почетной грамотой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Нижегородской области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39/5-гд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22.04.2014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работе ФГБУЗ КБ № 50 ФМБА России в 2013 году и о перспективах на 2014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40/5-гд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назначении публичных слушаний по проекту решения Городской Думы «О внесении изменений в Устав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41/5-гд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дополнительных основаниях признания </w:t>
            </w:r>
            <w:proofErr w:type="gramStart"/>
            <w:r w:rsidRPr="008732D3">
              <w:rPr>
                <w:rFonts w:ascii="Times New Roman" w:eastAsia="Times New Roman" w:hAnsi="Times New Roman" w:cs="Times New Roman"/>
                <w:color w:val="000000"/>
                <w:sz w:val="28"/>
                <w:szCs w:val="28"/>
                <w:lang w:eastAsia="ru-RU"/>
              </w:rPr>
              <w:t>безнадежными</w:t>
            </w:r>
            <w:proofErr w:type="gramEnd"/>
            <w:r w:rsidRPr="008732D3">
              <w:rPr>
                <w:rFonts w:ascii="Times New Roman" w:eastAsia="Times New Roman" w:hAnsi="Times New Roman" w:cs="Times New Roman"/>
                <w:color w:val="000000"/>
                <w:sz w:val="28"/>
                <w:szCs w:val="28"/>
                <w:lang w:eastAsia="ru-RU"/>
              </w:rPr>
              <w:t xml:space="preserve"> к взысканию недоимки по местным  налогам, задолженности по пеням и штрафам по местным налогам</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42/5-гд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представлении </w:t>
            </w:r>
            <w:proofErr w:type="gramStart"/>
            <w:r w:rsidRPr="008732D3">
              <w:rPr>
                <w:rFonts w:ascii="Times New Roman" w:eastAsia="Times New Roman" w:hAnsi="Times New Roman" w:cs="Times New Roman"/>
                <w:color w:val="000000"/>
                <w:sz w:val="28"/>
                <w:szCs w:val="28"/>
                <w:lang w:eastAsia="ru-RU"/>
              </w:rPr>
              <w:t>прокурора</w:t>
            </w:r>
            <w:proofErr w:type="gramEnd"/>
            <w:r w:rsidRPr="008732D3">
              <w:rPr>
                <w:rFonts w:ascii="Times New Roman" w:eastAsia="Times New Roman" w:hAnsi="Times New Roman" w:cs="Times New Roman"/>
                <w:color w:val="000000"/>
                <w:sz w:val="28"/>
                <w:szCs w:val="28"/>
                <w:lang w:eastAsia="ru-RU"/>
              </w:rPr>
              <w:t xml:space="preserve"> ЗАТО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от 21.04.2014 № 5-2/63-2014 об устранении нарушений налогового законодательства и о внесении изменения в приложение «Ставки </w:t>
            </w:r>
            <w:r w:rsidRPr="008732D3">
              <w:rPr>
                <w:rFonts w:ascii="Times New Roman" w:eastAsia="Times New Roman" w:hAnsi="Times New Roman" w:cs="Times New Roman"/>
                <w:color w:val="000000"/>
                <w:sz w:val="28"/>
                <w:szCs w:val="28"/>
                <w:lang w:eastAsia="ru-RU"/>
              </w:rPr>
              <w:lastRenderedPageBreak/>
              <w:t xml:space="preserve">земельного налога 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утвержденное решением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29.10.2009 № 104/4-гд «О ставках земельного налога 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43/5-гд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согласовании размера платы за содержание и ремонт жилого помещения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r w:rsidRPr="008732D3">
              <w:rPr>
                <w:rFonts w:ascii="Times New Roman" w:eastAsia="Times New Roman" w:hAnsi="Times New Roman" w:cs="Times New Roman"/>
                <w:color w:val="000000"/>
                <w:sz w:val="28"/>
                <w:szCs w:val="28"/>
                <w:lang w:eastAsia="ru-RU"/>
              </w:rPr>
              <w:t xml:space="preserve"> с 1 июля 2014 года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44/5-гд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согласовании размера платы за содержание и ремонт жилых помещений в общежитиях с 1 июля 2014 года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45/5-гд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от 19.12.2013 № 109/5-гд «О бюджете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2014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46/5-гд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отчете о выполнении комплексной программы «Социально-экономическое развитие закрытого административно-территориального образования (ЗАТО)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Нижегородской области на 2010-2015 г.г</w:t>
            </w:r>
            <w:proofErr w:type="gramStart"/>
            <w:r w:rsidRPr="008732D3">
              <w:rPr>
                <w:rFonts w:ascii="Times New Roman" w:eastAsia="Times New Roman" w:hAnsi="Times New Roman" w:cs="Times New Roman"/>
                <w:color w:val="000000"/>
                <w:sz w:val="28"/>
                <w:szCs w:val="28"/>
                <w:lang w:eastAsia="ru-RU"/>
              </w:rPr>
              <w:t>.и</w:t>
            </w:r>
            <w:proofErr w:type="gramEnd"/>
            <w:r w:rsidRPr="008732D3">
              <w:rPr>
                <w:rFonts w:ascii="Times New Roman" w:eastAsia="Times New Roman" w:hAnsi="Times New Roman" w:cs="Times New Roman"/>
                <w:color w:val="000000"/>
                <w:sz w:val="28"/>
                <w:szCs w:val="28"/>
                <w:lang w:eastAsia="ru-RU"/>
              </w:rPr>
              <w:t xml:space="preserve"> на период до 2020 года» за 2013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47/5-гд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w:t>
            </w:r>
            <w:proofErr w:type="gramStart"/>
            <w:r w:rsidRPr="008732D3">
              <w:rPr>
                <w:rFonts w:ascii="Times New Roman" w:eastAsia="Times New Roman" w:hAnsi="Times New Roman" w:cs="Times New Roman"/>
                <w:color w:val="000000"/>
                <w:sz w:val="28"/>
                <w:szCs w:val="28"/>
                <w:lang w:eastAsia="ru-RU"/>
              </w:rPr>
              <w:t>отчете</w:t>
            </w:r>
            <w:proofErr w:type="gramEnd"/>
            <w:r w:rsidRPr="008732D3">
              <w:rPr>
                <w:rFonts w:ascii="Times New Roman" w:eastAsia="Times New Roman" w:hAnsi="Times New Roman" w:cs="Times New Roman"/>
                <w:color w:val="000000"/>
                <w:sz w:val="28"/>
                <w:szCs w:val="28"/>
                <w:lang w:eastAsia="ru-RU"/>
              </w:rPr>
              <w:t xml:space="preserve"> о выполнении  «Программы комплексного развития систем коммунальной инфраструктуры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2011-2015 г.г. и на перспективу до 2020 года» за 2013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48/5-гд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20" w:after="120"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перечня федерального имущества – участков автодорог до ГРС ул. </w:t>
            </w:r>
            <w:proofErr w:type="spellStart"/>
            <w:r w:rsidRPr="008732D3">
              <w:rPr>
                <w:rFonts w:ascii="Times New Roman" w:eastAsia="Times New Roman" w:hAnsi="Times New Roman" w:cs="Times New Roman"/>
                <w:color w:val="000000"/>
                <w:sz w:val="28"/>
                <w:szCs w:val="28"/>
                <w:lang w:eastAsia="ru-RU"/>
              </w:rPr>
              <w:t>Силкина</w:t>
            </w:r>
            <w:proofErr w:type="spellEnd"/>
            <w:r w:rsidRPr="008732D3">
              <w:rPr>
                <w:rFonts w:ascii="Times New Roman" w:eastAsia="Times New Roman" w:hAnsi="Times New Roman" w:cs="Times New Roman"/>
                <w:color w:val="000000"/>
                <w:sz w:val="28"/>
                <w:szCs w:val="28"/>
                <w:lang w:eastAsia="ru-RU"/>
              </w:rPr>
              <w:t xml:space="preserve">, д.54, до проходной № 1 дорога </w:t>
            </w:r>
            <w:proofErr w:type="spellStart"/>
            <w:r w:rsidRPr="008732D3">
              <w:rPr>
                <w:rFonts w:ascii="Times New Roman" w:eastAsia="Times New Roman" w:hAnsi="Times New Roman" w:cs="Times New Roman"/>
                <w:color w:val="000000"/>
                <w:sz w:val="28"/>
                <w:szCs w:val="28"/>
                <w:lang w:eastAsia="ru-RU"/>
              </w:rPr>
              <w:t>Варламовская</w:t>
            </w:r>
            <w:proofErr w:type="spellEnd"/>
            <w:r w:rsidRPr="008732D3">
              <w:rPr>
                <w:rFonts w:ascii="Times New Roman" w:eastAsia="Times New Roman" w:hAnsi="Times New Roman" w:cs="Times New Roman"/>
                <w:color w:val="000000"/>
                <w:sz w:val="28"/>
                <w:szCs w:val="28"/>
                <w:lang w:eastAsia="ru-RU"/>
              </w:rPr>
              <w:t>, д.31, строение 33, до территории д. Большая Коммунальная,11, передаваемого в муниципальную собственность</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49/5-гд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изменений в Схему размещения нестационарных торговых объектов</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50/5-гд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порядке предоставления жилых помещений в общежитиях, находящихся в муниципальной собственности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51/5-гд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Положение «О Департаменте дошкольного образования Администрации </w:t>
            </w:r>
            <w:proofErr w:type="gramStart"/>
            <w:r w:rsidRPr="008732D3">
              <w:rPr>
                <w:rFonts w:ascii="Times New Roman" w:eastAsia="Times New Roman" w:hAnsi="Times New Roman" w:cs="Times New Roman"/>
                <w:color w:val="000000"/>
                <w:sz w:val="28"/>
                <w:szCs w:val="28"/>
                <w:lang w:eastAsia="ru-RU"/>
              </w:rPr>
              <w:t>г</w:t>
            </w:r>
            <w:proofErr w:type="gram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52/5-гд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формировании счетной комиссии для проведения тайного голосования по вопросу присвоения звания «Почетный гражданин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53/3-гд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протокола счетной комиссии о результатах тайного голосования по присвоению звания «Почётный гражданин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Счетная комиссия</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54/3-гд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29.05.2014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присвоении звания «Почетный гражданин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Блиновой</w:t>
            </w:r>
            <w:proofErr w:type="spellEnd"/>
            <w:r w:rsidRPr="008732D3">
              <w:rPr>
                <w:rFonts w:ascii="Times New Roman" w:eastAsia="Times New Roman" w:hAnsi="Times New Roman" w:cs="Times New Roman"/>
                <w:color w:val="000000"/>
                <w:sz w:val="28"/>
                <w:szCs w:val="28"/>
                <w:lang w:eastAsia="ru-RU"/>
              </w:rPr>
              <w:t xml:space="preserve"> В. Н., Фировой Т. П., Холину С.А.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55/5-гд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10.07.2014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исполнении бюджета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за 2013 год</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56/5-гд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10.07.2014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от 19.12.2013 № 109/5-гд «О бюджете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2014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57/5-гд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10.07.2014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Перечень имущества, предлагаемого к передаче из муниципальной собственности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в федеральную собственность Российской Федерации, утвержденный решением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13.09.2012 № 67/5-гд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58/5-гд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10.07.2014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перечня имущества, предлагаемого к передаче из муниципальной собственности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в федеральную собственность Российской Федерации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59/5-гд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10.07.2014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перечня имущества, предлагаемого к передаче из муниципальной собственности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в федеральную собственность Российской Федерации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60/5-гд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10.07.2014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Департаменте городского </w:t>
            </w:r>
            <w:r w:rsidRPr="008732D3">
              <w:rPr>
                <w:rFonts w:ascii="Times New Roman" w:eastAsia="Times New Roman" w:hAnsi="Times New Roman" w:cs="Times New Roman"/>
                <w:color w:val="000000"/>
                <w:sz w:val="28"/>
                <w:szCs w:val="28"/>
                <w:lang w:eastAsia="ru-RU"/>
              </w:rPr>
              <w:lastRenderedPageBreak/>
              <w:t xml:space="preserve">хозяйства Администрации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61/5-гд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10.07.2014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w:t>
            </w:r>
            <w:proofErr w:type="gramStart"/>
            <w:r w:rsidRPr="008732D3">
              <w:rPr>
                <w:rFonts w:ascii="Times New Roman" w:eastAsia="Times New Roman" w:hAnsi="Times New Roman" w:cs="Times New Roman"/>
                <w:color w:val="000000"/>
                <w:sz w:val="28"/>
                <w:szCs w:val="28"/>
                <w:lang w:eastAsia="ru-RU"/>
              </w:rPr>
              <w:t>отчете</w:t>
            </w:r>
            <w:proofErr w:type="gramEnd"/>
            <w:r w:rsidRPr="008732D3">
              <w:rPr>
                <w:rFonts w:ascii="Times New Roman" w:eastAsia="Times New Roman" w:hAnsi="Times New Roman" w:cs="Times New Roman"/>
                <w:color w:val="000000"/>
                <w:sz w:val="28"/>
                <w:szCs w:val="28"/>
                <w:lang w:eastAsia="ru-RU"/>
              </w:rPr>
              <w:t xml:space="preserve"> о работе Контрольно-счетной палаты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за 2013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62/5-гд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10.07.2014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вступлении в члены Ассоциации новаторских городов</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63/5-гд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10.07.2014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итогах работы МУ МВД России </w:t>
            </w:r>
            <w:proofErr w:type="gramStart"/>
            <w:r w:rsidRPr="008732D3">
              <w:rPr>
                <w:rFonts w:ascii="Times New Roman" w:eastAsia="Times New Roman" w:hAnsi="Times New Roman" w:cs="Times New Roman"/>
                <w:color w:val="000000"/>
                <w:sz w:val="28"/>
                <w:szCs w:val="28"/>
                <w:lang w:eastAsia="ru-RU"/>
              </w:rPr>
              <w:t>по</w:t>
            </w:r>
            <w:proofErr w:type="gramEnd"/>
            <w:r w:rsidRPr="008732D3">
              <w:rPr>
                <w:rFonts w:ascii="Times New Roman" w:eastAsia="Times New Roman" w:hAnsi="Times New Roman" w:cs="Times New Roman"/>
                <w:color w:val="000000"/>
                <w:sz w:val="28"/>
                <w:szCs w:val="28"/>
                <w:lang w:eastAsia="ru-RU"/>
              </w:rPr>
              <w:t xml:space="preserve"> ЗАТО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в первом полугодии 2014 года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64/5-гд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30.09.2014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Устав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65/5-гд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30.09.2014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Порядок исполнения органами местного самоуправления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отдельных полномочий в сфере общего образования за счет субвенций из областного бюджета»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66/5-гд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30.09.2014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согласовании дополнительного норматива отчислений от налога на доходы физических лиц на 2015 год и на плановый период 2016 и 2017 годов</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67/5-гд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30.09.2014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Об утверждении «Условий приватизации муниципального имущества – зданий магазина №80 «</w:t>
            </w:r>
            <w:proofErr w:type="spellStart"/>
            <w:r w:rsidRPr="008732D3">
              <w:rPr>
                <w:rFonts w:ascii="Times New Roman" w:eastAsia="Times New Roman" w:hAnsi="Times New Roman" w:cs="Times New Roman"/>
                <w:color w:val="000000"/>
                <w:sz w:val="28"/>
                <w:szCs w:val="28"/>
                <w:lang w:eastAsia="ru-RU"/>
              </w:rPr>
              <w:t>Дора</w:t>
            </w:r>
            <w:proofErr w:type="spellEnd"/>
            <w:r w:rsidRPr="008732D3">
              <w:rPr>
                <w:rFonts w:ascii="Times New Roman" w:eastAsia="Times New Roman" w:hAnsi="Times New Roman" w:cs="Times New Roman"/>
                <w:color w:val="000000"/>
                <w:sz w:val="28"/>
                <w:szCs w:val="28"/>
                <w:lang w:eastAsia="ru-RU"/>
              </w:rPr>
              <w:t>» и склада, расположенных по адресу: ул. Куйбышева, д.13А»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68/5-гд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30.09.2014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порядке принятия решения о создании, реорганизации и ликвидации </w:t>
            </w:r>
            <w:r w:rsidRPr="008732D3">
              <w:rPr>
                <w:rFonts w:ascii="Times New Roman" w:eastAsia="Times New Roman" w:hAnsi="Times New Roman" w:cs="Times New Roman"/>
                <w:color w:val="000000"/>
                <w:sz w:val="28"/>
                <w:szCs w:val="28"/>
                <w:lang w:eastAsia="ru-RU"/>
              </w:rPr>
              <w:lastRenderedPageBreak/>
              <w:t>муниципальных автономных учреждений, об утверждении устава муниципального автономного учреждения, внесения в него изменений и дополнений»</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69/5-гд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30.09.2014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изменения в Прогнозный план (программу) приватизации муниципального имущества на 2014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70/5-гд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30.09.2014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«Условий приватизации муниципального имущества – мастерской, расположенной по адресу:  </w:t>
            </w:r>
            <w:proofErr w:type="gramStart"/>
            <w:r w:rsidRPr="008732D3">
              <w:rPr>
                <w:rFonts w:ascii="Times New Roman" w:eastAsia="Times New Roman" w:hAnsi="Times New Roman" w:cs="Times New Roman"/>
                <w:color w:val="000000"/>
                <w:sz w:val="28"/>
                <w:szCs w:val="28"/>
                <w:lang w:eastAsia="ru-RU"/>
              </w:rPr>
              <w:t>Нижегородская</w:t>
            </w:r>
            <w:proofErr w:type="gramEnd"/>
            <w:r w:rsidRPr="008732D3">
              <w:rPr>
                <w:rFonts w:ascii="Times New Roman" w:eastAsia="Times New Roman" w:hAnsi="Times New Roman" w:cs="Times New Roman"/>
                <w:color w:val="000000"/>
                <w:sz w:val="28"/>
                <w:szCs w:val="28"/>
                <w:lang w:eastAsia="ru-RU"/>
              </w:rPr>
              <w:t xml:space="preserve"> обл.,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ул. </w:t>
            </w:r>
            <w:proofErr w:type="spellStart"/>
            <w:r w:rsidRPr="008732D3">
              <w:rPr>
                <w:rFonts w:ascii="Times New Roman" w:eastAsia="Times New Roman" w:hAnsi="Times New Roman" w:cs="Times New Roman"/>
                <w:color w:val="000000"/>
                <w:sz w:val="28"/>
                <w:szCs w:val="28"/>
                <w:lang w:eastAsia="ru-RU"/>
              </w:rPr>
              <w:t>Силкина</w:t>
            </w:r>
            <w:proofErr w:type="spellEnd"/>
            <w:r w:rsidRPr="008732D3">
              <w:rPr>
                <w:rFonts w:ascii="Times New Roman" w:eastAsia="Times New Roman" w:hAnsi="Times New Roman" w:cs="Times New Roman"/>
                <w:color w:val="000000"/>
                <w:sz w:val="28"/>
                <w:szCs w:val="28"/>
                <w:lang w:eastAsia="ru-RU"/>
              </w:rPr>
              <w:t xml:space="preserve">, д. 25, склада ГСМ, расположенного по адресу: </w:t>
            </w:r>
            <w:proofErr w:type="gramStart"/>
            <w:r w:rsidRPr="008732D3">
              <w:rPr>
                <w:rFonts w:ascii="Times New Roman" w:eastAsia="Times New Roman" w:hAnsi="Times New Roman" w:cs="Times New Roman"/>
                <w:color w:val="000000"/>
                <w:sz w:val="28"/>
                <w:szCs w:val="28"/>
                <w:lang w:eastAsia="ru-RU"/>
              </w:rPr>
              <w:t>Нижегородская</w:t>
            </w:r>
            <w:proofErr w:type="gramEnd"/>
            <w:r w:rsidRPr="008732D3">
              <w:rPr>
                <w:rFonts w:ascii="Times New Roman" w:eastAsia="Times New Roman" w:hAnsi="Times New Roman" w:cs="Times New Roman"/>
                <w:color w:val="000000"/>
                <w:sz w:val="28"/>
                <w:szCs w:val="28"/>
                <w:lang w:eastAsia="ru-RU"/>
              </w:rPr>
              <w:t xml:space="preserve"> обл.,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ул. </w:t>
            </w:r>
            <w:proofErr w:type="spellStart"/>
            <w:r w:rsidRPr="008732D3">
              <w:rPr>
                <w:rFonts w:ascii="Times New Roman" w:eastAsia="Times New Roman" w:hAnsi="Times New Roman" w:cs="Times New Roman"/>
                <w:color w:val="000000"/>
                <w:sz w:val="28"/>
                <w:szCs w:val="28"/>
                <w:lang w:eastAsia="ru-RU"/>
              </w:rPr>
              <w:t>Силкина</w:t>
            </w:r>
            <w:proofErr w:type="spellEnd"/>
            <w:r w:rsidRPr="008732D3">
              <w:rPr>
                <w:rFonts w:ascii="Times New Roman" w:eastAsia="Times New Roman" w:hAnsi="Times New Roman" w:cs="Times New Roman"/>
                <w:color w:val="000000"/>
                <w:sz w:val="28"/>
                <w:szCs w:val="28"/>
                <w:lang w:eastAsia="ru-RU"/>
              </w:rPr>
              <w:t xml:space="preserve">, д. 25, стр. 1, малярного отделения, расположенного по адресу: Нижегородская обл.,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ул.Силкина</w:t>
            </w:r>
            <w:proofErr w:type="spellEnd"/>
            <w:r w:rsidRPr="008732D3">
              <w:rPr>
                <w:rFonts w:ascii="Times New Roman" w:eastAsia="Times New Roman" w:hAnsi="Times New Roman" w:cs="Times New Roman"/>
                <w:color w:val="000000"/>
                <w:sz w:val="28"/>
                <w:szCs w:val="28"/>
                <w:lang w:eastAsia="ru-RU"/>
              </w:rPr>
              <w:t xml:space="preserve">, д.29, столярного цеха, расположенного по адресу: Нижегородская обл.,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ул.Силкина</w:t>
            </w:r>
            <w:proofErr w:type="spellEnd"/>
            <w:r w:rsidRPr="008732D3">
              <w:rPr>
                <w:rFonts w:ascii="Times New Roman" w:eastAsia="Times New Roman" w:hAnsi="Times New Roman" w:cs="Times New Roman"/>
                <w:color w:val="000000"/>
                <w:sz w:val="28"/>
                <w:szCs w:val="28"/>
                <w:lang w:eastAsia="ru-RU"/>
              </w:rPr>
              <w:t>, д.27»</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71/5-гд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30.09.2014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реализации Закона Нижегородской области от 01.12.2011 № 168-З «О бесплатном предоставлении многодетным семьям в собственность земельных участков в Нижегородской области»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72/5-гд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30.09.2014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«Порядок деятельности </w:t>
            </w:r>
            <w:r w:rsidRPr="008732D3">
              <w:rPr>
                <w:rFonts w:ascii="Times New Roman" w:eastAsia="Times New Roman" w:hAnsi="Times New Roman" w:cs="Times New Roman"/>
                <w:color w:val="000000"/>
                <w:sz w:val="28"/>
                <w:szCs w:val="28"/>
                <w:lang w:eastAsia="ru-RU"/>
              </w:rPr>
              <w:lastRenderedPageBreak/>
              <w:t xml:space="preserve">общественного кладбища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73/5-гд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30.09.2014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награждении Почетной грамотой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Нижегородской области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74/5-гд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30.09.2014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признании </w:t>
            </w:r>
            <w:proofErr w:type="gramStart"/>
            <w:r w:rsidRPr="008732D3">
              <w:rPr>
                <w:rFonts w:ascii="Times New Roman" w:eastAsia="Times New Roman" w:hAnsi="Times New Roman" w:cs="Times New Roman"/>
                <w:color w:val="000000"/>
                <w:sz w:val="28"/>
                <w:szCs w:val="28"/>
                <w:lang w:eastAsia="ru-RU"/>
              </w:rPr>
              <w:t>утратившим</w:t>
            </w:r>
            <w:proofErr w:type="gramEnd"/>
            <w:r w:rsidRPr="008732D3">
              <w:rPr>
                <w:rFonts w:ascii="Times New Roman" w:eastAsia="Times New Roman" w:hAnsi="Times New Roman" w:cs="Times New Roman"/>
                <w:color w:val="000000"/>
                <w:sz w:val="28"/>
                <w:szCs w:val="28"/>
                <w:lang w:eastAsia="ru-RU"/>
              </w:rPr>
              <w:t xml:space="preserve"> силу решения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18.10.2012 № 87/5-гд «Об отпускной цене на уголь для населения с 1 января 2013 года»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75/5-гд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23.10.2014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от 19.12.2013 № 109/5-гд «О бюджете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2014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76/5-гд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23.10.2014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решение городской Думы от 17.11.2005 № 143/4-гд «Об установлении и введении в действие земельного налога на территории муниципального образования город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77/5-гд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23.10.2014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Об арендной плате за пользование муниципальными нежилыми помещениями на 2015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78/5-гд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23.10.2014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Об утверждении «Прогнозного плана (программы) приватизации муниципального имущества на 2015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79/5-гд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23.10.2014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направлении депутата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в состав комиссии по вопросам бесплатного предоставления многодетным семьям земельных участков на </w:t>
            </w:r>
            <w:r w:rsidRPr="008732D3">
              <w:rPr>
                <w:rFonts w:ascii="Times New Roman" w:eastAsia="Times New Roman" w:hAnsi="Times New Roman" w:cs="Times New Roman"/>
                <w:color w:val="000000"/>
                <w:sz w:val="28"/>
                <w:szCs w:val="28"/>
                <w:lang w:eastAsia="ru-RU"/>
              </w:rPr>
              <w:lastRenderedPageBreak/>
              <w:t xml:space="preserve">территории муниципального образования город </w:t>
            </w:r>
            <w:proofErr w:type="spellStart"/>
            <w:r w:rsidRPr="008732D3">
              <w:rPr>
                <w:rFonts w:ascii="Times New Roman" w:eastAsia="Times New Roman" w:hAnsi="Times New Roman" w:cs="Times New Roman"/>
                <w:color w:val="000000"/>
                <w:sz w:val="28"/>
                <w:szCs w:val="28"/>
                <w:lang w:eastAsia="ru-RU"/>
              </w:rPr>
              <w:t>Саров</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Планово-бюджетный комитет</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80/5-гд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23.10.2014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Порядок установления (изменения) цен (тарифов) на услуги </w:t>
            </w:r>
            <w:proofErr w:type="spellStart"/>
            <w:r w:rsidRPr="008732D3">
              <w:rPr>
                <w:rFonts w:ascii="Times New Roman" w:eastAsia="Times New Roman" w:hAnsi="Times New Roman" w:cs="Times New Roman"/>
                <w:color w:val="000000"/>
                <w:sz w:val="28"/>
                <w:szCs w:val="28"/>
                <w:lang w:eastAsia="ru-RU"/>
              </w:rPr>
              <w:t>муниципальныхунитарных</w:t>
            </w:r>
            <w:proofErr w:type="spellEnd"/>
            <w:r w:rsidRPr="008732D3">
              <w:rPr>
                <w:rFonts w:ascii="Times New Roman" w:eastAsia="Times New Roman" w:hAnsi="Times New Roman" w:cs="Times New Roman"/>
                <w:color w:val="000000"/>
                <w:sz w:val="28"/>
                <w:szCs w:val="28"/>
                <w:lang w:eastAsia="ru-RU"/>
              </w:rPr>
              <w:t xml:space="preserve"> предприятий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81/5-гд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23.10.2014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Перечень услуг, которые являются необходимыми и обязательными для предоставления Администрацией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муниципальных услуг и предоставляются </w:t>
            </w:r>
            <w:proofErr w:type="spellStart"/>
            <w:r w:rsidRPr="008732D3">
              <w:rPr>
                <w:rFonts w:ascii="Times New Roman" w:eastAsia="Times New Roman" w:hAnsi="Times New Roman" w:cs="Times New Roman"/>
                <w:color w:val="000000"/>
                <w:sz w:val="28"/>
                <w:szCs w:val="28"/>
                <w:lang w:eastAsia="ru-RU"/>
              </w:rPr>
              <w:t>организациями</w:t>
            </w:r>
            <w:proofErr w:type="gramStart"/>
            <w:r w:rsidRPr="008732D3">
              <w:rPr>
                <w:rFonts w:ascii="Times New Roman" w:eastAsia="Times New Roman" w:hAnsi="Times New Roman" w:cs="Times New Roman"/>
                <w:color w:val="000000"/>
                <w:sz w:val="28"/>
                <w:szCs w:val="28"/>
                <w:lang w:eastAsia="ru-RU"/>
              </w:rPr>
              <w:t>,у</w:t>
            </w:r>
            <w:proofErr w:type="gramEnd"/>
            <w:r w:rsidRPr="008732D3">
              <w:rPr>
                <w:rFonts w:ascii="Times New Roman" w:eastAsia="Times New Roman" w:hAnsi="Times New Roman" w:cs="Times New Roman"/>
                <w:color w:val="000000"/>
                <w:sz w:val="28"/>
                <w:szCs w:val="28"/>
                <w:lang w:eastAsia="ru-RU"/>
              </w:rPr>
              <w:t>частвующими</w:t>
            </w:r>
            <w:proofErr w:type="spellEnd"/>
            <w:r w:rsidRPr="008732D3">
              <w:rPr>
                <w:rFonts w:ascii="Times New Roman" w:eastAsia="Times New Roman" w:hAnsi="Times New Roman" w:cs="Times New Roman"/>
                <w:color w:val="000000"/>
                <w:sz w:val="28"/>
                <w:szCs w:val="28"/>
                <w:lang w:eastAsia="ru-RU"/>
              </w:rPr>
              <w:t xml:space="preserve"> в предоставлении муниципальных услуг</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82/5-гд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23.10.2014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признании </w:t>
            </w:r>
            <w:proofErr w:type="gramStart"/>
            <w:r w:rsidRPr="008732D3">
              <w:rPr>
                <w:rFonts w:ascii="Times New Roman" w:eastAsia="Times New Roman" w:hAnsi="Times New Roman" w:cs="Times New Roman"/>
                <w:color w:val="000000"/>
                <w:sz w:val="28"/>
                <w:szCs w:val="28"/>
                <w:lang w:eastAsia="ru-RU"/>
              </w:rPr>
              <w:t>утратившими</w:t>
            </w:r>
            <w:proofErr w:type="gramEnd"/>
            <w:r w:rsidRPr="008732D3">
              <w:rPr>
                <w:rFonts w:ascii="Times New Roman" w:eastAsia="Times New Roman" w:hAnsi="Times New Roman" w:cs="Times New Roman"/>
                <w:color w:val="000000"/>
                <w:sz w:val="28"/>
                <w:szCs w:val="28"/>
                <w:lang w:eastAsia="ru-RU"/>
              </w:rPr>
              <w:t xml:space="preserve"> силу отдельных решений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83/5-гд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установлении и введении в действие налога на имущество физических лиц на территории муниципального образования город </w:t>
            </w:r>
            <w:proofErr w:type="spellStart"/>
            <w:r w:rsidRPr="008732D3">
              <w:rPr>
                <w:rFonts w:ascii="Times New Roman" w:eastAsia="Times New Roman" w:hAnsi="Times New Roman" w:cs="Times New Roman"/>
                <w:color w:val="000000"/>
                <w:sz w:val="28"/>
                <w:szCs w:val="28"/>
                <w:lang w:eastAsia="ru-RU"/>
              </w:rPr>
              <w:t>Саров</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84/5-гд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формировании согласительной комиссии по бюджету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85/5-гд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согласовании размера платы за пользование жилым помещением (платы за наем) для нанимателей жилых помещений с 1 января 2015 года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86/5-</w:t>
            </w:r>
            <w:r w:rsidRPr="008732D3">
              <w:rPr>
                <w:rFonts w:ascii="Times New Roman" w:eastAsia="Times New Roman" w:hAnsi="Times New Roman" w:cs="Times New Roman"/>
                <w:color w:val="000000"/>
                <w:sz w:val="28"/>
                <w:szCs w:val="28"/>
                <w:lang w:eastAsia="ru-RU"/>
              </w:rPr>
              <w:lastRenderedPageBreak/>
              <w:t>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20.11.20</w:t>
            </w:r>
            <w:r w:rsidRPr="008732D3">
              <w:rPr>
                <w:rFonts w:ascii="Times New Roman" w:eastAsia="Times New Roman" w:hAnsi="Times New Roman" w:cs="Times New Roman"/>
                <w:color w:val="000000"/>
                <w:sz w:val="28"/>
                <w:szCs w:val="28"/>
                <w:lang w:eastAsia="ru-RU"/>
              </w:rPr>
              <w:lastRenderedPageBreak/>
              <w:t>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 xml:space="preserve">О внесении изменений в </w:t>
            </w:r>
            <w:r w:rsidRPr="008732D3">
              <w:rPr>
                <w:rFonts w:ascii="Times New Roman" w:eastAsia="Times New Roman" w:hAnsi="Times New Roman" w:cs="Times New Roman"/>
                <w:color w:val="000000"/>
                <w:sz w:val="28"/>
                <w:szCs w:val="28"/>
                <w:lang w:eastAsia="ru-RU"/>
              </w:rPr>
              <w:lastRenderedPageBreak/>
              <w:t xml:space="preserve">Положение о порядке организации и осуществления муниципального жилищного контроля 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 xml:space="preserve">Глава </w:t>
            </w:r>
            <w:r w:rsidRPr="008732D3">
              <w:rPr>
                <w:rFonts w:ascii="Times New Roman" w:eastAsia="Times New Roman" w:hAnsi="Times New Roman" w:cs="Times New Roman"/>
                <w:color w:val="000000"/>
                <w:sz w:val="28"/>
                <w:szCs w:val="28"/>
                <w:lang w:eastAsia="ru-RU"/>
              </w:rPr>
              <w:lastRenderedPageBreak/>
              <w:t>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 xml:space="preserve">Тихонов </w:t>
            </w:r>
            <w:r w:rsidRPr="008732D3">
              <w:rPr>
                <w:rFonts w:ascii="Times New Roman" w:eastAsia="Times New Roman" w:hAnsi="Times New Roman" w:cs="Times New Roman"/>
                <w:color w:val="000000"/>
                <w:sz w:val="28"/>
                <w:szCs w:val="28"/>
                <w:lang w:eastAsia="ru-RU"/>
              </w:rPr>
              <w:lastRenderedPageBreak/>
              <w:t>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87/5-гд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20.11.2014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изменений в решение Городской Думы от 13.12.2012 № 111/5-гд «О дополнительных мерах социальной поддержки и социальной помощи для отдельных категорий граждан»</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88/5-гд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25.11.2014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назначении публичных слушаний по проекту решения Городской Думы «О несении изменений в Устав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89/5-гд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15.12.2014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согласовании проекта Указа Губернатора Нижегородской области «Об утверждении предельных (максимальных) индексов изменения размера вносимой гражданами платы за коммунальные услуги в муниципальных образованиях Нижегородской области на 2015-2018 годы»</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города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90/5-гд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Порядок формирования и использования дорожного фонда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Нижегородской области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91/5-гд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«Условий приватизации муниципального имущества – нежилого помещения, расположенного по адресу: Нижегородская </w:t>
            </w:r>
            <w:r w:rsidRPr="008732D3">
              <w:rPr>
                <w:rFonts w:ascii="Times New Roman" w:eastAsia="Times New Roman" w:hAnsi="Times New Roman" w:cs="Times New Roman"/>
                <w:color w:val="000000"/>
                <w:sz w:val="28"/>
                <w:szCs w:val="28"/>
                <w:lang w:eastAsia="ru-RU"/>
              </w:rPr>
              <w:lastRenderedPageBreak/>
              <w:t xml:space="preserve">обл.,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ул. Московская, д.11, пом</w:t>
            </w:r>
            <w:proofErr w:type="gramStart"/>
            <w:r w:rsidRPr="008732D3">
              <w:rPr>
                <w:rFonts w:ascii="Times New Roman" w:eastAsia="Times New Roman" w:hAnsi="Times New Roman" w:cs="Times New Roman"/>
                <w:color w:val="000000"/>
                <w:sz w:val="28"/>
                <w:szCs w:val="28"/>
                <w:lang w:eastAsia="ru-RU"/>
              </w:rPr>
              <w:t>.П</w:t>
            </w:r>
            <w:proofErr w:type="gramEnd"/>
            <w:r w:rsidRPr="008732D3">
              <w:rPr>
                <w:rFonts w:ascii="Times New Roman" w:eastAsia="Times New Roman" w:hAnsi="Times New Roman" w:cs="Times New Roman"/>
                <w:color w:val="000000"/>
                <w:sz w:val="28"/>
                <w:szCs w:val="28"/>
                <w:lang w:eastAsia="ru-RU"/>
              </w:rPr>
              <w:t>4, посредством публичного предложения»</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92/5-гд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от 19.12.2013 № 109/5-гд «О бюджете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2014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93/5-гд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бюджета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2015 год</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94/5-гд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изменений в Схему размещения нестационарных торговых объектов</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95/5-гд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комплексную программу «Социально-экономическое развитие закрытого административно-территориального образования (ЗАТО)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Нижегородской области на 2010-2015 г.г. и на период до 2020 года»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96/5-гд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«Программу комплексного развития систем коммунальной инфраструктуры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2011-2015 годы и на перспективу до 2020 года»</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97/5-гд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решение городской Думы от 08.09.2005 № 126/4 «Об утверждении Генерального плана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98/5-гд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перечня имущества, предлагаемого к передаче из федеральной собственности Российской </w:t>
            </w:r>
            <w:r w:rsidRPr="008732D3">
              <w:rPr>
                <w:rFonts w:ascii="Times New Roman" w:eastAsia="Times New Roman" w:hAnsi="Times New Roman" w:cs="Times New Roman"/>
                <w:color w:val="000000"/>
                <w:sz w:val="28"/>
                <w:szCs w:val="28"/>
                <w:lang w:eastAsia="ru-RU"/>
              </w:rPr>
              <w:lastRenderedPageBreak/>
              <w:t xml:space="preserve">Федерации в муниципальную собственность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99/5-гд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перечня имущества, предлагаемого к передаче из федеральной собственности Российской Федерации в муниципальную собственность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100/5-гд</w:t>
            </w:r>
          </w:p>
        </w:tc>
        <w:tc>
          <w:tcPr>
            <w:tcW w:w="14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26.12.2014</w:t>
            </w:r>
          </w:p>
        </w:tc>
        <w:tc>
          <w:tcPr>
            <w:tcW w:w="471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перечня имущества, предлагаемого к передаче из федеральной собственности Российской Федерации в муниципальную собственность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Глава Администрации</w:t>
            </w:r>
          </w:p>
        </w:tc>
        <w:tc>
          <w:tcPr>
            <w:tcW w:w="19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bl>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r w:rsidRPr="008732D3">
        <w:rPr>
          <w:rFonts w:ascii="Times New Roman" w:eastAsia="Times New Roman" w:hAnsi="Times New Roman" w:cs="Times New Roman"/>
          <w:i/>
          <w:iCs/>
          <w:color w:val="333333"/>
          <w:sz w:val="28"/>
          <w:szCs w:val="28"/>
          <w:lang w:eastAsia="ru-RU"/>
        </w:rPr>
        <w:t>Приложение №2</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xml:space="preserve">Об исполнении решений Городской Думы города </w:t>
      </w:r>
      <w:proofErr w:type="spellStart"/>
      <w:r w:rsidRPr="008732D3">
        <w:rPr>
          <w:rFonts w:ascii="Times New Roman" w:eastAsia="Times New Roman" w:hAnsi="Times New Roman" w:cs="Times New Roman"/>
          <w:b/>
          <w:bCs/>
          <w:color w:val="333333"/>
          <w:sz w:val="28"/>
          <w:szCs w:val="28"/>
          <w:lang w:eastAsia="ru-RU"/>
        </w:rPr>
        <w:t>Сарова</w:t>
      </w:r>
      <w:proofErr w:type="spellEnd"/>
      <w:r w:rsidRPr="008732D3">
        <w:rPr>
          <w:rFonts w:ascii="Times New Roman" w:eastAsia="Times New Roman" w:hAnsi="Times New Roman" w:cs="Times New Roman"/>
          <w:b/>
          <w:bCs/>
          <w:color w:val="333333"/>
          <w:sz w:val="28"/>
          <w:szCs w:val="28"/>
          <w:lang w:eastAsia="ru-RU"/>
        </w:rPr>
        <w:t xml:space="preserve"> пятого созыва за 2014 год.</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За период с января по декабрь 2014 года Городская Дума приняла 100</w:t>
      </w:r>
      <w:r w:rsidRPr="008732D3">
        <w:rPr>
          <w:rFonts w:ascii="Times New Roman" w:eastAsia="Times New Roman" w:hAnsi="Times New Roman" w:cs="Times New Roman"/>
          <w:b/>
          <w:bCs/>
          <w:color w:val="333333"/>
          <w:sz w:val="28"/>
          <w:szCs w:val="28"/>
          <w:lang w:eastAsia="ru-RU"/>
        </w:rPr>
        <w:t> </w:t>
      </w:r>
      <w:r w:rsidRPr="008732D3">
        <w:rPr>
          <w:rFonts w:ascii="Times New Roman" w:eastAsia="Times New Roman" w:hAnsi="Times New Roman" w:cs="Times New Roman"/>
          <w:color w:val="333333"/>
          <w:sz w:val="28"/>
          <w:szCs w:val="28"/>
          <w:lang w:eastAsia="ru-RU"/>
        </w:rPr>
        <w:t>решений.</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1. Не требует контроля 17 решений: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0"/>
        <w:gridCol w:w="2442"/>
        <w:gridCol w:w="4493"/>
        <w:gridCol w:w="1775"/>
      </w:tblGrid>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07/5-гд от 30.01.2014</w:t>
            </w: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8" w:history="1">
              <w:r w:rsidRPr="008732D3">
                <w:rPr>
                  <w:rFonts w:ascii="Times New Roman" w:eastAsia="Times New Roman" w:hAnsi="Times New Roman" w:cs="Times New Roman"/>
                  <w:color w:val="0000FF"/>
                  <w:sz w:val="28"/>
                  <w:szCs w:val="28"/>
                  <w:u w:val="single"/>
                  <w:lang w:eastAsia="ru-RU"/>
                </w:rPr>
                <w:t xml:space="preserve">О внесении изменений в решение городской Думы от 28.04.2011 № 47/5-гд «О направлении депутатов городской Думы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в состав Координационного совета по малому и </w:t>
              </w:r>
              <w:r w:rsidRPr="008732D3">
                <w:rPr>
                  <w:rFonts w:ascii="Times New Roman" w:eastAsia="Times New Roman" w:hAnsi="Times New Roman" w:cs="Times New Roman"/>
                  <w:color w:val="0000FF"/>
                  <w:sz w:val="28"/>
                  <w:szCs w:val="28"/>
                  <w:u w:val="single"/>
                  <w:lang w:eastAsia="ru-RU"/>
                </w:rPr>
                <w:lastRenderedPageBreak/>
                <w:t xml:space="preserve">среднему предпринимательству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w:t>
              </w:r>
            </w:hyperlink>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1.2.</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11/5-гд от 27.02.2014</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9" w:history="1">
              <w:proofErr w:type="gramStart"/>
              <w:r w:rsidRPr="008732D3">
                <w:rPr>
                  <w:rFonts w:ascii="Times New Roman" w:eastAsia="Times New Roman" w:hAnsi="Times New Roman" w:cs="Times New Roman"/>
                  <w:color w:val="0000FF"/>
                  <w:sz w:val="28"/>
                  <w:szCs w:val="28"/>
                  <w:u w:val="single"/>
                  <w:lang w:eastAsia="ru-RU"/>
                </w:rPr>
                <w:t xml:space="preserve">О признании утратившим силу решения Городской Думы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от 18.10.2012 № 92/5-гд</w:t>
              </w:r>
            </w:hyperlink>
            <w:r w:rsidRPr="008732D3">
              <w:rPr>
                <w:rFonts w:ascii="Times New Roman" w:eastAsia="Times New Roman" w:hAnsi="Times New Roman" w:cs="Times New Roman"/>
                <w:color w:val="000000"/>
                <w:sz w:val="28"/>
                <w:szCs w:val="28"/>
                <w:lang w:eastAsia="ru-RU"/>
              </w:rPr>
              <w:t xml:space="preserve"> «Об утверждении «Положения об осуществлении муниципального контроля за проведением муниципальных лотерей 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roofErr w:type="gramEnd"/>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12/5-гд от 27.02.2014</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0" w:history="1">
              <w:r w:rsidRPr="008732D3">
                <w:rPr>
                  <w:rFonts w:ascii="Times New Roman" w:eastAsia="Times New Roman" w:hAnsi="Times New Roman" w:cs="Times New Roman"/>
                  <w:color w:val="0000FF"/>
                  <w:sz w:val="28"/>
                  <w:szCs w:val="28"/>
                  <w:u w:val="single"/>
                  <w:lang w:eastAsia="ru-RU"/>
                </w:rPr>
                <w:t xml:space="preserve">О признании </w:t>
              </w:r>
              <w:proofErr w:type="gramStart"/>
              <w:r w:rsidRPr="008732D3">
                <w:rPr>
                  <w:rFonts w:ascii="Times New Roman" w:eastAsia="Times New Roman" w:hAnsi="Times New Roman" w:cs="Times New Roman"/>
                  <w:color w:val="0000FF"/>
                  <w:sz w:val="28"/>
                  <w:szCs w:val="28"/>
                  <w:u w:val="single"/>
                  <w:lang w:eastAsia="ru-RU"/>
                </w:rPr>
                <w:t>утратившим</w:t>
              </w:r>
              <w:proofErr w:type="gramEnd"/>
              <w:r w:rsidRPr="008732D3">
                <w:rPr>
                  <w:rFonts w:ascii="Times New Roman" w:eastAsia="Times New Roman" w:hAnsi="Times New Roman" w:cs="Times New Roman"/>
                  <w:color w:val="0000FF"/>
                  <w:sz w:val="28"/>
                  <w:szCs w:val="28"/>
                  <w:u w:val="single"/>
                  <w:lang w:eastAsia="ru-RU"/>
                </w:rPr>
                <w:t xml:space="preserve"> силу решения Городской Думы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от 18.10.2012 № 91/5-гд</w:t>
              </w:r>
            </w:hyperlink>
            <w:r w:rsidRPr="008732D3">
              <w:rPr>
                <w:rFonts w:ascii="Times New Roman" w:eastAsia="Times New Roman" w:hAnsi="Times New Roman" w:cs="Times New Roman"/>
                <w:color w:val="000000"/>
                <w:sz w:val="28"/>
                <w:szCs w:val="28"/>
                <w:lang w:eastAsia="ru-RU"/>
              </w:rPr>
              <w:t xml:space="preserve"> «Об организации и проведении муниципальных лотерей 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17/5-гд от 27.02.2014</w:t>
            </w: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1" w:history="1">
              <w:r w:rsidRPr="008732D3">
                <w:rPr>
                  <w:rFonts w:ascii="Times New Roman" w:eastAsia="Times New Roman" w:hAnsi="Times New Roman" w:cs="Times New Roman"/>
                  <w:color w:val="0000FF"/>
                  <w:sz w:val="28"/>
                  <w:szCs w:val="28"/>
                  <w:u w:val="single"/>
                  <w:lang w:eastAsia="ru-RU"/>
                </w:rPr>
                <w:t xml:space="preserve">О работе МУ МВД России </w:t>
              </w:r>
              <w:proofErr w:type="gramStart"/>
              <w:r w:rsidRPr="008732D3">
                <w:rPr>
                  <w:rFonts w:ascii="Times New Roman" w:eastAsia="Times New Roman" w:hAnsi="Times New Roman" w:cs="Times New Roman"/>
                  <w:color w:val="0000FF"/>
                  <w:sz w:val="28"/>
                  <w:szCs w:val="28"/>
                  <w:u w:val="single"/>
                  <w:lang w:eastAsia="ru-RU"/>
                </w:rPr>
                <w:t>по</w:t>
              </w:r>
              <w:proofErr w:type="gramEnd"/>
              <w:r w:rsidRPr="008732D3">
                <w:rPr>
                  <w:rFonts w:ascii="Times New Roman" w:eastAsia="Times New Roman" w:hAnsi="Times New Roman" w:cs="Times New Roman"/>
                  <w:color w:val="0000FF"/>
                  <w:sz w:val="28"/>
                  <w:szCs w:val="28"/>
                  <w:u w:val="single"/>
                  <w:lang w:eastAsia="ru-RU"/>
                </w:rPr>
                <w:t xml:space="preserve"> ЗАТО </w:t>
              </w:r>
              <w:proofErr w:type="spellStart"/>
              <w:r w:rsidRPr="008732D3">
                <w:rPr>
                  <w:rFonts w:ascii="Times New Roman" w:eastAsia="Times New Roman" w:hAnsi="Times New Roman" w:cs="Times New Roman"/>
                  <w:color w:val="0000FF"/>
                  <w:sz w:val="28"/>
                  <w:szCs w:val="28"/>
                  <w:u w:val="single"/>
                  <w:lang w:eastAsia="ru-RU"/>
                </w:rPr>
                <w:t>Саров</w:t>
              </w:r>
              <w:proofErr w:type="spellEnd"/>
              <w:r w:rsidRPr="008732D3">
                <w:rPr>
                  <w:rFonts w:ascii="Times New Roman" w:eastAsia="Times New Roman" w:hAnsi="Times New Roman" w:cs="Times New Roman"/>
                  <w:color w:val="0000FF"/>
                  <w:sz w:val="28"/>
                  <w:szCs w:val="28"/>
                  <w:u w:val="single"/>
                  <w:lang w:eastAsia="ru-RU"/>
                </w:rPr>
                <w:t xml:space="preserve"> о состоянии правопорядка и борьбы с преступностью в городе </w:t>
              </w:r>
              <w:proofErr w:type="spellStart"/>
              <w:r w:rsidRPr="008732D3">
                <w:rPr>
                  <w:rFonts w:ascii="Times New Roman" w:eastAsia="Times New Roman" w:hAnsi="Times New Roman" w:cs="Times New Roman"/>
                  <w:color w:val="0000FF"/>
                  <w:sz w:val="28"/>
                  <w:szCs w:val="28"/>
                  <w:u w:val="single"/>
                  <w:lang w:eastAsia="ru-RU"/>
                </w:rPr>
                <w:t>Сарове</w:t>
              </w:r>
              <w:proofErr w:type="spellEnd"/>
              <w:r w:rsidRPr="008732D3">
                <w:rPr>
                  <w:rFonts w:ascii="Times New Roman" w:eastAsia="Times New Roman" w:hAnsi="Times New Roman" w:cs="Times New Roman"/>
                  <w:color w:val="0000FF"/>
                  <w:sz w:val="28"/>
                  <w:szCs w:val="28"/>
                  <w:u w:val="single"/>
                  <w:lang w:eastAsia="ru-RU"/>
                </w:rPr>
                <w:t xml:space="preserve"> в 2013 году</w:t>
              </w:r>
            </w:hyperlink>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1.5.</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18/5-гд от 27.03.2014</w:t>
            </w: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2" w:history="1">
              <w:r w:rsidRPr="008732D3">
                <w:rPr>
                  <w:rFonts w:ascii="Times New Roman" w:eastAsia="Times New Roman" w:hAnsi="Times New Roman" w:cs="Times New Roman"/>
                  <w:color w:val="0000FF"/>
                  <w:sz w:val="28"/>
                  <w:szCs w:val="28"/>
                  <w:u w:val="single"/>
                  <w:lang w:eastAsia="ru-RU"/>
                </w:rPr>
                <w:t xml:space="preserve">Об </w:t>
              </w:r>
              <w:proofErr w:type="gramStart"/>
              <w:r w:rsidRPr="008732D3">
                <w:rPr>
                  <w:rFonts w:ascii="Times New Roman" w:eastAsia="Times New Roman" w:hAnsi="Times New Roman" w:cs="Times New Roman"/>
                  <w:color w:val="0000FF"/>
                  <w:sz w:val="28"/>
                  <w:szCs w:val="28"/>
                  <w:u w:val="single"/>
                  <w:lang w:eastAsia="ru-RU"/>
                </w:rPr>
                <w:t>отчете</w:t>
              </w:r>
              <w:proofErr w:type="gramEnd"/>
              <w:r w:rsidRPr="008732D3">
                <w:rPr>
                  <w:rFonts w:ascii="Times New Roman" w:eastAsia="Times New Roman" w:hAnsi="Times New Roman" w:cs="Times New Roman"/>
                  <w:color w:val="0000FF"/>
                  <w:sz w:val="28"/>
                  <w:szCs w:val="28"/>
                  <w:u w:val="single"/>
                  <w:lang w:eastAsia="ru-RU"/>
                </w:rPr>
                <w:t xml:space="preserve"> о работе главы Администрации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Администрации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за 2013 год</w:t>
              </w:r>
            </w:hyperlink>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23/5-гд от 27.03.2014</w:t>
            </w: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3" w:history="1">
              <w:r w:rsidRPr="008732D3">
                <w:rPr>
                  <w:rFonts w:ascii="Times New Roman" w:eastAsia="Times New Roman" w:hAnsi="Times New Roman" w:cs="Times New Roman"/>
                  <w:color w:val="0000FF"/>
                  <w:sz w:val="28"/>
                  <w:szCs w:val="28"/>
                  <w:u w:val="single"/>
                  <w:lang w:eastAsia="ru-RU"/>
                </w:rPr>
                <w:t>Об утверждении отчета об итогах приватизации муниципального имущества и выполнении Прогнозного плана</w:t>
              </w:r>
            </w:hyperlink>
            <w:r w:rsidRPr="008732D3">
              <w:rPr>
                <w:rFonts w:ascii="Times New Roman" w:eastAsia="Times New Roman" w:hAnsi="Times New Roman" w:cs="Times New Roman"/>
                <w:color w:val="000000"/>
                <w:sz w:val="28"/>
                <w:szCs w:val="28"/>
                <w:lang w:eastAsia="ru-RU"/>
              </w:rPr>
              <w:t> (программы) приватизации муниципального имущества за 2013 год</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1.7.</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28/5-гд от 22.04.2014</w:t>
            </w: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4" w:history="1">
              <w:r w:rsidRPr="008732D3">
                <w:rPr>
                  <w:rFonts w:ascii="Times New Roman" w:eastAsia="Times New Roman" w:hAnsi="Times New Roman" w:cs="Times New Roman"/>
                  <w:color w:val="0000FF"/>
                  <w:sz w:val="28"/>
                  <w:szCs w:val="28"/>
                  <w:u w:val="single"/>
                  <w:lang w:eastAsia="ru-RU"/>
                </w:rPr>
                <w:t xml:space="preserve">Об </w:t>
              </w:r>
              <w:proofErr w:type="gramStart"/>
              <w:r w:rsidRPr="008732D3">
                <w:rPr>
                  <w:rFonts w:ascii="Times New Roman" w:eastAsia="Times New Roman" w:hAnsi="Times New Roman" w:cs="Times New Roman"/>
                  <w:color w:val="0000FF"/>
                  <w:sz w:val="28"/>
                  <w:szCs w:val="28"/>
                  <w:u w:val="single"/>
                  <w:lang w:eastAsia="ru-RU"/>
                </w:rPr>
                <w:t>отчете</w:t>
              </w:r>
              <w:proofErr w:type="gramEnd"/>
              <w:r w:rsidRPr="008732D3">
                <w:rPr>
                  <w:rFonts w:ascii="Times New Roman" w:eastAsia="Times New Roman" w:hAnsi="Times New Roman" w:cs="Times New Roman"/>
                  <w:color w:val="0000FF"/>
                  <w:sz w:val="28"/>
                  <w:szCs w:val="28"/>
                  <w:u w:val="single"/>
                  <w:lang w:eastAsia="ru-RU"/>
                </w:rPr>
                <w:t xml:space="preserve"> о работе Главы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за 2013 год</w:t>
              </w:r>
            </w:hyperlink>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39/5-гд от 22.04.2014</w:t>
            </w: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5" w:history="1">
              <w:r w:rsidRPr="008732D3">
                <w:rPr>
                  <w:rFonts w:ascii="Times New Roman" w:eastAsia="Times New Roman" w:hAnsi="Times New Roman" w:cs="Times New Roman"/>
                  <w:color w:val="0000FF"/>
                  <w:sz w:val="28"/>
                  <w:szCs w:val="28"/>
                  <w:u w:val="single"/>
                  <w:lang w:eastAsia="ru-RU"/>
                </w:rPr>
                <w:t>О работе ФГБУЗ КБ № 50 ФМБА России в 2013 году и о перспективах на 2014 год</w:t>
              </w:r>
            </w:hyperlink>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1.9.</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46/5-гд от 29.05.2014</w:t>
            </w: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6" w:history="1">
              <w:r w:rsidRPr="008732D3">
                <w:rPr>
                  <w:rFonts w:ascii="Times New Roman" w:eastAsia="Times New Roman" w:hAnsi="Times New Roman" w:cs="Times New Roman"/>
                  <w:color w:val="0000FF"/>
                  <w:sz w:val="28"/>
                  <w:szCs w:val="28"/>
                  <w:u w:val="single"/>
                  <w:lang w:eastAsia="ru-RU"/>
                </w:rPr>
                <w:t>Об отчете о выполнении комплексной программы «Социально-экономическое развитие</w:t>
              </w:r>
            </w:hyperlink>
            <w:r w:rsidRPr="008732D3">
              <w:rPr>
                <w:rFonts w:ascii="Times New Roman" w:eastAsia="Times New Roman" w:hAnsi="Times New Roman" w:cs="Times New Roman"/>
                <w:color w:val="000000"/>
                <w:sz w:val="28"/>
                <w:szCs w:val="28"/>
                <w:lang w:eastAsia="ru-RU"/>
              </w:rPr>
              <w:t xml:space="preserve"> закрытого административно-территориального образования (ЗАТО)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Нижегородской области на 2010-2015 г.г</w:t>
            </w:r>
            <w:proofErr w:type="gramStart"/>
            <w:r w:rsidRPr="008732D3">
              <w:rPr>
                <w:rFonts w:ascii="Times New Roman" w:eastAsia="Times New Roman" w:hAnsi="Times New Roman" w:cs="Times New Roman"/>
                <w:color w:val="000000"/>
                <w:sz w:val="28"/>
                <w:szCs w:val="28"/>
                <w:lang w:eastAsia="ru-RU"/>
              </w:rPr>
              <w:t>.и</w:t>
            </w:r>
            <w:proofErr w:type="gramEnd"/>
            <w:r w:rsidRPr="008732D3">
              <w:rPr>
                <w:rFonts w:ascii="Times New Roman" w:eastAsia="Times New Roman" w:hAnsi="Times New Roman" w:cs="Times New Roman"/>
                <w:color w:val="000000"/>
                <w:sz w:val="28"/>
                <w:szCs w:val="28"/>
                <w:lang w:eastAsia="ru-RU"/>
              </w:rPr>
              <w:t xml:space="preserve"> на период до 2020 года» за 2013 год</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1.10</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47/5-гд от 29.05.2014</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7" w:history="1">
              <w:r w:rsidRPr="008732D3">
                <w:rPr>
                  <w:rFonts w:ascii="Times New Roman" w:eastAsia="Times New Roman" w:hAnsi="Times New Roman" w:cs="Times New Roman"/>
                  <w:color w:val="0000FF"/>
                  <w:sz w:val="28"/>
                  <w:szCs w:val="28"/>
                  <w:u w:val="single"/>
                  <w:lang w:eastAsia="ru-RU"/>
                </w:rPr>
                <w:t xml:space="preserve">Об </w:t>
              </w:r>
              <w:proofErr w:type="gramStart"/>
              <w:r w:rsidRPr="008732D3">
                <w:rPr>
                  <w:rFonts w:ascii="Times New Roman" w:eastAsia="Times New Roman" w:hAnsi="Times New Roman" w:cs="Times New Roman"/>
                  <w:color w:val="0000FF"/>
                  <w:sz w:val="28"/>
                  <w:szCs w:val="28"/>
                  <w:u w:val="single"/>
                  <w:lang w:eastAsia="ru-RU"/>
                </w:rPr>
                <w:t>отчете</w:t>
              </w:r>
              <w:proofErr w:type="gramEnd"/>
              <w:r w:rsidRPr="008732D3">
                <w:rPr>
                  <w:rFonts w:ascii="Times New Roman" w:eastAsia="Times New Roman" w:hAnsi="Times New Roman" w:cs="Times New Roman"/>
                  <w:color w:val="0000FF"/>
                  <w:sz w:val="28"/>
                  <w:szCs w:val="28"/>
                  <w:u w:val="single"/>
                  <w:lang w:eastAsia="ru-RU"/>
                </w:rPr>
                <w:t xml:space="preserve"> о выполнении  «Программы комплексного развития систем коммунальной инфраструктуры</w:t>
              </w:r>
            </w:hyperlink>
            <w:r w:rsidRPr="008732D3">
              <w:rPr>
                <w:rFonts w:ascii="Times New Roman" w:eastAsia="Times New Roman" w:hAnsi="Times New Roman" w:cs="Times New Roman"/>
                <w:color w:val="000000"/>
                <w:sz w:val="28"/>
                <w:szCs w:val="28"/>
                <w:lang w:eastAsia="ru-RU"/>
              </w:rPr>
              <w:t xml:space="preserve">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2011-2015 г.г. и на перспективу до 2020 года» за 2013 год</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1.11</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52/5-гд от 29.05.2014</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8" w:history="1">
              <w:r w:rsidRPr="008732D3">
                <w:rPr>
                  <w:rFonts w:ascii="Times New Roman" w:eastAsia="Times New Roman" w:hAnsi="Times New Roman" w:cs="Times New Roman"/>
                  <w:color w:val="0000FF"/>
                  <w:sz w:val="28"/>
                  <w:szCs w:val="28"/>
                  <w:u w:val="single"/>
                  <w:lang w:eastAsia="ru-RU"/>
                </w:rPr>
                <w:t>О формировании счетной комиссии</w:t>
              </w:r>
            </w:hyperlink>
            <w:r w:rsidRPr="008732D3">
              <w:rPr>
                <w:rFonts w:ascii="Times New Roman" w:eastAsia="Times New Roman" w:hAnsi="Times New Roman" w:cs="Times New Roman"/>
                <w:color w:val="000000"/>
                <w:sz w:val="28"/>
                <w:szCs w:val="28"/>
                <w:lang w:eastAsia="ru-RU"/>
              </w:rPr>
              <w:t xml:space="preserve"> для проведения тайного голосования по вопросу присвоения звания «Почетный гражданин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1.12</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53/5-гд от 29.05.2014</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9" w:history="1">
              <w:r w:rsidRPr="008732D3">
                <w:rPr>
                  <w:rFonts w:ascii="Times New Roman" w:eastAsia="Times New Roman" w:hAnsi="Times New Roman" w:cs="Times New Roman"/>
                  <w:color w:val="0000FF"/>
                  <w:sz w:val="28"/>
                  <w:szCs w:val="28"/>
                  <w:u w:val="single"/>
                  <w:lang w:eastAsia="ru-RU"/>
                </w:rPr>
                <w:t>Об утверждении протокола счетной комиссии</w:t>
              </w:r>
            </w:hyperlink>
            <w:r w:rsidRPr="008732D3">
              <w:rPr>
                <w:rFonts w:ascii="Times New Roman" w:eastAsia="Times New Roman" w:hAnsi="Times New Roman" w:cs="Times New Roman"/>
                <w:color w:val="000000"/>
                <w:sz w:val="28"/>
                <w:szCs w:val="28"/>
                <w:lang w:eastAsia="ru-RU"/>
              </w:rPr>
              <w:t xml:space="preserve"> о результатах тайного голосования по присвоению звания «Почётный гражданин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1.13</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61/5-гд от 10.07.2014</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0" w:history="1">
              <w:r w:rsidRPr="008732D3">
                <w:rPr>
                  <w:rFonts w:ascii="Times New Roman" w:eastAsia="Times New Roman" w:hAnsi="Times New Roman" w:cs="Times New Roman"/>
                  <w:color w:val="0000FF"/>
                  <w:sz w:val="28"/>
                  <w:szCs w:val="28"/>
                  <w:u w:val="single"/>
                  <w:lang w:eastAsia="ru-RU"/>
                </w:rPr>
                <w:t xml:space="preserve">Об </w:t>
              </w:r>
              <w:proofErr w:type="gramStart"/>
              <w:r w:rsidRPr="008732D3">
                <w:rPr>
                  <w:rFonts w:ascii="Times New Roman" w:eastAsia="Times New Roman" w:hAnsi="Times New Roman" w:cs="Times New Roman"/>
                  <w:color w:val="0000FF"/>
                  <w:sz w:val="28"/>
                  <w:szCs w:val="28"/>
                  <w:u w:val="single"/>
                  <w:lang w:eastAsia="ru-RU"/>
                </w:rPr>
                <w:t>отчете</w:t>
              </w:r>
              <w:proofErr w:type="gramEnd"/>
              <w:r w:rsidRPr="008732D3">
                <w:rPr>
                  <w:rFonts w:ascii="Times New Roman" w:eastAsia="Times New Roman" w:hAnsi="Times New Roman" w:cs="Times New Roman"/>
                  <w:color w:val="0000FF"/>
                  <w:sz w:val="28"/>
                  <w:szCs w:val="28"/>
                  <w:u w:val="single"/>
                  <w:lang w:eastAsia="ru-RU"/>
                </w:rPr>
                <w:t xml:space="preserve"> о работе Контрольно-счетной палаты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за 2013 год</w:t>
              </w:r>
            </w:hyperlink>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1.14</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62/5-гд от 10.07.2014</w:t>
            </w: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1" w:history="1">
              <w:r w:rsidRPr="008732D3">
                <w:rPr>
                  <w:rFonts w:ascii="Times New Roman" w:eastAsia="Times New Roman" w:hAnsi="Times New Roman" w:cs="Times New Roman"/>
                  <w:color w:val="0000FF"/>
                  <w:sz w:val="28"/>
                  <w:szCs w:val="28"/>
                  <w:u w:val="single"/>
                  <w:lang w:eastAsia="ru-RU"/>
                </w:rPr>
                <w:t>О вступлении в члены Ассоциации новаторских городов</w:t>
              </w:r>
            </w:hyperlink>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1.15</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63/5-гд от 10.07.2014</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2" w:history="1">
              <w:r w:rsidRPr="008732D3">
                <w:rPr>
                  <w:rFonts w:ascii="Times New Roman" w:eastAsia="Times New Roman" w:hAnsi="Times New Roman" w:cs="Times New Roman"/>
                  <w:color w:val="0000FF"/>
                  <w:sz w:val="28"/>
                  <w:szCs w:val="28"/>
                  <w:u w:val="single"/>
                  <w:lang w:eastAsia="ru-RU"/>
                </w:rPr>
                <w:t xml:space="preserve">Об итогах работы МУ МВД России </w:t>
              </w:r>
              <w:proofErr w:type="gramStart"/>
              <w:r w:rsidRPr="008732D3">
                <w:rPr>
                  <w:rFonts w:ascii="Times New Roman" w:eastAsia="Times New Roman" w:hAnsi="Times New Roman" w:cs="Times New Roman"/>
                  <w:color w:val="0000FF"/>
                  <w:sz w:val="28"/>
                  <w:szCs w:val="28"/>
                  <w:u w:val="single"/>
                  <w:lang w:eastAsia="ru-RU"/>
                </w:rPr>
                <w:t>по</w:t>
              </w:r>
              <w:proofErr w:type="gramEnd"/>
              <w:r w:rsidRPr="008732D3">
                <w:rPr>
                  <w:rFonts w:ascii="Times New Roman" w:eastAsia="Times New Roman" w:hAnsi="Times New Roman" w:cs="Times New Roman"/>
                  <w:color w:val="0000FF"/>
                  <w:sz w:val="28"/>
                  <w:szCs w:val="28"/>
                  <w:u w:val="single"/>
                  <w:lang w:eastAsia="ru-RU"/>
                </w:rPr>
                <w:t xml:space="preserve"> ЗАТО </w:t>
              </w:r>
              <w:proofErr w:type="spellStart"/>
              <w:r w:rsidRPr="008732D3">
                <w:rPr>
                  <w:rFonts w:ascii="Times New Roman" w:eastAsia="Times New Roman" w:hAnsi="Times New Roman" w:cs="Times New Roman"/>
                  <w:color w:val="0000FF"/>
                  <w:sz w:val="28"/>
                  <w:szCs w:val="28"/>
                  <w:u w:val="single"/>
                  <w:lang w:eastAsia="ru-RU"/>
                </w:rPr>
                <w:t>Саров</w:t>
              </w:r>
              <w:proofErr w:type="spellEnd"/>
              <w:r w:rsidRPr="008732D3">
                <w:rPr>
                  <w:rFonts w:ascii="Times New Roman" w:eastAsia="Times New Roman" w:hAnsi="Times New Roman" w:cs="Times New Roman"/>
                  <w:color w:val="0000FF"/>
                  <w:sz w:val="28"/>
                  <w:szCs w:val="28"/>
                  <w:u w:val="single"/>
                  <w:lang w:eastAsia="ru-RU"/>
                </w:rPr>
                <w:t xml:space="preserve"> в первом полугодии 2014 года</w:t>
              </w:r>
            </w:hyperlink>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1.16</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74/5-гд от 30.09.2014</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3" w:history="1">
              <w:r w:rsidRPr="008732D3">
                <w:rPr>
                  <w:rFonts w:ascii="Times New Roman" w:eastAsia="Times New Roman" w:hAnsi="Times New Roman" w:cs="Times New Roman"/>
                  <w:color w:val="0000FF"/>
                  <w:sz w:val="28"/>
                  <w:szCs w:val="28"/>
                  <w:u w:val="single"/>
                  <w:lang w:eastAsia="ru-RU"/>
                </w:rPr>
                <w:t xml:space="preserve">О признании </w:t>
              </w:r>
              <w:proofErr w:type="gramStart"/>
              <w:r w:rsidRPr="008732D3">
                <w:rPr>
                  <w:rFonts w:ascii="Times New Roman" w:eastAsia="Times New Roman" w:hAnsi="Times New Roman" w:cs="Times New Roman"/>
                  <w:color w:val="0000FF"/>
                  <w:sz w:val="28"/>
                  <w:szCs w:val="28"/>
                  <w:u w:val="single"/>
                  <w:lang w:eastAsia="ru-RU"/>
                </w:rPr>
                <w:t>утратившим</w:t>
              </w:r>
              <w:proofErr w:type="gramEnd"/>
              <w:r w:rsidRPr="008732D3">
                <w:rPr>
                  <w:rFonts w:ascii="Times New Roman" w:eastAsia="Times New Roman" w:hAnsi="Times New Roman" w:cs="Times New Roman"/>
                  <w:color w:val="0000FF"/>
                  <w:sz w:val="28"/>
                  <w:szCs w:val="28"/>
                  <w:u w:val="single"/>
                  <w:lang w:eastAsia="ru-RU"/>
                </w:rPr>
                <w:t xml:space="preserve"> силу решения Городской Думы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от 18.10.2012 № 87/5-гд</w:t>
              </w:r>
            </w:hyperlink>
            <w:r w:rsidRPr="008732D3">
              <w:rPr>
                <w:rFonts w:ascii="Times New Roman" w:eastAsia="Times New Roman" w:hAnsi="Times New Roman" w:cs="Times New Roman"/>
                <w:color w:val="000000"/>
                <w:sz w:val="28"/>
                <w:szCs w:val="28"/>
                <w:lang w:eastAsia="ru-RU"/>
              </w:rPr>
              <w:t> «Об отпускной цене на уголь для населения с 1 января 2013 года»</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1.17</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82/5-гд от 23.10.2014</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6345" w:type="dxa"/>
            <w:gridSpan w:val="2"/>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4" w:history="1">
              <w:r w:rsidRPr="008732D3">
                <w:rPr>
                  <w:rFonts w:ascii="Times New Roman" w:eastAsia="Times New Roman" w:hAnsi="Times New Roman" w:cs="Times New Roman"/>
                  <w:color w:val="0000FF"/>
                  <w:sz w:val="28"/>
                  <w:szCs w:val="28"/>
                  <w:u w:val="single"/>
                  <w:lang w:eastAsia="ru-RU"/>
                </w:rPr>
                <w:t xml:space="preserve">О признании </w:t>
              </w:r>
              <w:proofErr w:type="gramStart"/>
              <w:r w:rsidRPr="008732D3">
                <w:rPr>
                  <w:rFonts w:ascii="Times New Roman" w:eastAsia="Times New Roman" w:hAnsi="Times New Roman" w:cs="Times New Roman"/>
                  <w:color w:val="0000FF"/>
                  <w:sz w:val="28"/>
                  <w:szCs w:val="28"/>
                  <w:u w:val="single"/>
                  <w:lang w:eastAsia="ru-RU"/>
                </w:rPr>
                <w:t>утратившими</w:t>
              </w:r>
              <w:proofErr w:type="gramEnd"/>
              <w:r w:rsidRPr="008732D3">
                <w:rPr>
                  <w:rFonts w:ascii="Times New Roman" w:eastAsia="Times New Roman" w:hAnsi="Times New Roman" w:cs="Times New Roman"/>
                  <w:color w:val="0000FF"/>
                  <w:sz w:val="28"/>
                  <w:szCs w:val="28"/>
                  <w:u w:val="single"/>
                  <w:lang w:eastAsia="ru-RU"/>
                </w:rPr>
                <w:t xml:space="preserve"> силу отдельных решений городской Думы</w:t>
              </w:r>
            </w:hyperlink>
            <w:r w:rsidRPr="008732D3">
              <w:rPr>
                <w:rFonts w:ascii="Times New Roman" w:eastAsia="Times New Roman" w:hAnsi="Times New Roman" w:cs="Times New Roman"/>
                <w:color w:val="000000"/>
                <w:sz w:val="28"/>
                <w:szCs w:val="28"/>
                <w:lang w:eastAsia="ru-RU"/>
              </w:rPr>
              <w:t xml:space="preserve">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r>
      <w:tr w:rsidR="008732D3" w:rsidRPr="008732D3" w:rsidTr="008732D3">
        <w:trPr>
          <w:tblCellSpacing w:w="0" w:type="dxa"/>
        </w:trPr>
        <w:tc>
          <w:tcPr>
            <w:tcW w:w="9540" w:type="dxa"/>
            <w:gridSpan w:val="4"/>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 Находятся на контроле со сроком исполнения в течение 2015-2020 г.г. – 13 решений:</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66/5-гд от 30.09.2014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5" w:history="1">
              <w:r w:rsidRPr="008732D3">
                <w:rPr>
                  <w:rFonts w:ascii="Times New Roman" w:eastAsia="Times New Roman" w:hAnsi="Times New Roman" w:cs="Times New Roman"/>
                  <w:color w:val="0000FF"/>
                  <w:sz w:val="28"/>
                  <w:szCs w:val="28"/>
                  <w:u w:val="single"/>
                  <w:lang w:eastAsia="ru-RU"/>
                </w:rPr>
                <w:t>О согласовании дополнительного норматива отчислений от налога на доходы физических лиц</w:t>
              </w:r>
            </w:hyperlink>
            <w:r w:rsidRPr="008732D3">
              <w:rPr>
                <w:rFonts w:ascii="Times New Roman" w:eastAsia="Times New Roman" w:hAnsi="Times New Roman" w:cs="Times New Roman"/>
                <w:color w:val="000000"/>
                <w:sz w:val="28"/>
                <w:szCs w:val="28"/>
                <w:lang w:eastAsia="ru-RU"/>
              </w:rPr>
              <w:t> на 2015 год и на плановый период 2016 и 2017 годов</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71/5-гд от 30.09.2014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6" w:history="1">
              <w:r w:rsidRPr="008732D3">
                <w:rPr>
                  <w:rFonts w:ascii="Times New Roman" w:eastAsia="Times New Roman" w:hAnsi="Times New Roman" w:cs="Times New Roman"/>
                  <w:color w:val="0000FF"/>
                  <w:sz w:val="28"/>
                  <w:szCs w:val="28"/>
                  <w:u w:val="single"/>
                  <w:lang w:eastAsia="ru-RU"/>
                </w:rPr>
                <w:t>О реализации Закона Нижегородской области от 01.12.2011 № 168-З «О бесплатном предоставлении многодетным семьям в собственность земельных участков</w:t>
              </w:r>
            </w:hyperlink>
            <w:r w:rsidRPr="008732D3">
              <w:rPr>
                <w:rFonts w:ascii="Times New Roman" w:eastAsia="Times New Roman" w:hAnsi="Times New Roman" w:cs="Times New Roman"/>
                <w:color w:val="000000"/>
                <w:sz w:val="28"/>
                <w:szCs w:val="28"/>
                <w:lang w:eastAsia="ru-RU"/>
              </w:rPr>
              <w:t> в Нижегородской области»</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76/5-гд от 23.10.2014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изменения в решение городской Думы от 17.11.2005 № 143/4-гд «</w:t>
            </w:r>
            <w:hyperlink r:id="rId27" w:history="1">
              <w:r w:rsidRPr="008732D3">
                <w:rPr>
                  <w:rFonts w:ascii="Times New Roman" w:eastAsia="Times New Roman" w:hAnsi="Times New Roman" w:cs="Times New Roman"/>
                  <w:color w:val="0000FF"/>
                  <w:sz w:val="28"/>
                  <w:szCs w:val="28"/>
                  <w:u w:val="single"/>
                  <w:lang w:eastAsia="ru-RU"/>
                </w:rPr>
                <w:t>Об установлении и введении в действие земельного налога</w:t>
              </w:r>
            </w:hyperlink>
            <w:r w:rsidRPr="008732D3">
              <w:rPr>
                <w:rFonts w:ascii="Times New Roman" w:eastAsia="Times New Roman" w:hAnsi="Times New Roman" w:cs="Times New Roman"/>
                <w:color w:val="000000"/>
                <w:sz w:val="28"/>
                <w:szCs w:val="28"/>
                <w:lang w:eastAsia="ru-RU"/>
              </w:rPr>
              <w:t xml:space="preserve"> на территории муниципального образования </w:t>
            </w:r>
            <w:r w:rsidRPr="008732D3">
              <w:rPr>
                <w:rFonts w:ascii="Times New Roman" w:eastAsia="Times New Roman" w:hAnsi="Times New Roman" w:cs="Times New Roman"/>
                <w:color w:val="000000"/>
                <w:sz w:val="28"/>
                <w:szCs w:val="28"/>
                <w:lang w:eastAsia="ru-RU"/>
              </w:rPr>
              <w:lastRenderedPageBreak/>
              <w:t xml:space="preserve">город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2.4.</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77/5-гд от 23.10.2014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8" w:history="1">
              <w:r w:rsidRPr="008732D3">
                <w:rPr>
                  <w:rFonts w:ascii="Times New Roman" w:eastAsia="Times New Roman" w:hAnsi="Times New Roman" w:cs="Times New Roman"/>
                  <w:color w:val="0000FF"/>
                  <w:sz w:val="28"/>
                  <w:szCs w:val="28"/>
                  <w:u w:val="single"/>
                  <w:lang w:eastAsia="ru-RU"/>
                </w:rPr>
                <w:t>Об арендной плате за пользование муниципальными нежилыми помещениями на 2015 год</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2.5.</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78/5-гд от 23.10.2014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9" w:history="1">
              <w:r w:rsidRPr="008732D3">
                <w:rPr>
                  <w:rFonts w:ascii="Times New Roman" w:eastAsia="Times New Roman" w:hAnsi="Times New Roman" w:cs="Times New Roman"/>
                  <w:color w:val="0000FF"/>
                  <w:sz w:val="28"/>
                  <w:szCs w:val="28"/>
                  <w:u w:val="single"/>
                  <w:lang w:eastAsia="ru-RU"/>
                </w:rPr>
                <w:t>Об утверждении «Прогнозного плана (программы) приватизации муниципального имущества на 2015 год»</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83/5-гд от 20.11.2014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30" w:history="1">
              <w:r w:rsidRPr="008732D3">
                <w:rPr>
                  <w:rFonts w:ascii="Times New Roman" w:eastAsia="Times New Roman" w:hAnsi="Times New Roman" w:cs="Times New Roman"/>
                  <w:color w:val="0000FF"/>
                  <w:sz w:val="28"/>
                  <w:szCs w:val="28"/>
                  <w:u w:val="single"/>
                  <w:lang w:eastAsia="ru-RU"/>
                </w:rPr>
                <w:t>Об установлении и введении в действие налога на имущество физических лиц</w:t>
              </w:r>
            </w:hyperlink>
            <w:r w:rsidRPr="008732D3">
              <w:rPr>
                <w:rFonts w:ascii="Times New Roman" w:eastAsia="Times New Roman" w:hAnsi="Times New Roman" w:cs="Times New Roman"/>
                <w:color w:val="000000"/>
                <w:sz w:val="28"/>
                <w:szCs w:val="28"/>
                <w:lang w:eastAsia="ru-RU"/>
              </w:rPr>
              <w:t xml:space="preserve"> на территории муниципального образования город </w:t>
            </w:r>
            <w:proofErr w:type="spellStart"/>
            <w:r w:rsidRPr="008732D3">
              <w:rPr>
                <w:rFonts w:ascii="Times New Roman" w:eastAsia="Times New Roman" w:hAnsi="Times New Roman" w:cs="Times New Roman"/>
                <w:color w:val="000000"/>
                <w:sz w:val="28"/>
                <w:szCs w:val="28"/>
                <w:lang w:eastAsia="ru-RU"/>
              </w:rPr>
              <w:t>Саров</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84/5-гд от 20.11.2014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31" w:history="1">
              <w:r w:rsidRPr="008732D3">
                <w:rPr>
                  <w:rFonts w:ascii="Times New Roman" w:eastAsia="Times New Roman" w:hAnsi="Times New Roman" w:cs="Times New Roman"/>
                  <w:color w:val="0000FF"/>
                  <w:sz w:val="28"/>
                  <w:szCs w:val="28"/>
                  <w:u w:val="single"/>
                  <w:lang w:eastAsia="ru-RU"/>
                </w:rPr>
                <w:t>О формировании согласительной комиссии по бюджету</w:t>
              </w:r>
            </w:hyperlink>
            <w:r w:rsidRPr="008732D3">
              <w:rPr>
                <w:rFonts w:ascii="Times New Roman" w:eastAsia="Times New Roman" w:hAnsi="Times New Roman" w:cs="Times New Roman"/>
                <w:color w:val="000000"/>
                <w:sz w:val="28"/>
                <w:szCs w:val="28"/>
                <w:lang w:eastAsia="ru-RU"/>
              </w:rPr>
              <w:t xml:space="preserve">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2.8.</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85/5-гд от 20.11.2014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32" w:history="1">
              <w:r w:rsidRPr="008732D3">
                <w:rPr>
                  <w:rFonts w:ascii="Times New Roman" w:eastAsia="Times New Roman" w:hAnsi="Times New Roman" w:cs="Times New Roman"/>
                  <w:color w:val="0000FF"/>
                  <w:sz w:val="28"/>
                  <w:szCs w:val="28"/>
                  <w:u w:val="single"/>
                  <w:lang w:eastAsia="ru-RU"/>
                </w:rPr>
                <w:t>О согласовании размера платы за пользование жилым помещением</w:t>
              </w:r>
            </w:hyperlink>
            <w:r w:rsidRPr="008732D3">
              <w:rPr>
                <w:rFonts w:ascii="Times New Roman" w:eastAsia="Times New Roman" w:hAnsi="Times New Roman" w:cs="Times New Roman"/>
                <w:color w:val="000000"/>
                <w:sz w:val="28"/>
                <w:szCs w:val="28"/>
                <w:lang w:eastAsia="ru-RU"/>
              </w:rPr>
              <w:t> (платы за наем) для нанимателей жилых помещений с 1 января 2015 года</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89/5-гд от 15.12.2014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33" w:history="1">
              <w:r w:rsidRPr="008732D3">
                <w:rPr>
                  <w:rFonts w:ascii="Times New Roman" w:eastAsia="Times New Roman" w:hAnsi="Times New Roman" w:cs="Times New Roman"/>
                  <w:color w:val="0000FF"/>
                  <w:sz w:val="28"/>
                  <w:szCs w:val="28"/>
                  <w:u w:val="single"/>
                  <w:lang w:eastAsia="ru-RU"/>
                </w:rPr>
                <w:t>О согласовании проекта Указа Губернатора</w:t>
              </w:r>
            </w:hyperlink>
            <w:r w:rsidRPr="008732D3">
              <w:rPr>
                <w:rFonts w:ascii="Times New Roman" w:eastAsia="Times New Roman" w:hAnsi="Times New Roman" w:cs="Times New Roman"/>
                <w:color w:val="000000"/>
                <w:sz w:val="28"/>
                <w:szCs w:val="28"/>
                <w:lang w:eastAsia="ru-RU"/>
              </w:rPr>
              <w:t> Нижегородской области «Об утверждении предельных (максимальных) индексов изменения размера вносимой гражданами платы за коммунальные услуги в муниципальных образованиях Нижегородской области на 2015-2018 годы»</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2.10.</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93/5-гд от 18.12.2014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34" w:history="1">
              <w:r w:rsidRPr="008732D3">
                <w:rPr>
                  <w:rFonts w:ascii="Times New Roman" w:eastAsia="Times New Roman" w:hAnsi="Times New Roman" w:cs="Times New Roman"/>
                  <w:color w:val="0000FF"/>
                  <w:sz w:val="28"/>
                  <w:szCs w:val="28"/>
                  <w:u w:val="single"/>
                  <w:lang w:eastAsia="ru-RU"/>
                </w:rPr>
                <w:t xml:space="preserve">Об утверждении бюджета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на 2015 год</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2.11.</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95/5-гд от 26.12.2014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35" w:history="1">
              <w:r w:rsidRPr="008732D3">
                <w:rPr>
                  <w:rFonts w:ascii="Times New Roman" w:eastAsia="Times New Roman" w:hAnsi="Times New Roman" w:cs="Times New Roman"/>
                  <w:color w:val="0000FF"/>
                  <w:sz w:val="28"/>
                  <w:szCs w:val="28"/>
                  <w:u w:val="single"/>
                  <w:lang w:eastAsia="ru-RU"/>
                </w:rPr>
                <w:t>О внесении изменений в комплексную программу «Социально-экономическое развитие</w:t>
              </w:r>
            </w:hyperlink>
            <w:r w:rsidRPr="008732D3">
              <w:rPr>
                <w:rFonts w:ascii="Times New Roman" w:eastAsia="Times New Roman" w:hAnsi="Times New Roman" w:cs="Times New Roman"/>
                <w:color w:val="000000"/>
                <w:sz w:val="28"/>
                <w:szCs w:val="28"/>
                <w:lang w:eastAsia="ru-RU"/>
              </w:rPr>
              <w:t xml:space="preserve"> закрытого административно-территориального образования (ЗАТО)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Нижегородской области на 2010-2015 г.г. и на период до 2020 года»</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2.12.</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96/5-гд от 26.12.2014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36" w:history="1">
              <w:r w:rsidRPr="008732D3">
                <w:rPr>
                  <w:rFonts w:ascii="Times New Roman" w:eastAsia="Times New Roman" w:hAnsi="Times New Roman" w:cs="Times New Roman"/>
                  <w:color w:val="0000FF"/>
                  <w:sz w:val="28"/>
                  <w:szCs w:val="28"/>
                  <w:u w:val="single"/>
                  <w:lang w:eastAsia="ru-RU"/>
                </w:rPr>
                <w:t xml:space="preserve">О внесении изменений в «Программу комплексного </w:t>
              </w:r>
              <w:r w:rsidRPr="008732D3">
                <w:rPr>
                  <w:rFonts w:ascii="Times New Roman" w:eastAsia="Times New Roman" w:hAnsi="Times New Roman" w:cs="Times New Roman"/>
                  <w:color w:val="0000FF"/>
                  <w:sz w:val="28"/>
                  <w:szCs w:val="28"/>
                  <w:u w:val="single"/>
                  <w:lang w:eastAsia="ru-RU"/>
                </w:rPr>
                <w:lastRenderedPageBreak/>
                <w:t>развития систем коммунальной инфраструктуры</w:t>
              </w:r>
            </w:hyperlink>
            <w:r w:rsidRPr="008732D3">
              <w:rPr>
                <w:rFonts w:ascii="Times New Roman" w:eastAsia="Times New Roman" w:hAnsi="Times New Roman" w:cs="Times New Roman"/>
                <w:color w:val="000000"/>
                <w:sz w:val="28"/>
                <w:szCs w:val="28"/>
                <w:lang w:eastAsia="ru-RU"/>
              </w:rPr>
              <w:t xml:space="preserve">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2011-2015 годы и на перспективу до 2020 года»</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2.13.</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97/5-гд от 26.12.2014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37" w:history="1">
              <w:r w:rsidRPr="008732D3">
                <w:rPr>
                  <w:rFonts w:ascii="Times New Roman" w:eastAsia="Times New Roman" w:hAnsi="Times New Roman" w:cs="Times New Roman"/>
                  <w:color w:val="0000FF"/>
                  <w:sz w:val="28"/>
                  <w:szCs w:val="28"/>
                  <w:u w:val="single"/>
                  <w:lang w:eastAsia="ru-RU"/>
                </w:rPr>
                <w:t xml:space="preserve">О внесении изменения в решение городской Думы от 08.09.2005 № 126/4 «Об утверждении Генерального </w:t>
              </w:r>
              <w:proofErr w:type="spellStart"/>
              <w:r w:rsidRPr="008732D3">
                <w:rPr>
                  <w:rFonts w:ascii="Times New Roman" w:eastAsia="Times New Roman" w:hAnsi="Times New Roman" w:cs="Times New Roman"/>
                  <w:color w:val="0000FF"/>
                  <w:sz w:val="28"/>
                  <w:szCs w:val="28"/>
                  <w:u w:val="single"/>
                  <w:lang w:eastAsia="ru-RU"/>
                </w:rPr>
                <w:t>плана</w:t>
              </w:r>
            </w:hyperlink>
            <w:r w:rsidRPr="008732D3">
              <w:rPr>
                <w:rFonts w:ascii="Times New Roman" w:eastAsia="Times New Roman" w:hAnsi="Times New Roman" w:cs="Times New Roman"/>
                <w:color w:val="000000"/>
                <w:sz w:val="28"/>
                <w:szCs w:val="28"/>
                <w:lang w:eastAsia="ru-RU"/>
              </w:rPr>
              <w:t>города</w:t>
            </w:r>
            <w:proofErr w:type="spell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3. Выполнено 70 решений:</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0"/>
        <w:gridCol w:w="2446"/>
        <w:gridCol w:w="4487"/>
        <w:gridCol w:w="1777"/>
      </w:tblGrid>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01/5-гд от 30.01.2014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Устав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02/5-гд от 30.01.2014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Правил установки и эксплуатации рекламных конструкций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03/5-гд от 30.01.2014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изменения в Прогнозный план (программу) приватизации муниципального имущества на 2014 год»</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04/5-гд от 30.01.2014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Об утверждении «Условий приватизации муниципального имущества – встроенного нежилого помещения, расположенного по адресу: ул. Московская, д.22, корп.1, пом</w:t>
            </w:r>
            <w:proofErr w:type="gramStart"/>
            <w:r w:rsidRPr="008732D3">
              <w:rPr>
                <w:rFonts w:ascii="Times New Roman" w:eastAsia="Times New Roman" w:hAnsi="Times New Roman" w:cs="Times New Roman"/>
                <w:color w:val="000000"/>
                <w:sz w:val="28"/>
                <w:szCs w:val="28"/>
                <w:lang w:eastAsia="ru-RU"/>
              </w:rPr>
              <w:t>.П</w:t>
            </w:r>
            <w:proofErr w:type="gramEnd"/>
            <w:r w:rsidRPr="008732D3">
              <w:rPr>
                <w:rFonts w:ascii="Times New Roman" w:eastAsia="Times New Roman" w:hAnsi="Times New Roman" w:cs="Times New Roman"/>
                <w:color w:val="000000"/>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05/5-гд от 30.01.2014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«Условий приватизации муниципального имущества – здания, расположенного по адресу: Нижегородская обл.,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r w:rsidRPr="008732D3">
              <w:rPr>
                <w:rFonts w:ascii="Times New Roman" w:eastAsia="Times New Roman" w:hAnsi="Times New Roman" w:cs="Times New Roman"/>
                <w:color w:val="000000"/>
                <w:sz w:val="28"/>
                <w:szCs w:val="28"/>
                <w:lang w:eastAsia="ru-RU"/>
              </w:rPr>
              <w:t>, ул. Гоголя, д. 10»</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06/5-гд от 30.01.2014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13.12.2012 № 111/5-гд «О дополнительных мерах </w:t>
            </w:r>
            <w:r w:rsidRPr="008732D3">
              <w:rPr>
                <w:rFonts w:ascii="Times New Roman" w:eastAsia="Times New Roman" w:hAnsi="Times New Roman" w:cs="Times New Roman"/>
                <w:color w:val="000000"/>
                <w:sz w:val="28"/>
                <w:szCs w:val="28"/>
                <w:lang w:eastAsia="ru-RU"/>
              </w:rPr>
              <w:lastRenderedPageBreak/>
              <w:t>социальной поддержки и  социальной помощи для отдельных категорий граждан»</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3.7.</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08/5-гд от 27.02.2014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w:t>
            </w:r>
            <w:proofErr w:type="gramStart"/>
            <w:r w:rsidRPr="008732D3">
              <w:rPr>
                <w:rFonts w:ascii="Times New Roman" w:eastAsia="Times New Roman" w:hAnsi="Times New Roman" w:cs="Times New Roman"/>
                <w:color w:val="000000"/>
                <w:sz w:val="28"/>
                <w:szCs w:val="28"/>
                <w:lang w:eastAsia="ru-RU"/>
              </w:rPr>
              <w:t>отчете</w:t>
            </w:r>
            <w:proofErr w:type="gramEnd"/>
            <w:r w:rsidRPr="008732D3">
              <w:rPr>
                <w:rFonts w:ascii="Times New Roman" w:eastAsia="Times New Roman" w:hAnsi="Times New Roman" w:cs="Times New Roman"/>
                <w:color w:val="000000"/>
                <w:sz w:val="28"/>
                <w:szCs w:val="28"/>
                <w:lang w:eastAsia="ru-RU"/>
              </w:rPr>
              <w:t xml:space="preserve"> о работе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за 2013 год</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3.8.</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09/5-гд от 27.02.2014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Правила благоустройства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3.9.</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10/5-гд от 27.02.2014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Об утверждении «Условий приватизации муниципального имущества – зданий магазина «Северный» и склада, расположенных по адресу: ул. Академика Харитона, д.19»</w:t>
            </w:r>
            <w:proofErr w:type="gram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3.10.</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13/5-гд от 27.02.2014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Департаменте финансов Администрации </w:t>
            </w:r>
            <w:proofErr w:type="gramStart"/>
            <w:r w:rsidRPr="008732D3">
              <w:rPr>
                <w:rFonts w:ascii="Times New Roman" w:eastAsia="Times New Roman" w:hAnsi="Times New Roman" w:cs="Times New Roman"/>
                <w:color w:val="000000"/>
                <w:sz w:val="28"/>
                <w:szCs w:val="28"/>
                <w:lang w:eastAsia="ru-RU"/>
              </w:rPr>
              <w:t>г</w:t>
            </w:r>
            <w:proofErr w:type="gramEnd"/>
            <w:r w:rsidRPr="008732D3">
              <w:rPr>
                <w:rFonts w:ascii="Times New Roman" w:eastAsia="Times New Roman" w:hAnsi="Times New Roman" w:cs="Times New Roman"/>
                <w:color w:val="000000"/>
                <w:sz w:val="28"/>
                <w:szCs w:val="28"/>
                <w:lang w:eastAsia="ru-RU"/>
              </w:rPr>
              <w:t>.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3.11.</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14/5-гд от 27.02.2014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Департаменте образования Администрации </w:t>
            </w:r>
            <w:proofErr w:type="gramStart"/>
            <w:r w:rsidRPr="008732D3">
              <w:rPr>
                <w:rFonts w:ascii="Times New Roman" w:eastAsia="Times New Roman" w:hAnsi="Times New Roman" w:cs="Times New Roman"/>
                <w:color w:val="000000"/>
                <w:sz w:val="28"/>
                <w:szCs w:val="28"/>
                <w:lang w:eastAsia="ru-RU"/>
              </w:rPr>
              <w:t>г</w:t>
            </w:r>
            <w:proofErr w:type="gram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3.12.</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15/5-гд от 27.02.2014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от 28.11.2013 № 97/5-гд «Об утверждении Положения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пенсии за умершего (погибшего) родителя, замещавшего муниципальную должность либо должность муниципальной службы в органах местного самоуправления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Нижегородской области</w:t>
            </w:r>
            <w:proofErr w:type="gram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3.13.</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16/5-гд от 27.12.2014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протесте </w:t>
            </w:r>
            <w:proofErr w:type="gramStart"/>
            <w:r w:rsidRPr="008732D3">
              <w:rPr>
                <w:rFonts w:ascii="Times New Roman" w:eastAsia="Times New Roman" w:hAnsi="Times New Roman" w:cs="Times New Roman"/>
                <w:color w:val="000000"/>
                <w:sz w:val="28"/>
                <w:szCs w:val="28"/>
                <w:lang w:eastAsia="ru-RU"/>
              </w:rPr>
              <w:t>прокурора</w:t>
            </w:r>
            <w:proofErr w:type="gramEnd"/>
            <w:r w:rsidRPr="008732D3">
              <w:rPr>
                <w:rFonts w:ascii="Times New Roman" w:eastAsia="Times New Roman" w:hAnsi="Times New Roman" w:cs="Times New Roman"/>
                <w:color w:val="000000"/>
                <w:sz w:val="28"/>
                <w:szCs w:val="28"/>
                <w:lang w:eastAsia="ru-RU"/>
              </w:rPr>
              <w:t xml:space="preserve"> ЗАТО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от 17.02.2014 № 5-1/16-2014</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3.14.</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19/5-гд от 27.03.2014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b/>
                <w:bCs/>
                <w:color w:val="111111"/>
                <w:spacing w:val="15"/>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19.12.2013 № 109/5-гд «О бюджете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2014 год»</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3.15.</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20/5-гд от 27.03.2014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Порядка исполнения органами местного самоуправления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отдельных полномочий в сфере общего образования за счет субвенций из областного бюджета</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3.16.</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21/5-гд от 27.03.2014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Порядка управления многоквартирным домом, все помещения в котором находятся в собственности муниципального образования – ЗАТО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3.17.</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22/5-гд от 27.03.2014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Положения «О выплате денежной компенсации гражданам, переезжающим из ЗАТО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r w:rsidRPr="008732D3">
              <w:rPr>
                <w:rFonts w:ascii="Times New Roman" w:eastAsia="Times New Roman" w:hAnsi="Times New Roman" w:cs="Times New Roman"/>
                <w:color w:val="000000"/>
                <w:sz w:val="28"/>
                <w:szCs w:val="28"/>
                <w:lang w:eastAsia="ru-RU"/>
              </w:rPr>
              <w:t xml:space="preserve"> на новое место жительства»</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3.18.</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24/5-гд от 27.03.2014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муниципальной службе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3.19.</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25/5-гд от 27.03.2014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Положение «О Департаменте по делам молодежи и спорта Администрации </w:t>
            </w:r>
            <w:proofErr w:type="gramStart"/>
            <w:r w:rsidRPr="008732D3">
              <w:rPr>
                <w:rFonts w:ascii="Times New Roman" w:eastAsia="Times New Roman" w:hAnsi="Times New Roman" w:cs="Times New Roman"/>
                <w:color w:val="000000"/>
                <w:sz w:val="28"/>
                <w:szCs w:val="28"/>
                <w:lang w:eastAsia="ru-RU"/>
              </w:rPr>
              <w:t>г</w:t>
            </w:r>
            <w:proofErr w:type="gram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3.20.</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26/5-гд от 27.03.2014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представлении </w:t>
            </w:r>
            <w:proofErr w:type="gramStart"/>
            <w:r w:rsidRPr="008732D3">
              <w:rPr>
                <w:rFonts w:ascii="Times New Roman" w:eastAsia="Times New Roman" w:hAnsi="Times New Roman" w:cs="Times New Roman"/>
                <w:color w:val="000000"/>
                <w:sz w:val="28"/>
                <w:szCs w:val="28"/>
                <w:lang w:eastAsia="ru-RU"/>
              </w:rPr>
              <w:t>прокурора</w:t>
            </w:r>
            <w:proofErr w:type="gramEnd"/>
            <w:r w:rsidRPr="008732D3">
              <w:rPr>
                <w:rFonts w:ascii="Times New Roman" w:eastAsia="Times New Roman" w:hAnsi="Times New Roman" w:cs="Times New Roman"/>
                <w:color w:val="000000"/>
                <w:sz w:val="28"/>
                <w:szCs w:val="28"/>
                <w:lang w:eastAsia="ru-RU"/>
              </w:rPr>
              <w:t xml:space="preserve"> ЗАТО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от 18.03.2014 № 5-2/32-14 «Об устранении нарушений бюджетного законодательства»</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3.21.</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27/5-гд от 27.03.2014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присвоении Почетного звания «Заслуженный ветеран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3.22.</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29/5-гд от 22.04.2014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назначении публичных слушаний по проекту решения Городской Думы «О внесении изменений в Устав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3.23.</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30/5-гд от 22.04.2014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от 10.02.2011 № 03/5-гд «Об арендной плате за землю 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3.24.</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31/5-гд от 22.04.2014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приватизации муниципального имущества города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3.25.</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32/5-гд от 22.04.2014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Порядок установления цен (тарифов) на услуги (работы) муниципальных бюджетных учреждений и муниципальных казенных учреждений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3.26.</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33/5-гд от 22.04.2014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изменения в Порядок установления (изменения) цен (тарифов) на услуги муниципальных</w:t>
            </w:r>
            <w:r w:rsidRPr="008732D3">
              <w:rPr>
                <w:rFonts w:ascii="Times New Roman" w:eastAsia="Times New Roman" w:hAnsi="Times New Roman" w:cs="Times New Roman"/>
                <w:b/>
                <w:bCs/>
                <w:color w:val="000000"/>
                <w:sz w:val="28"/>
                <w:szCs w:val="28"/>
                <w:lang w:eastAsia="ru-RU"/>
              </w:rPr>
              <w:t> </w:t>
            </w:r>
            <w:r w:rsidRPr="008732D3">
              <w:rPr>
                <w:rFonts w:ascii="Times New Roman" w:eastAsia="Times New Roman" w:hAnsi="Times New Roman" w:cs="Times New Roman"/>
                <w:color w:val="000000"/>
                <w:sz w:val="28"/>
                <w:szCs w:val="28"/>
                <w:lang w:eastAsia="ru-RU"/>
              </w:rPr>
              <w:t xml:space="preserve">унитарных предприятий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3.27.</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34/5-гд от 22.04.2014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бюджетном процессе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3.28.</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35/5-гд от 22.04.2014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Департаменте культуры и искусства Администрации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3.29.</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36/5-гд от 22.04.2014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протесте </w:t>
            </w:r>
            <w:proofErr w:type="gramStart"/>
            <w:r w:rsidRPr="008732D3">
              <w:rPr>
                <w:rFonts w:ascii="Times New Roman" w:eastAsia="Times New Roman" w:hAnsi="Times New Roman" w:cs="Times New Roman"/>
                <w:color w:val="000000"/>
                <w:sz w:val="28"/>
                <w:szCs w:val="28"/>
                <w:lang w:eastAsia="ru-RU"/>
              </w:rPr>
              <w:t>прокурора</w:t>
            </w:r>
            <w:proofErr w:type="gramEnd"/>
            <w:r w:rsidRPr="008732D3">
              <w:rPr>
                <w:rFonts w:ascii="Times New Roman" w:eastAsia="Times New Roman" w:hAnsi="Times New Roman" w:cs="Times New Roman"/>
                <w:color w:val="000000"/>
                <w:sz w:val="28"/>
                <w:szCs w:val="28"/>
                <w:lang w:eastAsia="ru-RU"/>
              </w:rPr>
              <w:t xml:space="preserve"> ЗАТО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от 28.03.2014 № 5-1/30-2014 на решение городской Думы «Об утверждении Положения «О порядке формирования, обеспечения, размещения, исполнения и контроля за исполнением муниципального заказа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r w:rsidRPr="008732D3">
              <w:rPr>
                <w:rFonts w:ascii="Times New Roman" w:eastAsia="Times New Roman" w:hAnsi="Times New Roman" w:cs="Times New Roman"/>
                <w:color w:val="000000"/>
                <w:sz w:val="28"/>
                <w:szCs w:val="28"/>
                <w:lang w:eastAsia="ru-RU"/>
              </w:rPr>
              <w:t xml:space="preserve">» и о признании утратившим силу пункта 1 решения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20.12.2010 № 136/5-гд «Об утверждении Положения «О порядке формирования, обеспечения размещения, исполнения и контроля за исполнением муниципального заказа в городе </w:t>
            </w:r>
            <w:proofErr w:type="spellStart"/>
            <w:r w:rsidRPr="008732D3">
              <w:rPr>
                <w:rFonts w:ascii="Times New Roman" w:eastAsia="Times New Roman" w:hAnsi="Times New Roman" w:cs="Times New Roman"/>
                <w:color w:val="000000"/>
                <w:sz w:val="28"/>
                <w:szCs w:val="28"/>
                <w:lang w:eastAsia="ru-RU"/>
              </w:rPr>
              <w:t>Сарове</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3.30.</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37/5-гд от 22.04.2014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протесте </w:t>
            </w:r>
            <w:proofErr w:type="gramStart"/>
            <w:r w:rsidRPr="008732D3">
              <w:rPr>
                <w:rFonts w:ascii="Times New Roman" w:eastAsia="Times New Roman" w:hAnsi="Times New Roman" w:cs="Times New Roman"/>
                <w:color w:val="000000"/>
                <w:sz w:val="28"/>
                <w:szCs w:val="28"/>
                <w:lang w:eastAsia="ru-RU"/>
              </w:rPr>
              <w:t>прокурора</w:t>
            </w:r>
            <w:proofErr w:type="gramEnd"/>
            <w:r w:rsidRPr="008732D3">
              <w:rPr>
                <w:rFonts w:ascii="Times New Roman" w:eastAsia="Times New Roman" w:hAnsi="Times New Roman" w:cs="Times New Roman"/>
                <w:color w:val="000000"/>
                <w:sz w:val="28"/>
                <w:szCs w:val="28"/>
                <w:lang w:eastAsia="ru-RU"/>
              </w:rPr>
              <w:t xml:space="preserve"> ЗАТО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от 24.03.2014 № 5-1/26 на п. 6.7 «Правил благоустройства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утвержденных решением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04.04.2013 № 38/5-гд и о внесении </w:t>
            </w:r>
            <w:r w:rsidRPr="008732D3">
              <w:rPr>
                <w:rFonts w:ascii="Times New Roman" w:eastAsia="Times New Roman" w:hAnsi="Times New Roman" w:cs="Times New Roman"/>
                <w:color w:val="000000"/>
                <w:sz w:val="28"/>
                <w:szCs w:val="28"/>
                <w:lang w:eastAsia="ru-RU"/>
              </w:rPr>
              <w:lastRenderedPageBreak/>
              <w:t xml:space="preserve">изменения в Правила благоустройства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3.31.</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38/5-гд от 22.04.2014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38" w:history="1">
              <w:r w:rsidRPr="008732D3">
                <w:rPr>
                  <w:rFonts w:ascii="Times New Roman" w:eastAsia="Times New Roman" w:hAnsi="Times New Roman" w:cs="Times New Roman"/>
                  <w:color w:val="0000FF"/>
                  <w:sz w:val="28"/>
                  <w:szCs w:val="28"/>
                  <w:u w:val="single"/>
                  <w:lang w:eastAsia="ru-RU"/>
                </w:rPr>
                <w:t xml:space="preserve">О награждении Почетной грамотой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Нижегородской области</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3.32.</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40/5-гд  от 29.05.2014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39" w:history="1">
              <w:r w:rsidRPr="008732D3">
                <w:rPr>
                  <w:rFonts w:ascii="Times New Roman" w:eastAsia="Times New Roman" w:hAnsi="Times New Roman" w:cs="Times New Roman"/>
                  <w:color w:val="0000FF"/>
                  <w:sz w:val="28"/>
                  <w:szCs w:val="28"/>
                  <w:u w:val="single"/>
                  <w:lang w:eastAsia="ru-RU"/>
                </w:rPr>
                <w:t xml:space="preserve">О назначении публичных слушаний по проекту решения Городской Думы «О внесении изменений в Устав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3.33.</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41/5-гд от 29.05.2014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40" w:history="1">
              <w:r w:rsidRPr="008732D3">
                <w:rPr>
                  <w:rFonts w:ascii="Times New Roman" w:eastAsia="Times New Roman" w:hAnsi="Times New Roman" w:cs="Times New Roman"/>
                  <w:color w:val="0000FF"/>
                  <w:sz w:val="28"/>
                  <w:szCs w:val="28"/>
                  <w:u w:val="single"/>
                  <w:lang w:eastAsia="ru-RU"/>
                </w:rPr>
                <w:t xml:space="preserve">О дополнительных основаниях признания </w:t>
              </w:r>
              <w:proofErr w:type="gramStart"/>
              <w:r w:rsidRPr="008732D3">
                <w:rPr>
                  <w:rFonts w:ascii="Times New Roman" w:eastAsia="Times New Roman" w:hAnsi="Times New Roman" w:cs="Times New Roman"/>
                  <w:color w:val="0000FF"/>
                  <w:sz w:val="28"/>
                  <w:szCs w:val="28"/>
                  <w:u w:val="single"/>
                  <w:lang w:eastAsia="ru-RU"/>
                </w:rPr>
                <w:t>безнадежными</w:t>
              </w:r>
              <w:proofErr w:type="gramEnd"/>
              <w:r w:rsidRPr="008732D3">
                <w:rPr>
                  <w:rFonts w:ascii="Times New Roman" w:eastAsia="Times New Roman" w:hAnsi="Times New Roman" w:cs="Times New Roman"/>
                  <w:color w:val="0000FF"/>
                  <w:sz w:val="28"/>
                  <w:szCs w:val="28"/>
                  <w:u w:val="single"/>
                  <w:lang w:eastAsia="ru-RU"/>
                </w:rPr>
                <w:t xml:space="preserve"> к взысканию недоимки по местным  налогам, задолженности по пеням и штрафам по местным налогам</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3.34.</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42/5-гд от 29.05.2014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41" w:history="1">
              <w:r w:rsidRPr="008732D3">
                <w:rPr>
                  <w:rFonts w:ascii="Times New Roman" w:eastAsia="Times New Roman" w:hAnsi="Times New Roman" w:cs="Times New Roman"/>
                  <w:color w:val="0000FF"/>
                  <w:sz w:val="28"/>
                  <w:szCs w:val="28"/>
                  <w:u w:val="single"/>
                  <w:lang w:eastAsia="ru-RU"/>
                </w:rPr>
                <w:t xml:space="preserve">О представлении </w:t>
              </w:r>
              <w:proofErr w:type="gramStart"/>
              <w:r w:rsidRPr="008732D3">
                <w:rPr>
                  <w:rFonts w:ascii="Times New Roman" w:eastAsia="Times New Roman" w:hAnsi="Times New Roman" w:cs="Times New Roman"/>
                  <w:color w:val="0000FF"/>
                  <w:sz w:val="28"/>
                  <w:szCs w:val="28"/>
                  <w:u w:val="single"/>
                  <w:lang w:eastAsia="ru-RU"/>
                </w:rPr>
                <w:t>прокурора</w:t>
              </w:r>
              <w:proofErr w:type="gramEnd"/>
              <w:r w:rsidRPr="008732D3">
                <w:rPr>
                  <w:rFonts w:ascii="Times New Roman" w:eastAsia="Times New Roman" w:hAnsi="Times New Roman" w:cs="Times New Roman"/>
                  <w:color w:val="0000FF"/>
                  <w:sz w:val="28"/>
                  <w:szCs w:val="28"/>
                  <w:u w:val="single"/>
                  <w:lang w:eastAsia="ru-RU"/>
                </w:rPr>
                <w:t xml:space="preserve"> ЗАТО г. </w:t>
              </w:r>
              <w:proofErr w:type="spellStart"/>
              <w:r w:rsidRPr="008732D3">
                <w:rPr>
                  <w:rFonts w:ascii="Times New Roman" w:eastAsia="Times New Roman" w:hAnsi="Times New Roman" w:cs="Times New Roman"/>
                  <w:color w:val="0000FF"/>
                  <w:sz w:val="28"/>
                  <w:szCs w:val="28"/>
                  <w:u w:val="single"/>
                  <w:lang w:eastAsia="ru-RU"/>
                </w:rPr>
                <w:t>Саров</w:t>
              </w:r>
              <w:proofErr w:type="spellEnd"/>
              <w:r w:rsidRPr="008732D3">
                <w:rPr>
                  <w:rFonts w:ascii="Times New Roman" w:eastAsia="Times New Roman" w:hAnsi="Times New Roman" w:cs="Times New Roman"/>
                  <w:color w:val="0000FF"/>
                  <w:sz w:val="28"/>
                  <w:szCs w:val="28"/>
                  <w:u w:val="single"/>
                  <w:lang w:eastAsia="ru-RU"/>
                </w:rPr>
                <w:t xml:space="preserve"> от 21.04.2014 № 5-2/63-2014</w:t>
              </w:r>
            </w:hyperlink>
            <w:r w:rsidRPr="008732D3">
              <w:rPr>
                <w:rFonts w:ascii="Times New Roman" w:eastAsia="Times New Roman" w:hAnsi="Times New Roman" w:cs="Times New Roman"/>
                <w:color w:val="000000"/>
                <w:sz w:val="28"/>
                <w:szCs w:val="28"/>
                <w:lang w:eastAsia="ru-RU"/>
              </w:rPr>
              <w:t xml:space="preserve"> об устранении нарушений налогового законодательства и о внесении изменения в приложение «Ставки земельного налога 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утвержденное решением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29.10.2009 № 104/4-гд «О ставках земельного налога 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3.35.</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43/5-гд от 29.05.2014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42" w:history="1">
              <w:r w:rsidRPr="008732D3">
                <w:rPr>
                  <w:rFonts w:ascii="Times New Roman" w:eastAsia="Times New Roman" w:hAnsi="Times New Roman" w:cs="Times New Roman"/>
                  <w:color w:val="0000FF"/>
                  <w:sz w:val="28"/>
                  <w:szCs w:val="28"/>
                  <w:u w:val="single"/>
                  <w:lang w:eastAsia="ru-RU"/>
                </w:rPr>
                <w:t xml:space="preserve">О согласовании размера платы за содержание и ремонт жилого помещения в городе </w:t>
              </w:r>
              <w:proofErr w:type="spellStart"/>
              <w:r w:rsidRPr="008732D3">
                <w:rPr>
                  <w:rFonts w:ascii="Times New Roman" w:eastAsia="Times New Roman" w:hAnsi="Times New Roman" w:cs="Times New Roman"/>
                  <w:color w:val="0000FF"/>
                  <w:sz w:val="28"/>
                  <w:szCs w:val="28"/>
                  <w:u w:val="single"/>
                  <w:lang w:eastAsia="ru-RU"/>
                </w:rPr>
                <w:t>Сарове</w:t>
              </w:r>
              <w:proofErr w:type="spellEnd"/>
              <w:r w:rsidRPr="008732D3">
                <w:rPr>
                  <w:rFonts w:ascii="Times New Roman" w:eastAsia="Times New Roman" w:hAnsi="Times New Roman" w:cs="Times New Roman"/>
                  <w:color w:val="0000FF"/>
                  <w:sz w:val="28"/>
                  <w:szCs w:val="28"/>
                  <w:u w:val="single"/>
                  <w:lang w:eastAsia="ru-RU"/>
                </w:rPr>
                <w:t xml:space="preserve"> с 1 июля 2014 года</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3.36.</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44/5-гд от 29.05.2014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43" w:history="1">
              <w:r w:rsidRPr="008732D3">
                <w:rPr>
                  <w:rFonts w:ascii="Times New Roman" w:eastAsia="Times New Roman" w:hAnsi="Times New Roman" w:cs="Times New Roman"/>
                  <w:color w:val="0000FF"/>
                  <w:sz w:val="28"/>
                  <w:szCs w:val="28"/>
                  <w:u w:val="single"/>
                  <w:lang w:eastAsia="ru-RU"/>
                </w:rPr>
                <w:t>О согласовании размера платы за содержание и ремонт жилых помещений в общежитиях с 1 июля 2014 года</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3.37.</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45/5-гд от 29.05.2014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44" w:history="1">
              <w:r w:rsidRPr="008732D3">
                <w:rPr>
                  <w:rFonts w:ascii="Times New Roman" w:eastAsia="Times New Roman" w:hAnsi="Times New Roman" w:cs="Times New Roman"/>
                  <w:color w:val="0000FF"/>
                  <w:sz w:val="28"/>
                  <w:szCs w:val="28"/>
                  <w:u w:val="single"/>
                  <w:lang w:eastAsia="ru-RU"/>
                </w:rPr>
                <w:t xml:space="preserve">О внесении изменений в решение Городской Думы от 19.12.2013 № 109/5-гд «О бюджете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на 2014 год»</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3.38.</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48/5-гд от 29.05.2014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45" w:history="1">
              <w:r w:rsidRPr="008732D3">
                <w:rPr>
                  <w:rFonts w:ascii="Times New Roman" w:eastAsia="Times New Roman" w:hAnsi="Times New Roman" w:cs="Times New Roman"/>
                  <w:color w:val="0000FF"/>
                  <w:sz w:val="28"/>
                  <w:szCs w:val="28"/>
                  <w:u w:val="single"/>
                  <w:lang w:eastAsia="ru-RU"/>
                </w:rPr>
                <w:t>Об утверждении перечня федерального имущества – участков автодорог</w:t>
              </w:r>
            </w:hyperlink>
            <w:r w:rsidRPr="008732D3">
              <w:rPr>
                <w:rFonts w:ascii="Times New Roman" w:eastAsia="Times New Roman" w:hAnsi="Times New Roman" w:cs="Times New Roman"/>
                <w:color w:val="000000"/>
                <w:sz w:val="28"/>
                <w:szCs w:val="28"/>
                <w:lang w:eastAsia="ru-RU"/>
              </w:rPr>
              <w:t xml:space="preserve"> до ГРС ул. </w:t>
            </w:r>
            <w:proofErr w:type="spellStart"/>
            <w:r w:rsidRPr="008732D3">
              <w:rPr>
                <w:rFonts w:ascii="Times New Roman" w:eastAsia="Times New Roman" w:hAnsi="Times New Roman" w:cs="Times New Roman"/>
                <w:color w:val="000000"/>
                <w:sz w:val="28"/>
                <w:szCs w:val="28"/>
                <w:lang w:eastAsia="ru-RU"/>
              </w:rPr>
              <w:t>Силкина</w:t>
            </w:r>
            <w:proofErr w:type="spellEnd"/>
            <w:r w:rsidRPr="008732D3">
              <w:rPr>
                <w:rFonts w:ascii="Times New Roman" w:eastAsia="Times New Roman" w:hAnsi="Times New Roman" w:cs="Times New Roman"/>
                <w:color w:val="000000"/>
                <w:sz w:val="28"/>
                <w:szCs w:val="28"/>
                <w:lang w:eastAsia="ru-RU"/>
              </w:rPr>
              <w:t xml:space="preserve">, д.54, до проходной № 1 дорога </w:t>
            </w:r>
            <w:proofErr w:type="spellStart"/>
            <w:r w:rsidRPr="008732D3">
              <w:rPr>
                <w:rFonts w:ascii="Times New Roman" w:eastAsia="Times New Roman" w:hAnsi="Times New Roman" w:cs="Times New Roman"/>
                <w:color w:val="000000"/>
                <w:sz w:val="28"/>
                <w:szCs w:val="28"/>
                <w:lang w:eastAsia="ru-RU"/>
              </w:rPr>
              <w:t>Варламовская</w:t>
            </w:r>
            <w:proofErr w:type="spellEnd"/>
            <w:r w:rsidRPr="008732D3">
              <w:rPr>
                <w:rFonts w:ascii="Times New Roman" w:eastAsia="Times New Roman" w:hAnsi="Times New Roman" w:cs="Times New Roman"/>
                <w:color w:val="000000"/>
                <w:sz w:val="28"/>
                <w:szCs w:val="28"/>
                <w:lang w:eastAsia="ru-RU"/>
              </w:rPr>
              <w:t xml:space="preserve">, д.31, </w:t>
            </w:r>
            <w:r w:rsidRPr="008732D3">
              <w:rPr>
                <w:rFonts w:ascii="Times New Roman" w:eastAsia="Times New Roman" w:hAnsi="Times New Roman" w:cs="Times New Roman"/>
                <w:color w:val="000000"/>
                <w:sz w:val="28"/>
                <w:szCs w:val="28"/>
                <w:lang w:eastAsia="ru-RU"/>
              </w:rPr>
              <w:lastRenderedPageBreak/>
              <w:t>строение 33, до территории д. Большая Коммунальная,11, передаваемого в муниципальную собственность</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3.39.</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49/5-гд от 29.05.2014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46" w:history="1">
              <w:r w:rsidRPr="008732D3">
                <w:rPr>
                  <w:rFonts w:ascii="Times New Roman" w:eastAsia="Times New Roman" w:hAnsi="Times New Roman" w:cs="Times New Roman"/>
                  <w:color w:val="0000FF"/>
                  <w:sz w:val="28"/>
                  <w:szCs w:val="28"/>
                  <w:u w:val="single"/>
                  <w:lang w:eastAsia="ru-RU"/>
                </w:rPr>
                <w:t>О внесении изменений в Схему размещения нестационарных торговых объектов</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3.40.</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50/5-гд от 29.05.2014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47" w:history="1">
              <w:r w:rsidRPr="008732D3">
                <w:rPr>
                  <w:rFonts w:ascii="Times New Roman" w:eastAsia="Times New Roman" w:hAnsi="Times New Roman" w:cs="Times New Roman"/>
                  <w:color w:val="0000FF"/>
                  <w:sz w:val="28"/>
                  <w:szCs w:val="28"/>
                  <w:u w:val="single"/>
                  <w:lang w:eastAsia="ru-RU"/>
                </w:rPr>
                <w:t xml:space="preserve">О внесении изменений в Положение «О порядке предоставления жилых помещений в общежитиях, находящихся в муниципальной собственности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3.41.</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51/5-гд от 29.05.2014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48" w:history="1">
              <w:r w:rsidRPr="008732D3">
                <w:rPr>
                  <w:rFonts w:ascii="Times New Roman" w:eastAsia="Times New Roman" w:hAnsi="Times New Roman" w:cs="Times New Roman"/>
                  <w:color w:val="0000FF"/>
                  <w:sz w:val="28"/>
                  <w:szCs w:val="28"/>
                  <w:u w:val="single"/>
                  <w:lang w:eastAsia="ru-RU"/>
                </w:rPr>
                <w:t xml:space="preserve">О внесении изменения в Положение «О Департаменте дошкольного образования Администрации </w:t>
              </w:r>
              <w:proofErr w:type="gramStart"/>
              <w:r w:rsidRPr="008732D3">
                <w:rPr>
                  <w:rFonts w:ascii="Times New Roman" w:eastAsia="Times New Roman" w:hAnsi="Times New Roman" w:cs="Times New Roman"/>
                  <w:color w:val="0000FF"/>
                  <w:sz w:val="28"/>
                  <w:szCs w:val="28"/>
                  <w:u w:val="single"/>
                  <w:lang w:eastAsia="ru-RU"/>
                </w:rPr>
                <w:t>г</w:t>
              </w:r>
              <w:proofErr w:type="gramEnd"/>
              <w:r w:rsidRPr="008732D3">
                <w:rPr>
                  <w:rFonts w:ascii="Times New Roman" w:eastAsia="Times New Roman" w:hAnsi="Times New Roman" w:cs="Times New Roman"/>
                  <w:color w:val="0000FF"/>
                  <w:sz w:val="28"/>
                  <w:szCs w:val="28"/>
                  <w:u w:val="single"/>
                  <w:lang w:eastAsia="ru-RU"/>
                </w:rPr>
                <w:t xml:space="preserve">. </w:t>
              </w:r>
              <w:proofErr w:type="spellStart"/>
              <w:r w:rsidRPr="008732D3">
                <w:rPr>
                  <w:rFonts w:ascii="Times New Roman" w:eastAsia="Times New Roman" w:hAnsi="Times New Roman" w:cs="Times New Roman"/>
                  <w:color w:val="0000FF"/>
                  <w:sz w:val="28"/>
                  <w:szCs w:val="28"/>
                  <w:u w:val="single"/>
                  <w:lang w:eastAsia="ru-RU"/>
                </w:rPr>
                <w:t>Саров</w:t>
              </w:r>
              <w:proofErr w:type="spellEnd"/>
              <w:r w:rsidRPr="008732D3">
                <w:rPr>
                  <w:rFonts w:ascii="Times New Roman" w:eastAsia="Times New Roman" w:hAnsi="Times New Roman" w:cs="Times New Roman"/>
                  <w:color w:val="0000FF"/>
                  <w:sz w:val="28"/>
                  <w:szCs w:val="28"/>
                  <w:u w:val="single"/>
                  <w:lang w:eastAsia="ru-RU"/>
                </w:rPr>
                <w:t>»</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3.42.</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54/5-гд от 29.05.2014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49" w:history="1">
              <w:r w:rsidRPr="008732D3">
                <w:rPr>
                  <w:rFonts w:ascii="Times New Roman" w:eastAsia="Times New Roman" w:hAnsi="Times New Roman" w:cs="Times New Roman"/>
                  <w:color w:val="0000FF"/>
                  <w:sz w:val="28"/>
                  <w:szCs w:val="28"/>
                  <w:u w:val="single"/>
                  <w:lang w:eastAsia="ru-RU"/>
                </w:rPr>
                <w:t xml:space="preserve">О присвоении звания «Почетный гражданин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w:t>
              </w:r>
            </w:hyperlink>
            <w:r w:rsidRPr="008732D3">
              <w:rPr>
                <w:rFonts w:ascii="Times New Roman" w:eastAsia="Times New Roman" w:hAnsi="Times New Roman" w:cs="Times New Roman"/>
                <w:color w:val="000000"/>
                <w:sz w:val="28"/>
                <w:szCs w:val="28"/>
                <w:lang w:eastAsia="ru-RU"/>
              </w:rPr>
              <w:t> </w:t>
            </w:r>
            <w:proofErr w:type="spellStart"/>
            <w:r w:rsidRPr="008732D3">
              <w:rPr>
                <w:rFonts w:ascii="Times New Roman" w:eastAsia="Times New Roman" w:hAnsi="Times New Roman" w:cs="Times New Roman"/>
                <w:color w:val="000000"/>
                <w:sz w:val="28"/>
                <w:szCs w:val="28"/>
                <w:lang w:eastAsia="ru-RU"/>
              </w:rPr>
              <w:t>Блиновой</w:t>
            </w:r>
            <w:proofErr w:type="spellEnd"/>
            <w:r w:rsidRPr="008732D3">
              <w:rPr>
                <w:rFonts w:ascii="Times New Roman" w:eastAsia="Times New Roman" w:hAnsi="Times New Roman" w:cs="Times New Roman"/>
                <w:color w:val="000000"/>
                <w:sz w:val="28"/>
                <w:szCs w:val="28"/>
                <w:lang w:eastAsia="ru-RU"/>
              </w:rPr>
              <w:t xml:space="preserve"> В.Н., Фировой Т.П., Холину С.А.</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3.43.</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55/5-гд от 10.07.2014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50" w:history="1">
              <w:r w:rsidRPr="008732D3">
                <w:rPr>
                  <w:rFonts w:ascii="Times New Roman" w:eastAsia="Times New Roman" w:hAnsi="Times New Roman" w:cs="Times New Roman"/>
                  <w:color w:val="0000FF"/>
                  <w:sz w:val="28"/>
                  <w:szCs w:val="28"/>
                  <w:u w:val="single"/>
                  <w:lang w:eastAsia="ru-RU"/>
                </w:rPr>
                <w:t xml:space="preserve">Об исполнении бюджета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за 2013 год</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3.44.</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56/5-гд от 10.07.2014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51" w:history="1">
              <w:r w:rsidRPr="008732D3">
                <w:rPr>
                  <w:rFonts w:ascii="Times New Roman" w:eastAsia="Times New Roman" w:hAnsi="Times New Roman" w:cs="Times New Roman"/>
                  <w:color w:val="0000FF"/>
                  <w:sz w:val="28"/>
                  <w:szCs w:val="28"/>
                  <w:u w:val="single"/>
                  <w:lang w:eastAsia="ru-RU"/>
                </w:rPr>
                <w:t xml:space="preserve">О внесении изменений в решение Городской Думы от 19.12.2013 № 109/5-гд «О бюджете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на 2014 год»</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3.45.</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57/5-гд от 10.07.2014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52" w:history="1">
              <w:r w:rsidRPr="008732D3">
                <w:rPr>
                  <w:rFonts w:ascii="Times New Roman" w:eastAsia="Times New Roman" w:hAnsi="Times New Roman" w:cs="Times New Roman"/>
                  <w:color w:val="0000FF"/>
                  <w:sz w:val="28"/>
                  <w:szCs w:val="28"/>
                  <w:u w:val="single"/>
                  <w:lang w:eastAsia="ru-RU"/>
                </w:rPr>
                <w:t>О внесении изменения в Перечень имущества</w:t>
              </w:r>
            </w:hyperlink>
            <w:r w:rsidRPr="008732D3">
              <w:rPr>
                <w:rFonts w:ascii="Times New Roman" w:eastAsia="Times New Roman" w:hAnsi="Times New Roman" w:cs="Times New Roman"/>
                <w:color w:val="000000"/>
                <w:sz w:val="28"/>
                <w:szCs w:val="28"/>
                <w:lang w:eastAsia="ru-RU"/>
              </w:rPr>
              <w:t xml:space="preserve">, предлагаемого к передаче из муниципальной собственности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в федеральную собственность Российской Федерации, утвержденный решением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от 13.09.2012 № 67/5-гд</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3.46.</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58/5-гд от 10.07.2014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53" w:history="1">
              <w:r w:rsidRPr="008732D3">
                <w:rPr>
                  <w:rFonts w:ascii="Times New Roman" w:eastAsia="Times New Roman" w:hAnsi="Times New Roman" w:cs="Times New Roman"/>
                  <w:color w:val="0000FF"/>
                  <w:sz w:val="28"/>
                  <w:szCs w:val="28"/>
                  <w:u w:val="single"/>
                  <w:lang w:eastAsia="ru-RU"/>
                </w:rPr>
                <w:t xml:space="preserve">Об утверждении перечня имущества, предлагаемого к передаче из муниципальной собственности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в федеральную собственность Российской Федерации</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3.47.</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59/5-гд от 10.07.2014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54" w:history="1">
              <w:r w:rsidRPr="008732D3">
                <w:rPr>
                  <w:rFonts w:ascii="Times New Roman" w:eastAsia="Times New Roman" w:hAnsi="Times New Roman" w:cs="Times New Roman"/>
                  <w:color w:val="0000FF"/>
                  <w:sz w:val="28"/>
                  <w:szCs w:val="28"/>
                  <w:u w:val="single"/>
                  <w:lang w:eastAsia="ru-RU"/>
                </w:rPr>
                <w:t xml:space="preserve">Об утверждении перечня имущества, предлагаемого к </w:t>
              </w:r>
              <w:r w:rsidRPr="008732D3">
                <w:rPr>
                  <w:rFonts w:ascii="Times New Roman" w:eastAsia="Times New Roman" w:hAnsi="Times New Roman" w:cs="Times New Roman"/>
                  <w:color w:val="0000FF"/>
                  <w:sz w:val="28"/>
                  <w:szCs w:val="28"/>
                  <w:u w:val="single"/>
                  <w:lang w:eastAsia="ru-RU"/>
                </w:rPr>
                <w:lastRenderedPageBreak/>
                <w:t xml:space="preserve">передаче из муниципальной собственности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в федеральную собственность Российской Федерации</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3.48.</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60/5-гд от 10.07.2014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55" w:history="1">
              <w:r w:rsidRPr="008732D3">
                <w:rPr>
                  <w:rFonts w:ascii="Times New Roman" w:eastAsia="Times New Roman" w:hAnsi="Times New Roman" w:cs="Times New Roman"/>
                  <w:color w:val="0000FF"/>
                  <w:sz w:val="28"/>
                  <w:szCs w:val="28"/>
                  <w:u w:val="single"/>
                  <w:lang w:eastAsia="ru-RU"/>
                </w:rPr>
                <w:t xml:space="preserve">О внесении изменений в Положение «О Департаменте городского хозяйства Администрации </w:t>
              </w:r>
              <w:proofErr w:type="spellStart"/>
              <w:r w:rsidRPr="008732D3">
                <w:rPr>
                  <w:rFonts w:ascii="Times New Roman" w:eastAsia="Times New Roman" w:hAnsi="Times New Roman" w:cs="Times New Roman"/>
                  <w:color w:val="0000FF"/>
                  <w:sz w:val="28"/>
                  <w:szCs w:val="28"/>
                  <w:u w:val="single"/>
                  <w:lang w:eastAsia="ru-RU"/>
                </w:rPr>
                <w:t>г</w:t>
              </w:r>
              <w:proofErr w:type="gramStart"/>
              <w:r w:rsidRPr="008732D3">
                <w:rPr>
                  <w:rFonts w:ascii="Times New Roman" w:eastAsia="Times New Roman" w:hAnsi="Times New Roman" w:cs="Times New Roman"/>
                  <w:color w:val="0000FF"/>
                  <w:sz w:val="28"/>
                  <w:szCs w:val="28"/>
                  <w:u w:val="single"/>
                  <w:lang w:eastAsia="ru-RU"/>
                </w:rPr>
                <w:t>.С</w:t>
              </w:r>
              <w:proofErr w:type="gramEnd"/>
              <w:r w:rsidRPr="008732D3">
                <w:rPr>
                  <w:rFonts w:ascii="Times New Roman" w:eastAsia="Times New Roman" w:hAnsi="Times New Roman" w:cs="Times New Roman"/>
                  <w:color w:val="0000FF"/>
                  <w:sz w:val="28"/>
                  <w:szCs w:val="28"/>
                  <w:u w:val="single"/>
                  <w:lang w:eastAsia="ru-RU"/>
                </w:rPr>
                <w:t>аров</w:t>
              </w:r>
              <w:proofErr w:type="spellEnd"/>
              <w:r w:rsidRPr="008732D3">
                <w:rPr>
                  <w:rFonts w:ascii="Times New Roman" w:eastAsia="Times New Roman" w:hAnsi="Times New Roman" w:cs="Times New Roman"/>
                  <w:color w:val="0000FF"/>
                  <w:sz w:val="28"/>
                  <w:szCs w:val="28"/>
                  <w:u w:val="single"/>
                  <w:lang w:eastAsia="ru-RU"/>
                </w:rPr>
                <w:t>»</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3.49.</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64/5-гд от 30.09.2014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56" w:history="1">
              <w:r w:rsidRPr="008732D3">
                <w:rPr>
                  <w:rFonts w:ascii="Times New Roman" w:eastAsia="Times New Roman" w:hAnsi="Times New Roman" w:cs="Times New Roman"/>
                  <w:color w:val="0000FF"/>
                  <w:sz w:val="28"/>
                  <w:szCs w:val="28"/>
                  <w:u w:val="single"/>
                  <w:lang w:eastAsia="ru-RU"/>
                </w:rPr>
                <w:t xml:space="preserve">О внесении изменений в Устав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3.50.</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65/5-гд от 30.09.2014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w:t>
            </w:r>
            <w:hyperlink r:id="rId57" w:history="1">
              <w:r w:rsidRPr="008732D3">
                <w:rPr>
                  <w:rFonts w:ascii="Times New Roman" w:eastAsia="Times New Roman" w:hAnsi="Times New Roman" w:cs="Times New Roman"/>
                  <w:color w:val="0000FF"/>
                  <w:sz w:val="28"/>
                  <w:szCs w:val="28"/>
                  <w:u w:val="single"/>
                  <w:lang w:eastAsia="ru-RU"/>
                </w:rPr>
                <w:t xml:space="preserve">О внесении изменений в Порядок исполнения органами местного самоуправления города </w:t>
              </w:r>
              <w:proofErr w:type="spellStart"/>
              <w:r w:rsidRPr="008732D3">
                <w:rPr>
                  <w:rFonts w:ascii="Times New Roman" w:eastAsia="Times New Roman" w:hAnsi="Times New Roman" w:cs="Times New Roman"/>
                  <w:color w:val="0000FF"/>
                  <w:sz w:val="28"/>
                  <w:szCs w:val="28"/>
                  <w:u w:val="single"/>
                  <w:lang w:eastAsia="ru-RU"/>
                </w:rPr>
                <w:t>Сарова</w:t>
              </w:r>
              <w:proofErr w:type="spellEnd"/>
              <w:r w:rsidRPr="008732D3">
                <w:rPr>
                  <w:rFonts w:ascii="Times New Roman" w:eastAsia="Times New Roman" w:hAnsi="Times New Roman" w:cs="Times New Roman"/>
                  <w:color w:val="0000FF"/>
                  <w:sz w:val="28"/>
                  <w:szCs w:val="28"/>
                  <w:u w:val="single"/>
                  <w:lang w:eastAsia="ru-RU"/>
                </w:rPr>
                <w:t xml:space="preserve"> отдельных полномочий</w:t>
              </w:r>
            </w:hyperlink>
            <w:r w:rsidRPr="008732D3">
              <w:rPr>
                <w:rFonts w:ascii="Times New Roman" w:eastAsia="Times New Roman" w:hAnsi="Times New Roman" w:cs="Times New Roman"/>
                <w:color w:val="000000"/>
                <w:sz w:val="28"/>
                <w:szCs w:val="28"/>
                <w:lang w:eastAsia="ru-RU"/>
              </w:rPr>
              <w:t> в сфере общего образования за счет субвенций из областного бюджета»</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3.51.</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67/5-гд от 30.09.2014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58" w:history="1">
              <w:r w:rsidRPr="008732D3">
                <w:rPr>
                  <w:rFonts w:ascii="Times New Roman" w:eastAsia="Times New Roman" w:hAnsi="Times New Roman" w:cs="Times New Roman"/>
                  <w:color w:val="0000FF"/>
                  <w:sz w:val="28"/>
                  <w:szCs w:val="28"/>
                  <w:u w:val="single"/>
                  <w:lang w:eastAsia="ru-RU"/>
                </w:rPr>
                <w:t>Об утверждении «Условий приватизации муниципального имущества – зданий магазина №80 «</w:t>
              </w:r>
              <w:proofErr w:type="spellStart"/>
              <w:r w:rsidRPr="008732D3">
                <w:rPr>
                  <w:rFonts w:ascii="Times New Roman" w:eastAsia="Times New Roman" w:hAnsi="Times New Roman" w:cs="Times New Roman"/>
                  <w:color w:val="0000FF"/>
                  <w:sz w:val="28"/>
                  <w:szCs w:val="28"/>
                  <w:u w:val="single"/>
                  <w:lang w:eastAsia="ru-RU"/>
                </w:rPr>
                <w:t>Дора</w:t>
              </w:r>
              <w:proofErr w:type="spellEnd"/>
              <w:r w:rsidRPr="008732D3">
                <w:rPr>
                  <w:rFonts w:ascii="Times New Roman" w:eastAsia="Times New Roman" w:hAnsi="Times New Roman" w:cs="Times New Roman"/>
                  <w:color w:val="0000FF"/>
                  <w:sz w:val="28"/>
                  <w:szCs w:val="28"/>
                  <w:u w:val="single"/>
                  <w:lang w:eastAsia="ru-RU"/>
                </w:rPr>
                <w:t>»</w:t>
              </w:r>
            </w:hyperlink>
            <w:r w:rsidRPr="008732D3">
              <w:rPr>
                <w:rFonts w:ascii="Times New Roman" w:eastAsia="Times New Roman" w:hAnsi="Times New Roman" w:cs="Times New Roman"/>
                <w:color w:val="000000"/>
                <w:sz w:val="28"/>
                <w:szCs w:val="28"/>
                <w:lang w:eastAsia="ru-RU"/>
              </w:rPr>
              <w:t> и склада, расположенных по адресу: ул. Куйбышева, д.13А»</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3.52.</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68/5-гд от 30.09.2014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59" w:history="1">
              <w:r w:rsidRPr="008732D3">
                <w:rPr>
                  <w:rFonts w:ascii="Times New Roman" w:eastAsia="Times New Roman" w:hAnsi="Times New Roman" w:cs="Times New Roman"/>
                  <w:color w:val="0000FF"/>
                  <w:sz w:val="28"/>
                  <w:szCs w:val="28"/>
                  <w:u w:val="single"/>
                  <w:lang w:eastAsia="ru-RU"/>
                </w:rPr>
                <w:t>О внесении изменений в Положение «О порядке принятия решения о создании, реорганизации и ликвидации муниципальных автономных учреждений</w:t>
              </w:r>
            </w:hyperlink>
            <w:r w:rsidRPr="008732D3">
              <w:rPr>
                <w:rFonts w:ascii="Times New Roman" w:eastAsia="Times New Roman" w:hAnsi="Times New Roman" w:cs="Times New Roman"/>
                <w:color w:val="000000"/>
                <w:sz w:val="28"/>
                <w:szCs w:val="28"/>
                <w:lang w:eastAsia="ru-RU"/>
              </w:rPr>
              <w:t>, об утверждении устава муниципального автономного учреждения, внесения в него изменений и дополнений»</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3.53.</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69/5-гд от 30.09.2014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60" w:history="1">
              <w:r w:rsidRPr="008732D3">
                <w:rPr>
                  <w:rFonts w:ascii="Times New Roman" w:eastAsia="Times New Roman" w:hAnsi="Times New Roman" w:cs="Times New Roman"/>
                  <w:color w:val="0000FF"/>
                  <w:sz w:val="28"/>
                  <w:szCs w:val="28"/>
                  <w:u w:val="single"/>
                  <w:lang w:eastAsia="ru-RU"/>
                </w:rPr>
                <w:t>О внесении изменения в Прогнозный план (программу) приватизации муниципального имущества на 2014 год</w:t>
              </w:r>
            </w:hyperlink>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3.54.</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70/5-гд от 30.09.2014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61" w:history="1">
              <w:r w:rsidRPr="008732D3">
                <w:rPr>
                  <w:rFonts w:ascii="Times New Roman" w:eastAsia="Times New Roman" w:hAnsi="Times New Roman" w:cs="Times New Roman"/>
                  <w:color w:val="0000FF"/>
                  <w:sz w:val="28"/>
                  <w:szCs w:val="28"/>
                  <w:u w:val="single"/>
                  <w:lang w:eastAsia="ru-RU"/>
                </w:rPr>
                <w:t xml:space="preserve">Об утверждении «Условий приватизации муниципального имущества – мастерской, расположенной по адресу:  </w:t>
              </w:r>
              <w:proofErr w:type="gramStart"/>
              <w:r w:rsidRPr="008732D3">
                <w:rPr>
                  <w:rFonts w:ascii="Times New Roman" w:eastAsia="Times New Roman" w:hAnsi="Times New Roman" w:cs="Times New Roman"/>
                  <w:color w:val="0000FF"/>
                  <w:sz w:val="28"/>
                  <w:szCs w:val="28"/>
                  <w:u w:val="single"/>
                  <w:lang w:eastAsia="ru-RU"/>
                </w:rPr>
                <w:t>Нижегородская</w:t>
              </w:r>
              <w:proofErr w:type="gramEnd"/>
              <w:r w:rsidRPr="008732D3">
                <w:rPr>
                  <w:rFonts w:ascii="Times New Roman" w:eastAsia="Times New Roman" w:hAnsi="Times New Roman" w:cs="Times New Roman"/>
                  <w:color w:val="0000FF"/>
                  <w:sz w:val="28"/>
                  <w:szCs w:val="28"/>
                  <w:u w:val="single"/>
                  <w:lang w:eastAsia="ru-RU"/>
                </w:rPr>
                <w:t xml:space="preserve"> обл., г. </w:t>
              </w:r>
              <w:proofErr w:type="spellStart"/>
              <w:r w:rsidRPr="008732D3">
                <w:rPr>
                  <w:rFonts w:ascii="Times New Roman" w:eastAsia="Times New Roman" w:hAnsi="Times New Roman" w:cs="Times New Roman"/>
                  <w:color w:val="0000FF"/>
                  <w:sz w:val="28"/>
                  <w:szCs w:val="28"/>
                  <w:u w:val="single"/>
                  <w:lang w:eastAsia="ru-RU"/>
                </w:rPr>
                <w:t>Саров</w:t>
              </w:r>
              <w:proofErr w:type="spellEnd"/>
              <w:r w:rsidRPr="008732D3">
                <w:rPr>
                  <w:rFonts w:ascii="Times New Roman" w:eastAsia="Times New Roman" w:hAnsi="Times New Roman" w:cs="Times New Roman"/>
                  <w:color w:val="0000FF"/>
                  <w:sz w:val="28"/>
                  <w:szCs w:val="28"/>
                  <w:u w:val="single"/>
                  <w:lang w:eastAsia="ru-RU"/>
                </w:rPr>
                <w:t xml:space="preserve">, ул. </w:t>
              </w:r>
              <w:proofErr w:type="spellStart"/>
              <w:r w:rsidRPr="008732D3">
                <w:rPr>
                  <w:rFonts w:ascii="Times New Roman" w:eastAsia="Times New Roman" w:hAnsi="Times New Roman" w:cs="Times New Roman"/>
                  <w:color w:val="0000FF"/>
                  <w:sz w:val="28"/>
                  <w:szCs w:val="28"/>
                  <w:u w:val="single"/>
                  <w:lang w:eastAsia="ru-RU"/>
                </w:rPr>
                <w:t>Силкина</w:t>
              </w:r>
              <w:proofErr w:type="spellEnd"/>
              <w:r w:rsidRPr="008732D3">
                <w:rPr>
                  <w:rFonts w:ascii="Times New Roman" w:eastAsia="Times New Roman" w:hAnsi="Times New Roman" w:cs="Times New Roman"/>
                  <w:color w:val="0000FF"/>
                  <w:sz w:val="28"/>
                  <w:szCs w:val="28"/>
                  <w:u w:val="single"/>
                  <w:lang w:eastAsia="ru-RU"/>
                </w:rPr>
                <w:t>, д. 25</w:t>
              </w:r>
            </w:hyperlink>
            <w:r w:rsidRPr="008732D3">
              <w:rPr>
                <w:rFonts w:ascii="Times New Roman" w:eastAsia="Times New Roman" w:hAnsi="Times New Roman" w:cs="Times New Roman"/>
                <w:color w:val="000000"/>
                <w:sz w:val="28"/>
                <w:szCs w:val="28"/>
                <w:lang w:eastAsia="ru-RU"/>
              </w:rPr>
              <w:t xml:space="preserve">, склада ГСМ, расположенного по адресу: </w:t>
            </w:r>
            <w:proofErr w:type="gramStart"/>
            <w:r w:rsidRPr="008732D3">
              <w:rPr>
                <w:rFonts w:ascii="Times New Roman" w:eastAsia="Times New Roman" w:hAnsi="Times New Roman" w:cs="Times New Roman"/>
                <w:color w:val="000000"/>
                <w:sz w:val="28"/>
                <w:szCs w:val="28"/>
                <w:lang w:eastAsia="ru-RU"/>
              </w:rPr>
              <w:t>Нижегородская</w:t>
            </w:r>
            <w:proofErr w:type="gramEnd"/>
            <w:r w:rsidRPr="008732D3">
              <w:rPr>
                <w:rFonts w:ascii="Times New Roman" w:eastAsia="Times New Roman" w:hAnsi="Times New Roman" w:cs="Times New Roman"/>
                <w:color w:val="000000"/>
                <w:sz w:val="28"/>
                <w:szCs w:val="28"/>
                <w:lang w:eastAsia="ru-RU"/>
              </w:rPr>
              <w:t xml:space="preserve"> обл.,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xml:space="preserve">, ул. </w:t>
            </w:r>
            <w:proofErr w:type="spellStart"/>
            <w:r w:rsidRPr="008732D3">
              <w:rPr>
                <w:rFonts w:ascii="Times New Roman" w:eastAsia="Times New Roman" w:hAnsi="Times New Roman" w:cs="Times New Roman"/>
                <w:color w:val="000000"/>
                <w:sz w:val="28"/>
                <w:szCs w:val="28"/>
                <w:lang w:eastAsia="ru-RU"/>
              </w:rPr>
              <w:lastRenderedPageBreak/>
              <w:t>Силкина</w:t>
            </w:r>
            <w:proofErr w:type="spellEnd"/>
            <w:r w:rsidRPr="008732D3">
              <w:rPr>
                <w:rFonts w:ascii="Times New Roman" w:eastAsia="Times New Roman" w:hAnsi="Times New Roman" w:cs="Times New Roman"/>
                <w:color w:val="000000"/>
                <w:sz w:val="28"/>
                <w:szCs w:val="28"/>
                <w:lang w:eastAsia="ru-RU"/>
              </w:rPr>
              <w:t xml:space="preserve">, д. 25, стр. 1, малярного отделения, расположенного по адресу: Нижегородская обл.,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ул.Силкина</w:t>
            </w:r>
            <w:proofErr w:type="spellEnd"/>
            <w:r w:rsidRPr="008732D3">
              <w:rPr>
                <w:rFonts w:ascii="Times New Roman" w:eastAsia="Times New Roman" w:hAnsi="Times New Roman" w:cs="Times New Roman"/>
                <w:color w:val="000000"/>
                <w:sz w:val="28"/>
                <w:szCs w:val="28"/>
                <w:lang w:eastAsia="ru-RU"/>
              </w:rPr>
              <w:t xml:space="preserve">, д.29, столярного цеха, расположенного по адресу: Нижегородская обл., </w:t>
            </w:r>
            <w:proofErr w:type="spellStart"/>
            <w:r w:rsidRPr="008732D3">
              <w:rPr>
                <w:rFonts w:ascii="Times New Roman" w:eastAsia="Times New Roman" w:hAnsi="Times New Roman" w:cs="Times New Roman"/>
                <w:color w:val="000000"/>
                <w:sz w:val="28"/>
                <w:szCs w:val="28"/>
                <w:lang w:eastAsia="ru-RU"/>
              </w:rPr>
              <w:t>г</w:t>
            </w:r>
            <w:proofErr w:type="gramStart"/>
            <w:r w:rsidRPr="008732D3">
              <w:rPr>
                <w:rFonts w:ascii="Times New Roman" w:eastAsia="Times New Roman" w:hAnsi="Times New Roman" w:cs="Times New Roman"/>
                <w:color w:val="000000"/>
                <w:sz w:val="28"/>
                <w:szCs w:val="28"/>
                <w:lang w:eastAsia="ru-RU"/>
              </w:rPr>
              <w:t>.С</w:t>
            </w:r>
            <w:proofErr w:type="gramEnd"/>
            <w:r w:rsidRPr="008732D3">
              <w:rPr>
                <w:rFonts w:ascii="Times New Roman" w:eastAsia="Times New Roman" w:hAnsi="Times New Roman" w:cs="Times New Roman"/>
                <w:color w:val="000000"/>
                <w:sz w:val="28"/>
                <w:szCs w:val="28"/>
                <w:lang w:eastAsia="ru-RU"/>
              </w:rPr>
              <w:t>аров</w:t>
            </w:r>
            <w:proofErr w:type="spell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ул.Силкина</w:t>
            </w:r>
            <w:proofErr w:type="spellEnd"/>
            <w:r w:rsidRPr="008732D3">
              <w:rPr>
                <w:rFonts w:ascii="Times New Roman" w:eastAsia="Times New Roman" w:hAnsi="Times New Roman" w:cs="Times New Roman"/>
                <w:color w:val="000000"/>
                <w:sz w:val="28"/>
                <w:szCs w:val="28"/>
                <w:lang w:eastAsia="ru-RU"/>
              </w:rPr>
              <w:t>, д.27»</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3.55</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72/5-гд от 30.09.2014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«Порядок деятельности общественного кладбища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3.56</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73/5-гд от 30.09.2014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награждении Почетной грамотой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Нижегородской области</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3.57</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75/5-гд от 23.10.2014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от 19.12.2013 № 109/5-гд «О бюджете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2014 год»</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3.58</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79/5-гд от 23.10.2014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направлении депутата Городской Думы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в состав комиссии по вопросам бесплатного предоставления многодетным семьям земельных участков на территории муниципального образования город </w:t>
            </w:r>
            <w:proofErr w:type="spellStart"/>
            <w:r w:rsidRPr="008732D3">
              <w:rPr>
                <w:rFonts w:ascii="Times New Roman" w:eastAsia="Times New Roman" w:hAnsi="Times New Roman" w:cs="Times New Roman"/>
                <w:color w:val="000000"/>
                <w:sz w:val="28"/>
                <w:szCs w:val="28"/>
                <w:lang w:eastAsia="ru-RU"/>
              </w:rPr>
              <w:t>Саров</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3.59</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80/5-гд от 23.10.2014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изменения в Порядок установления (изменения) цен (тарифов) на услуги муниципальных унитарных предприятий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3.60</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81/5-гд от 23.10.2014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изменения в Перечень услуг, которые</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являются необходимыми и обязательными для предоставления Администрацией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муниципальных услуг и предоставляются организациями, участвующими в предоставлении муниципальных услуг</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3.61</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86/5-гд от 20.11.2014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Положение о порядке организации и осуществления муниципального </w:t>
            </w:r>
            <w:r w:rsidRPr="008732D3">
              <w:rPr>
                <w:rFonts w:ascii="Times New Roman" w:eastAsia="Times New Roman" w:hAnsi="Times New Roman" w:cs="Times New Roman"/>
                <w:color w:val="000000"/>
                <w:sz w:val="28"/>
                <w:szCs w:val="28"/>
                <w:lang w:eastAsia="ru-RU"/>
              </w:rPr>
              <w:lastRenderedPageBreak/>
              <w:t xml:space="preserve">жилищного контроля на территории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3.62</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87/5-гд от 20.11.2014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изменений в решение Городской Думы от 13.12.2012 № 111/5-гд «О дополнительных мерах социальной поддержки и социальной помощи для отдельных категорий граждан»</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3.63</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88/5-гд от 25.11.2014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назначении публичных слушаний по проекту решения Городской Думы «О несении изменений в Устав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xml:space="preserve"> А.В.</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3.64</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90/5-гд от 18.12.2014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Порядок формирования и использования дорожного фонда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Нижегородской области</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3.65</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91/5-гд от 18.12.2014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«Условий приватизации муниципального имущества – нежилого помещения, расположенного по адресу: Нижегородская обл., г. </w:t>
            </w:r>
            <w:proofErr w:type="spellStart"/>
            <w:r w:rsidRPr="008732D3">
              <w:rPr>
                <w:rFonts w:ascii="Times New Roman" w:eastAsia="Times New Roman" w:hAnsi="Times New Roman" w:cs="Times New Roman"/>
                <w:color w:val="000000"/>
                <w:sz w:val="28"/>
                <w:szCs w:val="28"/>
                <w:lang w:eastAsia="ru-RU"/>
              </w:rPr>
              <w:t>Саров</w:t>
            </w:r>
            <w:proofErr w:type="spellEnd"/>
            <w:r w:rsidRPr="008732D3">
              <w:rPr>
                <w:rFonts w:ascii="Times New Roman" w:eastAsia="Times New Roman" w:hAnsi="Times New Roman" w:cs="Times New Roman"/>
                <w:color w:val="000000"/>
                <w:sz w:val="28"/>
                <w:szCs w:val="28"/>
                <w:lang w:eastAsia="ru-RU"/>
              </w:rPr>
              <w:t>, ул. Московская, д.11, пом</w:t>
            </w:r>
            <w:proofErr w:type="gramStart"/>
            <w:r w:rsidRPr="008732D3">
              <w:rPr>
                <w:rFonts w:ascii="Times New Roman" w:eastAsia="Times New Roman" w:hAnsi="Times New Roman" w:cs="Times New Roman"/>
                <w:color w:val="000000"/>
                <w:sz w:val="28"/>
                <w:szCs w:val="28"/>
                <w:lang w:eastAsia="ru-RU"/>
              </w:rPr>
              <w:t>.П</w:t>
            </w:r>
            <w:proofErr w:type="gramEnd"/>
            <w:r w:rsidRPr="008732D3">
              <w:rPr>
                <w:rFonts w:ascii="Times New Roman" w:eastAsia="Times New Roman" w:hAnsi="Times New Roman" w:cs="Times New Roman"/>
                <w:color w:val="000000"/>
                <w:sz w:val="28"/>
                <w:szCs w:val="28"/>
                <w:lang w:eastAsia="ru-RU"/>
              </w:rPr>
              <w:t>4, посредством публичного предложения»</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3.66</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92/5-гд от 18.12.2014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 внесении изменений в решение Городской Думы от 19.12.2013 № 109/5-гд «О бюджете города </w:t>
            </w:r>
            <w:proofErr w:type="spellStart"/>
            <w:r w:rsidRPr="008732D3">
              <w:rPr>
                <w:rFonts w:ascii="Times New Roman" w:eastAsia="Times New Roman" w:hAnsi="Times New Roman" w:cs="Times New Roman"/>
                <w:color w:val="000000"/>
                <w:sz w:val="28"/>
                <w:szCs w:val="28"/>
                <w:lang w:eastAsia="ru-RU"/>
              </w:rPr>
              <w:t>Сарова</w:t>
            </w:r>
            <w:proofErr w:type="spellEnd"/>
            <w:r w:rsidRPr="008732D3">
              <w:rPr>
                <w:rFonts w:ascii="Times New Roman" w:eastAsia="Times New Roman" w:hAnsi="Times New Roman" w:cs="Times New Roman"/>
                <w:color w:val="000000"/>
                <w:sz w:val="28"/>
                <w:szCs w:val="28"/>
                <w:lang w:eastAsia="ru-RU"/>
              </w:rPr>
              <w:t xml:space="preserve"> на 2014 год»</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3.67</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94/5-гд от 18.12.2014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 внесении изменений в Схему размещения нестационарных торговых объектов</w:t>
            </w:r>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3.68</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98/5-гд от 26.12.2014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перечня имущества, предлагаемого к передаче из федеральной собственности Российской Федерации в муниципальную собственность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3.69</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99/5-гд от 26.12.2014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Об утверждении перечня имущества, предлагаемого к передаче из федеральной собственности Российской Федерации в муниципальную собственность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Тихонов А.М.</w:t>
            </w:r>
          </w:p>
        </w:tc>
      </w:tr>
      <w:tr w:rsidR="008732D3" w:rsidRPr="008732D3" w:rsidTr="008732D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3.70</w:t>
            </w:r>
          </w:p>
        </w:tc>
        <w:tc>
          <w:tcPr>
            <w:tcW w:w="250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100/5-гд от </w:t>
            </w:r>
            <w:r w:rsidRPr="008732D3">
              <w:rPr>
                <w:rFonts w:ascii="Times New Roman" w:eastAsia="Times New Roman" w:hAnsi="Times New Roman" w:cs="Times New Roman"/>
                <w:color w:val="000000"/>
                <w:sz w:val="28"/>
                <w:szCs w:val="28"/>
                <w:lang w:eastAsia="ru-RU"/>
              </w:rPr>
              <w:lastRenderedPageBreak/>
              <w:t>26.12.2014</w:t>
            </w:r>
          </w:p>
        </w:tc>
        <w:tc>
          <w:tcPr>
            <w:tcW w:w="454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 xml:space="preserve">Об утверждении перечня </w:t>
            </w:r>
            <w:r w:rsidRPr="008732D3">
              <w:rPr>
                <w:rFonts w:ascii="Times New Roman" w:eastAsia="Times New Roman" w:hAnsi="Times New Roman" w:cs="Times New Roman"/>
                <w:color w:val="000000"/>
                <w:sz w:val="28"/>
                <w:szCs w:val="28"/>
                <w:lang w:eastAsia="ru-RU"/>
              </w:rPr>
              <w:lastRenderedPageBreak/>
              <w:t xml:space="preserve">имущества, предлагаемого к передаче из федеральной собственности Российской Федерации в муниципальную собственность города </w:t>
            </w:r>
            <w:proofErr w:type="spellStart"/>
            <w:r w:rsidRPr="008732D3">
              <w:rPr>
                <w:rFonts w:ascii="Times New Roman" w:eastAsia="Times New Roman" w:hAnsi="Times New Roman" w:cs="Times New Roman"/>
                <w:color w:val="000000"/>
                <w:sz w:val="28"/>
                <w:szCs w:val="28"/>
                <w:lang w:eastAsia="ru-RU"/>
              </w:rPr>
              <w:t>Сарова</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 xml:space="preserve">Тихонов </w:t>
            </w:r>
            <w:r w:rsidRPr="008732D3">
              <w:rPr>
                <w:rFonts w:ascii="Times New Roman" w:eastAsia="Times New Roman" w:hAnsi="Times New Roman" w:cs="Times New Roman"/>
                <w:color w:val="000000"/>
                <w:sz w:val="28"/>
                <w:szCs w:val="28"/>
                <w:lang w:eastAsia="ru-RU"/>
              </w:rPr>
              <w:lastRenderedPageBreak/>
              <w:t>А.М.</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Справка</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о посещаемости депутатами заседаний</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xml:space="preserve">Городской Думы города </w:t>
      </w:r>
      <w:proofErr w:type="spellStart"/>
      <w:r w:rsidRPr="008732D3">
        <w:rPr>
          <w:rFonts w:ascii="Times New Roman" w:eastAsia="Times New Roman" w:hAnsi="Times New Roman" w:cs="Times New Roman"/>
          <w:b/>
          <w:bCs/>
          <w:color w:val="333333"/>
          <w:sz w:val="28"/>
          <w:szCs w:val="28"/>
          <w:lang w:eastAsia="ru-RU"/>
        </w:rPr>
        <w:t>Сарова</w:t>
      </w:r>
      <w:proofErr w:type="spellEnd"/>
      <w:r w:rsidRPr="008732D3">
        <w:rPr>
          <w:rFonts w:ascii="Times New Roman" w:eastAsia="Times New Roman" w:hAnsi="Times New Roman" w:cs="Times New Roman"/>
          <w:b/>
          <w:bCs/>
          <w:color w:val="333333"/>
          <w:sz w:val="28"/>
          <w:szCs w:val="28"/>
          <w:lang w:eastAsia="ru-RU"/>
        </w:rPr>
        <w:t xml:space="preserve"> за 2014 год</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080"/>
        <w:gridCol w:w="5220"/>
        <w:gridCol w:w="2880"/>
      </w:tblGrid>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8732D3">
              <w:rPr>
                <w:rFonts w:ascii="Times New Roman" w:eastAsia="Times New Roman" w:hAnsi="Times New Roman" w:cs="Times New Roman"/>
                <w:b/>
                <w:bCs/>
                <w:color w:val="000000"/>
                <w:sz w:val="28"/>
                <w:szCs w:val="28"/>
                <w:lang w:eastAsia="ru-RU"/>
              </w:rPr>
              <w:t>п</w:t>
            </w:r>
            <w:proofErr w:type="spellEnd"/>
            <w:proofErr w:type="gramEnd"/>
            <w:r w:rsidRPr="008732D3">
              <w:rPr>
                <w:rFonts w:ascii="Times New Roman" w:eastAsia="Times New Roman" w:hAnsi="Times New Roman" w:cs="Times New Roman"/>
                <w:b/>
                <w:bCs/>
                <w:color w:val="000000"/>
                <w:sz w:val="28"/>
                <w:szCs w:val="28"/>
                <w:lang w:eastAsia="ru-RU"/>
              </w:rPr>
              <w:t>/</w:t>
            </w:r>
            <w:proofErr w:type="spellStart"/>
            <w:r w:rsidRPr="008732D3">
              <w:rPr>
                <w:rFonts w:ascii="Times New Roman" w:eastAsia="Times New Roman" w:hAnsi="Times New Roman" w:cs="Times New Roman"/>
                <w:b/>
                <w:bCs/>
                <w:color w:val="000000"/>
                <w:sz w:val="28"/>
                <w:szCs w:val="28"/>
                <w:lang w:eastAsia="ru-RU"/>
              </w:rPr>
              <w:t>п</w:t>
            </w:r>
            <w:proofErr w:type="spellEnd"/>
          </w:p>
        </w:tc>
        <w:tc>
          <w:tcPr>
            <w:tcW w:w="522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Фамилия, имя, отчество</w:t>
            </w:r>
          </w:p>
        </w:tc>
        <w:tc>
          <w:tcPr>
            <w:tcW w:w="28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Всего заседаний/</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количество посещений</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Ширяев</w:t>
            </w:r>
            <w:r w:rsidRPr="008732D3">
              <w:rPr>
                <w:rFonts w:ascii="Times New Roman" w:eastAsia="Times New Roman" w:hAnsi="Times New Roman" w:cs="Times New Roman"/>
                <w:color w:val="000000"/>
                <w:sz w:val="28"/>
                <w:szCs w:val="28"/>
                <w:lang w:eastAsia="ru-RU"/>
              </w:rPr>
              <w:t> Евгений Борисович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Боровский</w:t>
            </w:r>
            <w:r w:rsidRPr="008732D3">
              <w:rPr>
                <w:rFonts w:ascii="Times New Roman" w:eastAsia="Times New Roman" w:hAnsi="Times New Roman" w:cs="Times New Roman"/>
                <w:color w:val="000000"/>
                <w:sz w:val="28"/>
                <w:szCs w:val="28"/>
                <w:lang w:eastAsia="ru-RU"/>
              </w:rPr>
              <w:t> Вячеслав Юрьевич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Щербуха</w:t>
            </w:r>
            <w:r w:rsidRPr="008732D3">
              <w:rPr>
                <w:rFonts w:ascii="Times New Roman" w:eastAsia="Times New Roman" w:hAnsi="Times New Roman" w:cs="Times New Roman"/>
                <w:color w:val="000000"/>
                <w:sz w:val="28"/>
                <w:szCs w:val="28"/>
                <w:lang w:eastAsia="ru-RU"/>
              </w:rPr>
              <w:t> Денис Валерьевич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Старостина</w:t>
            </w:r>
            <w:r w:rsidRPr="008732D3">
              <w:rPr>
                <w:rFonts w:ascii="Times New Roman" w:eastAsia="Times New Roman" w:hAnsi="Times New Roman" w:cs="Times New Roman"/>
                <w:color w:val="000000"/>
                <w:sz w:val="28"/>
                <w:szCs w:val="28"/>
                <w:lang w:eastAsia="ru-RU"/>
              </w:rPr>
              <w:t> Ирина Николаевна</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13/8</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Тихов</w:t>
            </w:r>
            <w:r w:rsidRPr="008732D3">
              <w:rPr>
                <w:rFonts w:ascii="Times New Roman" w:eastAsia="Times New Roman" w:hAnsi="Times New Roman" w:cs="Times New Roman"/>
                <w:color w:val="000000"/>
                <w:sz w:val="28"/>
                <w:szCs w:val="28"/>
                <w:lang w:eastAsia="ru-RU"/>
              </w:rPr>
              <w:t> Александр Васильевич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Кузнецов</w:t>
            </w:r>
            <w:r w:rsidRPr="008732D3">
              <w:rPr>
                <w:rFonts w:ascii="Times New Roman" w:eastAsia="Times New Roman" w:hAnsi="Times New Roman" w:cs="Times New Roman"/>
                <w:color w:val="000000"/>
                <w:sz w:val="28"/>
                <w:szCs w:val="28"/>
                <w:lang w:eastAsia="ru-RU"/>
              </w:rPr>
              <w:t> Игорь Юрьевич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13/8</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Левашов</w:t>
            </w:r>
            <w:r w:rsidRPr="008732D3">
              <w:rPr>
                <w:rFonts w:ascii="Times New Roman" w:eastAsia="Times New Roman" w:hAnsi="Times New Roman" w:cs="Times New Roman"/>
                <w:color w:val="000000"/>
                <w:sz w:val="28"/>
                <w:szCs w:val="28"/>
                <w:lang w:eastAsia="ru-RU"/>
              </w:rPr>
              <w:t> Виктор Александрович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Стрельцов</w:t>
            </w:r>
            <w:r w:rsidRPr="008732D3">
              <w:rPr>
                <w:rFonts w:ascii="Times New Roman" w:eastAsia="Times New Roman" w:hAnsi="Times New Roman" w:cs="Times New Roman"/>
                <w:color w:val="000000"/>
                <w:sz w:val="28"/>
                <w:szCs w:val="28"/>
                <w:lang w:eastAsia="ru-RU"/>
              </w:rPr>
              <w:t> Владимир Иванович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Мухин</w:t>
            </w:r>
            <w:r w:rsidRPr="008732D3">
              <w:rPr>
                <w:rFonts w:ascii="Times New Roman" w:eastAsia="Times New Roman" w:hAnsi="Times New Roman" w:cs="Times New Roman"/>
                <w:color w:val="000000"/>
                <w:sz w:val="28"/>
                <w:szCs w:val="28"/>
                <w:lang w:eastAsia="ru-RU"/>
              </w:rPr>
              <w:t> Александр Иванович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13/9</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Стрижак</w:t>
            </w:r>
            <w:proofErr w:type="spellEnd"/>
            <w:r w:rsidRPr="008732D3">
              <w:rPr>
                <w:rFonts w:ascii="Times New Roman" w:eastAsia="Times New Roman" w:hAnsi="Times New Roman" w:cs="Times New Roman"/>
                <w:color w:val="000000"/>
                <w:sz w:val="28"/>
                <w:szCs w:val="28"/>
                <w:lang w:eastAsia="ru-RU"/>
              </w:rPr>
              <w:t> Вячеслав Евгеньевич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13/7</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Ситников</w:t>
            </w:r>
            <w:r w:rsidRPr="008732D3">
              <w:rPr>
                <w:rFonts w:ascii="Times New Roman" w:eastAsia="Times New Roman" w:hAnsi="Times New Roman" w:cs="Times New Roman"/>
                <w:color w:val="000000"/>
                <w:sz w:val="28"/>
                <w:szCs w:val="28"/>
                <w:lang w:eastAsia="ru-RU"/>
              </w:rPr>
              <w:t> Иван Иванович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Грузин</w:t>
            </w:r>
            <w:r w:rsidRPr="008732D3">
              <w:rPr>
                <w:rFonts w:ascii="Times New Roman" w:eastAsia="Times New Roman" w:hAnsi="Times New Roman" w:cs="Times New Roman"/>
                <w:color w:val="000000"/>
                <w:sz w:val="28"/>
                <w:szCs w:val="28"/>
                <w:lang w:eastAsia="ru-RU"/>
              </w:rPr>
              <w:t> Игорь Альбертович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Кащеев</w:t>
            </w:r>
            <w:proofErr w:type="spellEnd"/>
            <w:r w:rsidRPr="008732D3">
              <w:rPr>
                <w:rFonts w:ascii="Times New Roman" w:eastAsia="Times New Roman" w:hAnsi="Times New Roman" w:cs="Times New Roman"/>
                <w:color w:val="000000"/>
                <w:sz w:val="28"/>
                <w:szCs w:val="28"/>
                <w:lang w:eastAsia="ru-RU"/>
              </w:rPr>
              <w:t> Михаил Дмитриевич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Мочалов </w:t>
            </w:r>
            <w:r w:rsidRPr="008732D3">
              <w:rPr>
                <w:rFonts w:ascii="Times New Roman" w:eastAsia="Times New Roman" w:hAnsi="Times New Roman" w:cs="Times New Roman"/>
                <w:color w:val="000000"/>
                <w:sz w:val="28"/>
                <w:szCs w:val="28"/>
                <w:lang w:eastAsia="ru-RU"/>
              </w:rPr>
              <w:t>Артем Михайлович</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15</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Кашинцов</w:t>
            </w:r>
            <w:proofErr w:type="spellEnd"/>
            <w:r w:rsidRPr="008732D3">
              <w:rPr>
                <w:rFonts w:ascii="Times New Roman" w:eastAsia="Times New Roman" w:hAnsi="Times New Roman" w:cs="Times New Roman"/>
                <w:color w:val="000000"/>
                <w:sz w:val="28"/>
                <w:szCs w:val="28"/>
                <w:lang w:eastAsia="ru-RU"/>
              </w:rPr>
              <w:t> Глеб Владимирович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Авдеев</w:t>
            </w:r>
            <w:r w:rsidRPr="008732D3">
              <w:rPr>
                <w:rFonts w:ascii="Times New Roman" w:eastAsia="Times New Roman" w:hAnsi="Times New Roman" w:cs="Times New Roman"/>
                <w:color w:val="000000"/>
                <w:sz w:val="28"/>
                <w:szCs w:val="28"/>
                <w:lang w:eastAsia="ru-RU"/>
              </w:rPr>
              <w:t> Дмитрий Вячеславович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17</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Палилов</w:t>
            </w:r>
            <w:r w:rsidRPr="008732D3">
              <w:rPr>
                <w:rFonts w:ascii="Times New Roman" w:eastAsia="Times New Roman" w:hAnsi="Times New Roman" w:cs="Times New Roman"/>
                <w:color w:val="000000"/>
                <w:sz w:val="28"/>
                <w:szCs w:val="28"/>
                <w:lang w:eastAsia="ru-RU"/>
              </w:rPr>
              <w:t> Дмитрий Евгеньевич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Медведев </w:t>
            </w:r>
            <w:r w:rsidRPr="008732D3">
              <w:rPr>
                <w:rFonts w:ascii="Times New Roman" w:eastAsia="Times New Roman" w:hAnsi="Times New Roman" w:cs="Times New Roman"/>
                <w:color w:val="000000"/>
                <w:sz w:val="28"/>
                <w:szCs w:val="28"/>
                <w:lang w:eastAsia="ru-RU"/>
              </w:rPr>
              <w:t>Игорь Валерьевич</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19</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Флотская</w:t>
            </w:r>
            <w:r w:rsidRPr="008732D3">
              <w:rPr>
                <w:rFonts w:ascii="Times New Roman" w:eastAsia="Times New Roman" w:hAnsi="Times New Roman" w:cs="Times New Roman"/>
                <w:color w:val="000000"/>
                <w:sz w:val="28"/>
                <w:szCs w:val="28"/>
                <w:lang w:eastAsia="ru-RU"/>
              </w:rPr>
              <w:t> Ольга Николаевна</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20</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Тихомиров</w:t>
            </w:r>
            <w:r w:rsidRPr="008732D3">
              <w:rPr>
                <w:rFonts w:ascii="Times New Roman" w:eastAsia="Times New Roman" w:hAnsi="Times New Roman" w:cs="Times New Roman"/>
                <w:color w:val="000000"/>
                <w:sz w:val="28"/>
                <w:szCs w:val="28"/>
                <w:lang w:eastAsia="ru-RU"/>
              </w:rPr>
              <w:t> Вячеслав Павлович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Рыжов</w:t>
            </w:r>
            <w:r w:rsidRPr="008732D3">
              <w:rPr>
                <w:rFonts w:ascii="Times New Roman" w:eastAsia="Times New Roman" w:hAnsi="Times New Roman" w:cs="Times New Roman"/>
                <w:color w:val="000000"/>
                <w:sz w:val="28"/>
                <w:szCs w:val="28"/>
                <w:lang w:eastAsia="ru-RU"/>
              </w:rPr>
              <w:t> Владимир Николаевич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22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Шульженко</w:t>
            </w:r>
            <w:proofErr w:type="spellEnd"/>
            <w:r w:rsidRPr="008732D3">
              <w:rPr>
                <w:rFonts w:ascii="Times New Roman" w:eastAsia="Times New Roman" w:hAnsi="Times New Roman" w:cs="Times New Roman"/>
                <w:color w:val="000000"/>
                <w:sz w:val="28"/>
                <w:szCs w:val="28"/>
                <w:lang w:eastAsia="ru-RU"/>
              </w:rPr>
              <w:t> Петр Федорович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13/9</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Григорович</w:t>
            </w:r>
            <w:r w:rsidRPr="008732D3">
              <w:rPr>
                <w:rFonts w:ascii="Times New Roman" w:eastAsia="Times New Roman" w:hAnsi="Times New Roman" w:cs="Times New Roman"/>
                <w:color w:val="000000"/>
                <w:sz w:val="28"/>
                <w:szCs w:val="28"/>
                <w:lang w:eastAsia="ru-RU"/>
              </w:rPr>
              <w:t> Сергей Викторович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24</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Карюк</w:t>
            </w:r>
            <w:proofErr w:type="spellEnd"/>
            <w:r w:rsidRPr="008732D3">
              <w:rPr>
                <w:rFonts w:ascii="Times New Roman" w:eastAsia="Times New Roman" w:hAnsi="Times New Roman" w:cs="Times New Roman"/>
                <w:color w:val="000000"/>
                <w:sz w:val="28"/>
                <w:szCs w:val="28"/>
                <w:lang w:eastAsia="ru-RU"/>
              </w:rPr>
              <w:t> Владимир Михайлович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13/9</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25</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Китина</w:t>
            </w:r>
            <w:proofErr w:type="spellEnd"/>
            <w:r w:rsidRPr="008732D3">
              <w:rPr>
                <w:rFonts w:ascii="Times New Roman" w:eastAsia="Times New Roman" w:hAnsi="Times New Roman" w:cs="Times New Roman"/>
                <w:color w:val="000000"/>
                <w:sz w:val="28"/>
                <w:szCs w:val="28"/>
                <w:lang w:eastAsia="ru-RU"/>
              </w:rPr>
              <w:t> Татьяна Петровна</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Андреев</w:t>
            </w:r>
            <w:r w:rsidRPr="008732D3">
              <w:rPr>
                <w:rFonts w:ascii="Times New Roman" w:eastAsia="Times New Roman" w:hAnsi="Times New Roman" w:cs="Times New Roman"/>
                <w:color w:val="000000"/>
                <w:sz w:val="28"/>
                <w:szCs w:val="28"/>
                <w:lang w:eastAsia="ru-RU"/>
              </w:rPr>
              <w:t> Денис Анатольевич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Горелов </w:t>
            </w:r>
            <w:r w:rsidRPr="008732D3">
              <w:rPr>
                <w:rFonts w:ascii="Times New Roman" w:eastAsia="Times New Roman" w:hAnsi="Times New Roman" w:cs="Times New Roman"/>
                <w:color w:val="000000"/>
                <w:sz w:val="28"/>
                <w:szCs w:val="28"/>
                <w:lang w:eastAsia="ru-RU"/>
              </w:rPr>
              <w:t>Сергей Михайлович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13/4</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28</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Дыдыкин</w:t>
            </w:r>
            <w:proofErr w:type="spellEnd"/>
            <w:r w:rsidRPr="008732D3">
              <w:rPr>
                <w:rFonts w:ascii="Times New Roman" w:eastAsia="Times New Roman" w:hAnsi="Times New Roman" w:cs="Times New Roman"/>
                <w:color w:val="000000"/>
                <w:sz w:val="28"/>
                <w:szCs w:val="28"/>
                <w:lang w:eastAsia="ru-RU"/>
              </w:rPr>
              <w:t> Сергей Павлович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b/>
                <w:bCs/>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Алексей Викторович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Тимченко</w:t>
            </w:r>
            <w:r w:rsidRPr="008732D3">
              <w:rPr>
                <w:rFonts w:ascii="Times New Roman" w:eastAsia="Times New Roman" w:hAnsi="Times New Roman" w:cs="Times New Roman"/>
                <w:color w:val="000000"/>
                <w:sz w:val="28"/>
                <w:szCs w:val="28"/>
                <w:lang w:eastAsia="ru-RU"/>
              </w:rPr>
              <w:t> Наталья Анатольевна</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Тихонов</w:t>
            </w:r>
            <w:r w:rsidRPr="008732D3">
              <w:rPr>
                <w:rFonts w:ascii="Times New Roman" w:eastAsia="Times New Roman" w:hAnsi="Times New Roman" w:cs="Times New Roman"/>
                <w:color w:val="000000"/>
                <w:sz w:val="28"/>
                <w:szCs w:val="28"/>
                <w:lang w:eastAsia="ru-RU"/>
              </w:rPr>
              <w:t> Александр Михайлович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Федотова</w:t>
            </w:r>
            <w:r w:rsidRPr="008732D3">
              <w:rPr>
                <w:rFonts w:ascii="Times New Roman" w:eastAsia="Times New Roman" w:hAnsi="Times New Roman" w:cs="Times New Roman"/>
                <w:color w:val="000000"/>
                <w:sz w:val="28"/>
                <w:szCs w:val="28"/>
                <w:lang w:eastAsia="ru-RU"/>
              </w:rPr>
              <w:t xml:space="preserve"> Маргарита </w:t>
            </w:r>
            <w:proofErr w:type="spellStart"/>
            <w:r w:rsidRPr="008732D3">
              <w:rPr>
                <w:rFonts w:ascii="Times New Roman" w:eastAsia="Times New Roman" w:hAnsi="Times New Roman" w:cs="Times New Roman"/>
                <w:color w:val="000000"/>
                <w:sz w:val="28"/>
                <w:szCs w:val="28"/>
                <w:lang w:eastAsia="ru-RU"/>
              </w:rPr>
              <w:t>Оганесовна</w:t>
            </w:r>
            <w:proofErr w:type="spellEnd"/>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Триканов</w:t>
            </w:r>
            <w:proofErr w:type="spellEnd"/>
            <w:r w:rsidRPr="008732D3">
              <w:rPr>
                <w:rFonts w:ascii="Times New Roman" w:eastAsia="Times New Roman" w:hAnsi="Times New Roman" w:cs="Times New Roman"/>
                <w:color w:val="000000"/>
                <w:sz w:val="28"/>
                <w:szCs w:val="28"/>
                <w:lang w:eastAsia="ru-RU"/>
              </w:rPr>
              <w:t> Алексей Николаевич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Ткаченко</w:t>
            </w:r>
            <w:r w:rsidRPr="008732D3">
              <w:rPr>
                <w:rFonts w:ascii="Times New Roman" w:eastAsia="Times New Roman" w:hAnsi="Times New Roman" w:cs="Times New Roman"/>
                <w:color w:val="000000"/>
                <w:sz w:val="28"/>
                <w:szCs w:val="28"/>
                <w:lang w:eastAsia="ru-RU"/>
              </w:rPr>
              <w:t> Игорь Вячеславович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13/12</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Посещаемость депутатами совместного заседания комитетов за 2014 год</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(комитет по экономической политике, градостроительству и городскому хозяйству, планово-бюджетный комитет, комитет по развитию, инновациям и инвестициям, комитет по социальным вопросам)</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080"/>
        <w:gridCol w:w="5220"/>
        <w:gridCol w:w="2835"/>
      </w:tblGrid>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8732D3">
              <w:rPr>
                <w:rFonts w:ascii="Times New Roman" w:eastAsia="Times New Roman" w:hAnsi="Times New Roman" w:cs="Times New Roman"/>
                <w:b/>
                <w:bCs/>
                <w:color w:val="000000"/>
                <w:sz w:val="28"/>
                <w:szCs w:val="28"/>
                <w:lang w:eastAsia="ru-RU"/>
              </w:rPr>
              <w:t>п</w:t>
            </w:r>
            <w:proofErr w:type="spellEnd"/>
            <w:proofErr w:type="gramEnd"/>
            <w:r w:rsidRPr="008732D3">
              <w:rPr>
                <w:rFonts w:ascii="Times New Roman" w:eastAsia="Times New Roman" w:hAnsi="Times New Roman" w:cs="Times New Roman"/>
                <w:b/>
                <w:bCs/>
                <w:color w:val="000000"/>
                <w:sz w:val="28"/>
                <w:szCs w:val="28"/>
                <w:lang w:eastAsia="ru-RU"/>
              </w:rPr>
              <w:t>/</w:t>
            </w:r>
            <w:proofErr w:type="spellStart"/>
            <w:r w:rsidRPr="008732D3">
              <w:rPr>
                <w:rFonts w:ascii="Times New Roman" w:eastAsia="Times New Roman" w:hAnsi="Times New Roman" w:cs="Times New Roman"/>
                <w:b/>
                <w:bCs/>
                <w:color w:val="000000"/>
                <w:sz w:val="28"/>
                <w:szCs w:val="28"/>
                <w:lang w:eastAsia="ru-RU"/>
              </w:rPr>
              <w:t>п</w:t>
            </w:r>
            <w:proofErr w:type="spellEnd"/>
          </w:p>
        </w:tc>
        <w:tc>
          <w:tcPr>
            <w:tcW w:w="522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Фамилия, имя, отчество</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Всего комитетов/</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количество посещений</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Ширяев</w:t>
            </w:r>
            <w:r w:rsidRPr="008732D3">
              <w:rPr>
                <w:rFonts w:ascii="Times New Roman" w:eastAsia="Times New Roman" w:hAnsi="Times New Roman" w:cs="Times New Roman"/>
                <w:color w:val="000000"/>
                <w:sz w:val="28"/>
                <w:szCs w:val="28"/>
                <w:lang w:eastAsia="ru-RU"/>
              </w:rPr>
              <w:t> Евгений Борисович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5/4</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Боровский</w:t>
            </w:r>
            <w:r w:rsidRPr="008732D3">
              <w:rPr>
                <w:rFonts w:ascii="Times New Roman" w:eastAsia="Times New Roman" w:hAnsi="Times New Roman" w:cs="Times New Roman"/>
                <w:color w:val="000000"/>
                <w:sz w:val="28"/>
                <w:szCs w:val="28"/>
                <w:lang w:eastAsia="ru-RU"/>
              </w:rPr>
              <w:t> Вячеслав Юрьевич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Щербуха</w:t>
            </w:r>
            <w:r w:rsidRPr="008732D3">
              <w:rPr>
                <w:rFonts w:ascii="Times New Roman" w:eastAsia="Times New Roman" w:hAnsi="Times New Roman" w:cs="Times New Roman"/>
                <w:color w:val="000000"/>
                <w:sz w:val="28"/>
                <w:szCs w:val="28"/>
                <w:lang w:eastAsia="ru-RU"/>
              </w:rPr>
              <w:t> Денис Валерьевич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5/4</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Старостина</w:t>
            </w:r>
            <w:r w:rsidRPr="008732D3">
              <w:rPr>
                <w:rFonts w:ascii="Times New Roman" w:eastAsia="Times New Roman" w:hAnsi="Times New Roman" w:cs="Times New Roman"/>
                <w:color w:val="000000"/>
                <w:sz w:val="28"/>
                <w:szCs w:val="28"/>
                <w:lang w:eastAsia="ru-RU"/>
              </w:rPr>
              <w:t> Ирина Николаевна</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Тихов</w:t>
            </w:r>
            <w:r w:rsidRPr="008732D3">
              <w:rPr>
                <w:rFonts w:ascii="Times New Roman" w:eastAsia="Times New Roman" w:hAnsi="Times New Roman" w:cs="Times New Roman"/>
                <w:color w:val="000000"/>
                <w:sz w:val="28"/>
                <w:szCs w:val="28"/>
                <w:lang w:eastAsia="ru-RU"/>
              </w:rPr>
              <w:t> Александр Васильевич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Кузнецов</w:t>
            </w:r>
            <w:r w:rsidRPr="008732D3">
              <w:rPr>
                <w:rFonts w:ascii="Times New Roman" w:eastAsia="Times New Roman" w:hAnsi="Times New Roman" w:cs="Times New Roman"/>
                <w:color w:val="000000"/>
                <w:sz w:val="28"/>
                <w:szCs w:val="28"/>
                <w:lang w:eastAsia="ru-RU"/>
              </w:rPr>
              <w:t> Игорь Юрьевич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Левашов</w:t>
            </w:r>
            <w:r w:rsidRPr="008732D3">
              <w:rPr>
                <w:rFonts w:ascii="Times New Roman" w:eastAsia="Times New Roman" w:hAnsi="Times New Roman" w:cs="Times New Roman"/>
                <w:color w:val="000000"/>
                <w:sz w:val="28"/>
                <w:szCs w:val="28"/>
                <w:lang w:eastAsia="ru-RU"/>
              </w:rPr>
              <w:t> Виктор Александрович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5/5</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Стрельцов</w:t>
            </w:r>
            <w:r w:rsidRPr="008732D3">
              <w:rPr>
                <w:rFonts w:ascii="Times New Roman" w:eastAsia="Times New Roman" w:hAnsi="Times New Roman" w:cs="Times New Roman"/>
                <w:color w:val="000000"/>
                <w:sz w:val="28"/>
                <w:szCs w:val="28"/>
                <w:lang w:eastAsia="ru-RU"/>
              </w:rPr>
              <w:t> Владимир Иванович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5/4</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Стрижак</w:t>
            </w:r>
            <w:proofErr w:type="spellEnd"/>
            <w:r w:rsidRPr="008732D3">
              <w:rPr>
                <w:rFonts w:ascii="Times New Roman" w:eastAsia="Times New Roman" w:hAnsi="Times New Roman" w:cs="Times New Roman"/>
                <w:color w:val="000000"/>
                <w:sz w:val="28"/>
                <w:szCs w:val="28"/>
                <w:lang w:eastAsia="ru-RU"/>
              </w:rPr>
              <w:t> Вячеслав Евгеньевич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Мухин</w:t>
            </w:r>
            <w:r w:rsidRPr="008732D3">
              <w:rPr>
                <w:rFonts w:ascii="Times New Roman" w:eastAsia="Times New Roman" w:hAnsi="Times New Roman" w:cs="Times New Roman"/>
                <w:color w:val="000000"/>
                <w:sz w:val="28"/>
                <w:szCs w:val="28"/>
                <w:lang w:eastAsia="ru-RU"/>
              </w:rPr>
              <w:t> Александр Иванович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5/4</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11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Ситников</w:t>
            </w:r>
            <w:r w:rsidRPr="008732D3">
              <w:rPr>
                <w:rFonts w:ascii="Times New Roman" w:eastAsia="Times New Roman" w:hAnsi="Times New Roman" w:cs="Times New Roman"/>
                <w:color w:val="000000"/>
                <w:sz w:val="28"/>
                <w:szCs w:val="28"/>
                <w:lang w:eastAsia="ru-RU"/>
              </w:rPr>
              <w:t> Иван Иванович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Грузин</w:t>
            </w:r>
            <w:r w:rsidRPr="008732D3">
              <w:rPr>
                <w:rFonts w:ascii="Times New Roman" w:eastAsia="Times New Roman" w:hAnsi="Times New Roman" w:cs="Times New Roman"/>
                <w:color w:val="000000"/>
                <w:sz w:val="28"/>
                <w:szCs w:val="28"/>
                <w:lang w:eastAsia="ru-RU"/>
              </w:rPr>
              <w:t> Игорь Альбертович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Кащеев</w:t>
            </w:r>
            <w:proofErr w:type="spellEnd"/>
            <w:r w:rsidRPr="008732D3">
              <w:rPr>
                <w:rFonts w:ascii="Times New Roman" w:eastAsia="Times New Roman" w:hAnsi="Times New Roman" w:cs="Times New Roman"/>
                <w:color w:val="000000"/>
                <w:sz w:val="28"/>
                <w:szCs w:val="28"/>
                <w:lang w:eastAsia="ru-RU"/>
              </w:rPr>
              <w:t> Михаил Дмитриевич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5/5</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Мочалов </w:t>
            </w:r>
            <w:r w:rsidRPr="008732D3">
              <w:rPr>
                <w:rFonts w:ascii="Times New Roman" w:eastAsia="Times New Roman" w:hAnsi="Times New Roman" w:cs="Times New Roman"/>
                <w:color w:val="000000"/>
                <w:sz w:val="28"/>
                <w:szCs w:val="28"/>
                <w:lang w:eastAsia="ru-RU"/>
              </w:rPr>
              <w:t>Артем Михайлович</w:t>
            </w:r>
            <w:r w:rsidRPr="008732D3">
              <w:rPr>
                <w:rFonts w:ascii="Times New Roman" w:eastAsia="Times New Roman" w:hAnsi="Times New Roman" w:cs="Times New Roman"/>
                <w:b/>
                <w:bCs/>
                <w:color w:val="000000"/>
                <w:sz w:val="28"/>
                <w:szCs w:val="28"/>
                <w:lang w:eastAsia="ru-RU"/>
              </w:rPr>
              <w:t> </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5/4</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15</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Кашинцов</w:t>
            </w:r>
            <w:proofErr w:type="spellEnd"/>
            <w:r w:rsidRPr="008732D3">
              <w:rPr>
                <w:rFonts w:ascii="Times New Roman" w:eastAsia="Times New Roman" w:hAnsi="Times New Roman" w:cs="Times New Roman"/>
                <w:color w:val="000000"/>
                <w:sz w:val="28"/>
                <w:szCs w:val="28"/>
                <w:lang w:eastAsia="ru-RU"/>
              </w:rPr>
              <w:t> Глеб Владимирович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Авдеев</w:t>
            </w:r>
            <w:r w:rsidRPr="008732D3">
              <w:rPr>
                <w:rFonts w:ascii="Times New Roman" w:eastAsia="Times New Roman" w:hAnsi="Times New Roman" w:cs="Times New Roman"/>
                <w:color w:val="000000"/>
                <w:sz w:val="28"/>
                <w:szCs w:val="28"/>
                <w:lang w:eastAsia="ru-RU"/>
              </w:rPr>
              <w:t> Дмитрий Вячеславович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17</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Палилов</w:t>
            </w:r>
            <w:r w:rsidRPr="008732D3">
              <w:rPr>
                <w:rFonts w:ascii="Times New Roman" w:eastAsia="Times New Roman" w:hAnsi="Times New Roman" w:cs="Times New Roman"/>
                <w:color w:val="000000"/>
                <w:sz w:val="28"/>
                <w:szCs w:val="28"/>
                <w:lang w:eastAsia="ru-RU"/>
              </w:rPr>
              <w:t> Дмитрий Евгеньевич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Медведев </w:t>
            </w:r>
            <w:r w:rsidRPr="008732D3">
              <w:rPr>
                <w:rFonts w:ascii="Times New Roman" w:eastAsia="Times New Roman" w:hAnsi="Times New Roman" w:cs="Times New Roman"/>
                <w:color w:val="000000"/>
                <w:sz w:val="28"/>
                <w:szCs w:val="28"/>
                <w:lang w:eastAsia="ru-RU"/>
              </w:rPr>
              <w:t>Игорь Валерьевич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19</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Флотская</w:t>
            </w:r>
            <w:r w:rsidRPr="008732D3">
              <w:rPr>
                <w:rFonts w:ascii="Times New Roman" w:eastAsia="Times New Roman" w:hAnsi="Times New Roman" w:cs="Times New Roman"/>
                <w:color w:val="000000"/>
                <w:sz w:val="28"/>
                <w:szCs w:val="28"/>
                <w:lang w:eastAsia="ru-RU"/>
              </w:rPr>
              <w:t> Ольга Николаевна</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5/4</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Тихомиров</w:t>
            </w:r>
            <w:r w:rsidRPr="008732D3">
              <w:rPr>
                <w:rFonts w:ascii="Times New Roman" w:eastAsia="Times New Roman" w:hAnsi="Times New Roman" w:cs="Times New Roman"/>
                <w:color w:val="000000"/>
                <w:sz w:val="28"/>
                <w:szCs w:val="28"/>
                <w:lang w:eastAsia="ru-RU"/>
              </w:rPr>
              <w:t> Вячеслав Павлович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5/4</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Рыжов</w:t>
            </w:r>
            <w:r w:rsidRPr="008732D3">
              <w:rPr>
                <w:rFonts w:ascii="Times New Roman" w:eastAsia="Times New Roman" w:hAnsi="Times New Roman" w:cs="Times New Roman"/>
                <w:color w:val="000000"/>
                <w:sz w:val="28"/>
                <w:szCs w:val="28"/>
                <w:lang w:eastAsia="ru-RU"/>
              </w:rPr>
              <w:t> Владимир Николаевич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Шульженко</w:t>
            </w:r>
            <w:proofErr w:type="spellEnd"/>
            <w:r w:rsidRPr="008732D3">
              <w:rPr>
                <w:rFonts w:ascii="Times New Roman" w:eastAsia="Times New Roman" w:hAnsi="Times New Roman" w:cs="Times New Roman"/>
                <w:color w:val="000000"/>
                <w:sz w:val="28"/>
                <w:szCs w:val="28"/>
                <w:lang w:eastAsia="ru-RU"/>
              </w:rPr>
              <w:t> Петр Федорович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Григорович</w:t>
            </w:r>
            <w:r w:rsidRPr="008732D3">
              <w:rPr>
                <w:rFonts w:ascii="Times New Roman" w:eastAsia="Times New Roman" w:hAnsi="Times New Roman" w:cs="Times New Roman"/>
                <w:color w:val="000000"/>
                <w:sz w:val="28"/>
                <w:szCs w:val="28"/>
                <w:lang w:eastAsia="ru-RU"/>
              </w:rPr>
              <w:t> Сергей Викторович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24</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Карюк</w:t>
            </w:r>
            <w:proofErr w:type="spellEnd"/>
            <w:r w:rsidRPr="008732D3">
              <w:rPr>
                <w:rFonts w:ascii="Times New Roman" w:eastAsia="Times New Roman" w:hAnsi="Times New Roman" w:cs="Times New Roman"/>
                <w:color w:val="000000"/>
                <w:sz w:val="28"/>
                <w:szCs w:val="28"/>
                <w:lang w:eastAsia="ru-RU"/>
              </w:rPr>
              <w:t> Владимир Михайлович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25</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Китина</w:t>
            </w:r>
            <w:proofErr w:type="spellEnd"/>
            <w:r w:rsidRPr="008732D3">
              <w:rPr>
                <w:rFonts w:ascii="Times New Roman" w:eastAsia="Times New Roman" w:hAnsi="Times New Roman" w:cs="Times New Roman"/>
                <w:color w:val="000000"/>
                <w:sz w:val="28"/>
                <w:szCs w:val="28"/>
                <w:lang w:eastAsia="ru-RU"/>
              </w:rPr>
              <w:t> Татьяна Петровна</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Андреев</w:t>
            </w:r>
            <w:r w:rsidRPr="008732D3">
              <w:rPr>
                <w:rFonts w:ascii="Times New Roman" w:eastAsia="Times New Roman" w:hAnsi="Times New Roman" w:cs="Times New Roman"/>
                <w:color w:val="000000"/>
                <w:sz w:val="28"/>
                <w:szCs w:val="28"/>
                <w:lang w:eastAsia="ru-RU"/>
              </w:rPr>
              <w:t> Денис Анатольевич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Горелов </w:t>
            </w:r>
            <w:r w:rsidRPr="008732D3">
              <w:rPr>
                <w:rFonts w:ascii="Times New Roman" w:eastAsia="Times New Roman" w:hAnsi="Times New Roman" w:cs="Times New Roman"/>
                <w:color w:val="000000"/>
                <w:sz w:val="28"/>
                <w:szCs w:val="28"/>
                <w:lang w:eastAsia="ru-RU"/>
              </w:rPr>
              <w:t>Сергей Михайлович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28</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Дыдыкин</w:t>
            </w:r>
            <w:proofErr w:type="spellEnd"/>
            <w:r w:rsidRPr="008732D3">
              <w:rPr>
                <w:rFonts w:ascii="Times New Roman" w:eastAsia="Times New Roman" w:hAnsi="Times New Roman" w:cs="Times New Roman"/>
                <w:color w:val="000000"/>
                <w:sz w:val="28"/>
                <w:szCs w:val="28"/>
                <w:lang w:eastAsia="ru-RU"/>
              </w:rPr>
              <w:t> Сергей Павлович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29</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b/>
                <w:bCs/>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Алексей Викторович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30</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Тимченко</w:t>
            </w:r>
            <w:r w:rsidRPr="008732D3">
              <w:rPr>
                <w:rFonts w:ascii="Times New Roman" w:eastAsia="Times New Roman" w:hAnsi="Times New Roman" w:cs="Times New Roman"/>
                <w:color w:val="000000"/>
                <w:sz w:val="28"/>
                <w:szCs w:val="28"/>
                <w:lang w:eastAsia="ru-RU"/>
              </w:rPr>
              <w:t> Наталья Анатольевна</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5/4</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31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Тихонов</w:t>
            </w:r>
            <w:r w:rsidRPr="008732D3">
              <w:rPr>
                <w:rFonts w:ascii="Times New Roman" w:eastAsia="Times New Roman" w:hAnsi="Times New Roman" w:cs="Times New Roman"/>
                <w:color w:val="000000"/>
                <w:sz w:val="28"/>
                <w:szCs w:val="28"/>
                <w:lang w:eastAsia="ru-RU"/>
              </w:rPr>
              <w:t> Александр Михайлович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5/5</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Федотова</w:t>
            </w:r>
            <w:r w:rsidRPr="008732D3">
              <w:rPr>
                <w:rFonts w:ascii="Times New Roman" w:eastAsia="Times New Roman" w:hAnsi="Times New Roman" w:cs="Times New Roman"/>
                <w:color w:val="000000"/>
                <w:sz w:val="28"/>
                <w:szCs w:val="28"/>
                <w:lang w:eastAsia="ru-RU"/>
              </w:rPr>
              <w:t xml:space="preserve"> Маргарита </w:t>
            </w:r>
            <w:proofErr w:type="spellStart"/>
            <w:r w:rsidRPr="008732D3">
              <w:rPr>
                <w:rFonts w:ascii="Times New Roman" w:eastAsia="Times New Roman" w:hAnsi="Times New Roman" w:cs="Times New Roman"/>
                <w:color w:val="000000"/>
                <w:sz w:val="28"/>
                <w:szCs w:val="28"/>
                <w:lang w:eastAsia="ru-RU"/>
              </w:rPr>
              <w:t>Оганесовна</w:t>
            </w:r>
            <w:proofErr w:type="spellEnd"/>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5/5</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Триканов</w:t>
            </w:r>
            <w:proofErr w:type="spellEnd"/>
            <w:r w:rsidRPr="008732D3">
              <w:rPr>
                <w:rFonts w:ascii="Times New Roman" w:eastAsia="Times New Roman" w:hAnsi="Times New Roman" w:cs="Times New Roman"/>
                <w:color w:val="000000"/>
                <w:sz w:val="28"/>
                <w:szCs w:val="28"/>
                <w:lang w:eastAsia="ru-RU"/>
              </w:rPr>
              <w:t> Алексей Николаевич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34</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Ткаченко</w:t>
            </w:r>
            <w:r w:rsidRPr="008732D3">
              <w:rPr>
                <w:rFonts w:ascii="Times New Roman" w:eastAsia="Times New Roman" w:hAnsi="Times New Roman" w:cs="Times New Roman"/>
                <w:color w:val="000000"/>
                <w:sz w:val="28"/>
                <w:szCs w:val="28"/>
                <w:lang w:eastAsia="ru-RU"/>
              </w:rPr>
              <w:t> Игорь Вячеславович</w:t>
            </w:r>
          </w:p>
        </w:tc>
        <w:tc>
          <w:tcPr>
            <w:tcW w:w="283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5/4</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Посещаемость депутатами комитета по экономической политике, градостроительству и городскому хозяйству Городской Думы</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xml:space="preserve">города </w:t>
      </w:r>
      <w:proofErr w:type="spellStart"/>
      <w:r w:rsidRPr="008732D3">
        <w:rPr>
          <w:rFonts w:ascii="Times New Roman" w:eastAsia="Times New Roman" w:hAnsi="Times New Roman" w:cs="Times New Roman"/>
          <w:b/>
          <w:bCs/>
          <w:color w:val="333333"/>
          <w:sz w:val="28"/>
          <w:szCs w:val="28"/>
          <w:lang w:eastAsia="ru-RU"/>
        </w:rPr>
        <w:t>Сарова</w:t>
      </w:r>
      <w:proofErr w:type="spellEnd"/>
      <w:r w:rsidRPr="008732D3">
        <w:rPr>
          <w:rFonts w:ascii="Times New Roman" w:eastAsia="Times New Roman" w:hAnsi="Times New Roman" w:cs="Times New Roman"/>
          <w:b/>
          <w:bCs/>
          <w:color w:val="333333"/>
          <w:sz w:val="28"/>
          <w:szCs w:val="28"/>
          <w:lang w:eastAsia="ru-RU"/>
        </w:rPr>
        <w:t xml:space="preserve"> за 2014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5220"/>
        <w:gridCol w:w="2835"/>
      </w:tblGrid>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8732D3">
              <w:rPr>
                <w:rFonts w:ascii="Times New Roman" w:eastAsia="Times New Roman" w:hAnsi="Times New Roman" w:cs="Times New Roman"/>
                <w:b/>
                <w:bCs/>
                <w:color w:val="000000"/>
                <w:sz w:val="28"/>
                <w:szCs w:val="28"/>
                <w:lang w:eastAsia="ru-RU"/>
              </w:rPr>
              <w:t>п</w:t>
            </w:r>
            <w:proofErr w:type="spellEnd"/>
            <w:proofErr w:type="gramEnd"/>
            <w:r w:rsidRPr="008732D3">
              <w:rPr>
                <w:rFonts w:ascii="Times New Roman" w:eastAsia="Times New Roman" w:hAnsi="Times New Roman" w:cs="Times New Roman"/>
                <w:b/>
                <w:bCs/>
                <w:color w:val="000000"/>
                <w:sz w:val="28"/>
                <w:szCs w:val="28"/>
                <w:lang w:eastAsia="ru-RU"/>
              </w:rPr>
              <w:t>/</w:t>
            </w:r>
            <w:proofErr w:type="spellStart"/>
            <w:r w:rsidRPr="008732D3">
              <w:rPr>
                <w:rFonts w:ascii="Times New Roman" w:eastAsia="Times New Roman" w:hAnsi="Times New Roman" w:cs="Times New Roman"/>
                <w:b/>
                <w:bCs/>
                <w:color w:val="000000"/>
                <w:sz w:val="28"/>
                <w:szCs w:val="28"/>
                <w:lang w:eastAsia="ru-RU"/>
              </w:rPr>
              <w:t>п</w:t>
            </w:r>
            <w:proofErr w:type="spellEnd"/>
          </w:p>
        </w:tc>
        <w:tc>
          <w:tcPr>
            <w:tcW w:w="52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Фамилия, имя, отчество</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Всего комитетов/</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xml:space="preserve">количество </w:t>
            </w:r>
            <w:r w:rsidRPr="008732D3">
              <w:rPr>
                <w:rFonts w:ascii="Times New Roman" w:eastAsia="Times New Roman" w:hAnsi="Times New Roman" w:cs="Times New Roman"/>
                <w:b/>
                <w:bCs/>
                <w:color w:val="000000"/>
                <w:sz w:val="28"/>
                <w:szCs w:val="28"/>
                <w:lang w:eastAsia="ru-RU"/>
              </w:rPr>
              <w:lastRenderedPageBreak/>
              <w:t>посещений</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1</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Ширяев</w:t>
            </w:r>
            <w:r w:rsidRPr="008732D3">
              <w:rPr>
                <w:rFonts w:ascii="Times New Roman" w:eastAsia="Times New Roman" w:hAnsi="Times New Roman" w:cs="Times New Roman"/>
                <w:color w:val="000000"/>
                <w:sz w:val="28"/>
                <w:szCs w:val="28"/>
                <w:lang w:eastAsia="ru-RU"/>
              </w:rPr>
              <w:t> Евгений Борисович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14/11</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Боровский</w:t>
            </w:r>
            <w:r w:rsidRPr="008732D3">
              <w:rPr>
                <w:rFonts w:ascii="Times New Roman" w:eastAsia="Times New Roman" w:hAnsi="Times New Roman" w:cs="Times New Roman"/>
                <w:color w:val="000000"/>
                <w:sz w:val="28"/>
                <w:szCs w:val="28"/>
                <w:lang w:eastAsia="ru-RU"/>
              </w:rPr>
              <w:t> Вячеслав Юрьевич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14/12</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Щербуха</w:t>
            </w:r>
            <w:r w:rsidRPr="008732D3">
              <w:rPr>
                <w:rFonts w:ascii="Times New Roman" w:eastAsia="Times New Roman" w:hAnsi="Times New Roman" w:cs="Times New Roman"/>
                <w:color w:val="000000"/>
                <w:sz w:val="28"/>
                <w:szCs w:val="28"/>
                <w:lang w:eastAsia="ru-RU"/>
              </w:rPr>
              <w:t> Денис Валерьевич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14/7</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Старостина </w:t>
            </w:r>
            <w:r w:rsidRPr="008732D3">
              <w:rPr>
                <w:rFonts w:ascii="Times New Roman" w:eastAsia="Times New Roman" w:hAnsi="Times New Roman" w:cs="Times New Roman"/>
                <w:color w:val="000000"/>
                <w:sz w:val="28"/>
                <w:szCs w:val="28"/>
                <w:lang w:eastAsia="ru-RU"/>
              </w:rPr>
              <w:t>Ирина Николаевна</w:t>
            </w:r>
            <w:r w:rsidRPr="008732D3">
              <w:rPr>
                <w:rFonts w:ascii="Times New Roman" w:eastAsia="Times New Roman" w:hAnsi="Times New Roman" w:cs="Times New Roman"/>
                <w:b/>
                <w:bCs/>
                <w:color w:val="000000"/>
                <w:sz w:val="28"/>
                <w:szCs w:val="28"/>
                <w:lang w:eastAsia="ru-RU"/>
              </w:rPr>
              <w:t> </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14/4</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Тихов </w:t>
            </w:r>
            <w:r w:rsidRPr="008732D3">
              <w:rPr>
                <w:rFonts w:ascii="Times New Roman" w:eastAsia="Times New Roman" w:hAnsi="Times New Roman" w:cs="Times New Roman"/>
                <w:color w:val="000000"/>
                <w:sz w:val="28"/>
                <w:szCs w:val="28"/>
                <w:lang w:eastAsia="ru-RU"/>
              </w:rPr>
              <w:t>Александр Васильевич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14/7</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Кузнецов</w:t>
            </w:r>
            <w:r w:rsidRPr="008732D3">
              <w:rPr>
                <w:rFonts w:ascii="Times New Roman" w:eastAsia="Times New Roman" w:hAnsi="Times New Roman" w:cs="Times New Roman"/>
                <w:color w:val="000000"/>
                <w:sz w:val="28"/>
                <w:szCs w:val="28"/>
                <w:lang w:eastAsia="ru-RU"/>
              </w:rPr>
              <w:t> Игорь Юрьевич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14/9</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Левашов</w:t>
            </w:r>
            <w:r w:rsidRPr="008732D3">
              <w:rPr>
                <w:rFonts w:ascii="Times New Roman" w:eastAsia="Times New Roman" w:hAnsi="Times New Roman" w:cs="Times New Roman"/>
                <w:color w:val="000000"/>
                <w:sz w:val="28"/>
                <w:szCs w:val="28"/>
                <w:lang w:eastAsia="ru-RU"/>
              </w:rPr>
              <w:t> Виктор Александрович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14/3</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Стрельцов</w:t>
            </w:r>
            <w:r w:rsidRPr="008732D3">
              <w:rPr>
                <w:rFonts w:ascii="Times New Roman" w:eastAsia="Times New Roman" w:hAnsi="Times New Roman" w:cs="Times New Roman"/>
                <w:color w:val="000000"/>
                <w:sz w:val="28"/>
                <w:szCs w:val="28"/>
                <w:lang w:eastAsia="ru-RU"/>
              </w:rPr>
              <w:t> Владимир Иванович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14/9</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Мухин</w:t>
            </w:r>
            <w:r w:rsidRPr="008732D3">
              <w:rPr>
                <w:rFonts w:ascii="Times New Roman" w:eastAsia="Times New Roman" w:hAnsi="Times New Roman" w:cs="Times New Roman"/>
                <w:color w:val="000000"/>
                <w:sz w:val="28"/>
                <w:szCs w:val="28"/>
                <w:lang w:eastAsia="ru-RU"/>
              </w:rPr>
              <w:t> Александр Иванович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14/5</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Стрижак</w:t>
            </w:r>
            <w:proofErr w:type="spellEnd"/>
            <w:r w:rsidRPr="008732D3">
              <w:rPr>
                <w:rFonts w:ascii="Times New Roman" w:eastAsia="Times New Roman" w:hAnsi="Times New Roman" w:cs="Times New Roman"/>
                <w:color w:val="000000"/>
                <w:sz w:val="28"/>
                <w:szCs w:val="28"/>
                <w:lang w:eastAsia="ru-RU"/>
              </w:rPr>
              <w:t> Вячеслав Евгеньевич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14/5</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Ситников </w:t>
            </w:r>
            <w:r w:rsidRPr="008732D3">
              <w:rPr>
                <w:rFonts w:ascii="Times New Roman" w:eastAsia="Times New Roman" w:hAnsi="Times New Roman" w:cs="Times New Roman"/>
                <w:color w:val="000000"/>
                <w:sz w:val="28"/>
                <w:szCs w:val="28"/>
                <w:lang w:eastAsia="ru-RU"/>
              </w:rPr>
              <w:t>Иван Иванович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14/12</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12</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Грузин</w:t>
            </w:r>
            <w:r w:rsidRPr="008732D3">
              <w:rPr>
                <w:rFonts w:ascii="Times New Roman" w:eastAsia="Times New Roman" w:hAnsi="Times New Roman" w:cs="Times New Roman"/>
                <w:color w:val="000000"/>
                <w:sz w:val="28"/>
                <w:szCs w:val="28"/>
                <w:lang w:eastAsia="ru-RU"/>
              </w:rPr>
              <w:t> Игорь Альбертович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14/7</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Кащеев</w:t>
            </w:r>
            <w:proofErr w:type="spellEnd"/>
            <w:r w:rsidRPr="008732D3">
              <w:rPr>
                <w:rFonts w:ascii="Times New Roman" w:eastAsia="Times New Roman" w:hAnsi="Times New Roman" w:cs="Times New Roman"/>
                <w:color w:val="000000"/>
                <w:sz w:val="28"/>
                <w:szCs w:val="28"/>
                <w:lang w:eastAsia="ru-RU"/>
              </w:rPr>
              <w:t> Михаил Дмитриевич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14/7</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Мочалов </w:t>
            </w:r>
            <w:r w:rsidRPr="008732D3">
              <w:rPr>
                <w:rFonts w:ascii="Times New Roman" w:eastAsia="Times New Roman" w:hAnsi="Times New Roman" w:cs="Times New Roman"/>
                <w:color w:val="000000"/>
                <w:sz w:val="28"/>
                <w:szCs w:val="28"/>
                <w:lang w:eastAsia="ru-RU"/>
              </w:rPr>
              <w:t>Артем Михайлович</w:t>
            </w:r>
            <w:r w:rsidRPr="008732D3">
              <w:rPr>
                <w:rFonts w:ascii="Times New Roman" w:eastAsia="Times New Roman" w:hAnsi="Times New Roman" w:cs="Times New Roman"/>
                <w:b/>
                <w:bCs/>
                <w:color w:val="000000"/>
                <w:sz w:val="28"/>
                <w:szCs w:val="28"/>
                <w:lang w:eastAsia="ru-RU"/>
              </w:rPr>
              <w:t> </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14/12</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15</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Авдеев</w:t>
            </w:r>
            <w:r w:rsidRPr="008732D3">
              <w:rPr>
                <w:rFonts w:ascii="Times New Roman" w:eastAsia="Times New Roman" w:hAnsi="Times New Roman" w:cs="Times New Roman"/>
                <w:color w:val="000000"/>
                <w:sz w:val="28"/>
                <w:szCs w:val="28"/>
                <w:lang w:eastAsia="ru-RU"/>
              </w:rPr>
              <w:t> Дмитрий Вячеславович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14/14</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Палилов</w:t>
            </w:r>
            <w:r w:rsidRPr="008732D3">
              <w:rPr>
                <w:rFonts w:ascii="Times New Roman" w:eastAsia="Times New Roman" w:hAnsi="Times New Roman" w:cs="Times New Roman"/>
                <w:color w:val="000000"/>
                <w:sz w:val="28"/>
                <w:szCs w:val="28"/>
                <w:lang w:eastAsia="ru-RU"/>
              </w:rPr>
              <w:t> Дмитрий Евгеньевич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14/10</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17</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Флотская</w:t>
            </w:r>
            <w:r w:rsidRPr="008732D3">
              <w:rPr>
                <w:rFonts w:ascii="Times New Roman" w:eastAsia="Times New Roman" w:hAnsi="Times New Roman" w:cs="Times New Roman"/>
                <w:color w:val="000000"/>
                <w:sz w:val="28"/>
                <w:szCs w:val="28"/>
                <w:lang w:eastAsia="ru-RU"/>
              </w:rPr>
              <w:t> Ольга Николаевна</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14/9</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Тихомиров</w:t>
            </w:r>
            <w:r w:rsidRPr="008732D3">
              <w:rPr>
                <w:rFonts w:ascii="Times New Roman" w:eastAsia="Times New Roman" w:hAnsi="Times New Roman" w:cs="Times New Roman"/>
                <w:color w:val="000000"/>
                <w:sz w:val="28"/>
                <w:szCs w:val="28"/>
                <w:lang w:eastAsia="ru-RU"/>
              </w:rPr>
              <w:t> Вячеслав Павлович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14/6</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19</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Рыжов</w:t>
            </w:r>
            <w:r w:rsidRPr="008732D3">
              <w:rPr>
                <w:rFonts w:ascii="Times New Roman" w:eastAsia="Times New Roman" w:hAnsi="Times New Roman" w:cs="Times New Roman"/>
                <w:color w:val="000000"/>
                <w:sz w:val="28"/>
                <w:szCs w:val="28"/>
                <w:lang w:eastAsia="ru-RU"/>
              </w:rPr>
              <w:t> Владимир Николаевич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14/7</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20</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Григорович</w:t>
            </w:r>
            <w:r w:rsidRPr="008732D3">
              <w:rPr>
                <w:rFonts w:ascii="Times New Roman" w:eastAsia="Times New Roman" w:hAnsi="Times New Roman" w:cs="Times New Roman"/>
                <w:color w:val="000000"/>
                <w:sz w:val="28"/>
                <w:szCs w:val="28"/>
                <w:lang w:eastAsia="ru-RU"/>
              </w:rPr>
              <w:t> Сергей Викторович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14/8</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Горелов</w:t>
            </w:r>
            <w:r w:rsidRPr="008732D3">
              <w:rPr>
                <w:rFonts w:ascii="Times New Roman" w:eastAsia="Times New Roman" w:hAnsi="Times New Roman" w:cs="Times New Roman"/>
                <w:color w:val="000000"/>
                <w:sz w:val="28"/>
                <w:szCs w:val="28"/>
                <w:lang w:eastAsia="ru-RU"/>
              </w:rPr>
              <w:t> Сергей Михайлович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14/3</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Дыдыкин</w:t>
            </w:r>
            <w:proofErr w:type="spellEnd"/>
            <w:r w:rsidRPr="008732D3">
              <w:rPr>
                <w:rFonts w:ascii="Times New Roman" w:eastAsia="Times New Roman" w:hAnsi="Times New Roman" w:cs="Times New Roman"/>
                <w:color w:val="000000"/>
                <w:sz w:val="28"/>
                <w:szCs w:val="28"/>
                <w:lang w:eastAsia="ru-RU"/>
              </w:rPr>
              <w:t> Сергей Павлович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14/3</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b/>
                <w:bCs/>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Алексей Викторович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14/6</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24</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Тимченко</w:t>
            </w:r>
            <w:r w:rsidRPr="008732D3">
              <w:rPr>
                <w:rFonts w:ascii="Times New Roman" w:eastAsia="Times New Roman" w:hAnsi="Times New Roman" w:cs="Times New Roman"/>
                <w:color w:val="000000"/>
                <w:sz w:val="28"/>
                <w:szCs w:val="28"/>
                <w:lang w:eastAsia="ru-RU"/>
              </w:rPr>
              <w:t> Наталья Анатольевна</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14/9</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25</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Тихонов</w:t>
            </w:r>
            <w:r w:rsidRPr="008732D3">
              <w:rPr>
                <w:rFonts w:ascii="Times New Roman" w:eastAsia="Times New Roman" w:hAnsi="Times New Roman" w:cs="Times New Roman"/>
                <w:color w:val="000000"/>
                <w:sz w:val="28"/>
                <w:szCs w:val="28"/>
                <w:lang w:eastAsia="ru-RU"/>
              </w:rPr>
              <w:t> Александр Михайлович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14/13</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26</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Триканов</w:t>
            </w:r>
            <w:proofErr w:type="spellEnd"/>
            <w:r w:rsidRPr="008732D3">
              <w:rPr>
                <w:rFonts w:ascii="Times New Roman" w:eastAsia="Times New Roman" w:hAnsi="Times New Roman" w:cs="Times New Roman"/>
                <w:color w:val="000000"/>
                <w:sz w:val="28"/>
                <w:szCs w:val="28"/>
                <w:lang w:eastAsia="ru-RU"/>
              </w:rPr>
              <w:t> Алексей Николаевич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14/4</w:t>
            </w:r>
          </w:p>
        </w:tc>
      </w:tr>
      <w:tr w:rsidR="008732D3" w:rsidRPr="008732D3" w:rsidTr="008732D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27</w:t>
            </w:r>
          </w:p>
        </w:tc>
        <w:tc>
          <w:tcPr>
            <w:tcW w:w="5220"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Ткаченко </w:t>
            </w:r>
            <w:r w:rsidRPr="008732D3">
              <w:rPr>
                <w:rFonts w:ascii="Times New Roman" w:eastAsia="Times New Roman" w:hAnsi="Times New Roman" w:cs="Times New Roman"/>
                <w:color w:val="000000"/>
                <w:sz w:val="28"/>
                <w:szCs w:val="28"/>
                <w:lang w:eastAsia="ru-RU"/>
              </w:rPr>
              <w:t>Игорь Вячеславович</w:t>
            </w:r>
          </w:p>
        </w:tc>
        <w:tc>
          <w:tcPr>
            <w:tcW w:w="2835" w:type="dxa"/>
            <w:tcBorders>
              <w:top w:val="outset" w:sz="6" w:space="0" w:color="auto"/>
              <w:left w:val="outset" w:sz="6" w:space="0" w:color="auto"/>
              <w:bottom w:val="outset" w:sz="6" w:space="0" w:color="auto"/>
              <w:right w:val="outset" w:sz="6" w:space="0" w:color="auto"/>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14/7</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Посещаемость депутатами заседания планово-бюджетного комитета</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за 2014 год</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080"/>
        <w:gridCol w:w="5220"/>
        <w:gridCol w:w="2880"/>
      </w:tblGrid>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8732D3">
              <w:rPr>
                <w:rFonts w:ascii="Times New Roman" w:eastAsia="Times New Roman" w:hAnsi="Times New Roman" w:cs="Times New Roman"/>
                <w:b/>
                <w:bCs/>
                <w:color w:val="000000"/>
                <w:sz w:val="28"/>
                <w:szCs w:val="28"/>
                <w:lang w:eastAsia="ru-RU"/>
              </w:rPr>
              <w:t>п</w:t>
            </w:r>
            <w:proofErr w:type="spellEnd"/>
            <w:proofErr w:type="gramEnd"/>
            <w:r w:rsidRPr="008732D3">
              <w:rPr>
                <w:rFonts w:ascii="Times New Roman" w:eastAsia="Times New Roman" w:hAnsi="Times New Roman" w:cs="Times New Roman"/>
                <w:b/>
                <w:bCs/>
                <w:color w:val="000000"/>
                <w:sz w:val="28"/>
                <w:szCs w:val="28"/>
                <w:lang w:eastAsia="ru-RU"/>
              </w:rPr>
              <w:t>/</w:t>
            </w:r>
            <w:proofErr w:type="spellStart"/>
            <w:r w:rsidRPr="008732D3">
              <w:rPr>
                <w:rFonts w:ascii="Times New Roman" w:eastAsia="Times New Roman" w:hAnsi="Times New Roman" w:cs="Times New Roman"/>
                <w:b/>
                <w:bCs/>
                <w:color w:val="000000"/>
                <w:sz w:val="28"/>
                <w:szCs w:val="28"/>
                <w:lang w:eastAsia="ru-RU"/>
              </w:rPr>
              <w:t>п</w:t>
            </w:r>
            <w:proofErr w:type="spellEnd"/>
          </w:p>
        </w:tc>
        <w:tc>
          <w:tcPr>
            <w:tcW w:w="522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Фамилия, имя, отчество</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Всего комитетов/</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количество посещений</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Щербуха</w:t>
            </w:r>
            <w:r w:rsidRPr="008732D3">
              <w:rPr>
                <w:rFonts w:ascii="Times New Roman" w:eastAsia="Times New Roman" w:hAnsi="Times New Roman" w:cs="Times New Roman"/>
                <w:color w:val="000000"/>
                <w:sz w:val="28"/>
                <w:szCs w:val="28"/>
                <w:lang w:eastAsia="ru-RU"/>
              </w:rPr>
              <w:t> Денис Валерьевич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9/8</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Тихов</w:t>
            </w:r>
            <w:r w:rsidRPr="008732D3">
              <w:rPr>
                <w:rFonts w:ascii="Times New Roman" w:eastAsia="Times New Roman" w:hAnsi="Times New Roman" w:cs="Times New Roman"/>
                <w:color w:val="000000"/>
                <w:sz w:val="28"/>
                <w:szCs w:val="28"/>
                <w:lang w:eastAsia="ru-RU"/>
              </w:rPr>
              <w:t> Александр Васильевич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9/5</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Левашов</w:t>
            </w:r>
            <w:r w:rsidRPr="008732D3">
              <w:rPr>
                <w:rFonts w:ascii="Times New Roman" w:eastAsia="Times New Roman" w:hAnsi="Times New Roman" w:cs="Times New Roman"/>
                <w:color w:val="000000"/>
                <w:sz w:val="28"/>
                <w:szCs w:val="28"/>
                <w:lang w:eastAsia="ru-RU"/>
              </w:rPr>
              <w:t> Виктор Александрович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9/6</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4</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Стрельцов</w:t>
            </w:r>
            <w:r w:rsidRPr="008732D3">
              <w:rPr>
                <w:rFonts w:ascii="Times New Roman" w:eastAsia="Times New Roman" w:hAnsi="Times New Roman" w:cs="Times New Roman"/>
                <w:color w:val="000000"/>
                <w:sz w:val="28"/>
                <w:szCs w:val="28"/>
                <w:lang w:eastAsia="ru-RU"/>
              </w:rPr>
              <w:t> Владимир Иванович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9/8</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Стрижак</w:t>
            </w:r>
            <w:proofErr w:type="spellEnd"/>
            <w:r w:rsidRPr="008732D3">
              <w:rPr>
                <w:rFonts w:ascii="Times New Roman" w:eastAsia="Times New Roman" w:hAnsi="Times New Roman" w:cs="Times New Roman"/>
                <w:color w:val="000000"/>
                <w:sz w:val="28"/>
                <w:szCs w:val="28"/>
                <w:lang w:eastAsia="ru-RU"/>
              </w:rPr>
              <w:t> Вячеслав Евгеньевич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9/4</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Мухин</w:t>
            </w:r>
            <w:r w:rsidRPr="008732D3">
              <w:rPr>
                <w:rFonts w:ascii="Times New Roman" w:eastAsia="Times New Roman" w:hAnsi="Times New Roman" w:cs="Times New Roman"/>
                <w:color w:val="000000"/>
                <w:sz w:val="28"/>
                <w:szCs w:val="28"/>
                <w:lang w:eastAsia="ru-RU"/>
              </w:rPr>
              <w:t> Александр Иванович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Ситников</w:t>
            </w:r>
            <w:r w:rsidRPr="008732D3">
              <w:rPr>
                <w:rFonts w:ascii="Times New Roman" w:eastAsia="Times New Roman" w:hAnsi="Times New Roman" w:cs="Times New Roman"/>
                <w:color w:val="000000"/>
                <w:sz w:val="28"/>
                <w:szCs w:val="28"/>
                <w:lang w:eastAsia="ru-RU"/>
              </w:rPr>
              <w:t> Иван Иванович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9/8</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Кащеев</w:t>
            </w:r>
            <w:proofErr w:type="spellEnd"/>
            <w:r w:rsidRPr="008732D3">
              <w:rPr>
                <w:rFonts w:ascii="Times New Roman" w:eastAsia="Times New Roman" w:hAnsi="Times New Roman" w:cs="Times New Roman"/>
                <w:color w:val="000000"/>
                <w:sz w:val="28"/>
                <w:szCs w:val="28"/>
                <w:lang w:eastAsia="ru-RU"/>
              </w:rPr>
              <w:t> Михаил Дмитриевич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9/8</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Мочалов </w:t>
            </w:r>
            <w:r w:rsidRPr="008732D3">
              <w:rPr>
                <w:rFonts w:ascii="Times New Roman" w:eastAsia="Times New Roman" w:hAnsi="Times New Roman" w:cs="Times New Roman"/>
                <w:color w:val="000000"/>
                <w:sz w:val="28"/>
                <w:szCs w:val="28"/>
                <w:lang w:eastAsia="ru-RU"/>
              </w:rPr>
              <w:t>Артем Михайлович</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9/9</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Кашинцов</w:t>
            </w:r>
            <w:proofErr w:type="spellEnd"/>
            <w:r w:rsidRPr="008732D3">
              <w:rPr>
                <w:rFonts w:ascii="Times New Roman" w:eastAsia="Times New Roman" w:hAnsi="Times New Roman" w:cs="Times New Roman"/>
                <w:color w:val="000000"/>
                <w:sz w:val="28"/>
                <w:szCs w:val="28"/>
                <w:lang w:eastAsia="ru-RU"/>
              </w:rPr>
              <w:t> Глеб Владимирович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Палилов</w:t>
            </w:r>
            <w:r w:rsidRPr="008732D3">
              <w:rPr>
                <w:rFonts w:ascii="Times New Roman" w:eastAsia="Times New Roman" w:hAnsi="Times New Roman" w:cs="Times New Roman"/>
                <w:color w:val="000000"/>
                <w:sz w:val="28"/>
                <w:szCs w:val="28"/>
                <w:lang w:eastAsia="ru-RU"/>
              </w:rPr>
              <w:t> Дмитрий Евгеньевич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Флотская</w:t>
            </w:r>
            <w:r w:rsidRPr="008732D3">
              <w:rPr>
                <w:rFonts w:ascii="Times New Roman" w:eastAsia="Times New Roman" w:hAnsi="Times New Roman" w:cs="Times New Roman"/>
                <w:color w:val="000000"/>
                <w:sz w:val="28"/>
                <w:szCs w:val="28"/>
                <w:lang w:eastAsia="ru-RU"/>
              </w:rPr>
              <w:t> Ольга Николаевна</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9/7</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Тихомиров </w:t>
            </w:r>
            <w:r w:rsidRPr="008732D3">
              <w:rPr>
                <w:rFonts w:ascii="Times New Roman" w:eastAsia="Times New Roman" w:hAnsi="Times New Roman" w:cs="Times New Roman"/>
                <w:color w:val="000000"/>
                <w:sz w:val="28"/>
                <w:szCs w:val="28"/>
                <w:lang w:eastAsia="ru-RU"/>
              </w:rPr>
              <w:t>Вячеслав Павлович</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9/3</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14</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Рыжов</w:t>
            </w:r>
            <w:r w:rsidRPr="008732D3">
              <w:rPr>
                <w:rFonts w:ascii="Times New Roman" w:eastAsia="Times New Roman" w:hAnsi="Times New Roman" w:cs="Times New Roman"/>
                <w:color w:val="000000"/>
                <w:sz w:val="28"/>
                <w:szCs w:val="28"/>
                <w:lang w:eastAsia="ru-RU"/>
              </w:rPr>
              <w:t> Владимир Николаевич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9/6</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15</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Шульженко</w:t>
            </w:r>
            <w:proofErr w:type="spellEnd"/>
            <w:r w:rsidRPr="008732D3">
              <w:rPr>
                <w:rFonts w:ascii="Times New Roman" w:eastAsia="Times New Roman" w:hAnsi="Times New Roman" w:cs="Times New Roman"/>
                <w:color w:val="000000"/>
                <w:sz w:val="28"/>
                <w:szCs w:val="28"/>
                <w:lang w:eastAsia="ru-RU"/>
              </w:rPr>
              <w:t> Петр Федорович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16</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Китина</w:t>
            </w:r>
            <w:proofErr w:type="spellEnd"/>
            <w:r w:rsidRPr="008732D3">
              <w:rPr>
                <w:rFonts w:ascii="Times New Roman" w:eastAsia="Times New Roman" w:hAnsi="Times New Roman" w:cs="Times New Roman"/>
                <w:color w:val="000000"/>
                <w:sz w:val="28"/>
                <w:szCs w:val="28"/>
                <w:lang w:eastAsia="ru-RU"/>
              </w:rPr>
              <w:t> Татьяна Петровна</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9/9</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17</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Горелов </w:t>
            </w:r>
            <w:r w:rsidRPr="008732D3">
              <w:rPr>
                <w:rFonts w:ascii="Times New Roman" w:eastAsia="Times New Roman" w:hAnsi="Times New Roman" w:cs="Times New Roman"/>
                <w:color w:val="000000"/>
                <w:sz w:val="28"/>
                <w:szCs w:val="28"/>
                <w:lang w:eastAsia="ru-RU"/>
              </w:rPr>
              <w:t>Сергей Михайлович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9/2</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18</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Дыдыкин</w:t>
            </w:r>
            <w:proofErr w:type="spellEnd"/>
            <w:r w:rsidRPr="008732D3">
              <w:rPr>
                <w:rFonts w:ascii="Times New Roman" w:eastAsia="Times New Roman" w:hAnsi="Times New Roman" w:cs="Times New Roman"/>
                <w:color w:val="000000"/>
                <w:sz w:val="28"/>
                <w:szCs w:val="28"/>
                <w:lang w:eastAsia="ru-RU"/>
              </w:rPr>
              <w:t> Сергей Павлович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9/5</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19</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b/>
                <w:bCs/>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Алексей Викторович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9/5</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20</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Тихонов</w:t>
            </w:r>
            <w:r w:rsidRPr="008732D3">
              <w:rPr>
                <w:rFonts w:ascii="Times New Roman" w:eastAsia="Times New Roman" w:hAnsi="Times New Roman" w:cs="Times New Roman"/>
                <w:color w:val="000000"/>
                <w:sz w:val="28"/>
                <w:szCs w:val="28"/>
                <w:lang w:eastAsia="ru-RU"/>
              </w:rPr>
              <w:t> Александр Михайлович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9/9</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Федотова</w:t>
            </w:r>
            <w:r w:rsidRPr="008732D3">
              <w:rPr>
                <w:rFonts w:ascii="Times New Roman" w:eastAsia="Times New Roman" w:hAnsi="Times New Roman" w:cs="Times New Roman"/>
                <w:color w:val="000000"/>
                <w:sz w:val="28"/>
                <w:szCs w:val="28"/>
                <w:lang w:eastAsia="ru-RU"/>
              </w:rPr>
              <w:t xml:space="preserve"> Маргарита </w:t>
            </w:r>
            <w:proofErr w:type="spellStart"/>
            <w:r w:rsidRPr="008732D3">
              <w:rPr>
                <w:rFonts w:ascii="Times New Roman" w:eastAsia="Times New Roman" w:hAnsi="Times New Roman" w:cs="Times New Roman"/>
                <w:color w:val="000000"/>
                <w:sz w:val="28"/>
                <w:szCs w:val="28"/>
                <w:lang w:eastAsia="ru-RU"/>
              </w:rPr>
              <w:t>Оганесовна</w:t>
            </w:r>
            <w:proofErr w:type="spellEnd"/>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9/9</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Триканов</w:t>
            </w:r>
            <w:proofErr w:type="spellEnd"/>
            <w:r w:rsidRPr="008732D3">
              <w:rPr>
                <w:rFonts w:ascii="Times New Roman" w:eastAsia="Times New Roman" w:hAnsi="Times New Roman" w:cs="Times New Roman"/>
                <w:color w:val="000000"/>
                <w:sz w:val="28"/>
                <w:szCs w:val="28"/>
                <w:lang w:eastAsia="ru-RU"/>
              </w:rPr>
              <w:t> Алексей Николаевич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9/5</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Ткаченко</w:t>
            </w:r>
            <w:r w:rsidRPr="008732D3">
              <w:rPr>
                <w:rFonts w:ascii="Times New Roman" w:eastAsia="Times New Roman" w:hAnsi="Times New Roman" w:cs="Times New Roman"/>
                <w:color w:val="000000"/>
                <w:sz w:val="28"/>
                <w:szCs w:val="28"/>
                <w:lang w:eastAsia="ru-RU"/>
              </w:rPr>
              <w:t> Игорь Вячеславович</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9/7</w:t>
            </w:r>
          </w:p>
        </w:tc>
      </w:tr>
    </w:tbl>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Посещаемость депутатами комитета по социальным вопросам</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за 2014 год</w:t>
      </w:r>
    </w:p>
    <w:tbl>
      <w:tblPr>
        <w:tblW w:w="918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080"/>
        <w:gridCol w:w="5220"/>
        <w:gridCol w:w="2880"/>
      </w:tblGrid>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8732D3">
              <w:rPr>
                <w:rFonts w:ascii="Times New Roman" w:eastAsia="Times New Roman" w:hAnsi="Times New Roman" w:cs="Times New Roman"/>
                <w:b/>
                <w:bCs/>
                <w:color w:val="000000"/>
                <w:sz w:val="28"/>
                <w:szCs w:val="28"/>
                <w:lang w:eastAsia="ru-RU"/>
              </w:rPr>
              <w:t>п</w:t>
            </w:r>
            <w:proofErr w:type="spellEnd"/>
            <w:proofErr w:type="gramEnd"/>
            <w:r w:rsidRPr="008732D3">
              <w:rPr>
                <w:rFonts w:ascii="Times New Roman" w:eastAsia="Times New Roman" w:hAnsi="Times New Roman" w:cs="Times New Roman"/>
                <w:b/>
                <w:bCs/>
                <w:color w:val="000000"/>
                <w:sz w:val="28"/>
                <w:szCs w:val="28"/>
                <w:lang w:eastAsia="ru-RU"/>
              </w:rPr>
              <w:t>/</w:t>
            </w:r>
            <w:proofErr w:type="spellStart"/>
            <w:r w:rsidRPr="008732D3">
              <w:rPr>
                <w:rFonts w:ascii="Times New Roman" w:eastAsia="Times New Roman" w:hAnsi="Times New Roman" w:cs="Times New Roman"/>
                <w:b/>
                <w:bCs/>
                <w:color w:val="000000"/>
                <w:sz w:val="28"/>
                <w:szCs w:val="28"/>
                <w:lang w:eastAsia="ru-RU"/>
              </w:rPr>
              <w:t>п</w:t>
            </w:r>
            <w:proofErr w:type="spellEnd"/>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Фамилия, имя, отчество</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Всего комитетов/</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количество посещений</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Старостина </w:t>
            </w:r>
            <w:r w:rsidRPr="008732D3">
              <w:rPr>
                <w:rFonts w:ascii="Times New Roman" w:eastAsia="Times New Roman" w:hAnsi="Times New Roman" w:cs="Times New Roman"/>
                <w:color w:val="000000"/>
                <w:sz w:val="28"/>
                <w:szCs w:val="28"/>
                <w:lang w:eastAsia="ru-RU"/>
              </w:rPr>
              <w:t>Ирина Николаевна</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Кузнецов </w:t>
            </w:r>
            <w:r w:rsidRPr="008732D3">
              <w:rPr>
                <w:rFonts w:ascii="Times New Roman" w:eastAsia="Times New Roman" w:hAnsi="Times New Roman" w:cs="Times New Roman"/>
                <w:color w:val="000000"/>
                <w:sz w:val="28"/>
                <w:szCs w:val="28"/>
                <w:lang w:eastAsia="ru-RU"/>
              </w:rPr>
              <w:t>Игорь Юрьевич</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Стрельцов </w:t>
            </w:r>
            <w:r w:rsidRPr="008732D3">
              <w:rPr>
                <w:rFonts w:ascii="Times New Roman" w:eastAsia="Times New Roman" w:hAnsi="Times New Roman" w:cs="Times New Roman"/>
                <w:color w:val="000000"/>
                <w:sz w:val="28"/>
                <w:szCs w:val="28"/>
                <w:lang w:eastAsia="ru-RU"/>
              </w:rPr>
              <w:t>Владимир Иванович</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6/6</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Кашинцов</w:t>
            </w:r>
            <w:proofErr w:type="spellEnd"/>
            <w:r w:rsidRPr="008732D3">
              <w:rPr>
                <w:rFonts w:ascii="Times New Roman" w:eastAsia="Times New Roman" w:hAnsi="Times New Roman" w:cs="Times New Roman"/>
                <w:b/>
                <w:bCs/>
                <w:color w:val="000000"/>
                <w:sz w:val="28"/>
                <w:szCs w:val="28"/>
                <w:lang w:eastAsia="ru-RU"/>
              </w:rPr>
              <w:t> </w:t>
            </w:r>
            <w:r w:rsidRPr="008732D3">
              <w:rPr>
                <w:rFonts w:ascii="Times New Roman" w:eastAsia="Times New Roman" w:hAnsi="Times New Roman" w:cs="Times New Roman"/>
                <w:color w:val="000000"/>
                <w:sz w:val="28"/>
                <w:szCs w:val="28"/>
                <w:lang w:eastAsia="ru-RU"/>
              </w:rPr>
              <w:t>Глеб Владимирович</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6/0</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Флотская </w:t>
            </w:r>
            <w:r w:rsidRPr="008732D3">
              <w:rPr>
                <w:rFonts w:ascii="Times New Roman" w:eastAsia="Times New Roman" w:hAnsi="Times New Roman" w:cs="Times New Roman"/>
                <w:color w:val="000000"/>
                <w:sz w:val="28"/>
                <w:szCs w:val="28"/>
                <w:lang w:eastAsia="ru-RU"/>
              </w:rPr>
              <w:t>Ольга Николаевна</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6/4</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Китина</w:t>
            </w:r>
            <w:proofErr w:type="spellEnd"/>
            <w:r w:rsidRPr="008732D3">
              <w:rPr>
                <w:rFonts w:ascii="Times New Roman" w:eastAsia="Times New Roman" w:hAnsi="Times New Roman" w:cs="Times New Roman"/>
                <w:b/>
                <w:bCs/>
                <w:color w:val="000000"/>
                <w:sz w:val="28"/>
                <w:szCs w:val="28"/>
                <w:lang w:eastAsia="ru-RU"/>
              </w:rPr>
              <w:t> </w:t>
            </w:r>
            <w:r w:rsidRPr="008732D3">
              <w:rPr>
                <w:rFonts w:ascii="Times New Roman" w:eastAsia="Times New Roman" w:hAnsi="Times New Roman" w:cs="Times New Roman"/>
                <w:color w:val="000000"/>
                <w:sz w:val="28"/>
                <w:szCs w:val="28"/>
                <w:lang w:eastAsia="ru-RU"/>
              </w:rPr>
              <w:t>Татьяна Петровна</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6/5</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Тимченко </w:t>
            </w:r>
            <w:r w:rsidRPr="008732D3">
              <w:rPr>
                <w:rFonts w:ascii="Times New Roman" w:eastAsia="Times New Roman" w:hAnsi="Times New Roman" w:cs="Times New Roman"/>
                <w:color w:val="000000"/>
                <w:sz w:val="28"/>
                <w:szCs w:val="28"/>
                <w:lang w:eastAsia="ru-RU"/>
              </w:rPr>
              <w:t>Наталья Анатольевна</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6/6</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Тихонов </w:t>
            </w:r>
            <w:r w:rsidRPr="008732D3">
              <w:rPr>
                <w:rFonts w:ascii="Times New Roman" w:eastAsia="Times New Roman" w:hAnsi="Times New Roman" w:cs="Times New Roman"/>
                <w:color w:val="000000"/>
                <w:sz w:val="28"/>
                <w:szCs w:val="28"/>
                <w:lang w:eastAsia="ru-RU"/>
              </w:rPr>
              <w:t>Александр Михайлович</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6/6</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Федотова </w:t>
            </w:r>
            <w:r w:rsidRPr="008732D3">
              <w:rPr>
                <w:rFonts w:ascii="Times New Roman" w:eastAsia="Times New Roman" w:hAnsi="Times New Roman" w:cs="Times New Roman"/>
                <w:color w:val="000000"/>
                <w:sz w:val="28"/>
                <w:szCs w:val="28"/>
                <w:lang w:eastAsia="ru-RU"/>
              </w:rPr>
              <w:t xml:space="preserve">Маргарита </w:t>
            </w:r>
            <w:proofErr w:type="spellStart"/>
            <w:r w:rsidRPr="008732D3">
              <w:rPr>
                <w:rFonts w:ascii="Times New Roman" w:eastAsia="Times New Roman" w:hAnsi="Times New Roman" w:cs="Times New Roman"/>
                <w:color w:val="000000"/>
                <w:sz w:val="28"/>
                <w:szCs w:val="28"/>
                <w:lang w:eastAsia="ru-RU"/>
              </w:rPr>
              <w:t>Оганесовна</w:t>
            </w:r>
            <w:proofErr w:type="spellEnd"/>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6/6</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w:t>
            </w:r>
          </w:p>
        </w:tc>
        <w:tc>
          <w:tcPr>
            <w:tcW w:w="522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Ткаченко </w:t>
            </w:r>
            <w:r w:rsidRPr="008732D3">
              <w:rPr>
                <w:rFonts w:ascii="Times New Roman" w:eastAsia="Times New Roman" w:hAnsi="Times New Roman" w:cs="Times New Roman"/>
                <w:color w:val="000000"/>
                <w:sz w:val="28"/>
                <w:szCs w:val="28"/>
                <w:lang w:eastAsia="ru-RU"/>
              </w:rPr>
              <w:t>Игорь Вячеславович</w:t>
            </w:r>
            <w:r w:rsidRPr="008732D3">
              <w:rPr>
                <w:rFonts w:ascii="Times New Roman" w:eastAsia="Times New Roman" w:hAnsi="Times New Roman" w:cs="Times New Roman"/>
                <w:b/>
                <w:bCs/>
                <w:color w:val="000000"/>
                <w:sz w:val="28"/>
                <w:szCs w:val="28"/>
                <w:lang w:eastAsia="ru-RU"/>
              </w:rPr>
              <w:t> </w:t>
            </w:r>
          </w:p>
        </w:tc>
        <w:tc>
          <w:tcPr>
            <w:tcW w:w="28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6/4</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Посещаемость депутатами комитета по развитию, инновациям и инвестициям</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за 2014 год</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080"/>
        <w:gridCol w:w="5145"/>
        <w:gridCol w:w="2955"/>
      </w:tblGrid>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8732D3">
              <w:rPr>
                <w:rFonts w:ascii="Times New Roman" w:eastAsia="Times New Roman" w:hAnsi="Times New Roman" w:cs="Times New Roman"/>
                <w:b/>
                <w:bCs/>
                <w:color w:val="000000"/>
                <w:sz w:val="28"/>
                <w:szCs w:val="28"/>
                <w:lang w:eastAsia="ru-RU"/>
              </w:rPr>
              <w:t>п</w:t>
            </w:r>
            <w:proofErr w:type="spellEnd"/>
            <w:proofErr w:type="gramEnd"/>
            <w:r w:rsidRPr="008732D3">
              <w:rPr>
                <w:rFonts w:ascii="Times New Roman" w:eastAsia="Times New Roman" w:hAnsi="Times New Roman" w:cs="Times New Roman"/>
                <w:b/>
                <w:bCs/>
                <w:color w:val="000000"/>
                <w:sz w:val="28"/>
                <w:szCs w:val="28"/>
                <w:lang w:eastAsia="ru-RU"/>
              </w:rPr>
              <w:t>/</w:t>
            </w:r>
            <w:proofErr w:type="spellStart"/>
            <w:r w:rsidRPr="008732D3">
              <w:rPr>
                <w:rFonts w:ascii="Times New Roman" w:eastAsia="Times New Roman" w:hAnsi="Times New Roman" w:cs="Times New Roman"/>
                <w:b/>
                <w:bCs/>
                <w:color w:val="000000"/>
                <w:sz w:val="28"/>
                <w:szCs w:val="28"/>
                <w:lang w:eastAsia="ru-RU"/>
              </w:rPr>
              <w:t>п</w:t>
            </w:r>
            <w:proofErr w:type="spellEnd"/>
          </w:p>
        </w:tc>
        <w:tc>
          <w:tcPr>
            <w:tcW w:w="514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Фамилия, имя, отчество</w:t>
            </w:r>
          </w:p>
        </w:tc>
        <w:tc>
          <w:tcPr>
            <w:tcW w:w="2955"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Всего заседаний/</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количество посещений</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Тихов</w:t>
            </w:r>
            <w:r w:rsidRPr="008732D3">
              <w:rPr>
                <w:rFonts w:ascii="Times New Roman" w:eastAsia="Times New Roman" w:hAnsi="Times New Roman" w:cs="Times New Roman"/>
                <w:color w:val="000000"/>
                <w:sz w:val="28"/>
                <w:szCs w:val="28"/>
                <w:lang w:eastAsia="ru-RU"/>
              </w:rPr>
              <w:t> Александр Васильевич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2</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Кузнецов</w:t>
            </w:r>
            <w:r w:rsidRPr="008732D3">
              <w:rPr>
                <w:rFonts w:ascii="Times New Roman" w:eastAsia="Times New Roman" w:hAnsi="Times New Roman" w:cs="Times New Roman"/>
                <w:color w:val="000000"/>
                <w:sz w:val="28"/>
                <w:szCs w:val="28"/>
                <w:lang w:eastAsia="ru-RU"/>
              </w:rPr>
              <w:t> Игорь Юрьевич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Мухин</w:t>
            </w:r>
            <w:r w:rsidRPr="008732D3">
              <w:rPr>
                <w:rFonts w:ascii="Times New Roman" w:eastAsia="Times New Roman" w:hAnsi="Times New Roman" w:cs="Times New Roman"/>
                <w:color w:val="000000"/>
                <w:sz w:val="28"/>
                <w:szCs w:val="28"/>
                <w:lang w:eastAsia="ru-RU"/>
              </w:rPr>
              <w:t> Александр Иванович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Кащеев</w:t>
            </w:r>
            <w:proofErr w:type="spellEnd"/>
            <w:r w:rsidRPr="008732D3">
              <w:rPr>
                <w:rFonts w:ascii="Times New Roman" w:eastAsia="Times New Roman" w:hAnsi="Times New Roman" w:cs="Times New Roman"/>
                <w:color w:val="000000"/>
                <w:sz w:val="28"/>
                <w:szCs w:val="28"/>
                <w:lang w:eastAsia="ru-RU"/>
              </w:rPr>
              <w:t> Михаил Дмитриевич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Авдеев</w:t>
            </w:r>
            <w:r w:rsidRPr="008732D3">
              <w:rPr>
                <w:rFonts w:ascii="Times New Roman" w:eastAsia="Times New Roman" w:hAnsi="Times New Roman" w:cs="Times New Roman"/>
                <w:color w:val="000000"/>
                <w:sz w:val="28"/>
                <w:szCs w:val="28"/>
                <w:lang w:eastAsia="ru-RU"/>
              </w:rPr>
              <w:t> Дмитрий Вячеславович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6</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Рыжов</w:t>
            </w:r>
            <w:r w:rsidRPr="008732D3">
              <w:rPr>
                <w:rFonts w:ascii="Times New Roman" w:eastAsia="Times New Roman" w:hAnsi="Times New Roman" w:cs="Times New Roman"/>
                <w:color w:val="000000"/>
                <w:sz w:val="28"/>
                <w:szCs w:val="28"/>
                <w:lang w:eastAsia="ru-RU"/>
              </w:rPr>
              <w:t> Владимир Николаевич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Шульженко</w:t>
            </w:r>
            <w:proofErr w:type="spellEnd"/>
            <w:r w:rsidRPr="008732D3">
              <w:rPr>
                <w:rFonts w:ascii="Times New Roman" w:eastAsia="Times New Roman" w:hAnsi="Times New Roman" w:cs="Times New Roman"/>
                <w:color w:val="000000"/>
                <w:sz w:val="28"/>
                <w:szCs w:val="28"/>
                <w:lang w:eastAsia="ru-RU"/>
              </w:rPr>
              <w:t> Петр Федорович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8</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Григорович</w:t>
            </w:r>
            <w:r w:rsidRPr="008732D3">
              <w:rPr>
                <w:rFonts w:ascii="Times New Roman" w:eastAsia="Times New Roman" w:hAnsi="Times New Roman" w:cs="Times New Roman"/>
                <w:color w:val="000000"/>
                <w:sz w:val="28"/>
                <w:szCs w:val="28"/>
                <w:lang w:eastAsia="ru-RU"/>
              </w:rPr>
              <w:t> Сергей Викторович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9</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Горелов </w:t>
            </w:r>
            <w:r w:rsidRPr="008732D3">
              <w:rPr>
                <w:rFonts w:ascii="Times New Roman" w:eastAsia="Times New Roman" w:hAnsi="Times New Roman" w:cs="Times New Roman"/>
                <w:color w:val="000000"/>
                <w:sz w:val="28"/>
                <w:szCs w:val="28"/>
                <w:lang w:eastAsia="ru-RU"/>
              </w:rPr>
              <w:t>Сергей Михайлович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10</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b/>
                <w:bCs/>
                <w:color w:val="000000"/>
                <w:sz w:val="28"/>
                <w:szCs w:val="28"/>
                <w:lang w:eastAsia="ru-RU"/>
              </w:rPr>
              <w:t>Голубев</w:t>
            </w:r>
            <w:proofErr w:type="gramEnd"/>
            <w:r w:rsidRPr="008732D3">
              <w:rPr>
                <w:rFonts w:ascii="Times New Roman" w:eastAsia="Times New Roman" w:hAnsi="Times New Roman" w:cs="Times New Roman"/>
                <w:color w:val="000000"/>
                <w:sz w:val="28"/>
                <w:szCs w:val="28"/>
                <w:lang w:eastAsia="ru-RU"/>
              </w:rPr>
              <w:t> Алексей Викторович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Тихонов</w:t>
            </w:r>
            <w:r w:rsidRPr="008732D3">
              <w:rPr>
                <w:rFonts w:ascii="Times New Roman" w:eastAsia="Times New Roman" w:hAnsi="Times New Roman" w:cs="Times New Roman"/>
                <w:color w:val="000000"/>
                <w:sz w:val="28"/>
                <w:szCs w:val="28"/>
                <w:lang w:eastAsia="ru-RU"/>
              </w:rPr>
              <w:t> Александр Михайлович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12</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8732D3">
              <w:rPr>
                <w:rFonts w:ascii="Times New Roman" w:eastAsia="Times New Roman" w:hAnsi="Times New Roman" w:cs="Times New Roman"/>
                <w:b/>
                <w:bCs/>
                <w:color w:val="000000"/>
                <w:sz w:val="28"/>
                <w:szCs w:val="28"/>
                <w:lang w:eastAsia="ru-RU"/>
              </w:rPr>
              <w:t>Триканов</w:t>
            </w:r>
            <w:proofErr w:type="spellEnd"/>
            <w:r w:rsidRPr="008732D3">
              <w:rPr>
                <w:rFonts w:ascii="Times New Roman" w:eastAsia="Times New Roman" w:hAnsi="Times New Roman" w:cs="Times New Roman"/>
                <w:color w:val="000000"/>
                <w:sz w:val="28"/>
                <w:szCs w:val="28"/>
                <w:lang w:eastAsia="ru-RU"/>
              </w:rPr>
              <w:t> Алексей Николаевич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r>
      <w:tr w:rsidR="008732D3" w:rsidRPr="008732D3" w:rsidTr="008732D3">
        <w:trPr>
          <w:tblCellSpacing w:w="0" w:type="dxa"/>
        </w:trPr>
        <w:tc>
          <w:tcPr>
            <w:tcW w:w="1080" w:type="dxa"/>
            <w:tcBorders>
              <w:top w:val="dashed" w:sz="6" w:space="0" w:color="BBBBBB"/>
              <w:left w:val="dashed" w:sz="6" w:space="0" w:color="BBBBBB"/>
              <w:bottom w:val="dashed" w:sz="6" w:space="0" w:color="BBBBBB"/>
              <w:right w:val="dashed" w:sz="6" w:space="0" w:color="BBBBBB"/>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13</w:t>
            </w:r>
          </w:p>
        </w:tc>
        <w:tc>
          <w:tcPr>
            <w:tcW w:w="514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Ткаченко</w:t>
            </w:r>
            <w:r w:rsidRPr="008732D3">
              <w:rPr>
                <w:rFonts w:ascii="Times New Roman" w:eastAsia="Times New Roman" w:hAnsi="Times New Roman" w:cs="Times New Roman"/>
                <w:color w:val="000000"/>
                <w:sz w:val="28"/>
                <w:szCs w:val="28"/>
                <w:lang w:eastAsia="ru-RU"/>
              </w:rPr>
              <w:t> Игорь Вячеславович</w:t>
            </w:r>
          </w:p>
        </w:tc>
        <w:tc>
          <w:tcPr>
            <w:tcW w:w="2955" w:type="dxa"/>
            <w:tcBorders>
              <w:top w:val="dashed" w:sz="6" w:space="0" w:color="BBBBBB"/>
              <w:left w:val="dashed" w:sz="6" w:space="0" w:color="BBBBBB"/>
              <w:bottom w:val="dashed" w:sz="6" w:space="0" w:color="BBBBBB"/>
              <w:right w:val="dashed" w:sz="6" w:space="0" w:color="BBBBBB"/>
            </w:tcBorders>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1/1</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jc w:val="righ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w:t>
      </w:r>
      <w:r w:rsidRPr="008732D3">
        <w:rPr>
          <w:rFonts w:ascii="Times New Roman" w:eastAsia="Times New Roman" w:hAnsi="Times New Roman" w:cs="Times New Roman"/>
          <w:i/>
          <w:iCs/>
          <w:color w:val="333333"/>
          <w:sz w:val="28"/>
          <w:szCs w:val="28"/>
          <w:lang w:eastAsia="ru-RU"/>
        </w:rPr>
        <w:t>Приложение №4</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О работе фракции "ЕДИНАЯ РОССИЯ"  за 2014 год</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Руководитель фракции: Федотова Маргарита </w:t>
      </w:r>
      <w:proofErr w:type="spellStart"/>
      <w:r w:rsidRPr="008732D3">
        <w:rPr>
          <w:rFonts w:ascii="Times New Roman" w:eastAsia="Times New Roman" w:hAnsi="Times New Roman" w:cs="Times New Roman"/>
          <w:color w:val="333333"/>
          <w:sz w:val="28"/>
          <w:szCs w:val="28"/>
          <w:lang w:eastAsia="ru-RU"/>
        </w:rPr>
        <w:t>Оганесовна</w:t>
      </w:r>
      <w:proofErr w:type="spellEnd"/>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Заместитель руководителя фракции: Авдеев Дмитрий Вячеславович</w:t>
      </w: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p>
    <w:p w:rsidR="008732D3" w:rsidRPr="008732D3" w:rsidRDefault="008732D3" w:rsidP="008732D3">
      <w:pPr>
        <w:numPr>
          <w:ilvl w:val="0"/>
          <w:numId w:val="6"/>
        </w:numPr>
        <w:spacing w:before="100" w:beforeAutospacing="1" w:after="100" w:afterAutospacing="1" w:line="240" w:lineRule="auto"/>
        <w:ind w:left="375"/>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lastRenderedPageBreak/>
        <w:t>I.   Законотворческая деятельность фракции: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
        <w:gridCol w:w="2181"/>
        <w:gridCol w:w="2279"/>
        <w:gridCol w:w="2037"/>
        <w:gridCol w:w="2198"/>
      </w:tblGrid>
      <w:tr w:rsidR="008732D3" w:rsidRPr="008732D3" w:rsidTr="008732D3">
        <w:trPr>
          <w:tblHeade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xml:space="preserve">№ </w:t>
            </w:r>
            <w:proofErr w:type="spellStart"/>
            <w:proofErr w:type="gramStart"/>
            <w:r w:rsidRPr="008732D3">
              <w:rPr>
                <w:rFonts w:ascii="Times New Roman" w:eastAsia="Times New Roman" w:hAnsi="Times New Roman" w:cs="Times New Roman"/>
                <w:b/>
                <w:bCs/>
                <w:color w:val="000000"/>
                <w:sz w:val="28"/>
                <w:szCs w:val="28"/>
                <w:lang w:eastAsia="ru-RU"/>
              </w:rPr>
              <w:t>п</w:t>
            </w:r>
            <w:proofErr w:type="spellEnd"/>
            <w:proofErr w:type="gramEnd"/>
            <w:r w:rsidRPr="008732D3">
              <w:rPr>
                <w:rFonts w:ascii="Times New Roman" w:eastAsia="Times New Roman" w:hAnsi="Times New Roman" w:cs="Times New Roman"/>
                <w:b/>
                <w:bCs/>
                <w:color w:val="000000"/>
                <w:sz w:val="28"/>
                <w:szCs w:val="28"/>
                <w:lang w:eastAsia="ru-RU"/>
              </w:rPr>
              <w:t>/</w:t>
            </w:r>
            <w:proofErr w:type="spellStart"/>
            <w:r w:rsidRPr="008732D3">
              <w:rPr>
                <w:rFonts w:ascii="Times New Roman" w:eastAsia="Times New Roman" w:hAnsi="Times New Roman" w:cs="Times New Roman"/>
                <w:b/>
                <w:bCs/>
                <w:color w:val="000000"/>
                <w:sz w:val="28"/>
                <w:szCs w:val="28"/>
                <w:lang w:eastAsia="ru-RU"/>
              </w:rPr>
              <w:t>п</w:t>
            </w:r>
            <w:proofErr w:type="spellEnd"/>
          </w:p>
        </w:tc>
        <w:tc>
          <w:tcPr>
            <w:tcW w:w="46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Наименование законопроекта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Инициатор внесения / Ответственный от фракции</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Дата рассмотрения</w:t>
            </w:r>
          </w:p>
        </w:tc>
        <w:tc>
          <w:tcPr>
            <w:tcW w:w="58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Суть законопроекта</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w:t>
            </w: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1.  </w:t>
            </w:r>
            <w:r w:rsidRPr="008732D3">
              <w:rPr>
                <w:rFonts w:ascii="Times New Roman" w:eastAsia="Times New Roman" w:hAnsi="Times New Roman" w:cs="Times New Roman"/>
                <w:b/>
                <w:bCs/>
                <w:color w:val="000000"/>
                <w:sz w:val="28"/>
                <w:szCs w:val="28"/>
                <w:lang w:eastAsia="ru-RU"/>
              </w:rPr>
              <w:t> </w:t>
            </w:r>
          </w:p>
        </w:tc>
        <w:tc>
          <w:tcPr>
            <w:tcW w:w="46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Проекты нормативных актов  "О внесении изменений в решение Городской Думы "О бюджете на 2014год"</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Инициатор внесения глава Администрации Димитров В.Д. ответственный от фракции</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Левашов В.А.</w:t>
            </w:r>
          </w:p>
        </w:tc>
        <w:tc>
          <w:tcPr>
            <w:tcW w:w="16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 течение периода</w:t>
            </w:r>
          </w:p>
        </w:tc>
        <w:tc>
          <w:tcPr>
            <w:tcW w:w="58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Направлены</w:t>
            </w:r>
            <w:proofErr w:type="gramEnd"/>
            <w:r w:rsidRPr="008732D3">
              <w:rPr>
                <w:rFonts w:ascii="Times New Roman" w:eastAsia="Times New Roman" w:hAnsi="Times New Roman" w:cs="Times New Roman"/>
                <w:color w:val="000000"/>
                <w:sz w:val="28"/>
                <w:szCs w:val="28"/>
                <w:lang w:eastAsia="ru-RU"/>
              </w:rPr>
              <w:t xml:space="preserve"> на уточнение основных параметров бюджета на 2014 год</w:t>
            </w: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II. Публичные мероприятия фракции (открытые и выездные заседания, круглые столы, публичные слушания):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2528"/>
        <w:gridCol w:w="2167"/>
        <w:gridCol w:w="1949"/>
        <w:gridCol w:w="2084"/>
      </w:tblGrid>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xml:space="preserve">№ </w:t>
            </w:r>
            <w:proofErr w:type="spellStart"/>
            <w:proofErr w:type="gramStart"/>
            <w:r w:rsidRPr="008732D3">
              <w:rPr>
                <w:rFonts w:ascii="Times New Roman" w:eastAsia="Times New Roman" w:hAnsi="Times New Roman" w:cs="Times New Roman"/>
                <w:b/>
                <w:bCs/>
                <w:color w:val="000000"/>
                <w:sz w:val="28"/>
                <w:szCs w:val="28"/>
                <w:lang w:eastAsia="ru-RU"/>
              </w:rPr>
              <w:t>п</w:t>
            </w:r>
            <w:proofErr w:type="spellEnd"/>
            <w:proofErr w:type="gramEnd"/>
            <w:r w:rsidRPr="008732D3">
              <w:rPr>
                <w:rFonts w:ascii="Times New Roman" w:eastAsia="Times New Roman" w:hAnsi="Times New Roman" w:cs="Times New Roman"/>
                <w:b/>
                <w:bCs/>
                <w:color w:val="000000"/>
                <w:sz w:val="28"/>
                <w:szCs w:val="28"/>
                <w:lang w:eastAsia="ru-RU"/>
              </w:rPr>
              <w:t>/</w:t>
            </w:r>
            <w:proofErr w:type="spellStart"/>
            <w:r w:rsidRPr="008732D3">
              <w:rPr>
                <w:rFonts w:ascii="Times New Roman" w:eastAsia="Times New Roman" w:hAnsi="Times New Roman" w:cs="Times New Roman"/>
                <w:b/>
                <w:bCs/>
                <w:color w:val="000000"/>
                <w:sz w:val="28"/>
                <w:szCs w:val="28"/>
                <w:lang w:eastAsia="ru-RU"/>
              </w:rPr>
              <w:t>п</w:t>
            </w:r>
            <w:proofErr w:type="spellEnd"/>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Мероприятие</w:t>
            </w:r>
          </w:p>
        </w:tc>
        <w:tc>
          <w:tcPr>
            <w:tcW w:w="204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b/>
                <w:bCs/>
                <w:color w:val="000000"/>
                <w:sz w:val="28"/>
                <w:szCs w:val="28"/>
                <w:lang w:eastAsia="ru-RU"/>
              </w:rPr>
              <w:t>Ответственный</w:t>
            </w:r>
            <w:proofErr w:type="gramEnd"/>
            <w:r w:rsidRPr="008732D3">
              <w:rPr>
                <w:rFonts w:ascii="Times New Roman" w:eastAsia="Times New Roman" w:hAnsi="Times New Roman" w:cs="Times New Roman"/>
                <w:b/>
                <w:bCs/>
                <w:color w:val="000000"/>
                <w:sz w:val="28"/>
                <w:szCs w:val="28"/>
                <w:lang w:eastAsia="ru-RU"/>
              </w:rPr>
              <w:t xml:space="preserve"> от фракции</w:t>
            </w:r>
          </w:p>
        </w:tc>
        <w:tc>
          <w:tcPr>
            <w:tcW w:w="21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Дата проведения</w:t>
            </w:r>
          </w:p>
        </w:tc>
        <w:tc>
          <w:tcPr>
            <w:tcW w:w="486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Участники</w:t>
            </w: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1.  </w:t>
            </w:r>
            <w:r w:rsidRPr="008732D3">
              <w:rPr>
                <w:rFonts w:ascii="Times New Roman" w:eastAsia="Times New Roman" w:hAnsi="Times New Roman" w:cs="Times New Roman"/>
                <w:b/>
                <w:bCs/>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Участие в заседании Регионального клуба женщин-депутатов </w:t>
            </w:r>
            <w:r w:rsidRPr="008732D3">
              <w:rPr>
                <w:rFonts w:ascii="Times New Roman" w:eastAsia="Times New Roman" w:hAnsi="Times New Roman" w:cs="Times New Roman"/>
                <w:color w:val="000000"/>
                <w:sz w:val="28"/>
                <w:szCs w:val="28"/>
                <w:lang w:eastAsia="ru-RU"/>
              </w:rPr>
              <w:lastRenderedPageBreak/>
              <w:t>законодательных (представительных) органов государственной власти и МСУ, работающих на территории Нижегородской области</w:t>
            </w:r>
          </w:p>
        </w:tc>
        <w:tc>
          <w:tcPr>
            <w:tcW w:w="204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Федотова М.О.</w:t>
            </w:r>
          </w:p>
        </w:tc>
        <w:tc>
          <w:tcPr>
            <w:tcW w:w="21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март, сентябрь</w:t>
            </w:r>
          </w:p>
        </w:tc>
        <w:tc>
          <w:tcPr>
            <w:tcW w:w="486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2.  </w:t>
            </w:r>
            <w:r w:rsidRPr="008732D3">
              <w:rPr>
                <w:rFonts w:ascii="Times New Roman" w:eastAsia="Times New Roman" w:hAnsi="Times New Roman" w:cs="Times New Roman"/>
                <w:b/>
                <w:bCs/>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Участие в заседании Регионального Координационного совета депутатских объединений</w:t>
            </w:r>
          </w:p>
        </w:tc>
        <w:tc>
          <w:tcPr>
            <w:tcW w:w="204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c>
          <w:tcPr>
            <w:tcW w:w="21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ежеквартально</w:t>
            </w:r>
          </w:p>
        </w:tc>
        <w:tc>
          <w:tcPr>
            <w:tcW w:w="486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3.  </w:t>
            </w:r>
            <w:r w:rsidRPr="008732D3">
              <w:rPr>
                <w:rFonts w:ascii="Times New Roman" w:eastAsia="Times New Roman" w:hAnsi="Times New Roman" w:cs="Times New Roman"/>
                <w:b/>
                <w:bCs/>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Участие в совещании с главами МСУ, представителями Земских собраний, руководителями фракций "ЕДИНАЯ РОССИЯ" в представительных органах МСУ по вопросу планирования бюджета на 2015 год</w:t>
            </w:r>
          </w:p>
        </w:tc>
        <w:tc>
          <w:tcPr>
            <w:tcW w:w="204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c>
          <w:tcPr>
            <w:tcW w:w="21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сентябрь</w:t>
            </w:r>
          </w:p>
        </w:tc>
        <w:tc>
          <w:tcPr>
            <w:tcW w:w="486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4.  </w:t>
            </w:r>
            <w:r w:rsidRPr="008732D3">
              <w:rPr>
                <w:rFonts w:ascii="Times New Roman" w:eastAsia="Times New Roman" w:hAnsi="Times New Roman" w:cs="Times New Roman"/>
                <w:b/>
                <w:bCs/>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Проведение мероприятий в рамках декады пожилых людей, декады инвалидов</w:t>
            </w:r>
          </w:p>
        </w:tc>
        <w:tc>
          <w:tcPr>
            <w:tcW w:w="204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Все депутаты фракции</w:t>
            </w:r>
          </w:p>
        </w:tc>
        <w:tc>
          <w:tcPr>
            <w:tcW w:w="21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октябрь, декабрь</w:t>
            </w:r>
          </w:p>
        </w:tc>
        <w:tc>
          <w:tcPr>
            <w:tcW w:w="486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Депутаты фракции "ЕДИНАЯ РОССИЯ", пенсионеры, ветераны, инвалиды</w:t>
            </w: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5.  </w:t>
            </w:r>
            <w:r w:rsidRPr="008732D3">
              <w:rPr>
                <w:rFonts w:ascii="Times New Roman" w:eastAsia="Times New Roman" w:hAnsi="Times New Roman" w:cs="Times New Roman"/>
                <w:b/>
                <w:bCs/>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Участие депутатов фракции в мероприятиях, посвящённых знаменательным датам</w:t>
            </w:r>
          </w:p>
        </w:tc>
        <w:tc>
          <w:tcPr>
            <w:tcW w:w="204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Федотова М.О.</w:t>
            </w:r>
          </w:p>
        </w:tc>
        <w:tc>
          <w:tcPr>
            <w:tcW w:w="21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 течение периода</w:t>
            </w:r>
          </w:p>
        </w:tc>
        <w:tc>
          <w:tcPr>
            <w:tcW w:w="486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Депутаты фракции "ЕДИНАЯ РОССИЯ"</w:t>
            </w: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lastRenderedPageBreak/>
              <w:t>6.  </w:t>
            </w:r>
            <w:r w:rsidRPr="008732D3">
              <w:rPr>
                <w:rFonts w:ascii="Times New Roman" w:eastAsia="Times New Roman" w:hAnsi="Times New Roman" w:cs="Times New Roman"/>
                <w:b/>
                <w:bCs/>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Участие депутатов фракции в социальном проекте «Нам года не </w:t>
            </w:r>
            <w:proofErr w:type="gramStart"/>
            <w:r w:rsidRPr="008732D3">
              <w:rPr>
                <w:rFonts w:ascii="Times New Roman" w:eastAsia="Times New Roman" w:hAnsi="Times New Roman" w:cs="Times New Roman"/>
                <w:color w:val="000000"/>
                <w:sz w:val="28"/>
                <w:szCs w:val="28"/>
                <w:lang w:eastAsia="ru-RU"/>
              </w:rPr>
              <w:t>беда</w:t>
            </w:r>
            <w:proofErr w:type="gramEnd"/>
            <w:r w:rsidRPr="008732D3">
              <w:rPr>
                <w:rFonts w:ascii="Times New Roman" w:eastAsia="Times New Roman" w:hAnsi="Times New Roman" w:cs="Times New Roman"/>
                <w:color w:val="000000"/>
                <w:sz w:val="28"/>
                <w:szCs w:val="28"/>
                <w:lang w:eastAsia="ru-RU"/>
              </w:rPr>
              <w:t xml:space="preserve"> коль душа молода»</w:t>
            </w:r>
          </w:p>
        </w:tc>
        <w:tc>
          <w:tcPr>
            <w:tcW w:w="204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Все депутаты фракции</w:t>
            </w:r>
          </w:p>
        </w:tc>
        <w:tc>
          <w:tcPr>
            <w:tcW w:w="21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 течение периода</w:t>
            </w:r>
          </w:p>
        </w:tc>
        <w:tc>
          <w:tcPr>
            <w:tcW w:w="486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Депутаты фракции "ЕДИНАЯ РОССИЯ", пенсионеры, инвалиды</w:t>
            </w: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7.  </w:t>
            </w:r>
            <w:r w:rsidRPr="008732D3">
              <w:rPr>
                <w:rFonts w:ascii="Times New Roman" w:eastAsia="Times New Roman" w:hAnsi="Times New Roman" w:cs="Times New Roman"/>
                <w:b/>
                <w:bCs/>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Участие депутатов фракции в социальном проекте «Каждому первокласснику страховой полис от Единой России»</w:t>
            </w:r>
          </w:p>
        </w:tc>
        <w:tc>
          <w:tcPr>
            <w:tcW w:w="204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Все депутаты фракции</w:t>
            </w:r>
          </w:p>
        </w:tc>
        <w:tc>
          <w:tcPr>
            <w:tcW w:w="21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сентябрь</w:t>
            </w:r>
          </w:p>
        </w:tc>
        <w:tc>
          <w:tcPr>
            <w:tcW w:w="486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Депутаты фракции "ЕДИНАЯ РОССИЯ", первоклассники</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numPr>
          <w:ilvl w:val="0"/>
          <w:numId w:val="7"/>
        </w:numPr>
        <w:spacing w:before="100" w:beforeAutospacing="1" w:after="100" w:afterAutospacing="1" w:line="240" w:lineRule="auto"/>
        <w:ind w:left="375"/>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II.                Информация о работе членов фракции с избирателями:</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1"/>
        <w:gridCol w:w="2050"/>
        <w:gridCol w:w="1961"/>
        <w:gridCol w:w="2613"/>
      </w:tblGrid>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xml:space="preserve">№ </w:t>
            </w:r>
            <w:proofErr w:type="spellStart"/>
            <w:proofErr w:type="gramStart"/>
            <w:r w:rsidRPr="008732D3">
              <w:rPr>
                <w:rFonts w:ascii="Times New Roman" w:eastAsia="Times New Roman" w:hAnsi="Times New Roman" w:cs="Times New Roman"/>
                <w:b/>
                <w:bCs/>
                <w:color w:val="000000"/>
                <w:sz w:val="28"/>
                <w:szCs w:val="28"/>
                <w:lang w:eastAsia="ru-RU"/>
              </w:rPr>
              <w:t>п</w:t>
            </w:r>
            <w:proofErr w:type="spellEnd"/>
            <w:proofErr w:type="gramEnd"/>
            <w:r w:rsidRPr="008732D3">
              <w:rPr>
                <w:rFonts w:ascii="Times New Roman" w:eastAsia="Times New Roman" w:hAnsi="Times New Roman" w:cs="Times New Roman"/>
                <w:b/>
                <w:bCs/>
                <w:color w:val="000000"/>
                <w:sz w:val="28"/>
                <w:szCs w:val="28"/>
                <w:lang w:eastAsia="ru-RU"/>
              </w:rPr>
              <w:t>/</w:t>
            </w:r>
            <w:proofErr w:type="spellStart"/>
            <w:r w:rsidRPr="008732D3">
              <w:rPr>
                <w:rFonts w:ascii="Times New Roman" w:eastAsia="Times New Roman" w:hAnsi="Times New Roman" w:cs="Times New Roman"/>
                <w:b/>
                <w:bCs/>
                <w:color w:val="000000"/>
                <w:sz w:val="28"/>
                <w:szCs w:val="28"/>
                <w:lang w:eastAsia="ru-RU"/>
              </w:rPr>
              <w:t>п</w:t>
            </w:r>
            <w:proofErr w:type="spellEnd"/>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ФИО члена фракции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мероприятие</w:t>
            </w:r>
          </w:p>
        </w:tc>
        <w:tc>
          <w:tcPr>
            <w:tcW w:w="16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Дата мероприятия</w:t>
            </w:r>
          </w:p>
        </w:tc>
        <w:tc>
          <w:tcPr>
            <w:tcW w:w="48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Суть мероприятия</w:t>
            </w: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numPr>
                <w:ilvl w:val="0"/>
                <w:numId w:val="8"/>
              </w:numPr>
              <w:spacing w:before="100" w:beforeAutospacing="1" w:after="100" w:afterAutospacing="1" w:line="240" w:lineRule="auto"/>
              <w:ind w:left="495"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Все депутаты фракции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Прием граждан в общественных приёмных Партии "ЕДИНАЯ РОССИЯ"</w:t>
            </w:r>
          </w:p>
        </w:tc>
        <w:tc>
          <w:tcPr>
            <w:tcW w:w="16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 течение периода</w:t>
            </w:r>
          </w:p>
        </w:tc>
        <w:tc>
          <w:tcPr>
            <w:tcW w:w="48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Работа с обращениями граждан, встречи с населением</w:t>
            </w: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numPr>
                <w:ilvl w:val="0"/>
                <w:numId w:val="9"/>
              </w:numPr>
              <w:spacing w:before="100" w:beforeAutospacing="1" w:after="100" w:afterAutospacing="1" w:line="240" w:lineRule="auto"/>
              <w:ind w:left="495"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4</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Все депутаты фракции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Встречи с населением в округах</w:t>
            </w:r>
          </w:p>
        </w:tc>
        <w:tc>
          <w:tcPr>
            <w:tcW w:w="16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 течение периода</w:t>
            </w:r>
          </w:p>
        </w:tc>
        <w:tc>
          <w:tcPr>
            <w:tcW w:w="48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 xml:space="preserve">Информирование о деятельности фракции "ЕДИНАЯ РОССИЯ", о законах, действующих на территории Нижегородской области. Изучение наиболее острых вопросов, волнующих </w:t>
            </w:r>
            <w:r w:rsidRPr="008732D3">
              <w:rPr>
                <w:rFonts w:ascii="Times New Roman" w:eastAsia="Times New Roman" w:hAnsi="Times New Roman" w:cs="Times New Roman"/>
                <w:color w:val="000000"/>
                <w:sz w:val="28"/>
                <w:szCs w:val="28"/>
                <w:lang w:eastAsia="ru-RU"/>
              </w:rPr>
              <w:lastRenderedPageBreak/>
              <w:t>население</w:t>
            </w: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numPr>
                <w:ilvl w:val="0"/>
                <w:numId w:val="10"/>
              </w:numPr>
              <w:spacing w:before="100" w:beforeAutospacing="1" w:after="100" w:afterAutospacing="1" w:line="240" w:lineRule="auto"/>
              <w:ind w:left="495"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lastRenderedPageBreak/>
              <w:t> </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Все депутаты фракции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Разработка проектов ответов на обращения граждан, поступающих в адрес фракции, членов фракции</w:t>
            </w:r>
          </w:p>
        </w:tc>
        <w:tc>
          <w:tcPr>
            <w:tcW w:w="16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 течение периода</w:t>
            </w:r>
          </w:p>
        </w:tc>
        <w:tc>
          <w:tcPr>
            <w:tcW w:w="48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Работа с обращениями граждан</w:t>
            </w: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numPr>
                <w:ilvl w:val="0"/>
                <w:numId w:val="11"/>
              </w:numPr>
              <w:spacing w:before="100" w:beforeAutospacing="1" w:after="100" w:afterAutospacing="1" w:line="240" w:lineRule="auto"/>
              <w:ind w:left="495"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Депутаты фракции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Помощь детскому дому п</w:t>
            </w:r>
            <w:proofErr w:type="gramStart"/>
            <w:r w:rsidRPr="008732D3">
              <w:rPr>
                <w:rFonts w:ascii="Times New Roman" w:eastAsia="Times New Roman" w:hAnsi="Times New Roman" w:cs="Times New Roman"/>
                <w:color w:val="000000"/>
                <w:sz w:val="28"/>
                <w:szCs w:val="28"/>
                <w:lang w:eastAsia="ru-RU"/>
              </w:rPr>
              <w:t>.Б</w:t>
            </w:r>
            <w:proofErr w:type="gramEnd"/>
            <w:r w:rsidRPr="008732D3">
              <w:rPr>
                <w:rFonts w:ascii="Times New Roman" w:eastAsia="Times New Roman" w:hAnsi="Times New Roman" w:cs="Times New Roman"/>
                <w:color w:val="000000"/>
                <w:sz w:val="28"/>
                <w:szCs w:val="28"/>
                <w:lang w:eastAsia="ru-RU"/>
              </w:rPr>
              <w:t xml:space="preserve">ольшой </w:t>
            </w:r>
            <w:proofErr w:type="spellStart"/>
            <w:r w:rsidRPr="008732D3">
              <w:rPr>
                <w:rFonts w:ascii="Times New Roman" w:eastAsia="Times New Roman" w:hAnsi="Times New Roman" w:cs="Times New Roman"/>
                <w:color w:val="000000"/>
                <w:sz w:val="28"/>
                <w:szCs w:val="28"/>
                <w:lang w:eastAsia="ru-RU"/>
              </w:rPr>
              <w:t>Макателем</w:t>
            </w:r>
            <w:proofErr w:type="spellEnd"/>
          </w:p>
        </w:tc>
        <w:tc>
          <w:tcPr>
            <w:tcW w:w="16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Выпускной</w:t>
            </w:r>
          </w:p>
        </w:tc>
        <w:tc>
          <w:tcPr>
            <w:tcW w:w="48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Приобретены подарки выпускникам детского дома</w:t>
            </w: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numPr>
                <w:ilvl w:val="0"/>
                <w:numId w:val="12"/>
              </w:numPr>
              <w:spacing w:before="100" w:beforeAutospacing="1" w:after="100" w:afterAutospacing="1" w:line="240" w:lineRule="auto"/>
              <w:ind w:left="495"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Депутаты фракции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Школа № 20</w:t>
            </w:r>
          </w:p>
        </w:tc>
        <w:tc>
          <w:tcPr>
            <w:tcW w:w="16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март</w:t>
            </w:r>
          </w:p>
        </w:tc>
        <w:tc>
          <w:tcPr>
            <w:tcW w:w="48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Приобретены МФУ XEROX,</w:t>
            </w:r>
          </w:p>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gramStart"/>
            <w:r w:rsidRPr="008732D3">
              <w:rPr>
                <w:rFonts w:ascii="Times New Roman" w:eastAsia="Times New Roman" w:hAnsi="Times New Roman" w:cs="Times New Roman"/>
                <w:color w:val="000000"/>
                <w:sz w:val="28"/>
                <w:szCs w:val="28"/>
                <w:lang w:eastAsia="ru-RU"/>
              </w:rPr>
              <w:t>напольный</w:t>
            </w:r>
            <w:proofErr w:type="gramEnd"/>
            <w:r w:rsidRPr="008732D3">
              <w:rPr>
                <w:rFonts w:ascii="Times New Roman" w:eastAsia="Times New Roman" w:hAnsi="Times New Roman" w:cs="Times New Roman"/>
                <w:color w:val="000000"/>
                <w:sz w:val="28"/>
                <w:szCs w:val="28"/>
                <w:lang w:eastAsia="ru-RU"/>
              </w:rPr>
              <w:t xml:space="preserve"> </w:t>
            </w:r>
            <w:proofErr w:type="spellStart"/>
            <w:r w:rsidRPr="008732D3">
              <w:rPr>
                <w:rFonts w:ascii="Times New Roman" w:eastAsia="Times New Roman" w:hAnsi="Times New Roman" w:cs="Times New Roman"/>
                <w:color w:val="000000"/>
                <w:sz w:val="28"/>
                <w:szCs w:val="28"/>
                <w:lang w:eastAsia="ru-RU"/>
              </w:rPr>
              <w:t>кулер</w:t>
            </w:r>
            <w:proofErr w:type="spellEnd"/>
            <w:r w:rsidRPr="008732D3">
              <w:rPr>
                <w:rFonts w:ascii="Times New Roman" w:eastAsia="Times New Roman" w:hAnsi="Times New Roman" w:cs="Times New Roman"/>
                <w:color w:val="000000"/>
                <w:sz w:val="28"/>
                <w:szCs w:val="28"/>
                <w:lang w:eastAsia="ru-RU"/>
              </w:rPr>
              <w:t xml:space="preserve"> для холодной и горячей воды</w:t>
            </w:r>
          </w:p>
        </w:tc>
      </w:tr>
      <w:tr w:rsidR="008732D3" w:rsidRPr="008732D3" w:rsidTr="008732D3">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numPr>
                <w:ilvl w:val="0"/>
                <w:numId w:val="13"/>
              </w:numPr>
              <w:spacing w:before="100" w:beforeAutospacing="1" w:after="100" w:afterAutospacing="1" w:line="240" w:lineRule="auto"/>
              <w:ind w:left="495"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b/>
                <w:bCs/>
                <w:color w:val="000000"/>
                <w:sz w:val="28"/>
                <w:szCs w:val="28"/>
                <w:lang w:eastAsia="ru-RU"/>
              </w:rPr>
              <w:t> </w:t>
            </w:r>
          </w:p>
        </w:tc>
        <w:tc>
          <w:tcPr>
            <w:tcW w:w="552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Депутаты фракции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поездки</w:t>
            </w:r>
          </w:p>
        </w:tc>
        <w:tc>
          <w:tcPr>
            <w:tcW w:w="168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в течение периода</w:t>
            </w:r>
          </w:p>
        </w:tc>
        <w:tc>
          <w:tcPr>
            <w:tcW w:w="4800" w:type="dxa"/>
            <w:tcBorders>
              <w:top w:val="outset" w:sz="6" w:space="0" w:color="auto"/>
              <w:left w:val="outset" w:sz="6" w:space="0" w:color="auto"/>
              <w:bottom w:val="outset" w:sz="6" w:space="0" w:color="auto"/>
              <w:right w:val="outset" w:sz="6" w:space="0" w:color="auto"/>
            </w:tcBorders>
            <w:vAlign w:val="center"/>
            <w:hideMark/>
          </w:tcPr>
          <w:p w:rsidR="008732D3" w:rsidRPr="008732D3" w:rsidRDefault="008732D3" w:rsidP="008732D3">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8732D3">
              <w:rPr>
                <w:rFonts w:ascii="Times New Roman" w:eastAsia="Times New Roman" w:hAnsi="Times New Roman" w:cs="Times New Roman"/>
                <w:color w:val="000000"/>
                <w:sz w:val="28"/>
                <w:szCs w:val="28"/>
                <w:lang w:eastAsia="ru-RU"/>
              </w:rPr>
              <w:t>Поездки ветеранов (православные святыни)</w:t>
            </w:r>
          </w:p>
        </w:tc>
      </w:tr>
    </w:tbl>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 </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jc w:val="righ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i/>
          <w:iCs/>
          <w:color w:val="333333"/>
          <w:sz w:val="28"/>
          <w:szCs w:val="28"/>
          <w:lang w:eastAsia="ru-RU"/>
        </w:rPr>
        <w:t>Приложение №5</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b/>
          <w:bCs/>
          <w:color w:val="333333"/>
          <w:sz w:val="28"/>
          <w:szCs w:val="28"/>
          <w:lang w:eastAsia="ru-RU"/>
        </w:rPr>
        <w:t>О работе фракции ЛДПР</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Фракцией ЛДПР, зарегистрированной в Городской Думе, руководит депутат Флотская О.Н.</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Фракция ежемесячно проводит прием горожан. За 2014 год получено свыше 1100 </w:t>
      </w:r>
      <w:proofErr w:type="gramStart"/>
      <w:r w:rsidRPr="008732D3">
        <w:rPr>
          <w:rFonts w:ascii="Times New Roman" w:eastAsia="Times New Roman" w:hAnsi="Times New Roman" w:cs="Times New Roman"/>
          <w:color w:val="333333"/>
          <w:sz w:val="28"/>
          <w:szCs w:val="28"/>
          <w:lang w:eastAsia="ru-RU"/>
        </w:rPr>
        <w:t>обращений</w:t>
      </w:r>
      <w:proofErr w:type="gramEnd"/>
      <w:r w:rsidRPr="008732D3">
        <w:rPr>
          <w:rFonts w:ascii="Times New Roman" w:eastAsia="Times New Roman" w:hAnsi="Times New Roman" w:cs="Times New Roman"/>
          <w:color w:val="333333"/>
          <w:sz w:val="28"/>
          <w:szCs w:val="28"/>
          <w:lang w:eastAsia="ru-RU"/>
        </w:rPr>
        <w:t xml:space="preserve"> как в письменной, так и в устной форме. Ни одно из обращений не осталось без внимания.</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xml:space="preserve">            В рамках благотворительной акции «Не остуди свое сердце» в течение 2014 года организованы новогодние поздравления детей, находящихся в «Теплом доме» и в круглосуточном детском саде № 46/2. Совместно с хором ветеранов микрорайона №5, с молодежной организацией "ЗАТО АВТО" совершили поездку в </w:t>
      </w:r>
      <w:proofErr w:type="spellStart"/>
      <w:r w:rsidRPr="008732D3">
        <w:rPr>
          <w:rFonts w:ascii="Times New Roman" w:eastAsia="Times New Roman" w:hAnsi="Times New Roman" w:cs="Times New Roman"/>
          <w:color w:val="333333"/>
          <w:sz w:val="28"/>
          <w:szCs w:val="28"/>
          <w:lang w:eastAsia="ru-RU"/>
        </w:rPr>
        <w:t>Осиновский</w:t>
      </w:r>
      <w:proofErr w:type="spellEnd"/>
      <w:r w:rsidRPr="008732D3">
        <w:rPr>
          <w:rFonts w:ascii="Times New Roman" w:eastAsia="Times New Roman" w:hAnsi="Times New Roman" w:cs="Times New Roman"/>
          <w:color w:val="333333"/>
          <w:sz w:val="28"/>
          <w:szCs w:val="28"/>
          <w:lang w:eastAsia="ru-RU"/>
        </w:rPr>
        <w:t xml:space="preserve"> дом милосердия </w:t>
      </w:r>
      <w:proofErr w:type="spellStart"/>
      <w:r w:rsidRPr="008732D3">
        <w:rPr>
          <w:rFonts w:ascii="Times New Roman" w:eastAsia="Times New Roman" w:hAnsi="Times New Roman" w:cs="Times New Roman"/>
          <w:color w:val="333333"/>
          <w:sz w:val="28"/>
          <w:szCs w:val="28"/>
          <w:lang w:eastAsia="ru-RU"/>
        </w:rPr>
        <w:t>Дивеевского</w:t>
      </w:r>
      <w:proofErr w:type="spellEnd"/>
      <w:r w:rsidRPr="008732D3">
        <w:rPr>
          <w:rFonts w:ascii="Times New Roman" w:eastAsia="Times New Roman" w:hAnsi="Times New Roman" w:cs="Times New Roman"/>
          <w:color w:val="333333"/>
          <w:sz w:val="28"/>
          <w:szCs w:val="28"/>
          <w:lang w:eastAsia="ru-RU"/>
        </w:rPr>
        <w:t xml:space="preserve"> района. 1 июня провели праздники, приуроченные ко Дню защиты детей, в «Теплом доме», в </w:t>
      </w:r>
      <w:proofErr w:type="spellStart"/>
      <w:r w:rsidRPr="008732D3">
        <w:rPr>
          <w:rFonts w:ascii="Times New Roman" w:eastAsia="Times New Roman" w:hAnsi="Times New Roman" w:cs="Times New Roman"/>
          <w:color w:val="333333"/>
          <w:sz w:val="28"/>
          <w:szCs w:val="28"/>
          <w:lang w:eastAsia="ru-RU"/>
        </w:rPr>
        <w:t>Темниковском</w:t>
      </w:r>
      <w:proofErr w:type="spellEnd"/>
      <w:r w:rsidRPr="008732D3">
        <w:rPr>
          <w:rFonts w:ascii="Times New Roman" w:eastAsia="Times New Roman" w:hAnsi="Times New Roman" w:cs="Times New Roman"/>
          <w:color w:val="333333"/>
          <w:sz w:val="28"/>
          <w:szCs w:val="28"/>
          <w:lang w:eastAsia="ru-RU"/>
        </w:rPr>
        <w:t xml:space="preserve"> детском доме для детей-инвалидов. Организовали выпускной вечер в детском доме в </w:t>
      </w:r>
      <w:proofErr w:type="spellStart"/>
      <w:r w:rsidRPr="008732D3">
        <w:rPr>
          <w:rFonts w:ascii="Times New Roman" w:eastAsia="Times New Roman" w:hAnsi="Times New Roman" w:cs="Times New Roman"/>
          <w:color w:val="333333"/>
          <w:sz w:val="28"/>
          <w:szCs w:val="28"/>
          <w:lang w:eastAsia="ru-RU"/>
        </w:rPr>
        <w:t>Б.Макателеме</w:t>
      </w:r>
      <w:proofErr w:type="spellEnd"/>
      <w:r w:rsidRPr="008732D3">
        <w:rPr>
          <w:rFonts w:ascii="Times New Roman" w:eastAsia="Times New Roman" w:hAnsi="Times New Roman" w:cs="Times New Roman"/>
          <w:color w:val="333333"/>
          <w:sz w:val="28"/>
          <w:szCs w:val="28"/>
          <w:lang w:eastAsia="ru-RU"/>
        </w:rPr>
        <w:t xml:space="preserve"> (Первомайский район).</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19 января 2014 года фракция стала организатором и спонсором отдельных видов соревнований на городском празднике снега. В  «копилке» - проведение традиционной акции «Застава», организация праздника Масленицы.</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Как всегда, в 2014 году фракция оказывала помощь городскому Совету ветеранов и обществу инвалидов. Были поздравления ветеранам Великой Отечественной войны, труженикам тыла, блокадникам Ленинграда, узникам концлагерей; адресное оказание помощи многодетным семьям, неполным семьям; поздравления с профессиональными праздниками, </w:t>
      </w:r>
      <w:proofErr w:type="gramStart"/>
      <w:r w:rsidRPr="008732D3">
        <w:rPr>
          <w:rFonts w:ascii="Times New Roman" w:eastAsia="Times New Roman" w:hAnsi="Times New Roman" w:cs="Times New Roman"/>
          <w:color w:val="333333"/>
          <w:sz w:val="28"/>
          <w:szCs w:val="28"/>
          <w:lang w:eastAsia="ru-RU"/>
        </w:rPr>
        <w:t>юбилеями</w:t>
      </w:r>
      <w:proofErr w:type="gramEnd"/>
      <w:r w:rsidRPr="008732D3">
        <w:rPr>
          <w:rFonts w:ascii="Times New Roman" w:eastAsia="Times New Roman" w:hAnsi="Times New Roman" w:cs="Times New Roman"/>
          <w:color w:val="333333"/>
          <w:sz w:val="28"/>
          <w:szCs w:val="28"/>
          <w:lang w:eastAsia="ru-RU"/>
        </w:rPr>
        <w:t xml:space="preserve"> как организаций, учреждений, так и отдельных горожан;</w:t>
      </w:r>
      <w:r w:rsidRPr="008732D3">
        <w:rPr>
          <w:rFonts w:ascii="Times New Roman" w:eastAsia="Times New Roman" w:hAnsi="Times New Roman" w:cs="Times New Roman"/>
          <w:b/>
          <w:bCs/>
          <w:color w:val="333333"/>
          <w:sz w:val="28"/>
          <w:szCs w:val="28"/>
          <w:lang w:eastAsia="ru-RU"/>
        </w:rPr>
        <w:t> </w:t>
      </w:r>
      <w:r w:rsidRPr="008732D3">
        <w:rPr>
          <w:rFonts w:ascii="Times New Roman" w:eastAsia="Times New Roman" w:hAnsi="Times New Roman" w:cs="Times New Roman"/>
          <w:color w:val="333333"/>
          <w:sz w:val="28"/>
          <w:szCs w:val="28"/>
          <w:lang w:eastAsia="ru-RU"/>
        </w:rPr>
        <w:t>ежегодное декабрьское награждение 220 спортсменов-юниоров в Доме молодежи; участие и помощь в проведение</w:t>
      </w:r>
      <w:r w:rsidRPr="008732D3">
        <w:rPr>
          <w:rFonts w:ascii="Times New Roman" w:eastAsia="Times New Roman" w:hAnsi="Times New Roman" w:cs="Times New Roman"/>
          <w:b/>
          <w:bCs/>
          <w:color w:val="333333"/>
          <w:sz w:val="28"/>
          <w:szCs w:val="28"/>
          <w:lang w:eastAsia="ru-RU"/>
        </w:rPr>
        <w:t> </w:t>
      </w:r>
      <w:r w:rsidRPr="008732D3">
        <w:rPr>
          <w:rFonts w:ascii="Times New Roman" w:eastAsia="Times New Roman" w:hAnsi="Times New Roman" w:cs="Times New Roman"/>
          <w:color w:val="333333"/>
          <w:sz w:val="28"/>
          <w:szCs w:val="28"/>
          <w:lang w:eastAsia="ru-RU"/>
        </w:rPr>
        <w:t xml:space="preserve">ХI турнира по рукопашному бою памяти А.Г. </w:t>
      </w:r>
      <w:proofErr w:type="spellStart"/>
      <w:r w:rsidRPr="008732D3">
        <w:rPr>
          <w:rFonts w:ascii="Times New Roman" w:eastAsia="Times New Roman" w:hAnsi="Times New Roman" w:cs="Times New Roman"/>
          <w:color w:val="333333"/>
          <w:sz w:val="28"/>
          <w:szCs w:val="28"/>
          <w:lang w:eastAsia="ru-RU"/>
        </w:rPr>
        <w:t>Майорова</w:t>
      </w:r>
      <w:proofErr w:type="spellEnd"/>
      <w:r w:rsidRPr="008732D3">
        <w:rPr>
          <w:rFonts w:ascii="Times New Roman" w:eastAsia="Times New Roman" w:hAnsi="Times New Roman" w:cs="Times New Roman"/>
          <w:color w:val="333333"/>
          <w:sz w:val="28"/>
          <w:szCs w:val="28"/>
          <w:lang w:eastAsia="ru-RU"/>
        </w:rPr>
        <w:t>.</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5 мая 2014 года</w:t>
      </w:r>
      <w:r w:rsidRPr="008732D3">
        <w:rPr>
          <w:rFonts w:ascii="Times New Roman" w:eastAsia="Times New Roman" w:hAnsi="Times New Roman" w:cs="Times New Roman"/>
          <w:b/>
          <w:bCs/>
          <w:color w:val="333333"/>
          <w:sz w:val="28"/>
          <w:szCs w:val="28"/>
          <w:lang w:eastAsia="ru-RU"/>
        </w:rPr>
        <w:t> </w:t>
      </w:r>
      <w:r w:rsidRPr="008732D3">
        <w:rPr>
          <w:rFonts w:ascii="Times New Roman" w:eastAsia="Times New Roman" w:hAnsi="Times New Roman" w:cs="Times New Roman"/>
          <w:color w:val="333333"/>
          <w:sz w:val="28"/>
          <w:szCs w:val="28"/>
          <w:lang w:eastAsia="ru-RU"/>
        </w:rPr>
        <w:t xml:space="preserve">состоялось подведение итогов и награждение победителей четвертого городского конкурса детского рисунка «Я рисую Победу», посвященного Дню Победы, и награждение победителей. Организаторы конкурса: </w:t>
      </w:r>
      <w:proofErr w:type="spellStart"/>
      <w:r w:rsidRPr="008732D3">
        <w:rPr>
          <w:rFonts w:ascii="Times New Roman" w:eastAsia="Times New Roman" w:hAnsi="Times New Roman" w:cs="Times New Roman"/>
          <w:color w:val="333333"/>
          <w:sz w:val="28"/>
          <w:szCs w:val="28"/>
          <w:lang w:eastAsia="ru-RU"/>
        </w:rPr>
        <w:t>Саровское</w:t>
      </w:r>
      <w:proofErr w:type="spellEnd"/>
      <w:r w:rsidRPr="008732D3">
        <w:rPr>
          <w:rFonts w:ascii="Times New Roman" w:eastAsia="Times New Roman" w:hAnsi="Times New Roman" w:cs="Times New Roman"/>
          <w:color w:val="333333"/>
          <w:sz w:val="28"/>
          <w:szCs w:val="28"/>
          <w:lang w:eastAsia="ru-RU"/>
        </w:rPr>
        <w:t xml:space="preserve"> отделение ЛДПР, департамент по делам молодежи и спорта Администрации </w:t>
      </w:r>
      <w:proofErr w:type="spellStart"/>
      <w:r w:rsidRPr="008732D3">
        <w:rPr>
          <w:rFonts w:ascii="Times New Roman" w:eastAsia="Times New Roman" w:hAnsi="Times New Roman" w:cs="Times New Roman"/>
          <w:color w:val="333333"/>
          <w:sz w:val="28"/>
          <w:szCs w:val="28"/>
          <w:lang w:eastAsia="ru-RU"/>
        </w:rPr>
        <w:t>г</w:t>
      </w:r>
      <w:proofErr w:type="gramStart"/>
      <w:r w:rsidRPr="008732D3">
        <w:rPr>
          <w:rFonts w:ascii="Times New Roman" w:eastAsia="Times New Roman" w:hAnsi="Times New Roman" w:cs="Times New Roman"/>
          <w:color w:val="333333"/>
          <w:sz w:val="28"/>
          <w:szCs w:val="28"/>
          <w:lang w:eastAsia="ru-RU"/>
        </w:rPr>
        <w:t>.С</w:t>
      </w:r>
      <w:proofErr w:type="gramEnd"/>
      <w:r w:rsidRPr="008732D3">
        <w:rPr>
          <w:rFonts w:ascii="Times New Roman" w:eastAsia="Times New Roman" w:hAnsi="Times New Roman" w:cs="Times New Roman"/>
          <w:color w:val="333333"/>
          <w:sz w:val="28"/>
          <w:szCs w:val="28"/>
          <w:lang w:eastAsia="ru-RU"/>
        </w:rPr>
        <w:t>арова</w:t>
      </w:r>
      <w:proofErr w:type="spellEnd"/>
      <w:r w:rsidRPr="008732D3">
        <w:rPr>
          <w:rFonts w:ascii="Times New Roman" w:eastAsia="Times New Roman" w:hAnsi="Times New Roman" w:cs="Times New Roman"/>
          <w:color w:val="333333"/>
          <w:sz w:val="28"/>
          <w:szCs w:val="28"/>
          <w:lang w:eastAsia="ru-RU"/>
        </w:rPr>
        <w:t>, МБОУДОД «Центр внешкольной работы». В нем участвовало более 700 учащиеся общеобразовательных школ города и воспитанники дошкольных учреждений в возрасте от 6 до 17 лет.</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xml:space="preserve">            Фракцией ЛДПР совместно с общественным городским движением «Женский совет», советом ветеранов микрорайона №5 проведены 15 пикетов по сбору подписей за сохранение железнодорожного пассажирского движения в </w:t>
      </w:r>
      <w:proofErr w:type="spellStart"/>
      <w:r w:rsidRPr="008732D3">
        <w:rPr>
          <w:rFonts w:ascii="Times New Roman" w:eastAsia="Times New Roman" w:hAnsi="Times New Roman" w:cs="Times New Roman"/>
          <w:color w:val="333333"/>
          <w:sz w:val="28"/>
          <w:szCs w:val="28"/>
          <w:lang w:eastAsia="ru-RU"/>
        </w:rPr>
        <w:t>Сарове</w:t>
      </w:r>
      <w:proofErr w:type="spellEnd"/>
      <w:r w:rsidRPr="008732D3">
        <w:rPr>
          <w:rFonts w:ascii="Times New Roman" w:eastAsia="Times New Roman" w:hAnsi="Times New Roman" w:cs="Times New Roman"/>
          <w:color w:val="333333"/>
          <w:sz w:val="28"/>
          <w:szCs w:val="28"/>
          <w:lang w:eastAsia="ru-RU"/>
        </w:rPr>
        <w:t xml:space="preserve"> и снижение железнодорожной платы от </w:t>
      </w:r>
      <w:proofErr w:type="spellStart"/>
      <w:r w:rsidRPr="008732D3">
        <w:rPr>
          <w:rFonts w:ascii="Times New Roman" w:eastAsia="Times New Roman" w:hAnsi="Times New Roman" w:cs="Times New Roman"/>
          <w:color w:val="333333"/>
          <w:sz w:val="28"/>
          <w:szCs w:val="28"/>
          <w:lang w:eastAsia="ru-RU"/>
        </w:rPr>
        <w:t>Сарова</w:t>
      </w:r>
      <w:proofErr w:type="spellEnd"/>
      <w:r w:rsidRPr="008732D3">
        <w:rPr>
          <w:rFonts w:ascii="Times New Roman" w:eastAsia="Times New Roman" w:hAnsi="Times New Roman" w:cs="Times New Roman"/>
          <w:color w:val="333333"/>
          <w:sz w:val="28"/>
          <w:szCs w:val="28"/>
          <w:lang w:eastAsia="ru-RU"/>
        </w:rPr>
        <w:t xml:space="preserve"> до ст. </w:t>
      </w:r>
      <w:proofErr w:type="spellStart"/>
      <w:r w:rsidRPr="008732D3">
        <w:rPr>
          <w:rFonts w:ascii="Times New Roman" w:eastAsia="Times New Roman" w:hAnsi="Times New Roman" w:cs="Times New Roman"/>
          <w:color w:val="333333"/>
          <w:sz w:val="28"/>
          <w:szCs w:val="28"/>
          <w:lang w:eastAsia="ru-RU"/>
        </w:rPr>
        <w:t>Берещино</w:t>
      </w:r>
      <w:proofErr w:type="spellEnd"/>
      <w:r w:rsidRPr="008732D3">
        <w:rPr>
          <w:rFonts w:ascii="Times New Roman" w:eastAsia="Times New Roman" w:hAnsi="Times New Roman" w:cs="Times New Roman"/>
          <w:color w:val="333333"/>
          <w:sz w:val="28"/>
          <w:szCs w:val="28"/>
          <w:lang w:eastAsia="ru-RU"/>
        </w:rPr>
        <w:t>. Всего собрано 16092</w:t>
      </w:r>
      <w:r w:rsidRPr="008732D3">
        <w:rPr>
          <w:rFonts w:ascii="Times New Roman" w:eastAsia="Times New Roman" w:hAnsi="Times New Roman" w:cs="Times New Roman"/>
          <w:b/>
          <w:bCs/>
          <w:color w:val="333333"/>
          <w:sz w:val="28"/>
          <w:szCs w:val="28"/>
          <w:lang w:eastAsia="ru-RU"/>
        </w:rPr>
        <w:t> </w:t>
      </w:r>
      <w:r w:rsidRPr="008732D3">
        <w:rPr>
          <w:rFonts w:ascii="Times New Roman" w:eastAsia="Times New Roman" w:hAnsi="Times New Roman" w:cs="Times New Roman"/>
          <w:color w:val="333333"/>
          <w:sz w:val="28"/>
          <w:szCs w:val="28"/>
          <w:lang w:eastAsia="ru-RU"/>
        </w:rPr>
        <w:t>подписей горожан.</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Фракция приняла активное участие в митинге по защите прав русских на Украине.</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t>            На декабрь 2014 года и на весь 2015 год с директором департамента образования решен вопрос о льготном предоставлении спортивных залов для женщин, достигших 55-ти лет, и мужчин, достигших 60-ти лет, по цене 300 рублей за 1 час услуг.</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8732D3">
        <w:rPr>
          <w:rFonts w:ascii="Times New Roman" w:eastAsia="Times New Roman" w:hAnsi="Times New Roman" w:cs="Times New Roman"/>
          <w:color w:val="333333"/>
          <w:sz w:val="28"/>
          <w:szCs w:val="28"/>
          <w:lang w:eastAsia="ru-RU"/>
        </w:rPr>
        <w:lastRenderedPageBreak/>
        <w:t>            Проводятся регулярные встречи с ветеранами, инвалидами, жителями города, с общественными организациями, на которых обсуждаются острые проблемы и пути решений их.</w:t>
      </w: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8732D3" w:rsidRPr="008732D3" w:rsidRDefault="008732D3" w:rsidP="008732D3">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D24A14" w:rsidRPr="008732D3" w:rsidRDefault="008732D3">
      <w:pPr>
        <w:rPr>
          <w:rFonts w:ascii="Times New Roman" w:hAnsi="Times New Roman" w:cs="Times New Roman"/>
          <w:sz w:val="28"/>
          <w:szCs w:val="28"/>
        </w:rPr>
      </w:pPr>
    </w:p>
    <w:sectPr w:rsidR="00D24A14" w:rsidRPr="008732D3" w:rsidSect="00C95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CA6"/>
    <w:multiLevelType w:val="multilevel"/>
    <w:tmpl w:val="7C6C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30FA9"/>
    <w:multiLevelType w:val="multilevel"/>
    <w:tmpl w:val="D68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A5E69"/>
    <w:multiLevelType w:val="multilevel"/>
    <w:tmpl w:val="491E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E3944"/>
    <w:multiLevelType w:val="multilevel"/>
    <w:tmpl w:val="2418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525E1"/>
    <w:multiLevelType w:val="multilevel"/>
    <w:tmpl w:val="DA18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FD3BFC"/>
    <w:multiLevelType w:val="multilevel"/>
    <w:tmpl w:val="FDB2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0522D"/>
    <w:multiLevelType w:val="multilevel"/>
    <w:tmpl w:val="82765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026D0A"/>
    <w:multiLevelType w:val="multilevel"/>
    <w:tmpl w:val="E004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D31FC4"/>
    <w:multiLevelType w:val="multilevel"/>
    <w:tmpl w:val="C1F8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2705AB"/>
    <w:multiLevelType w:val="multilevel"/>
    <w:tmpl w:val="0486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37895"/>
    <w:multiLevelType w:val="multilevel"/>
    <w:tmpl w:val="9A5C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AD41A8"/>
    <w:multiLevelType w:val="multilevel"/>
    <w:tmpl w:val="3938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CF1212"/>
    <w:multiLevelType w:val="multilevel"/>
    <w:tmpl w:val="D866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5"/>
  </w:num>
  <w:num w:numId="4">
    <w:abstractNumId w:val="1"/>
  </w:num>
  <w:num w:numId="5">
    <w:abstractNumId w:val="0"/>
  </w:num>
  <w:num w:numId="6">
    <w:abstractNumId w:val="12"/>
  </w:num>
  <w:num w:numId="7">
    <w:abstractNumId w:val="8"/>
  </w:num>
  <w:num w:numId="8">
    <w:abstractNumId w:val="4"/>
  </w:num>
  <w:num w:numId="9">
    <w:abstractNumId w:val="6"/>
  </w:num>
  <w:num w:numId="10">
    <w:abstractNumId w:val="10"/>
  </w:num>
  <w:num w:numId="11">
    <w:abstractNumId w:val="1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0E9D"/>
    <w:rsid w:val="008732D3"/>
    <w:rsid w:val="00A87ADD"/>
    <w:rsid w:val="00C959E3"/>
    <w:rsid w:val="00D32AAD"/>
    <w:rsid w:val="00F50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E3"/>
  </w:style>
  <w:style w:type="paragraph" w:styleId="2">
    <w:name w:val="heading 2"/>
    <w:basedOn w:val="a"/>
    <w:link w:val="20"/>
    <w:uiPriority w:val="9"/>
    <w:qFormat/>
    <w:rsid w:val="008732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32D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73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32D3"/>
    <w:rPr>
      <w:b/>
      <w:bCs/>
    </w:rPr>
  </w:style>
  <w:style w:type="character" w:customStyle="1" w:styleId="apple-converted-space">
    <w:name w:val="apple-converted-space"/>
    <w:basedOn w:val="a0"/>
    <w:rsid w:val="008732D3"/>
  </w:style>
  <w:style w:type="character" w:styleId="a5">
    <w:name w:val="Emphasis"/>
    <w:basedOn w:val="a0"/>
    <w:uiPriority w:val="20"/>
    <w:qFormat/>
    <w:rsid w:val="008732D3"/>
    <w:rPr>
      <w:i/>
      <w:iCs/>
    </w:rPr>
  </w:style>
  <w:style w:type="paragraph" w:customStyle="1" w:styleId="consplusnormal">
    <w:name w:val="consplusnormal"/>
    <w:basedOn w:val="a"/>
    <w:rsid w:val="00873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732D3"/>
    <w:rPr>
      <w:color w:val="0000FF"/>
      <w:u w:val="single"/>
    </w:rPr>
  </w:style>
  <w:style w:type="character" w:styleId="a7">
    <w:name w:val="FollowedHyperlink"/>
    <w:basedOn w:val="a0"/>
    <w:uiPriority w:val="99"/>
    <w:semiHidden/>
    <w:unhideWhenUsed/>
    <w:rsid w:val="008732D3"/>
    <w:rPr>
      <w:color w:val="800080"/>
      <w:u w:val="single"/>
    </w:rPr>
  </w:style>
  <w:style w:type="paragraph" w:customStyle="1" w:styleId="consplustitle">
    <w:name w:val="consplustitle"/>
    <w:basedOn w:val="a"/>
    <w:rsid w:val="00873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873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27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lo.cityhall.sar.ru/cityhall/duma/Solution-2014/Pr03(2703)/23.doc" TargetMode="External"/><Relationship Id="rId18" Type="http://schemas.openxmlformats.org/officeDocument/2006/relationships/hyperlink" Target="http://solo.cityhall.sar.ru/cityhall/duma/Solution-2014/Pr05(2905)/52.doc" TargetMode="External"/><Relationship Id="rId26" Type="http://schemas.openxmlformats.org/officeDocument/2006/relationships/hyperlink" Target="http://solo.cityhall.sar.ru/cityhall/duma/Solution-2014/Pr07(3009)/71.doc" TargetMode="External"/><Relationship Id="rId39" Type="http://schemas.openxmlformats.org/officeDocument/2006/relationships/hyperlink" Target="http://solo.cityhall.sar.ru/cityhall/duma/Solution-2014/Pr05(2905)/40.doc" TargetMode="External"/><Relationship Id="rId21" Type="http://schemas.openxmlformats.org/officeDocument/2006/relationships/hyperlink" Target="http://solo.cityhall.sar.ru/cityhall/duma/Solution-2014/Pr06(1007)/62.doc" TargetMode="External"/><Relationship Id="rId34" Type="http://schemas.openxmlformats.org/officeDocument/2006/relationships/hyperlink" Target="http://solo.cityhall.sar.ru/cityhall/duma/Solution-2014/Pr12(1812)/93.doc" TargetMode="External"/><Relationship Id="rId42" Type="http://schemas.openxmlformats.org/officeDocument/2006/relationships/hyperlink" Target="http://solo.cityhall.sar.ru/cityhall/duma/Solution-2014/Pr05(2905)/43.doc" TargetMode="External"/><Relationship Id="rId47" Type="http://schemas.openxmlformats.org/officeDocument/2006/relationships/hyperlink" Target="http://solo.cityhall.sar.ru/cityhall/duma/Solution-2014/Pr05(2905)/50.doc" TargetMode="External"/><Relationship Id="rId50" Type="http://schemas.openxmlformats.org/officeDocument/2006/relationships/hyperlink" Target="http://solo.cityhall.sar.ru/cityhall/duma/Solution-2014/Pr06(1007)/55.doc" TargetMode="External"/><Relationship Id="rId55" Type="http://schemas.openxmlformats.org/officeDocument/2006/relationships/hyperlink" Target="http://solo.cityhall.sar.ru/cityhall/duma/Solution-2014/Pr06(1007)/60.doc" TargetMode="External"/><Relationship Id="rId63" Type="http://schemas.openxmlformats.org/officeDocument/2006/relationships/theme" Target="theme/theme1.xml"/><Relationship Id="rId7" Type="http://schemas.openxmlformats.org/officeDocument/2006/relationships/hyperlink" Target="http://www.sapt.ru/foundry.html" TargetMode="External"/><Relationship Id="rId2" Type="http://schemas.openxmlformats.org/officeDocument/2006/relationships/styles" Target="styles.xml"/><Relationship Id="rId16" Type="http://schemas.openxmlformats.org/officeDocument/2006/relationships/hyperlink" Target="http://solo.cityhall.sar.ru/cityhall/duma/Solution-2014/Pr05(2905)/46.doc" TargetMode="External"/><Relationship Id="rId20" Type="http://schemas.openxmlformats.org/officeDocument/2006/relationships/hyperlink" Target="http://solo.cityhall.sar.ru/cityhall/duma/Solution-2014/Pr06(1007)/61.doc" TargetMode="External"/><Relationship Id="rId29" Type="http://schemas.openxmlformats.org/officeDocument/2006/relationships/hyperlink" Target="http://solo.cityhall.sar.ru/cityhall/duma/Solution-2014/Pr08(2310)/78.doc" TargetMode="External"/><Relationship Id="rId41" Type="http://schemas.openxmlformats.org/officeDocument/2006/relationships/hyperlink" Target="http://solo.cityhall.sar.ru/cityhall/duma/Solution-2014/Pr05(2905)/42.doc" TargetMode="External"/><Relationship Id="rId54" Type="http://schemas.openxmlformats.org/officeDocument/2006/relationships/hyperlink" Target="http://solo.cityhall.sar.ru/cityhall/duma/Solution-2014/Pr06(1007)/59.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pt.ru/rubber.html" TargetMode="External"/><Relationship Id="rId11" Type="http://schemas.openxmlformats.org/officeDocument/2006/relationships/hyperlink" Target="http://solo.cityhall.sar.ru/cityhall/duma/Solution-2014/Pr02(2702)/17.doc" TargetMode="External"/><Relationship Id="rId24" Type="http://schemas.openxmlformats.org/officeDocument/2006/relationships/hyperlink" Target="http://solo.cityhall.sar.ru/cityhall/duma/Solution-2014/Pr08(2310)/82.doc" TargetMode="External"/><Relationship Id="rId32" Type="http://schemas.openxmlformats.org/officeDocument/2006/relationships/hyperlink" Target="http://solo.cityhall.sar.ru/cityhall/duma/Solution-2014/Pr09(2011)/85.doc" TargetMode="External"/><Relationship Id="rId37" Type="http://schemas.openxmlformats.org/officeDocument/2006/relationships/hyperlink" Target="http://solo.cityhall.sar.ru/cityhall/duma/Solution-2014/Pr%2013(2612)/97.doc" TargetMode="External"/><Relationship Id="rId40" Type="http://schemas.openxmlformats.org/officeDocument/2006/relationships/hyperlink" Target="http://solo.cityhall.sar.ru/cityhall/duma/Solution-2014/Pr05(2905)/41.doc" TargetMode="External"/><Relationship Id="rId45" Type="http://schemas.openxmlformats.org/officeDocument/2006/relationships/hyperlink" Target="http://solo.cityhall.sar.ru/cityhall/duma/Solution-2014/Pr05(2905)/48.doc" TargetMode="External"/><Relationship Id="rId53" Type="http://schemas.openxmlformats.org/officeDocument/2006/relationships/hyperlink" Target="http://solo.cityhall.sar.ru/cityhall/duma/Solution-2014/Pr06(1007)/58.doc" TargetMode="External"/><Relationship Id="rId58" Type="http://schemas.openxmlformats.org/officeDocument/2006/relationships/hyperlink" Target="http://solo.cityhall.sar.ru/cityhall/duma/Solution-2014/Pr07(3009)/67.doc" TargetMode="External"/><Relationship Id="rId5" Type="http://schemas.openxmlformats.org/officeDocument/2006/relationships/hyperlink" Target="http://www.sapt.ru/index.html" TargetMode="External"/><Relationship Id="rId15" Type="http://schemas.openxmlformats.org/officeDocument/2006/relationships/hyperlink" Target="http://solo.cityhall.sar.ru/cityhall/duma/Solution-2014/Pr04(2204)/39.doc" TargetMode="External"/><Relationship Id="rId23" Type="http://schemas.openxmlformats.org/officeDocument/2006/relationships/hyperlink" Target="http://solo.cityhall.sar.ru/cityhall/duma/Solution-2014/Pr07(3009)/74.doc" TargetMode="External"/><Relationship Id="rId28" Type="http://schemas.openxmlformats.org/officeDocument/2006/relationships/hyperlink" Target="http://solo.cityhall.sar.ru/cityhall/duma/Solution-2014/Pr08(2310)/77.doc" TargetMode="External"/><Relationship Id="rId36" Type="http://schemas.openxmlformats.org/officeDocument/2006/relationships/hyperlink" Target="http://solo.cityhall.sar.ru/cityhall/duma/Solution-2014/Pr%2013(2612)/96.doc" TargetMode="External"/><Relationship Id="rId49" Type="http://schemas.openxmlformats.org/officeDocument/2006/relationships/hyperlink" Target="http://solo.cityhall.sar.ru/cityhall/duma/Solution-2014/Pr05(2905)/54.doc" TargetMode="External"/><Relationship Id="rId57" Type="http://schemas.openxmlformats.org/officeDocument/2006/relationships/hyperlink" Target="http://solo.cityhall.sar.ru/cityhall/duma/Solution-2014/Pr07(3009)/65.doc" TargetMode="External"/><Relationship Id="rId61" Type="http://schemas.openxmlformats.org/officeDocument/2006/relationships/hyperlink" Target="http://solo.cityhall.sar.ru/cityhall/duma/Solution-2014/Pr07(3009)/70.doc" TargetMode="External"/><Relationship Id="rId10" Type="http://schemas.openxmlformats.org/officeDocument/2006/relationships/hyperlink" Target="http://solo.cityhall.sar.ru/cityhall/duma/Solution-2014/Pr02(2702)/12.doc" TargetMode="External"/><Relationship Id="rId19" Type="http://schemas.openxmlformats.org/officeDocument/2006/relationships/hyperlink" Target="http://solo.cityhall.sar.ru/cityhall/duma/Solution-2014/Pr05(2905)/53.doc" TargetMode="External"/><Relationship Id="rId31" Type="http://schemas.openxmlformats.org/officeDocument/2006/relationships/hyperlink" Target="http://solo.cityhall.sar.ru/cityhall/duma/Solution-2014/Pr09(2011)/84.doc" TargetMode="External"/><Relationship Id="rId44" Type="http://schemas.openxmlformats.org/officeDocument/2006/relationships/hyperlink" Target="http://solo.cityhall.sar.ru/cityhall/duma/Solution-2014/Pr05(2905)/45.doc" TargetMode="External"/><Relationship Id="rId52" Type="http://schemas.openxmlformats.org/officeDocument/2006/relationships/hyperlink" Target="http://solo.cityhall.sar.ru/cityhall/duma/Solution-2014/Pr06(1007)/57.doc" TargetMode="External"/><Relationship Id="rId60" Type="http://schemas.openxmlformats.org/officeDocument/2006/relationships/hyperlink" Target="http://solo.cityhall.sar.ru/cityhall/duma/Solution-2014/Pr07(3009)/69.doc" TargetMode="External"/><Relationship Id="rId4" Type="http://schemas.openxmlformats.org/officeDocument/2006/relationships/webSettings" Target="webSettings.xml"/><Relationship Id="rId9" Type="http://schemas.openxmlformats.org/officeDocument/2006/relationships/hyperlink" Target="http://solo.cityhall.sar.ru/cityhall/duma/Solution-2014/Pr02(2702)/11.doc" TargetMode="External"/><Relationship Id="rId14" Type="http://schemas.openxmlformats.org/officeDocument/2006/relationships/hyperlink" Target="http://solo.cityhall.sar.ru/cityhall/duma/Solution-2014/Pr04(2204)/28.doc" TargetMode="External"/><Relationship Id="rId22" Type="http://schemas.openxmlformats.org/officeDocument/2006/relationships/hyperlink" Target="http://solo.cityhall.sar.ru/cityhall/duma/Solution-2014/Pr06(1007)/63.doc" TargetMode="External"/><Relationship Id="rId27" Type="http://schemas.openxmlformats.org/officeDocument/2006/relationships/hyperlink" Target="http://solo.cityhall.sar.ru/cityhall/duma/Solution-2014/Pr08(2310)/76.doc" TargetMode="External"/><Relationship Id="rId30" Type="http://schemas.openxmlformats.org/officeDocument/2006/relationships/hyperlink" Target="http://solo.cityhall.sar.ru/cityhall/duma/Solution-2014/Pr09(2011)/83.doc" TargetMode="External"/><Relationship Id="rId35" Type="http://schemas.openxmlformats.org/officeDocument/2006/relationships/hyperlink" Target="http://solo.cityhall.sar.ru/cityhall/duma/Solution-2014/Pr%2013(2612)/95.doc" TargetMode="External"/><Relationship Id="rId43" Type="http://schemas.openxmlformats.org/officeDocument/2006/relationships/hyperlink" Target="http://solo.cityhall.sar.ru/cityhall/duma/Solution-2014/Pr05(2905)/44.doc" TargetMode="External"/><Relationship Id="rId48" Type="http://schemas.openxmlformats.org/officeDocument/2006/relationships/hyperlink" Target="http://solo.cityhall.sar.ru/cityhall/duma/Solution-2014/Pr05(2905)/51.doc" TargetMode="External"/><Relationship Id="rId56" Type="http://schemas.openxmlformats.org/officeDocument/2006/relationships/hyperlink" Target="http://solo.cityhall.sar.ru/cityhall/duma/Solution-2014/Pr09(2011)/64.doc" TargetMode="External"/><Relationship Id="rId8" Type="http://schemas.openxmlformats.org/officeDocument/2006/relationships/hyperlink" Target="http://solo.cityhall.sar.ru/cityhall/duma/Solution-2014/Pr01(3001)/07.doc" TargetMode="External"/><Relationship Id="rId51" Type="http://schemas.openxmlformats.org/officeDocument/2006/relationships/hyperlink" Target="http://solo.cityhall.sar.ru/cityhall/duma/Solution-2014/Pr06(1007)/56.doc" TargetMode="External"/><Relationship Id="rId3" Type="http://schemas.openxmlformats.org/officeDocument/2006/relationships/settings" Target="settings.xml"/><Relationship Id="rId12" Type="http://schemas.openxmlformats.org/officeDocument/2006/relationships/hyperlink" Target="http://solo.cityhall.sar.ru/cityhall/duma/Solution-2014/Pr03(2703)/18.doc" TargetMode="External"/><Relationship Id="rId17" Type="http://schemas.openxmlformats.org/officeDocument/2006/relationships/hyperlink" Target="http://solo.cityhall.sar.ru/cityhall/duma/Solution-2014/Pr05(2905)/47.doc" TargetMode="External"/><Relationship Id="rId25" Type="http://schemas.openxmlformats.org/officeDocument/2006/relationships/hyperlink" Target="http://solo.cityhall.sar.ru/cityhall/duma/Solution-2014/Pr07(3009)/66.doc" TargetMode="External"/><Relationship Id="rId33" Type="http://schemas.openxmlformats.org/officeDocument/2006/relationships/hyperlink" Target="http://solo.cityhall.sar.ru/cityhall/duma/Solution-2014/Pr11(1512)/89.doc" TargetMode="External"/><Relationship Id="rId38" Type="http://schemas.openxmlformats.org/officeDocument/2006/relationships/hyperlink" Target="http://solo.cityhall.sar.ru/cityhall/duma/Solution-2014/Pr04(2204)/38.doc" TargetMode="External"/><Relationship Id="rId46" Type="http://schemas.openxmlformats.org/officeDocument/2006/relationships/hyperlink" Target="http://solo.cityhall.sar.ru/cityhall/duma/Solution-2014/Pr05(2905)/49.doc" TargetMode="External"/><Relationship Id="rId59" Type="http://schemas.openxmlformats.org/officeDocument/2006/relationships/hyperlink" Target="http://solo.cityhall.sar.ru/cityhall/duma/Solution-2014/Pr07(3009)/6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71</Pages>
  <Words>16505</Words>
  <Characters>94081</Characters>
  <Application>Microsoft Office Word</Application>
  <DocSecurity>0</DocSecurity>
  <Lines>784</Lines>
  <Paragraphs>220</Paragraphs>
  <ScaleCrop>false</ScaleCrop>
  <Company>***</Company>
  <LinksUpToDate>false</LinksUpToDate>
  <CharactersWithSpaces>110366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2</cp:revision>
  <dcterms:created xsi:type="dcterms:W3CDTF">2016-11-15T05:53:00Z</dcterms:created>
  <dcterms:modified xsi:type="dcterms:W3CDTF">2016-11-15T05:59:00Z</dcterms:modified>
</cp:coreProperties>
</file>