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10.02.2012      01/5-гд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outlineLvl w:val="1"/>
        <w:rPr>
          <w:rFonts w:ascii="Verdana" w:eastAsia="Times New Roman" w:hAnsi="Verdana" w:cs="Times New Roman"/>
          <w:b/>
          <w:bCs/>
          <w:color w:val="111111"/>
          <w:spacing w:val="15"/>
          <w:sz w:val="27"/>
          <w:szCs w:val="27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111111"/>
          <w:spacing w:val="15"/>
          <w:sz w:val="27"/>
          <w:szCs w:val="27"/>
          <w:lang w:eastAsia="ru-RU"/>
        </w:rPr>
        <w:t xml:space="preserve">Об </w:t>
      </w:r>
      <w:proofErr w:type="gramStart"/>
      <w:r w:rsidRPr="00637B28">
        <w:rPr>
          <w:rFonts w:ascii="Verdana" w:eastAsia="Times New Roman" w:hAnsi="Verdana" w:cs="Times New Roman"/>
          <w:b/>
          <w:bCs/>
          <w:color w:val="111111"/>
          <w:spacing w:val="15"/>
          <w:sz w:val="27"/>
          <w:szCs w:val="27"/>
          <w:lang w:eastAsia="ru-RU"/>
        </w:rPr>
        <w:t>отчете</w:t>
      </w:r>
      <w:proofErr w:type="gramEnd"/>
      <w:r w:rsidRPr="00637B28">
        <w:rPr>
          <w:rFonts w:ascii="Verdana" w:eastAsia="Times New Roman" w:hAnsi="Verdana" w:cs="Times New Roman"/>
          <w:b/>
          <w:bCs/>
          <w:color w:val="111111"/>
          <w:spacing w:val="15"/>
          <w:sz w:val="27"/>
          <w:szCs w:val="27"/>
          <w:lang w:eastAsia="ru-RU"/>
        </w:rPr>
        <w:t xml:space="preserve"> о работе Городской Думы</w:t>
      </w:r>
      <w:r w:rsidRPr="00637B28">
        <w:rPr>
          <w:rFonts w:ascii="Verdana" w:eastAsia="Times New Roman" w:hAnsi="Verdana" w:cs="Times New Roman"/>
          <w:b/>
          <w:bCs/>
          <w:color w:val="111111"/>
          <w:spacing w:val="15"/>
          <w:sz w:val="27"/>
          <w:szCs w:val="27"/>
          <w:lang w:eastAsia="ru-RU"/>
        </w:rPr>
        <w:br/>
        <w:t xml:space="preserve">города </w:t>
      </w:r>
      <w:proofErr w:type="spellStart"/>
      <w:r w:rsidRPr="00637B28">
        <w:rPr>
          <w:rFonts w:ascii="Verdana" w:eastAsia="Times New Roman" w:hAnsi="Verdana" w:cs="Times New Roman"/>
          <w:b/>
          <w:bCs/>
          <w:color w:val="111111"/>
          <w:spacing w:val="15"/>
          <w:sz w:val="27"/>
          <w:szCs w:val="27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b/>
          <w:bCs/>
          <w:color w:val="111111"/>
          <w:spacing w:val="15"/>
          <w:sz w:val="27"/>
          <w:szCs w:val="27"/>
          <w:lang w:eastAsia="ru-RU"/>
        </w:rPr>
        <w:t xml:space="preserve"> за 2011 год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Заслушав Главу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Городская Дума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решила: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1. Отчет о работе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 2011 год принять к сведению (прилагается).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2. Отчет о работе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 2011 год разместить на официальном сайте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3. Контроль исполнения настоящего решения осуществляет Глава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Г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олубев А. В.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Голубев</w:t>
      </w:r>
      <w:proofErr w:type="gramEnd"/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Приложение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 решению Городской Думы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 10.02.2012 № 01/5-гд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ОТЧЕТ О РАБОТЕ ГОРОДСКОЙ ДУМЫ ГОРОДА САРОВА ЗА 2011 ГОД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Городская Дума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пятого созыва (далее - Городская Дума) является представительным органом местного самоуправления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осуществляет свою деятельность в соответствии с Федеральным законом № 131-ФЗ «Об общих принципах организации местного самоуправления в Российской Федерации»», с законодательством Нижегородской области, Уставом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Регламентом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За отчетный период, с января по декабрь 2011 года, состоялось 12 заседаний Городской Думы, на которых принято 140 решений.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Из принятых решений: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- 36 проектов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внесены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Главой города;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- 21 проект внесен депутатами Городской Думы (мандатной комиссией, комитетами Городской Думы, отдельными депутатами);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- 2 проекта внесены депутатами Городской Думы и главой Администрации;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- 81 проект внесён главой Администрации.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Решения Городской Думы за 2011 год и их инициаторы (субъекты законодательной инициативы) приведены в Приложении № 1 к настоящему отчету.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За отчетный период особое внимание Городской Думы было уделено следующим направлениям работы: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- утверждение бюджета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2012 год;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- осуществление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контроля за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исполнением бюджета 2011 года и внесение в него изменений;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- утверждение муниципальных Программ развития, внесение в них изменений, заслушивание отчетов об исполнении;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- утверждение «Положений», общеобязательных «Правил», «Порядка», внесение в них изменений;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- принятие решений в развитие принятых федеральных законов и законов Нижегородской области, касающихся функционирования органов местного самоуправления.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Городская Дума в отчетном периоде дважды (26.05.2011, 17.11.2011) вносила изменения в Устав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 целью приведения Устава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соответствие с изменениями федерального и регионального законодательства.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 xml:space="preserve">            Городская Дума в отчетном периоде дважды (26.05.2011, 29.09.2011) вносила изменения в Регламент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За отчетный период принято 14 решений по бюджету, налогам и арендной плате, в частности: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- о внесении изменений в решение Городской Думы от 09.12.2010 № 113/5-гд 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«О бюджете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2011 год» (бюджет 2011 года корректировался 5 раз (10.02.2011, 21.04.2011, 14.07.2011, 29.09.2011, 15.12.2011);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- об исполнении бюджета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 2010 год;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- об арендной плате за землю на территории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- об арендной плате за пользование муниципальными нежилыми помещениями на 2012 год;     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бюджете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2012 год и др.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В отчетном периоде Городская Дума приняла 19 решений, касающихся вопросов муниципального имущества, в частности: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- об утверждении Условий приватизации муниципального имущества (9 решений);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- о внесении изменений в Прогнозный план (программу) приватизации муниципального имущества на 2011 год (4 решения);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- об утверждении «Прогнозного плана (программы) приватизации муниципального имущества на 2012 год;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- об утверждении перечня имущества, предлагаемого к передаче из государственной собственности Нижегородской области в муниципальную собственность;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- об утверждении перечня федерального имущества Российской Федерации, предлагаемого к передаче в муниципальную собственность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др.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 В 2011 году принято 7 решений, которыми: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утверждена «Программа комплексного развития систем коммунальной инфраструктуры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2011-2015 годы и на перспективу до 2020 года»;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внесены изменения в принятые муниципальные Программы (3 решения);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заслушаны отчеты об исполнении муниципальных Программ (3 решения).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 xml:space="preserve">            В отчетном периоде Городская Дума утвердила «Порядок установления (изменения) тарифов на услуги муниципальных бюджетных и муниципальных казенных учреждений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«Порядок организации и проведения массовых культурно-просветительных, театрально-зрелищных, спортивных и рекламных мероприятий на территории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», «Порядок содержания и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ремонта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автомобильных дорог общего пользования местного значения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», утвердила «Правила благоустройства, озеленения, обеспечения чистоты и порядка на территории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», утвердила «Схему размещения нестационарных торговых объектов на территории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2011-2012 г.г.», утвердила Положения о Департаментах Администрации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Комитете по управлению муниципальным имуществом Администрации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В течение года в Положения и Правила вносились изменения. По этому направлению принято 31 решение.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Принято 4 решения об утверждении тарифов на услуги бань, о плате за пользование жилыми помещениями (плате за наем) для нанимателей жилых помещений с 1 января 2012 года, согласовании размера платы за содержание и ремонт жилого помещения в городе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Сарове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 1 июля 2012 года, о согласовании размера платы за содержание и ремонт жилых помещений в общежитиях с 1 января 2012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года.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Городская Дума утвердила Перечень услуг, которые являются необходимыми и обязательными для предоставления Администрацией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муниципальных услуг и предоставляются организациями, участвующими в предоставлении муниципальных услуг.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сфере функционирования органов местного самоуправления Городская Дума приняла 17 решений: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- о работе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2010 году;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- об отчете Главы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 2010 год;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об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отчете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 работе главы Администрации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Администрации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 2010 год;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- о назначении публичных слушаний по проекту решения Городской Думы «О внесении изменений в Устав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(2 решения);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- о досрочном прекращении полномочий Главы города;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- об избрании Главы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- об избрании заместителя председателя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- об определении обязанностей заместителей председателя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- о согласовании трех заместителей главы Администрации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- о внесении изменений в отдельные решения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  - другие решения.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 xml:space="preserve">            Следует особо отметить подписание 28 февраля 2011 года Меморандума о сотрудничестве Городской Думы, Администрации города и ФГУП «РФЯЦ-ВНИИЭФ» с целью объединения усилий для поступательного социально-экономического развития города, обеспечения достойного уровня жизни всех слоёв населения, доступности качественных услуг образования и здравоохранения, создания комфортных условий проживания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ЗАТО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. В развитие Меморандума о сотрудничестве в настоящее время под руководством Главы города ведётся совместная работа Городской Думы, Администрации города, ФГУП «РФЯЦ-ВНИИЭФ» над Программой развития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Саровского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инновационного кластера.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В отчетном периоде Городская Дума в соответствии с Положениями приняла решения о присвоении Почётных званий: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«Почетный гражданин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- Трутневу Юрию Алексеевичу;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«Заслуженный ветеран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» - пяти жителям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-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Лойка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Екатерине Николаевне;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- Мишиной Екатерине Яковлевне;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- Перову Алексею Михайловичу;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-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Тюкиной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Галине Афанасьевне;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-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Черницыну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Ивану Васильевичу.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20 жителей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решениями Городской Думы награждены Почетными грамотами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  <w:proofErr w:type="gramEnd"/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В соответствии с Положением о контрольно-счетной комиссии Городской Думы (КСК) Городская Дума заслушала отчет о работе КСК в 2010 году, утвердила план работы на 2-е полугодие 2011 года.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15 декабря 2011 года Городская Дума приняла решение «О Контрольно-счетной палате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 отчетном периоде Городская Дума приняла 32 решения по организационным вопросам: об утверждении протокола мандатной комиссии Городской Думы и признании полномочий депутата Городской Думы пятого созыва по избирательному округу № 3, о внесении изменений в решение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от 04.05.2010 № 19/5-гд «О формировании комитетов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пятого созыва», о формировании счетной комиссии для проведения тайного голосования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об утверждении протоколов счетной комиссии о результатах тайного голосования, о наименовании дороги, о направлении депутатов Городской Думы в состав комиссий, рабочих групп, Советов и другие решения.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            В соответствии с изменениями, произошедшими в законодательстве, Городская Дума в отчетном периоде приняла пять решений «О признании утратившими силу решений Городской Думы».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17 ноября 2011 года Городская Дума приняла решение «О согласовании текста Соглашения о сотрудничестве между органами местного самоуправления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АНО «Молодежный инновационный центр «Система -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В течение 2011 года осуществлялся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контроль за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исполнением решений Городской Думы. Организационно-правовое управление подготовило  справку о выполнении принятых решений (справка приведена в Приложении № 2 к настоящему отчету).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Из 140 решений Городской Думы 24 решения не требуют контроля; 58 решений приняты на период 2012-2015 годы, 51 решение выполнено, 7 решений признаны утратившими силу.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О РАБОТЕ КОМИТЕТОВ И РАБОЧИХ ГРУПП ГОРОДСКОЙ ДУМЫ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2011 году в составе Городской Думы, в соответствии со структурой,  функционировало 4 комитета: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планово-бюджетный комитет;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комитет по экономической политике, градостроительству и городскому хозяйству;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комитет по развитию, инновациям и инвестициям;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комитет по социальным вопросам.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2011 году состоялось 17 совместных заседаний комитетов Городской Думы, на которых рассмотрено 168 вопросов.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Планово-бюджетный  комитет провёл 7 заседаний,  на которых рассмотрено 37 вопросов.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Комитет по экономической политике, градостроительству и городскому хозяйству провёл 10 заседаний, на которых рассмотрено  65 вопросов.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Комитет по развитию, инновациям и инвестициям провел одно заседание, на котором рассмотрено  3 вопроса.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Комитет по социальным вопросам провёл 14 заседаний, на которых рассмотрено  87 вопросов.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Основные вопросы, рассматриваемые на заседаниях комитетов – рассмотрение и подготовка проектов решений городской Думы, рассмотрение коллективных заявлений избирателей.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Планово-бюджетный комитет </w:t>
      </w: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(ПБК) (председатель – депутат Левашов В.А.) в отчетном периоде провел семь отдельных заседаний, на которых обсуждались вопросы, касающиеся бюджета города на 2011 год (рассмотрено пять проектов по корректировке бюджета); план </w:t>
      </w: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 xml:space="preserve">работы Контрольно-счетной комиссии на 2-е полугодие 2011 года, вопросы о внесении изменений в муниципальные программы и программы развития, о выполнении Постановлений Администрации, касающихся подготовки проекта бюджета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2012 год, о назначении публичных слушаний по отчету об исполнении бюджета города за 2010 год.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Всего на отдельных заседаниях ПБК рассмотрено 37 вопросов.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Дважды ПБК заседал совместно с комитетом по экономической политике, градостроительству и городскому хозяйству, рассмотрен 21 вопрос. Один раз комитет заседал совместно с комитетом по социальным вопросам, рассмотрено 12 вопросов. Одно заседание прошло совместно с комитетом по экономической политике, градостроительству и городскому хозяйству и комитетом по развитию, инновациям и инвестициям, рассмотрено 10 вопросов.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Члены ПБК принимали активное участие в проведении 13 совместных заседаний всех четырех комитетов Городской Думы, на которых было рассмотрено 125 вопросов. Из этих заседаний – 3 были по рассмотрению проекта бюджета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2012 год. Было принято решение сформировать согласительную комиссию по бюджету, председателем которой, в соответствии с Положением о бюджетном процессе, был назначен председатель ПБК Левашов В.А..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ПБК проделал большую работу по подготовке рассмотрения вопроса о бюджете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2012 год на заседании Городской Думы. Составлен график проведения заседаний комитетов по рассмотрению бюджета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2012 год, который согласовал глава Администрации и утвердил Глава города. Все мероприятия, предусмотренные графиком, проведены в намеченные сроки.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За отчетный период решением ПБК было создано 3 рабочие группы: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- по внесению изменений в Регламент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.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Рабочая группа работу завершила, принято соответствующие решение Городской Думы;</w:t>
      </w:r>
      <w:proofErr w:type="gramEnd"/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- об органе внешнего муниципального финансового контроля. Рабочая группа работу завершила, было принято соответствующие решение Городской Думы;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- по эффективности расходования бюджетных средств, состояния делопроизводства и архива Городской Думы. Рабочая группа продолжает работу.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Главная задача, стоящая перед комитетом на 2012 год -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контроль за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исполнением бюджета текущего года.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Комитетом по экономической политике, градостроительству и городскому хозяйств</w:t>
      </w:r>
      <w:proofErr w:type="gramStart"/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у</w:t>
      </w: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(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председатель - депутат Боровский В.Ю.) в 2011 году проведено 27 заседаний, в т.ч. 17 заседаний совместно с другими комитетами  Городской Думы.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Комитетом в общей сложности рассмотрено 143 вопроса, в том числе: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1) в плане совершенствования нормативно-правовой базы местного самоуправления: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 xml:space="preserve">           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об утверждении порядка содержания и ремонта автомобильных дорог общего пользования местного значения; нормативов финансовых затрат на капитальный ремонт, ремонт и содержание автомобильных дорог общего пользования местного значения и правил расчета размера ассигнований местного бюджета на указанные цели; правил благоустройства, озеленения, обеспечения чистоты и порядка на территории; порядка организации и проведения массовых культурно-просветительных, театрально - зрелищных, спортивных и рекламных мероприятий;</w:t>
      </w:r>
      <w:proofErr w:type="gramEnd"/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- о внесении изменений в порядок деятельности общественного кладбища; положение о муниципальной казне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порядок реализации субъектами малого и среднего предпринимательства преимущественного права на отчуждение арендуемых ими объектов муниципального нежилого фонда; положение об особенностях правового положения муниципальных учреждений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переходный период; правила содержания и обслуживания общегородских территорий;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положения о Департаменте городского хозяйства и Комитете по управлению муниципальным имуществом Администрации г.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; положение о приватизации служебных жилых помещений специализированного муниципального жилищного фонда; положение о порядке использования официальных символов муниципального образования город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; порядок установления (изменения) тарифов на услуги муниципальных бюджетных и муниципальных казенных учреждений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 порядок предоставления служебных жилых помещений муниципального жилищного фонда;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порядок принятия решения о создании, реорганизации и ликвидации муниципальных автономных учреждений, положение об утверждении устава муниципального автономного учреждения, внесения в него изменений и дополнений»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2)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финансово-экономическим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вопросы: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программы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развития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ЗАТО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2010-2015 гг. и на период до 2020 г., в том числе систем коммунальной инфраструктуры, инвестиционные программы;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ставки арендной платы за землю и пользование муниципальным имуществом;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тарифы на коммунальные услуги и др.;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3) вопросы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имущественно-хозяйственной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деятельности, в том числе;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перечни имущества, передаваемые из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государственной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муниципальную собственность;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прогнозный план приватизации и условия приватизации конкретных объектов муниципального имущества;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программа адресного капитального ремонта протекших кровель жилых домов;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схема размещения нестационарных торговых объектов;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исполнения титулов капитального строительства и капитального ремонта объектов инфраструктуры города, финансируемых из бюджета и др.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Комитетом рассмотрены и находятся на контроле вопросы, поставленные коллективными обращениями в Городскую Думу  жителей города, в частности: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проведении мероприятий по удалению снега и наледи с крыш жилых и общественных зданий;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благоустройстве территории школы № 10;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- состоянии с торговыми площадями в магазине «Юбилейный» по адресу: пр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.Л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енина, д.41;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планах развития городской улично-дорожной сети;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вышках сотовой связи;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об эвакуации автомобилей с улиц города и другие вопросы.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 этим и другим вопросам комитетом создано 8 временных рабочих групп, в том числе: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состоянии пруда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Протяжное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организации автомобильного движения по проспекту Мира в районе Монастырской площади;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обеспечения автономной подачи тепла  в учреждения Департамента дошкольного образования в переходный период;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разработке «Правил благоустройства, озеленения, обеспечения чистоты и порядка на территории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и др.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 временные рабочие группы продолжают работу.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</w:t>
      </w:r>
      <w:r w:rsidRPr="00637B28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Комитетом по развитию города, инновациям и инвестициям</w:t>
      </w:r>
      <w:r w:rsidRPr="00637B28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(председатель – депутат Рыжов В.Н.) в 2011 году проведено 14 заседаний, в т.ч. 13 заседаний совместно с другими комитетами  Городской Думы.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Комитетом рассмотрены следующие основные вопросы: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об итогах «Сессии стратегического планирования в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.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Сарове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(в которой члены комитета принимали непосредственное участие);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задачах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 реализации решений «Сессии стратегического планирования в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.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Сарове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подготовке «Соглашения о сотрудничестве между АНО «Молодёжный инновационный центр «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Система-Саров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» и органами местного самоуправления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Положении «Об организации международного и внешнеэкономического сотрудничества на муниципальной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территории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ЗАТО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внесении изменений в Положение «О статусе депутата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внесении изменений в муниципальную программу «Развитие малого и среднего предпринимательства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.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2010-2015 годы».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Комитет по социальным вопросам</w:t>
      </w:r>
      <w:r w:rsidRPr="00637B28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(председатель – депутат Тимченко Н.А.) за отчетный период провёл 14 отдельных заседаний комитета и 17 совместных заседаний с другими комитетами Городской Думы. Социальный комитет рассматривал программы социально-экономического развития (по профильным вопросам), профильные муниципальные программы, </w:t>
      </w: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здравоохранение, образование, культуру, вопросы похоронного дела, межрегиональное и международное сотрудничество в профильной сфере, присвоение почетных званий, письма и обращения граждан города, поступившие в адрес комитета, взаимодействие с общественными организациями. На заседания приглашались авторы писем, представители Департаментов Администрации, в чьей компетенции находится решение поставленных вопросов.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За отчетный период на социальном комитете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было рассмотрено 78 вопросов разной направленности: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рассмотрении анкет, представленных кандидатами для поездки в Лос-Аламос (США) по программе «Открытый мир»;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проекте решения Городской Думы «О внесении изменений в «Порядок деятельности общественного кладбища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рассмотрении проекта решения Городской Думы «Об установлении стоимости и требований к качеству услуг по погребению»;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рассмотрении проекта решения Городской Думы « О внесении изменений в Положение «О Департаменте образования Администрации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.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Об арендной плате теннисного зала Молодежного центра;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внесении изменений в Положение «О порядке предоставления служебных помещений»;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лекарственном обеспечении в период эпидемии;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Об обращении начальника Управления социальной защиты населения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Об обращении исторического объединения «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Саровская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пустынь»;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рассмотрении кандидатур школьников для поездки в США;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назначении публичных слушаний по проекту решения Городской Думы «О внесении изменений в Устав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присвоении звания «Почетный гражданин города»;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Об ответе на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запрос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 льготном предоставлении услуг;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внесении изменений в Положение «О статусе депутата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внесении изменений и дополнений в муниципальную программу «Меры социальной поддержки граждан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нуждающихся в улучшении жилищных условий на 2011-2015 годы»;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поездке детей в Америку;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негосударственном Пенсионном Фонде «ВНИИЭФ - Гарант»;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внесении изменений в Положение «О почетном звании «Заслуженный ветеран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 xml:space="preserve">- Об утверждении состава комиссии по жилищным вопросам при Администрации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проекте решения Городской Думы «О внесении изменений в решение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от 23.04.2009 № 50/4-гд «Об утверждении состава попечительского (наблюдательного) совета по вопросам похоронного дела в городе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Сарове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Об утверждении Порядка организации и проведения массовых культурно-просветительных, театрально-зрелищных, спортивных и рекламных мероприятий на территории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внесении изменений и дополнений в Регламент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Об утверждении Положения об официальном сайте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сети «Интернет»;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правилах благоустройства, санитарного содержания территорий, организации уборки и обеспечения чистоты и порядка на территории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фотоконкурсе «Мы ждем чуда»;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внесении изменений в «Положение «О порядке принятия решения о создании, реорганизации и ликвидации муниципальных автономных учреждений, об утверждении устава муниципального автономного учреждения, внесения в него изменений и дополнений», утвержденное решением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от 29.01.2009 № 10/4-гд;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рассмотрении проекта решения Городской Думы «О внесении дополнений в решение Городской Думы «О приватизации служебных жилых помещений специализированного муниципального жилищного фонда»;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внесении изменений в Положение «О Департаменте по делам молодежи и спорта Администрации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.С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аров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внесении изменений в решение Городской Думы от 31.03.2005 № 55/4-гд «О составе городского координационного совета по содействию занятости населения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награждении Почетной грамотой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Нижегородской области;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необходимости своевременной вакцинации;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рассмотрении проекта Регламента Городской Думы «О молодежном Парламенте при Городской Думе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спортивных площадках во дворах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О закреплении спортивных площадок;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положении в городе по безнадзорным животным;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подготовки депутатских слушаний по вопросам деятельности правоохранительных органов;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рассмотрении проекта решения Городской Думы «О внесении изменений в решение Городской Думы «О приватизации служебных жилых помещений специализированного муниципального жилищного фонда»;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 xml:space="preserve">- О внесении изменения в решение городской Думы от 03.06.2010 № 37/5-гд «Об утверждении «Правил служебного поведения муниципальных служащих органов местного самоуправления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рассмотрении проекта решения Городской Думы «О внесении изменений в решение Городской Думы от 10.02.2011 № 07/5-гд «Об утверждении Порядка установления (изменения) тарифов на услуги муниципальных бюджетных и муниципальных казенных учреждений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выделении дополнительного финансировании футбольного клуба «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на 2012 год;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рассмотрении проекта решения «О внесении изменений в комплексную программу «Социально-экономическое развитие закрытого административно-территориального образования (ЗАТО)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Нижегородской области на 2010-2015 г.г. и на период до 2020 года»;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рассмотрении проекта решения Городской Думы «О внесении изменений в решение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№ 03/5-гд от 10.02.2011 «Об арендной плате за землю на территории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 состоянии совершенствования медицинского обеспечения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населения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ЗАТО атомной промышленности;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волонтерском проекте «Рождественский подарок другу»;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введении в общеобразовательных учреждениях курса «Основы религиозных культур и светской этики»;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рассмотрении обращения родительского комитета лицея № 3.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За отчетный период комитетом было создано 4 временные рабочие группы, предоставлено 3 отчета о проделанной ими  работе: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отчет рабочей группы по детскому саду № 44;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отчет рабочей группы по заседанию «Круглого стола» о проблемах детских садов № 11 и  № 44;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отчет рабочей группы по предоставлению льгот по оплате за садовый участок;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- отчет рабочей группы о предоставлении спортивных залов и бассейна на льготных условиях гражданам пенсионного возраста.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 отчетный период комитетом было заслушано 5 отчетов по целевым программам: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отчет о выполнении целевой программы «Сахарный диабет»;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отчет о целевой программе «Обеспечение жителей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высокотехнологичными видами медицинской помощи»;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отчет о выполнении целевой комплексной программы на 2010-2015 годы «Дополнительные меры адресной поддержки населения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за 9 месяцев 2011 года;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 xml:space="preserve">- отчет о выполнении целевой комплексной программы на 2010-2015 годы «Сахарный диабет в городе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Сарове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за 9 месяцев 2011 года;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отчет о выполнении целевой комплексной программы на 2010-2015 годы «Обеспечение жителей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высокотехнологичными видами медицинской помощи» за 9 месяцев 2011 года.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За отчетный период кандидатуры депутатов Городской Думы были направлены: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в состав Совета молодежных объединений и работников сферы молодежной политики при главе Администрации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в состав Совета по физической культуре и спорту при главе Администрации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в состав попечительского Совета МСКОШ интерната № 9.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Состоялась встреча с Главным врачом ФГУЗ КБ №50 ФМБА России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Оковым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С.Б. по вопросу взаимодействия ФГУЗ КБ № 50 и Городской Думы.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 Было организовано одно выездное заседание в МУДОД «Ледовый дворец».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Всего в 2011 году, для более детального рассмотрения отдельных проектов решений Городской Думы, вопросов, обращений избирателей, имеющих, в основном, общегородское значение, решениями комитетов было создано 18 временных рабочих групп, 9 из которых, по решению соответствующих комитетов, завершили в 2011 году свою работу.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ОРГАНИЗАЦИОННОЕ ОБЕСПЕЧЕНИЕ ДЕЯТЕЛЬНОСТИ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ГОРОДСКОЙ ДУМЫ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Организационное обеспечение деятельности Городской Думы осуществляет организационно-правовое Управление Городской Думы. В составе Управления тринадцать муниципальных служащих.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течение 2011 года Управлением: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- осуществлена организационная и техническая подготовка 12 заседаний Городской Думы;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- велось делопроизводство, в том числе готовились Постановления и Распоряжения Главы города;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- оформлялись принятые Городской Думой решения, велся их реестр;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 xml:space="preserve">            - принятые Городской Думой решения направлялись для официального опубликования в газету «Городской курьер», ведется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контроль за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их опубликованием. Принятые решения размещены также на официальном сайте Городской Думы;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- оформлялись правовые акты, рассылались их копии и выписки в подразделения городской Администрации, государственные и муниципальные организации и учреждения;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- подготовлена информация по вопросам обращений граждан, организаций, предприятий, учреждений, поступивших в Городскую Думу;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- осуществлено техническое и организационное обеспечение заседаний комитетов Городской Думы, рабочих групп;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- организованы и проведены приемы Главы города;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- подготовлены и проведены публичные слушания и областные Единые информационные дни.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За отчетный период Городской Думой проведены четыре публичных слушания: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- по проекту решения городской Думы «О внесении изменений в Устав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(28 апреля 2011 года), назначенные решением городской Думы от 31.03.2011 № 17/4-гд;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- по отчету об исполнении бюджета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 2010 год (09 июня 2011 года),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назначенные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Постановлением Главы города от 29.04.2011 № 8-П;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- по проекту решения Городской Думы «О внесении изменений в Устав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(20 октября 2011 года), назначенные решением Городской Думы от 29.09.2011 № 89/5-гд;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- по проекту решения Городской Думы «О бюджете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2012 год» (26 ноября 2011 года), назначенные Постановление Главы города от 15.11.2011 № 28-П.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целях улучшения информированности населения о деятельности Губернатора и Правительства Нижегородской области, учета общественного мнения при определении стратегии и тактики в реализации программ социально-экономического развития области и оперативного решения возникающих проблем в муниципальных образованиях и городских округах, в течение 2011 года Городской Думой проведено 5 Единых информационных дня (ЕИД), на которых представляли доклады: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Никонов Н.А. – заместитель министра промышленности и инноваций Нижегородской области, 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Старченко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Н.А. – начальник отдела оборонно-промышленного комплекса министерства промышленности и инноваций Нижегородской области.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В ходе ЕИД заслушаны  и обсуждены доклады на следующие темы: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«Реализация положений Послания Президента Российской Федерации Федеральному собранию на территории Нижегородской области»;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«О мерах государственной поддержки субъектов малого и среднего предпринимательства в Нижегородской области и проведении сплошного федерального статистического наблюдения за их деятельностью»;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- «Об исполнении бюджета и итогах социально-экономического развития Нижегородской области в 2010 году. Итоги реализации ОЦП «Развитие социальной и инженерной инфраструктуры как основы повышения качества жизни населения Нижегородской области»;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  «Об исполнении бюджета и итогах социально-экономического развития Нижегородской области в 2010 году. Итоги реализации ОЦП «Развитие социальной и инженерной инфраструктуры как основы повышения качества жизни населения Нижегородской области»;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«О результатах деятельности Правительства Нижегородской области за 6 лет (2005-2011 годах)».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 мероприятиях ЕИД в общей сложности приняло участие 275 жителей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 исполнение Постановления Правительства Нижегородской области от 13 февраля 2009 года № 58 «Об утверждении Положения о порядке организации и ведения Регистра муниципальных нормативных правовых актов Нижегородской области» (с изменениями от 7 февраля 2011 года № 65)  в 2011 году продолжалась работа по сдаче в Регистр принятых Городской Думой решений и дополнительных сведений по ним.</w:t>
      </w:r>
      <w:proofErr w:type="gramEnd"/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На начало 2012 года в Регистр сданы все решения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 четыре созыва - с 1997 по 2011 годы. Также переданы для фиксирования в Регистре все необходимые архивные данные по опубликованию решений.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 основании Закона Нижегородской области от 4 декабря 2008 года № 162-З «О порядке организации и ведения в Нижегородской области регистра муниципальных нормативных правовых актов», с изменениями от 15 декабря 2011 года согласно ст.8 п.1 «Приведение муниципальных нормативных правовых актов в соответствие с Конституцией Российской Федерации, федеральным законодательством, законодательством Нижегородской области и уставами муниципальных образований» уполномоченный орган по ведению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Регистра вправе проводить юридическую экспертизу муниципального нормативного правового акта, включенного в Регистр. При выявлении в муниципальном нормативном правовом акте положений, противоречащих действующему законодательству, заключение направляется в орган местного самоуправления, принявший нормативный правовой акт. В течение 30 календарных дней со дня поступления заключения указанный орган местного самоуправления в письменной форме должен проинформировать уполномоченный орган по ведению Регистра о результатах рассмотрения данного заключения по устранению выявленных противоречий либо о причинах несогласия с данным заключением.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Согласно указанной статье в Городскую Думу поступило 2 заключения о несоответствии трёх решений Городской Думы 2-5 созывов действующему законодательству: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от 16.11.2011 на решение Городской Думы от 17.11. 2005 № 144/4-гд;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от 29.12.2011 на решения Городской Думы от 16.11 2006 № 102/4-гд, от 17.01.2008 № 02/4-гд.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С целью устранения указанных несоответствий в настоящее время подготовлены соответствующие проекты решений Городской Думы.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 xml:space="preserve">            Рассматриваемые и принимаемые Городской Думой проекты решений проходят юридическую экспертизу,  в том числе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антикоррупционную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экспертизу. За отчетный период сделаны правовые заключения по 41 проекту решения Городской Думы (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см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Приложение № 3 к настоящему отчёту).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АНАЛИЗ ВХОДЯЩЕЙ И ИСХОДЯЩЕЙ ДОКУМЕНТАЦИИ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В канцелярии Городской Думы в 2011 году (пятый созыв) в производстве находилось 21 дело: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8"/>
        <w:gridCol w:w="1947"/>
        <w:gridCol w:w="6620"/>
      </w:tblGrid>
      <w:tr w:rsidR="00637B28" w:rsidRPr="00637B28" w:rsidTr="00637B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дела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Наименование дела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16.01-01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Законы РФ, Указы Президента, Постановления Правительства РФ, присланные для сведения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16.01-02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Законы, Приказы, Постановления Законодательного собрания; Приказы и Постановления Правительства Нижегородской области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16.01-03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Распоряжения по производственной деятельности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16.01-04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Распоряжения по личному составу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16.01-05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Распоряжения по оплате труда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16.01-06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Журнал учета выдачи трудовых книжек и вкладышей к ним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16.01-07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Переписка с вышестоящими организациями по вопросам местного самоуправления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16.01-08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Постановления, Распоряжения городской Администрации, присланные для сведения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16.01-09ДСП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Переписка с вышестоящими органами по вопросам первоочередного значения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16.01-10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Переписка с городской Администрацией по основным вопросам деятельности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16.01-11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Переписка с городскими организациями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16.01-12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Переписка с внешними организациями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16.01-13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Обращения, заявления граждан и переписка по их рассмотрению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16.01-14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Номенклатура дел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</w:tr>
      <w:tr w:rsidR="00637B28" w:rsidRPr="00637B28" w:rsidTr="00637B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16.01-15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Описи дел, подлежащих сдаче в архив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16.01-16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Акты на уничтожение дел, не переданных в архив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16.01-17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Распоряжения и Постановления Главы города по основным вопросам деятельности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16.01-18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Переписка, связанная с международной деятельностью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16.01-19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Депутатские обращения по основным вопросам деятельности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16.01-20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Внутренняя переписка Городской Думы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16.01-25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Переписка КСК (контрольно-счетной комиссии Городской Думы)</w:t>
            </w:r>
          </w:p>
        </w:tc>
      </w:tr>
    </w:tbl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Анализ документооборота: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3600"/>
        <w:gridCol w:w="3240"/>
      </w:tblGrid>
      <w:tr w:rsidR="00637B28" w:rsidRPr="00637B28" w:rsidTr="00637B2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входящих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документов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исходящих документов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2004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1033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731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1625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940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2283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1057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2550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1084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2083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1021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т.ч.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марта 2010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1626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1009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2101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1652</w:t>
            </w:r>
          </w:p>
        </w:tc>
      </w:tr>
    </w:tbl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outlineLvl w:val="2"/>
        <w:rPr>
          <w:rFonts w:ascii="Verdana" w:eastAsia="Times New Roman" w:hAnsi="Verdana" w:cs="Times New Roman"/>
          <w:b/>
          <w:bCs/>
          <w:color w:val="111111"/>
          <w:spacing w:val="15"/>
          <w:sz w:val="21"/>
          <w:szCs w:val="21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111111"/>
          <w:spacing w:val="15"/>
          <w:sz w:val="21"/>
          <w:szCs w:val="21"/>
          <w:lang w:eastAsia="ru-RU"/>
        </w:rPr>
        <w:t>РАБОТА С ЗАЯВЛЕНИЯМИ, ОБРАЩЕНИЯМИ ИЗБИРАТЕЛЕЙ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 2011 год в адрес Главы города и депутатов Городской Думы через канцелярию Городской Думы получено 420 письменных заявления.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0"/>
        <w:gridCol w:w="1620"/>
        <w:gridCol w:w="1830"/>
      </w:tblGrid>
      <w:tr w:rsidR="00637B28" w:rsidRPr="00637B28" w:rsidTr="00637B28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Зарегистрировано входящих документов: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2011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2010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Заявлений граждан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8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Зарегистрировано исходящих документов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по рассмотрению заявлений граждан: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Депутатских обращений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Писем, подготовленных аппаратом Городской Думы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</w:tr>
    </w:tbl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ходе рассмотрения заявлений депутатами направлено 261 депутатское обращение в Администрацию города и другие инстанции. Получено 288 ответов. Превышение количества ответов над запросами объясняется тем, что депутаты иногда напрямую (не через канцелярию Городской Думы) обращаются с запросами в интересующие их организации, а ответы приходят в адрес Городской Думы.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Многие вопросы по заявлениям граждан решаются депутатами на личных приемах.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Из 257 рассмотренных обращений в аппарате Городской Думы положительно решены вопросы по 38 обращениям (15%), 91 обращение (35%) переадресовано для рассмотрения по компетенции, по 95 обращениям (37%) даны обоснованные разъяснения.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Отказано по существу вопроса с указанием мотивов такого решения по 8 обращениям (3%). 25 обращений (10 %) не требовали письменного ответа.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Наиболее актуальными были обращения: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благоустройство внутриквартальной территории, установка металлических дверей, ремонт почтовых ящиков, установка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МАФов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– 136 обращения;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вопросы социальной защиты и социального обслуживания горожан - 88 обращений;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повреждении кровель, ремонте крыш  - 47 обращений;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заявления, касающиеся защиты прав жителей города - 46 обращений;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материальной помощи - 38 обращений;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вопросы обеспечения жильём – 18 обращений;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вопросы обеспечения правопорядка и безопасности граждан – 10 обращений.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outlineLvl w:val="2"/>
        <w:rPr>
          <w:rFonts w:ascii="Verdana" w:eastAsia="Times New Roman" w:hAnsi="Verdana" w:cs="Times New Roman"/>
          <w:b/>
          <w:bCs/>
          <w:color w:val="111111"/>
          <w:spacing w:val="15"/>
          <w:sz w:val="21"/>
          <w:szCs w:val="21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111111"/>
          <w:spacing w:val="15"/>
          <w:sz w:val="21"/>
          <w:szCs w:val="21"/>
          <w:lang w:eastAsia="ru-RU"/>
        </w:rPr>
        <w:t>ПРИЕМ ГЛАВОЙ ГОРОДА ПО ЛИЧНЫМ ВОПРОСАМ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   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Работа по личному приему граждан  ведется в соответствии с Федеральным законом от 02.05.2006 № 59-ФЗ «О порядке рассмотрения обращений граждан Российской Федерации», Законом Нижегородской области № 124-З от 07.09.2007 года «О дополнительных гарантиях права граждан на обращение в Нижегородской области», Уставом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Положением «О порядке рассмотрения обращений граждан в органы местного самоуправления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», утвержденным решением городской Думы от 29.01.2009 № 12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/4-гд.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За 2011 год Главой города, исполняющим по Уставу города полномочия председателя Городской Думы, проведено 12 личных приемов граждан, в ходе которых принято и в установленном порядке рассмотрено 91 письменное и устное обращение жителей города.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Вопросы, по которым обращались граждане: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об оказании содействия в трудоустройстве - 17 (19%);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проблемах ЖКХ – 17 (19%);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об улучшении жилищных условий - 14 (15%);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проблемах социальной защиты горожан - 40 (44%);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об оказании материальной помощи - 2 (2%);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другие вопросы – 1 (1%).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Из  числа 91 рассмотренного обращений положительно решены вопросы по 24 обращениям, 37 обращения переадресованы для рассмотрения по компетенции, по 30 обращениям даны обоснованные разъяснения.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            Наиболее актуальными были обращения, связанные с оказанием содействия в трудоустройстве, проблемами ЖКХ и благоустройства дворовых территорий, реализацией социальных льгот ветеранов.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О ВЗАИМОДЕЙСТВИИ ГОРОДСКОЙ ДУМЫ С </w:t>
      </w:r>
      <w:proofErr w:type="gramStart"/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АССОЦИАЦИЕЙ</w:t>
      </w:r>
      <w:proofErr w:type="gramEnd"/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 ЗАТО АТОМНОЙ ПРОМЫШЛЕННОСТИ, СОВЕТОМ МУНИЦИПАЛЬНЫХ ОБРАЗОВАНИЙ НИЖЕГОРОДСКОЙ ОБЛАСТИ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 отчетном периоде руководители Городской Думы принимали участие в работе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Ассоциации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ЗАТО атомной промышленности. Заседания проходили в Москве (3 заседания), ЗАТО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(2 заседания), ЗАТО Лесной (1 заседание).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На заседаниях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Ассоциации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ЗАТО были рассмотрены следующие основные вопросы:</w:t>
      </w:r>
      <w:r w:rsidRPr="00637B28">
        <w:rPr>
          <w:rFonts w:ascii="Verdana" w:eastAsia="Times New Roman" w:hAnsi="Verdana" w:cs="Times New Roman"/>
          <w:i/>
          <w:iCs/>
          <w:color w:val="333333"/>
          <w:sz w:val="18"/>
          <w:lang w:eastAsia="ru-RU"/>
        </w:rPr>
        <w:t> </w:t>
      </w:r>
    </w:p>
    <w:p w:rsidR="00637B28" w:rsidRPr="00637B28" w:rsidRDefault="00637B28" w:rsidP="00637B2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об общественно-политической ситуации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ЗАТО атомной промышленности;</w:t>
      </w:r>
    </w:p>
    <w:p w:rsidR="00637B28" w:rsidRPr="00637B28" w:rsidRDefault="00637B28" w:rsidP="00637B2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 внесении изменений в Закон “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ЗАТО“;</w:t>
      </w:r>
    </w:p>
    <w:p w:rsidR="00637B28" w:rsidRPr="00637B28" w:rsidRDefault="00637B28" w:rsidP="00637B2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 обращении в адрес генерального директора ГК «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Росатом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»;</w:t>
      </w:r>
    </w:p>
    <w:p w:rsidR="00637B28" w:rsidRPr="00637B28" w:rsidRDefault="00637B28" w:rsidP="00637B2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 задачах органов местного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самоуправления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ЗАТО по взаимодействию с местными и региональными структурами ФПС МЧС России в части предотвращения и ликвидации лесных пожаров летом 2011 года;</w:t>
      </w:r>
    </w:p>
    <w:p w:rsidR="00637B28" w:rsidRPr="00637B28" w:rsidRDefault="00637B28" w:rsidP="00637B2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 задачах органов местного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самоуправления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ЗАТО по подготовке и проведению выборов в Госдуму РФ в декабре 2011 года;</w:t>
      </w:r>
    </w:p>
    <w:p w:rsidR="00637B28" w:rsidRPr="00637B28" w:rsidRDefault="00637B28" w:rsidP="00637B2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 совершенствовании медицинского обеспечения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населения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ЗАТО атомной промышленности и др.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Активная работа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Ассоциации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ЗАТО позволила принять федеральный закон от 22.11.2011 № 333-ФЗ о внесении изменений в закон в Закон РФ “О ЗАТО“.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течение 2011 года руководители Городской Думы принимали участие в работе Совета муниципальных образований Нижегородской области в городах Бор, Дзержинск, Нижний Новгород.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 заседаниях Совета были рассмотрены следующие основные вопросы:</w:t>
      </w:r>
      <w:r w:rsidRPr="00637B28">
        <w:rPr>
          <w:rFonts w:ascii="Verdana" w:eastAsia="Times New Roman" w:hAnsi="Verdana" w:cs="Times New Roman"/>
          <w:i/>
          <w:iCs/>
          <w:color w:val="333333"/>
          <w:sz w:val="18"/>
          <w:lang w:eastAsia="ru-RU"/>
        </w:rPr>
        <w:t> </w:t>
      </w:r>
    </w:p>
    <w:p w:rsidR="00637B28" w:rsidRPr="00637B28" w:rsidRDefault="00637B28" w:rsidP="00637B28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 проекте бюджета Нижегородской области на 2012 год;</w:t>
      </w:r>
    </w:p>
    <w:p w:rsidR="00637B28" w:rsidRPr="00637B28" w:rsidRDefault="00637B28" w:rsidP="00637B28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 инвестиционной деятельности как источнике пополнения доходной части бюджета муниципального образования;</w:t>
      </w:r>
    </w:p>
    <w:p w:rsidR="00637B28" w:rsidRPr="00637B28" w:rsidRDefault="00637B28" w:rsidP="00637B28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 реализации федерального закона от 07.02.2011год № 6-ФЗ и др.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outlineLvl w:val="2"/>
        <w:rPr>
          <w:rFonts w:ascii="Verdana" w:eastAsia="Times New Roman" w:hAnsi="Verdana" w:cs="Times New Roman"/>
          <w:b/>
          <w:bCs/>
          <w:color w:val="111111"/>
          <w:spacing w:val="15"/>
          <w:sz w:val="21"/>
          <w:szCs w:val="21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111111"/>
          <w:spacing w:val="15"/>
          <w:sz w:val="21"/>
          <w:szCs w:val="21"/>
          <w:lang w:eastAsia="ru-RU"/>
        </w:rPr>
        <w:t>О ДЕЯТЕЛЬНОСТИ ФРАКЦИЙ В ГОРОДСКОЙ ДУМЕ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В Городской Думе 5 созыва официально зарегистрирована одна депутатская фракция – ВПП «Единая Россия».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Во фракцию входят 19 членов партии и 12 сторонников партии.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            В отчётном году состоялось 4 заседания фракции, на которых рассмотрено восемь вопросов.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Члены фракции проводят приёмы в депутатской приемной ВПП «Единая Россия» в соответствии с ежемесячным графиком дежурств.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Члены фракции активно работали в период выборной компании в Государственную Думу РФ, участвовали в мероприятиях на округах, центрах досуга пожилых людей.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Представители фракции участвовали в общегородских и областных мероприятиях:</w:t>
      </w:r>
    </w:p>
    <w:p w:rsidR="00637B28" w:rsidRPr="00637B28" w:rsidRDefault="00637B28" w:rsidP="00637B28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форуме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«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- город будущего»;</w:t>
      </w:r>
    </w:p>
    <w:p w:rsidR="00637B28" w:rsidRPr="00637B28" w:rsidRDefault="00637B28" w:rsidP="00637B28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празднике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«Широкая масленица»;</w:t>
      </w:r>
    </w:p>
    <w:p w:rsidR="00637B28" w:rsidRPr="00637B28" w:rsidRDefault="00637B28" w:rsidP="00637B28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областных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соревнованиях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 настольному теннису в рамках спартакиады представительных и исполнительных органов власти МСУ;</w:t>
      </w:r>
    </w:p>
    <w:p w:rsidR="00637B28" w:rsidRPr="00637B28" w:rsidRDefault="00637B28" w:rsidP="00637B28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экологических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уроках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для школьников и др.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Глава города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Г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олубев А.В., руководитель фракции Федотова М.О. провели общегородской конкурс школьных сочинений «Если бы я был депутатом» и первый общегородской фотоконкурс «Мы ждем чуда». Оба мероприятия вызвали широкий отклик и живое одобрение среди общественности.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Депутаты - члены фракции были инициаторами нескольких социально значимых проектов, в том числе провели первого сентября в школах города «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Мининский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урок».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Руководитель  фракции участвовала: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в заседании Регионального координационного совета ВПП «Единая Россия» 28 июня и  18 ноября 2011 года;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в работе клуба женщин-депутатов от ВПП «Единая Россия» в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Дзержинске с тематикой «Развитие системы здравоохранения в Нижегородской области»;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в совещании «Обеспечение общественного порядка и законодательства, регламентирующего организацию и проведение публичных мероприятий».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УЧАСТИЕ ДЕПУТАТОВ ГОРОДСКОЙ ДУМЫ В ОБЩЕГОРОДСКИХ И ОБЛАСТНЫХ МЕРОПРИЯТИЯХ И АКЦИЯХ.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outlineLvl w:val="2"/>
        <w:rPr>
          <w:rFonts w:ascii="Verdana" w:eastAsia="Times New Roman" w:hAnsi="Verdana" w:cs="Times New Roman"/>
          <w:b/>
          <w:bCs/>
          <w:color w:val="111111"/>
          <w:spacing w:val="15"/>
          <w:sz w:val="21"/>
          <w:szCs w:val="21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111111"/>
          <w:spacing w:val="15"/>
          <w:sz w:val="21"/>
          <w:szCs w:val="21"/>
          <w:lang w:eastAsia="ru-RU"/>
        </w:rPr>
        <w:t>РАБОТА ДЕПУТАТОВ С ИЗБИРАТЕЛЯМИ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отчетном году депутаты Городской Думы активно осуществляли взаимодействие с органами государственной власти, Администрацией города, органами местного самоуправления других регионов и районов области, поддерживали тесную связь с образовательными, культурными учреждениями города, общественными организациями ветеранов, инвалидов и др.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            В практику работы Городской Думы вошли встречи депутатов с различными категориями населения города: ветеранами, студентами, школьниками, представителями общественных организаций.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Одним из главных событий 2011 года стало празднование 65-летия образования ФГУП «РФЯЦ-ВНИИЭФ». Депутаты приняли активное участие в праздничных мероприятиях. В течение года депутаты участвовали в торжественном вручении сотрудникам РФЯЦ-ВНИИЭФ правительственных наград, в торжественной церемонии открытия памятника видному руководителю-хозяйственнику, дважды Герою Социалистического труда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Музрукову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Б.Г. Депутаты встречались с директором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Госкорпорации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«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Росатом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» Кириенко С.В., директором ФГУП «РФЯЦ-ВНИИЭФ»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Костюковым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В.Е.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Как всегда, депутаты провели большую работу по подготовке и проведению празднования Дня Великой Победы. На всех избирательных округах проведены праздничные встречи с участниками Великой Отечественной войны, тружениками тыла.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Значительный вклад депутаты Городской Думы внесли в организацию и проведение 320-летия со дня основания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Руководство Городской Думы и депутаты - члены комитета по социальным вопросам и других комитетов, в течение 2011 года принимали активное участие в общегородских мероприятиях, проводимых городским Советом ветеранов (пенсионеров) войны, труда, вооруженных сил и правоохранительных органов. В Городской Думе состоялась ставшая уже традиционной встреча депутатов с активом   городского Совета ветеранов.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Большую организационную работу провела депутатская группа под руководством депутата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Стрижака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В.Е. по празднованию 65-летия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саровского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строительного комплекса. Приведены в порядок знаковые места в городе, которые рассказывают о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саровском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строителе. Состоялся торжественный вечер, на который были приглашены ветераны-строители. Им были вручены Благодарственные письма Главы города.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По инициативе депутата Флотской О.Н. проведен общегородской конкурс детского рисунка «Я рисую Победу», в котором приняли участие учащиеся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Первомайского района. Конкурс был направлен на формирование у подрастающего поколения  патриотических качеств и чувства сопричастности к истории Отечества, воспитание уважения к ветеранам, создание условий для более глубокого ознакомления детей и подростков с основными этапами и событиями Великой Отечественной войны, примерами боевых и трудовых подвигов. Итоговым результатом конкурса стало оформление выставки рисунков победителей конкурса.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Депутаты  Городской Думы уделяли большое внимание работе с молодежью. По сложившейся ежегодной традиции депутаты принимали участие в торжественных мероприятиях, посвященных Последнему звонку и Дню знаний, проходивших в школах, расположенных в избирательных округах. Депутаты участвовали в  городских научно-практических конференциях, проводили открытые уроки по исторической направленности, по экологии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родного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города, по правовой тематике, в том числе о деятельности Городской Думы.  Принято участие (заместитель председателя Городской Думы Тихонов А.М.) в заседании Координационного совета по делам молодежи в научной и образовательной сферах при Совете при Президенте Российской Федерации по науке, технологиям и образованию, прошедшем 14 декабря в ННГУ им. Р.Е. Алексеева. Проведены семинары для молодых специалистов  и ученых РФЯЦ-ВНИИЭФ, студентов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саровского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политехникума, медицинского колледжа по тематике современного  социально-экономического состояния и инновационного потенциала  системы ЗАТО, развития инноваций в молодёжной среде.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 xml:space="preserve">Доброй традицией стали встречи Главы города, заместителей председателя Городской Думы и депутатов со студентами и преподавателями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СарФТИ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политехнического колледжа. Они помогают молодежи познакомиться с историей местного самоуправления, структурой и задачами представительного органа местной власти.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22 июня депутаты участвовали в акции «Свеча памяти», прошедшей у Вечного огня в честь Дня памяти и скорби.  Данные мероприятия способствуют воспитанию активной гражданской позиции молодежи.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 округах депутаты тесно работали с муниципальными учебными заведениями, дошкольными образовательными учреждениями, детскими клубами по месту жительства. Такое сотрудничество даёт возможность депутатам быть в курсе проблем образовательных учреждений. При их участии  проходили общешкольные мероприятия, детские праздники в микрорайонах, общегородские спортивные соревнования.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Одними из социально значимых проектов стали общегородские акции «Мы рядом!» и «Не остуди свое сердце», направленные на поддержку детских домов. Акции организовали и поддержали Глава города А.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Голубев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заместитель председателя Городской Думы М.Федотова, депутаты О.Флотская,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В.Стрижак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И.Медведев,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Д.Щербуха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Е.Ширяев, В.Левашов, В.Стрельцов,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Т.Китина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М.Кащеев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другие. В рамках данных акций идет конкретная помощь детям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Большемакателемского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детского дома, что в Первомайском районе, детям-инвалидам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Темниковского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детского дома (Мордовия), детям-сиротам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Ардатовского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района Нижегородской области.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В городе на базе музыкальной и художественной школ, учебных заведений работают многочисленные творческие объединения. Городская Дума, общественные организации помогают творческим детям принять участие во Всероссийских и Международных конкурсах, в которых наши дети становятся призерами.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Большая работа проводилась с одаренными детьми в области спорта. Общегородские соревнования собирают вместе детей и родителей. Хоккей, лыжи, футбол – основные массовые мероприятия.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 Представители депутатского корпуса активно участвовали в спортивных мероприятиях: в «Кроссе наций», «Лыжне России». Команда депутатов принимала участие в традиционном турнире по настольному теннису на кубок «Спортивная Россия» и стала победительницей.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Городская Дума, как орган местного самоуправления, и депутаты придают исключительное значение работе с избирателями. Одна из действенных форм связи между властью и обществом - обращения граждан и ответы на них. В 2011 году увеличилось количество обращений по вопросам жилищно-коммунального хозяйства, жилья, транспорта, социальной защиты населения, здравоохранения, трудоустройства. Согласно порядку, установленному Федеральным законом от 02 мая 2009 года № 59-ФЗ «О порядке рассмотрения обращений граждан Российской Федерации», Городской Думой обеспечивалось всестороннее и своевременное рассмотрение поступивших обращений с направлением письменных ответов заявителям. При необходимости обращения направлялись для принятия мер в соответствующие инстанции. Значительное количество обращений стало предметным обсуждением на комитетах Городской Думы.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Важным направлением работы с гражданами оставалась индивидуальная работа депутатов Городской Думы и их помощников (на общественных началах у депутатов Городской Думы работает 51 помощник), проводимая с жителями города в избирательных округах. Депутаты и их помощники осуществляли личный прием граждан в установленные дни по утвержденному графику.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Депутаты регулярно проводят встречи с избирателями в трудовых коллективах, по месту жительства, с общественными организациями, принимают участие в значимых для избирательных округов событиях, оказывают помощь в решении проблем избирателей, используя разные возможности: от направления запросов в различные инстанции до оказания благотворительной помощи.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Депутаты Городской Думы провели отчеты перед избирателями на собраниях граждан, а также выступили с отчетами в средствах массовой информации.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РЕАЛИЗАЦИЯ КОНТРОЛЬНЫХ ФУНКЦИЙ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ГОРОДСКОЙ ДУМОЙ В 2011 ГОДУ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Реализация контрольной функции Городской Думы по финансовому контролю, контролю над соблюдением установленного порядка управления и распоряжения имуществом, находящимся в муниципальной собственности, осуществлялась через орган муниципального финансового контроля – Контрольно-счетную комиссию Городской Думы (КСК).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План работы КСК, утвержденный решениями Городской Думы № 120/5-гд от 09.12.2010 и № 69/5-гд от 27.06.2011 сформирован исходя из необходимости реализации полномочий, закрепленных за КСК Городской Думой, с учетом предложений комитетов Городской Думы и включал в себя: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проведение финансовой экспертизы и подготовку заключений на проекты решений Городской Думы о бюджете города;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проведение проверок использования бюджетных средств;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проведение внешней проверки отчета об исполнении бюджета города за 2010 год;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представление в Городскую Думу информации о ходе исполнения бюджета города, результатах проводимых контрольных мероприятий.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Основные количественные показатели, характеризующие реализацию контрольных функций Городской Думы в 2011 году, приведены в Приложении № 4 к настоящему отчёту.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Экспертная деятельность в рамках предварительного контроля, являясь одной из форм контроля депутатского корпуса, позволила на стадии формирования проектов решений Городской Думы корректировать их с точки зрения соблюдения бюджетного законодательства. В отчетном периоде, по итогам экспертных мероприятий реализовано 2 предложения по внесению изменений в проекты решений Городской Думы о бюджете города.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Отчет об исполнении бюджета города за 2010 год до его рассмотрения в Городской Думе подлежит внешней проверке, которая осуществлена КСК. Внешняя проверка представила достаточные основания для выражения независимого мнения КСК о достоверности отчётности исполнения бюджета и соответствии порядка ведения бюджетного учёта законодательству </w:t>
      </w: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Российской Федерации. Не изменяя мнения о достоверности отчетности, обращено внимание на выявленные недостатки, такие как: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несоответствие заполнения отдельных форм и граф в составе годовой отчётности;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не соблюдение методологии применения КОСГУ;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закрепление полномочий администратора дохода без последующего внесения изменений в решение о бюджете;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отсутствие бюджетного учета земельных участков, находящихся в муниципальной собственности.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 результатам рассмотрения отчета об исполнении бюджета за 2010 год Городской Думой принято решение об его утверждении.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Контрольная деятельность осуществлялась над соблюдением законодательства на этапах планирования, распределения и расходования бюджетных средств. В отчетном периоде проведено пять тематических проверок, проверено 20 объектов, проведены проверки средств бюджета на общую сумму 73 297,2 тыс. рублей.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Контроль над устранением выявленных нарушений и недостатков позволяет судить об эффективности контрольных мероприятий. КСК систематически анализирует итоги проводимых контрольных и аналитических мероприятий, контролирует выполнение предложений, направленных комитетами Городской Думы по итогам проверок КСК. В Администрацию города направлено 30 предложений по устранению выявленных проверками недостатков и нарушений. Контроль в 2011 году осуществлялся в следующих формах: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часть нарушений устранялось в ходе проводимых контрольных мероприятий. В этом случае контроль производился КСК непосредственно в ходе мероприятия путем проверки подтверждающих первичных и иных документов;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по результатам рассмотрения предложений комитетов Городской Думы объектами контроля в КСК представлялась информация об устранении выявленных нарушений и недостатков и принятых мерах для их дальнейшего недопущения.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 этом следует отметить, что в 2011 году на этапах планирования и использования бюджетных средств по сравнению с 2009 - 2010 годами наблюдается положительная динамика в соблюдении законодательства. Так, основная часть ранее выявленных типичных нарушений по подстатьям расходов на приобретение транспортных услуг и работ (услуг) по содержанию имущества в 2011 году не повторяется.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целом, как показали результаты контрольной деятельности за отчетный период, исполнение бюджета по доходам, распределение и использование средств бюджета происходило в соответствии с решениями Городской Думы, постановлениями и распоряжениями Администрации города.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Вместе с тем, несмотря на достижения в организации бюджетного процесса города, имеются недостатки в обеспечении соблюдения законодательства. При планировании и использовании бюджетных средств допускались нарушения методологии применения КОСГУ, иные нарушения законодательства, в том числе бухгалтерского учета, а также в регистрации прав на недвижимое имущество.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На основании результатов проведенных контрольных мероприятий, обращается внимание главных администраторов бюджетных средств на соблюдение действующего законодательства и повышение качества в их деятельности в области: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бюджетного планирования и соблюдения методологии применения КОСГУ;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бухгалтерского учета;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регистрации прав на недвижимое имущество;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внутреннего финансового контроля.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ИНФОРМАЦИОННОЕ ОСВЕЩЕНИЕ ДЕЯТЕЛЬНОСТИ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ГОРОДСКОЙ ДУМЫ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Информирование населения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 деятельности  Городской Думы в отчетном году осуществлялось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Уставом города, другими законодательными актами.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Все мероприятия Городской Думы: заседания Городской Думы, заседания комитетов, рабочих групп, публичные слушания, работа депутатов на округах, официальные приемы, - проходили в открытом режиме и освещались в средствах массовой информации (СМИ).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 Городской Думой активно сотрудничают все основные печатные и электронные СМИ города.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Глава города, заместители председателя Городской Думы регулярно подводили итоги заседаний Городской Думы и выступали в новостных выпусках «Канала-16», радио «Говорит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», на страницах городских газет.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Для более полного информационного освещения деятельности депутатов Городской Думы в СМИ реализован ряд программ, и, в первую очередь, эфирная программа телевидения «По существу» и прямой эфир городского радио. В этих программах приняли участие Глава города, заместители председателя Городской Думы, депутаты Г.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Кашинцов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В. Стрельцов, И. Ткаченко, О. Флотская, П.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Шульженко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Основные обсуждаемые вопросы - работа народных избранников на избирательных округах, решение жилищно-коммунальных проблем, вопросы дошкольного и школьного образования, социальная поддержка малообеспеченных слоев населения.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газетах «Городской курьер», «Новый город», «Вести», на сайте Городской Думы опубликованы отчеты депутатов о проделанной на округе работе за год.  В СМИ периодически публиковались выступления депутатов на различные городские темы. За отчетный период было подготовлено и опубликовано более двадцати развернутых интервью с депутатами Городской Думы.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О РАБОТЕ ОФИЦИАЛЬНОГО САЙТА ГОРОДСКОЙ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lastRenderedPageBreak/>
        <w:t>ДУМЫ ГОРОДА САРОВА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 января 2011 года работает сайт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адрес сайта</w:t>
      </w:r>
      <w:r w:rsidRPr="00637B28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hyperlink r:id="rId5" w:history="1">
        <w:r w:rsidRPr="00637B28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www.duma-sarov.ru</w:t>
        </w:r>
      </w:hyperlink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 сайте размещается информация о событиях, происходящих в городе и области, о деятельности Главы города, заместителей председателя Городской Думы, депутатов, в том числе информация, обязательная для размещения в сети Интернет в соответствии с законодательством РФ.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разделе «Документы и информация» размещаются решения Городской Думы, постановления Главы города и другие официальные документы.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течение года через сайт к депутатам обратились 82 избирателя, на все обращения депутатами даны ответы.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 первом полугодии 2012 года планируется принять решение Городской Думы «Об официальном сайте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сети Интернет».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ЗАКЛЮЧЕНИЕ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Подводя итоги деятельности Городской Думы в 2011 году, на основании представленной в настоящем отчете информации, можно констатировать, что Городская Дума в течение 2011 года в полной мере реализовывала полномочия, возложенные законодательством, Уставом города и другими нормативно-правовыми документами на представительный орган местного самоуправления.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Решение задач экономической и социальной политики в городе, достигнутые результаты стали возможны благодаря конструктивному взаимодействию Городской Думы с Администрацией города, руководством градообразующего предприятия ФГУП «РФЯЦ-ВНИИЭФ», Законодательным собранием и Правительством Нижегородской области, федеральными органами государственной власти, </w:t>
      </w:r>
      <w:proofErr w:type="gram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Ассоциацией</w:t>
      </w:r>
      <w:proofErr w:type="gram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ЗАТО атомной промышленности и другими структурами.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outlineLvl w:val="2"/>
        <w:rPr>
          <w:rFonts w:ascii="Verdana" w:eastAsia="Times New Roman" w:hAnsi="Verdana" w:cs="Times New Roman"/>
          <w:b/>
          <w:bCs/>
          <w:color w:val="111111"/>
          <w:spacing w:val="15"/>
          <w:sz w:val="21"/>
          <w:szCs w:val="21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111111"/>
          <w:spacing w:val="15"/>
          <w:sz w:val="21"/>
          <w:lang w:eastAsia="ru-RU"/>
        </w:rPr>
        <w:t>Приложение № 1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outlineLvl w:val="2"/>
        <w:rPr>
          <w:rFonts w:ascii="Verdana" w:eastAsia="Times New Roman" w:hAnsi="Verdana" w:cs="Times New Roman"/>
          <w:b/>
          <w:bCs/>
          <w:color w:val="111111"/>
          <w:spacing w:val="15"/>
          <w:sz w:val="21"/>
          <w:szCs w:val="21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111111"/>
          <w:spacing w:val="15"/>
          <w:sz w:val="21"/>
          <w:szCs w:val="21"/>
          <w:lang w:eastAsia="ru-RU"/>
        </w:rPr>
        <w:t>к «Отчёту о работе  Городской Думы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outlineLvl w:val="2"/>
        <w:rPr>
          <w:rFonts w:ascii="Verdana" w:eastAsia="Times New Roman" w:hAnsi="Verdana" w:cs="Times New Roman"/>
          <w:b/>
          <w:bCs/>
          <w:color w:val="111111"/>
          <w:spacing w:val="15"/>
          <w:sz w:val="21"/>
          <w:szCs w:val="21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111111"/>
          <w:spacing w:val="15"/>
          <w:sz w:val="21"/>
          <w:szCs w:val="21"/>
          <w:lang w:eastAsia="ru-RU"/>
        </w:rPr>
        <w:t xml:space="preserve">города </w:t>
      </w:r>
      <w:proofErr w:type="spellStart"/>
      <w:r w:rsidRPr="00637B28">
        <w:rPr>
          <w:rFonts w:ascii="Verdana" w:eastAsia="Times New Roman" w:hAnsi="Verdana" w:cs="Times New Roman"/>
          <w:b/>
          <w:bCs/>
          <w:color w:val="111111"/>
          <w:spacing w:val="15"/>
          <w:sz w:val="21"/>
          <w:szCs w:val="21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b/>
          <w:bCs/>
          <w:color w:val="111111"/>
          <w:spacing w:val="15"/>
          <w:sz w:val="21"/>
          <w:szCs w:val="21"/>
          <w:lang w:eastAsia="ru-RU"/>
        </w:rPr>
        <w:t xml:space="preserve"> в 2011 году»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outlineLvl w:val="2"/>
        <w:rPr>
          <w:rFonts w:ascii="Verdana" w:eastAsia="Times New Roman" w:hAnsi="Verdana" w:cs="Times New Roman"/>
          <w:b/>
          <w:bCs/>
          <w:color w:val="111111"/>
          <w:spacing w:val="15"/>
          <w:sz w:val="21"/>
          <w:szCs w:val="21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111111"/>
          <w:spacing w:val="15"/>
          <w:sz w:val="21"/>
          <w:szCs w:val="21"/>
          <w:lang w:eastAsia="ru-RU"/>
        </w:rPr>
        <w:t xml:space="preserve">Решения Городской Думы города </w:t>
      </w:r>
      <w:proofErr w:type="spellStart"/>
      <w:r w:rsidRPr="00637B28">
        <w:rPr>
          <w:rFonts w:ascii="Verdana" w:eastAsia="Times New Roman" w:hAnsi="Verdana" w:cs="Times New Roman"/>
          <w:b/>
          <w:bCs/>
          <w:color w:val="111111"/>
          <w:spacing w:val="15"/>
          <w:sz w:val="21"/>
          <w:szCs w:val="21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b/>
          <w:bCs/>
          <w:color w:val="111111"/>
          <w:spacing w:val="15"/>
          <w:sz w:val="21"/>
          <w:szCs w:val="21"/>
          <w:lang w:eastAsia="ru-RU"/>
        </w:rPr>
        <w:t xml:space="preserve"> пятого созыва за 2011 год</w:t>
      </w:r>
    </w:p>
    <w:tbl>
      <w:tblPr>
        <w:tblpPr w:leftFromText="45" w:rightFromText="45" w:bottomFromText="120" w:vertAnchor="text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3"/>
        <w:gridCol w:w="1331"/>
        <w:gridCol w:w="3434"/>
        <w:gridCol w:w="2143"/>
        <w:gridCol w:w="1592"/>
      </w:tblGrid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Дата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НАЗВАНИЕ РЕШЕНИЯ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Кем внесён проект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Контроль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01/5-гд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работе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в 2010 году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Шульженко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П.Ф.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02/5-гд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отчете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о работе Контрольно-счетной комиссии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в 2010 году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Шульженко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П.Ф.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03/5-гд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арендной плате за землю на территории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Кашинцов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04/5-гд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утверждении «Условий приватизации  муниципального имущества – здания проходной, расположенного по адресу: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дор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. Малая Коммунальная, д.4, стр.7»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Горелов С.М.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утверждении «Условий приватизации муниципального имущества – встроенного нежилого помещения, расположенного по адресу: пр. Ленина, д.59,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пом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. В3»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Горелов С.М.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06/5-гд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решение городской Думы от 09.12.2010 № 113/5-гд «О бюджете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на 2011 год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Кашинцов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утверждении Порядка установления  (изменения) тарифов на услуги  муниципальных бюджетных и муниципальных казенных учреждений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Горелов С.М.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признании 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утратившими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силу решений городской Думы от 06.11.2008 № 97/4-гд, от 29.01.2009 № 03/4-гд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«Порядок  деятельности общественного кладбища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Положение «О Департаменте образования Администрации 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г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.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изменения в Положение «О порядке предоставления служебных жилых помещений муниципального жилищного фонда в городе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Сарове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изменения в решение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от 04.05.2010 № 19/5-гд «О формировании комитетов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пятого созыва»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31.03.2011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утверждении протокола мандатной комиссии городской Думы и признании полномочий депутата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пятого созыва по избирательному округу № 3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Мандатная комиссия Городской Думы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Шульженко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П.Ф.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31.03.2011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формировании счетной комиссии для проведения тайного голосования по вопросу </w:t>
              </w:r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lastRenderedPageBreak/>
                <w:t xml:space="preserve">присвоения звания «Почетный гражданин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15/5-гд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31.03.2011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утверждении протокола  счетной комиссии о результатах тайного голосования по присвоению звания «Почётный гражданин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31.03.2011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присвоении звания «Почетный гражданин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 Трутневу Ю.А</w:t>
              </w:r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Шульженко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П.Ф.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31.03.2011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назначении публичных слушаний по проекту решения городской Думы «О внесении изменений в Устав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Шульженко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П.Ф.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31.03.2011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отчете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о работе главы Администрации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Администрации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 2010 год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31.03.2011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присвоении Почетного звания «Заслуженный ветеран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31.03.2011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награждении Почетной грамотой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Нижегородской области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31.03.2011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6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решение городской Думы от 09.12.2010 № 109/5-гд «Об особенностях правового положения муниципальных учреждений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в переходный период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Кашинцов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31.03.2011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7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Об утверждении «Условий приватизации муниципального имущества – здания, расположенного по адресу: ул. Давиденко, д.5»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Горелов С.М.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31.03.2011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8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внесении изменений в Прогнозный план (программу) приватизации муниципального имущества на 2011 год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Горелов С.М.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31.03.2011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9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изменения в Положение «О муниципальной казне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Горелов С.М.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31.03.2011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0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Об утверждении перечня  имущества, предлагаемого к передаче из государственной собственности Нижегородской области в муниципальную собственность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Горелов С.М.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31.03.2011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1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решение городской Думы от 29.01.2009 №09/4-гд «Об утверждении «Порядка реализации субъектами малого и среднего предпринимательства преимущественного права на отчуждение арендуемых ими объектов муниципального нежилого фонда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Горелов С.М.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31.03.2011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2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муниципальную программу «Меры социальной поддержки </w:t>
              </w:r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lastRenderedPageBreak/>
                <w:t xml:space="preserve">граждан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, нуждающихся в улучшении жилищных условий, на 2011-2015 годы»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28/5-гд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31.03.2011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3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выполнении «Инвестиционной программы МУП «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Горводоканал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» на развитие сетей водоснабжения и водоотведения 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г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.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на 2008-2011 годы» за 2010 год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21.04.2011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4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досрочном прекращении полномочий Главы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21.04.2011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5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формировании счетной комиссии для проведения выборов Главы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21.04.2011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6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утверждении бюллетеня тайного голосования по выборам Главы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21.04.2011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7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решение городской Думы от 09.12.2010 № 113/5-гд «О бюджете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на 2011 год»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Кашинцов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21.04.2011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8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изменения в решение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от 04.05.2010 № 19/5-гд «О формировании комитетов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пятого созыва»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Кашинцов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Г.В., Горелов С.М.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21.04.2011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9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утверждении результатов тайного голосования по выборам Главы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21.04.2011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0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избрании Главы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21.04.2011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1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признании 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утратившим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силу решения городской Думы от 20.12.2010 № 129/5-гд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21.04.2011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2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согласовании назначения на должность заместителя главы Администрации по социальной политике и здравоохранению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21.04.2011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3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согласовании назначения на должность заместителя главы Администрации - директора департамента городского хозяйств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21.04.2011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4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согласовании назначения на должность заместителя главы Администрации по архитектуре и градостроительству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24.04.2011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5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утверждении «Условий приватизации муниципального имущества путем внесения его в качестве вклада в уставный капитал ОАО «Телефонная компания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Горелов С.М.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28.04.2011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6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внесении изменения в Прогнозный план (программу) приватизации муниципального</w:t>
              </w:r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hyperlink r:id="rId47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имущества на 2011 год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Горелов С.М.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42/5-гд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28.04.2011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8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отчете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о выполнении комплексной программы «Социально-экономическое развитие закрытого административно-территориального образования (ЗАТО)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Нижегородской области на 2010-2015 г.г. и на период до 2020 года» за 2010 год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28.04.2011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9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наименовании дороги, расположенной от улицы Ключевой до автомобильной дороги с идентификационным номером 22-503 ОП МГ 004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Горелов С.М.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24.04.2011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0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Положение «О Департаменте образования Администрации 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г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.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28.04.2011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1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Положение «О Департаменте культуры и искусства Администрации 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г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.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28.04.2011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2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направлении депутатов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в состав комиссии по урегулированию вопросов, связанных с введением ЕНВД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Комитет Городской Думы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28.04.2011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3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направлении депутатов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в состав Координационного совета по малому и среднему предпринимательству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Комитеты Городской Думы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26.05.2011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4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прекращении полномочий председателя планово-бюджетного комитета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Кашинцова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Г.В.</w:t>
              </w:r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 о внесении изменения в решение городской Думы от 04.05.2010 №19/5-гд «О  формировании комитетов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пятого созыва»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Депутаты Городской Думы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26.05.2011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5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прекращении полномочий председателя комитета по экономической политике, градостроительству и городскому хозяйству Горелова С.М</w:t>
              </w:r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и о внесении изменения в решение городской Думы от 04.05.2010 №19/5-гд «О формировании комитетов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пятого созыва»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Депутаты Городской Думы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26.05.2011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6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Регламент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Депутат Городской Думы Флотская О.Н.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26.05.2011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7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отчете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о работе Главы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за 2010 год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26.05.2011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8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Устав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26.05.2011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9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изменения в Положение «О статусе депутата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54/5-гд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26.05.2011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0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муниципальную программу «Развитие малого и среднего предпринимательства 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г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.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на 2010-2015 годы»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Рыжов В.Н.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26.05.2011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1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утверждении «Схемы размещения нестационарных торговых объектов на территории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на 2011 - 2012 г. г.»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Кащеев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М.Д.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26.05.2011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2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признании 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утратившими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силу решений городской Думы</w:t>
              </w:r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06.03.2008 № 23/4-гд, от 29.01.2009 № 01/4-гд, от 29.10.2009 № 111/4-гд, от 03.06.2010 № 36/5-гд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26.05.2011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3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внесении изменения в Прогнозный план (программу) приватизации муниципального имущества на 2011 год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Кащеев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М.Д.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26.05.2011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4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утверждении «Условий приватизации муниципального имущества – встроенного нежилого помещения, расположенного по адресу: пр. Ленина, д.59,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пом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. В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2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Грузин И.А.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26.05.2011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5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утверждении «Условий приватизации муниципального имущества – нежилого помещения, расположенного по адресу пр. Мира, д.11,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пом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. В 2»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Грузин И.А.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26.05.2011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6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Об утверждении «Условий приватизации муниципального имущества – нежилого помещения, расположенного по адресу: ул. Раменская, д.3, корп.1, пом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.П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1»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Грузин И.А.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26.05.2011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7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«Правила содержания и обслуживания общегородских территорий 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г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.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Кащеев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М.Д.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26.05.2011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8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Положение «О Департаменте городского хозяйства Администрации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г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.С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аров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Кащеев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М.Д.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26.05.2011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9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внесении изменения в решение городской Думы от 23.04.2009 № 50/4-гд</w:t>
              </w:r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«Об утверждении состава попечительского (наблюдательного) совета по вопросам похоронного дела в городе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Сарове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26.05.2011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0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внесении изменения в решение городской Думы от 23.09.2010 № 74/5-гд</w:t>
              </w:r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 об утверждении состава комиссии по жилищным вопросам при Администрации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65/-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гд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27.06.2011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1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Об избрании председателя планово-бюджетного комитета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Планово-бюджетный комитет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66/-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гд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27.06.2011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2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избрании председателя </w:t>
              </w:r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lastRenderedPageBreak/>
                <w:t>комитета по экономической политике, градостроительству и городскому хозяйству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Комитет по 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экономической политике, градостроительству и городскому хозяйству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67/-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гд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27.06.2011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3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внесении изменения в решение городской Думы от 14.10.2010 № 90/5-гд «О формировании согласительной комиссии по бюджету»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Депутат Городской Думы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Стрижак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В.Е.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68/-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гд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27.06.2011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4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внесении изменения в решение городской Думы от 14.10.2010 № 90/5-гд «О формировании согласительной комиссии по бюджету»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Депутат Городской Думы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Стрижак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В.Е.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69/-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гд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27.06.2011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5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утверждении Плана работы Контрольно-счетной комиссии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на второе полугодие 2011 года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70/-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гд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27.06.2011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6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отчете о реализации муниципальной программы «Развитие малого и среднего предпринимательства 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г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.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на 2010 – 2015 годы» за 2010 год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71/-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гд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27.06.2011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7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Об утверждении «Условий приватизации  муниципального имущества – нежилого помещения П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2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, расположенного по адресу: ул. Московская д. 11,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пом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. П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2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Боровский В.Ю.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72/-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гд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27.06.2011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8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Об утверждении «Порядка организации и проведения массовых культурно-просветительных, театрально-зрелищных, спортивных и рекламных мероприятий</w:t>
              </w:r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 территории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73/-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гд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27.06.2011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9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направлении депутатов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в состав совета молодежных объединений и работников сферы молодежной политики</w:t>
              </w:r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при главе Администрации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Комитет по социальным вопросам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74/-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гд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27.06.2011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0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направлении депутатов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в состав совета по физической культуре и спорту</w:t>
              </w:r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при главе Администрации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Комитет по социальным вопросам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27.06.2011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1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направлении депутатов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в состав комиссии по отбору домов,</w:t>
              </w:r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включаемых в муниципальную целевую программу «Адресная программа по проведению капитального ремонта многоквартирных домов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2011-2015 годы»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Комитет по экономической политике, градостроительству и городскому хозяйству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27.06.2011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2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решение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от 04.05.2010 № 19/5-гд</w:t>
              </w:r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«О формировании комитетов 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пятого созыва»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Председатель ПБК и Тимченко  Н.А.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77/5-гд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14.07.2011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3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исполнении бюджета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за 2010 год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Левашов В.А.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14.07.2011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4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решение городской Думы от 09.12.2010 № 113/5-гд «О бюджете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на 2011 год»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Левашов В.А.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14.07.2011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5" w:history="1"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признании утратившим силу решения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от 08.07.1999 № 116-гд «</w:t>
              </w:r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 утверждении Положения о комиссии по урегулированию вопросов, связанных с введением единого налога»</w:t>
            </w:r>
            <w:proofErr w:type="gram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Левашов В.А.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14.07.2011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6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внесении изменений в решение городской Думы от 20.10.2005 № 138/4-гд «О введении в действие системы налогообложения в виде ЕНВД</w:t>
              </w:r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для отдельных видов деятельности на территории муниципального образования город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Левашов В.А.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14.07.2011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7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внесении изменения в Положение «О порядке принятия решения о создании, реорганизации и ликвидации муниципальных автономных учреждений</w:t>
              </w:r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об утверждении устава муниципального автономного учреждения, внесения в него изменений и дополнений», утвержденное решением городской Думы от 29.01.2009 № 10/4-гд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Боровский В.Ю.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82/5-гд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14.07.2011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8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направлении депутата Городской Думы в Совет директоров открытого акционерного общества «Дом книги»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Депутаты Городской Думы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Левашов В.А.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83/5-гд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14.07.2011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9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Об утверждении текста Обращения Городской Думы</w:t>
              </w:r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Государственную корпорацию «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Росатом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», к Губернатору Нижегородской области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Шанцеву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В.П., директору ФГУП «РФЯЦ-ВНИИЭФ»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Костюкову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В.Е., депутату Законодательного Собрания Нижегородской области Жигалову В.И.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Депутат Городской Думы Тихомиров В.П.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84/5-гд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14.07.2011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0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решение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от 04.05.2010 № 19/5-гд</w:t>
              </w:r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«О формировании комитетов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пятого созыва»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Боровский В.Ю.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08.09.2011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1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формировании счетной комиссии для проведения выборов заместителя председателя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86/5-гд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08.09.2011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2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утверждении бюллетеня тайного голосования по выборам заместителя председателя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87/5-гд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08.09.2011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3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утверждении результатов тайного голосования по выборам заместителя председателя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88/5-гд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08.09.2011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4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избрании заместителя председателя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89/5-гд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29.09.2011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5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назначении публичных слушаний по проекту решения Городской Думы «О внесении  изменений в Устав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29.09.2011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6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определении обязанностей заместителей  председателя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пятого созыва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91/5-гд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29.09.2011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7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изменения в Регламент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92/5-гд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29.09.2011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8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утверждении «Программы комплексного развития систем коммунальной инфраструктуры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на 2011-2015 годы и на перспективу до 2020 года»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Боровский В.Ю.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93/5-гд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29.09.2011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9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внесении изменения в Прогнозный план (программу) приватизации муниципального имущества на 2011 год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Боровский В.Ю.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94/5-гд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29.09.2011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0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Положение «О Комитете по управлению муниципальным имуществом Администрации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г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.С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аров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95/5-гд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29.09.2011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1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решение городской Думы от 09.12.2010 № 113/5-гд «О бюджете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на 2011 год»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Левашов В.А.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29.09.2011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2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утверждении «Порядка содержания и 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ремонта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автомобильных дорог общего пользования местного значения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29.09.2011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3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внесении изменения в решение городской Думы «О приватизации служебных жилых помещений специализированного муниципального жилищного фонда»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98/5-гд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29.09.2011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4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Положение «О Департаменте по делам молодежи и спорта Администрации 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г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.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99/5-гд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29.09.2011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5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решение городской Думы от 31.03.2005 № 55/4-гд «О составе городского </w:t>
              </w:r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lastRenderedPageBreak/>
                <w:t xml:space="preserve">координационного комитета по содействию занятости населения 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г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.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100/5-гд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29.09.2011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6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направлении депутатов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в состав Общественного совета при главном враче ФГУЗ КБ № 50 ФМБА России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Депутаты Городской Думы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101/5-гд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29.09.2011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7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награждении Почетной грамотой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Нижегородской области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27.10.2011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8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изменения в решение городской Думы от 17.11.2005 № 144/4-гд «Об установлении и введении в действие налога на имущество физических лиц на территории муниципального образования город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Левашов В.А.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103/5-гд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27.10.2011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9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Об арендной плате за пользование муниципальными нежилыми помещениями на 2012 год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104/5-гд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27.10.2011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0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изменения в Положение «О приватизации муниципального имущества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105/5-гд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27.10.2011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1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утверждении «Условий приватизации муниципального имущества – нежилого помещения (парикмахерской), расположенного по адресу: пр. Ленина, д.34,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пом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. В3»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106/5-гд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27.10.2011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2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утверждении нормативов финансовых затрат на капитальный ремонт, ремонт и содержание автомобильных дорог общего пользования местного значения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и Правил расчёта размера ассигнований местного бюджета на указанные цели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27.10.2011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3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согласовании размера платы за содержание и ремонт жилого помещения в городе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Сарове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с 1 июля 2012 года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108/5-гд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27.10.2011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4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согласовании размера платы за содержание и ремонт жилых помещений в общежитиях с 1 января 2012 года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109/5-гд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27.10.2011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5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плате за пользование жилым помещением (плате за наем) для нанимателей жилых помещений с 1 января 2012 года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110/5-гд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27.10.2011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6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тарифах на услуги бань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27.10.2011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7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изменения в «Схему размещения нестационарных торговых объектов на территории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на 2011-2012 г. г.»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27.10.2011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8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Положение «О порядке </w:t>
              </w:r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lastRenderedPageBreak/>
                <w:t xml:space="preserve">предоставления жилых помещений в общежитиях, находящихся в муниципальной собственности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Депутат Тимченко Н.А.,  Глава 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Тимченко Н.А.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113/5-гд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27.10.2011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9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внесении изменений в решение городской Думы «О приватизации служебных жилых помещений специализированного муниципального жилищного фонда»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Депутат Кузнецов И.Ю.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114/5-гд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27.10.2011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20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Положение «О порядке использования официальных символов муниципального образования -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Нижегородской области»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27.10.2011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21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направлении депутатов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в состав конкурсной комиссии</w:t>
              </w:r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проведению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Комитеты Городской Думы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116/5-гд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17.11.2011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22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Устав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117/5-гд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17.11.2011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23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согласовании текста Соглашения о сотрудничестве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Комитет Городской Думы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118/5-гд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17.11.2011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24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формировании согласительной комиссии по бюджету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Левашов В.А.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119/5-гд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17.11.2011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25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Об утверждении «Прогнозного плана (программы) приватизации муниципального имущества на 2012 год»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17.11.2011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26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решение городской Думы от 10.02.2011 № 03/5-гд «Об арендной плате за землю на территории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121/5-гд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17.11.2011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27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 внесении изменений в комплексную программу «Социально-экономическое развитие</w:t>
              </w:r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закрытого административно-территориального образования (ЗАТО)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Нижегородской области на 2010-2015 г.г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период до 2020 года»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122/5-гд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17.11.2011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28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решение городской Думы от 10.02.2011 № 07/5-гд «Об утверждении Порядка установления (изменения) тарифов на услуги муниципальных бюджетных и муниципальных казенных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учреждений</w:t>
              </w:r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города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123/5-гд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17.11.2011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29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решение городской Думы от 03.06.2010 № 37/5-гд «Об утверждении Правил служебного поведения муниципальных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служащих</w:t>
              </w:r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органов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местного самоуправления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124/5-гд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17.11.2011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30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утверждении «Правил благоустройства, озеленения, обеспечения чистоты и порядка на территории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Комитеты Городской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Думы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125/5-гд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17.11.2011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31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признании 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утратившими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силу отдельных решений городской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Думы</w:t>
              </w:r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города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126/5-гд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17.11.2011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32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решение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от 04.05.2010 № 19/5-гд</w:t>
              </w:r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«О формировании комитетов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пятого созыва»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127/5-гд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15.12.2011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33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решение городской Думы от 09.12.2010 № 113/5-гд «О бюджете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на 2011 год»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Левашов В.А.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128/5-гд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15.12.2011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34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бюджете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 на 2012 год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Левашов В.А.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129/5-гд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15.12.2011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35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Контрольно-счетной палате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130/5-гд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15.12.2011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hyperlink r:id="rId136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отдельные решения городской Думы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131/5-гд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15.12.2011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37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Об утверждении Перечня услуг, которые являются необходимыми и обязательными для предоставления Администрацией города</w:t>
              </w:r>
            </w:hyperlink>
            <w:r w:rsidRPr="00637B28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132/5-гд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15.12.2011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38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изменения в Положение «О Департаменте финансов Администрации 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г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. 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133/5-гд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15.12.2011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39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Об утверждении перечня федерального имущества Российской Федерации, предлагаемого к передаче в муниципальную собственность города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Сарова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134/5-гд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15.12.2011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40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изменения в Положение «О Комитете по управлению муниципальным имуществом Администрации 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г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.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135/5-гд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15.12.2011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41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изменения в Положение «О Департаменте городского хозяйства Администрации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г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.С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аров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136/5-гд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15.12.2011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42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изменения в Положение «О Департаменте по делам молодежи и спорта Администрации 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г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.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137/5-гд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15.12.2011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43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изменения в Положение «О Департаменте образования Администрации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г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.С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аров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138/5-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15.12.2011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44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изменения в </w:t>
              </w:r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lastRenderedPageBreak/>
                <w:t xml:space="preserve">Положение «О Департаменте культуры и искусства Администрации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г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.С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аров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Глава 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Федотова 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М.О.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139/5-гд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15.12.2011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45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изменения в Положение «О Департаменте дошкольного образования Администрации </w:t>
              </w:r>
              <w:proofErr w:type="gram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г</w:t>
              </w:r>
              <w:proofErr w:type="gram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.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</w:tr>
      <w:tr w:rsidR="00637B28" w:rsidRPr="00637B28" w:rsidTr="00637B2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140/5-гд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15.12.2011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46" w:history="1"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 xml:space="preserve">О внесении изменений в Положение «О порядке предоставления служебных жилых помещений муниципального жилищного фонда в городе </w:t>
              </w:r>
              <w:proofErr w:type="spellStart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Сарове</w:t>
              </w:r>
              <w:proofErr w:type="spellEnd"/>
              <w:r w:rsidRPr="00637B2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</w:tr>
    </w:tbl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                                                                                             Приложение №2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к «Отчету о работе Городской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Думы в 2011 год»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СПРАВКА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об исполнении решений Городской Думы города </w:t>
      </w:r>
      <w:proofErr w:type="spellStart"/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 пятого созыва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за 2011 год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           </w:t>
      </w: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 период с января по декабрь 2011 года Городская Дума приняла 140 решений.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1.Из них 24 решения не требуют контроля: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1044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2085"/>
        <w:gridCol w:w="1620"/>
        <w:gridCol w:w="5550"/>
      </w:tblGrid>
      <w:tr w:rsidR="00637B28" w:rsidRPr="00637B28" w:rsidTr="00637B28">
        <w:trPr>
          <w:tblCellSpacing w:w="0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10.02.2011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08/5-гд</w:t>
            </w:r>
          </w:p>
        </w:tc>
        <w:tc>
          <w:tcPr>
            <w:tcW w:w="5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признании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силу решений городской Думы от 06.11.2008 № 97/4-гд, от 29.01.2009 № 03/4-гд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31.03.2011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14/5-гд</w:t>
            </w:r>
          </w:p>
        </w:tc>
        <w:tc>
          <w:tcPr>
            <w:tcW w:w="5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формировании счетной комиссии для проведения тайного голосования по вопросу присвоения звания «Почетный гражданин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31.03.2011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15/5-гд</w:t>
            </w:r>
          </w:p>
        </w:tc>
        <w:tc>
          <w:tcPr>
            <w:tcW w:w="5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утверждении протокола счетной комиссии о результатах тайного голосования по присвоению звания «Почетный гражданин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31.03.2011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18/5-гд</w:t>
            </w:r>
          </w:p>
        </w:tc>
        <w:tc>
          <w:tcPr>
            <w:tcW w:w="5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отчете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 работе главы Администрации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Администрации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 2010 год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31.03.2011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28/5-гд</w:t>
            </w:r>
          </w:p>
        </w:tc>
        <w:tc>
          <w:tcPr>
            <w:tcW w:w="5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выполнении «Инвестиционной программы МУП «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Горводоканал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» на развитие сетей водоснабжения и водоотведения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2008-2011 годы» за 2010 год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21.04.2011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29/5-гд</w:t>
            </w:r>
          </w:p>
        </w:tc>
        <w:tc>
          <w:tcPr>
            <w:tcW w:w="5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досрочном прекращении полномочий Главы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</w:tr>
      <w:tr w:rsidR="00637B28" w:rsidRPr="00637B28" w:rsidTr="00637B28">
        <w:trPr>
          <w:tblCellSpacing w:w="0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21.04.2011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30/5-гд</w:t>
            </w:r>
          </w:p>
        </w:tc>
        <w:tc>
          <w:tcPr>
            <w:tcW w:w="5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формировании счетной комиссии для проведения выборов Главы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</w:tr>
      <w:tr w:rsidR="00637B28" w:rsidRPr="00637B28" w:rsidTr="00637B28">
        <w:trPr>
          <w:tblCellSpacing w:w="0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21.04.2011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31/5-гд</w:t>
            </w:r>
          </w:p>
        </w:tc>
        <w:tc>
          <w:tcPr>
            <w:tcW w:w="5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утверждении бюллетеня тайного голосования по выборам Главы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</w:tr>
      <w:tr w:rsidR="00637B28" w:rsidRPr="00637B28" w:rsidTr="00637B28">
        <w:trPr>
          <w:tblCellSpacing w:w="0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21.04.2011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34/5-гд</w:t>
            </w:r>
          </w:p>
        </w:tc>
        <w:tc>
          <w:tcPr>
            <w:tcW w:w="5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решение городской Думы от 09.12.2010 № 113/5-гд «О бюджете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2011 год»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21.04.2011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35/5-гд</w:t>
            </w:r>
          </w:p>
        </w:tc>
        <w:tc>
          <w:tcPr>
            <w:tcW w:w="5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избрании Главы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</w:tr>
      <w:tr w:rsidR="00637B28" w:rsidRPr="00637B28" w:rsidTr="00637B28">
        <w:trPr>
          <w:tblCellSpacing w:w="0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21.04.2011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36/5-гд</w:t>
            </w:r>
          </w:p>
        </w:tc>
        <w:tc>
          <w:tcPr>
            <w:tcW w:w="5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признании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утратившим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силу решения городской Думы от 20.12.2010 № 129/5-гд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21.04.2011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37/5-гд</w:t>
            </w:r>
          </w:p>
        </w:tc>
        <w:tc>
          <w:tcPr>
            <w:tcW w:w="5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согласовании назначения на должность заместителя главы Администрации по социальной политике и здравоохранению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21.04.2011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38/5-гд</w:t>
            </w:r>
          </w:p>
        </w:tc>
        <w:tc>
          <w:tcPr>
            <w:tcW w:w="5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согласовании назначения на должность заместителя главы Администрации - директора департамента городского хозяйств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21.04.2011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39/5-гд</w:t>
            </w:r>
          </w:p>
        </w:tc>
        <w:tc>
          <w:tcPr>
            <w:tcW w:w="5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согласовании назначения на должность заместителя главы Администрации по</w:t>
            </w:r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архитектуре и градостроительству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28.04.2011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42/5-гд</w:t>
            </w:r>
          </w:p>
        </w:tc>
        <w:tc>
          <w:tcPr>
            <w:tcW w:w="5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отчете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 выполнении комплексной программы «Социально-экономическое развитие закрытого административно-территориального образования (ЗАТО)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Нижегородской области на 2010-2015    г.г. и на период до 2020 года» за 2010 год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28.04.2011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46/5-гд</w:t>
            </w:r>
          </w:p>
        </w:tc>
        <w:tc>
          <w:tcPr>
            <w:tcW w:w="5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направлении депутатов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состав комиссии по урегулированию вопросов, связанных с введением ЕНВД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28.04.2011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47/5-гд</w:t>
            </w:r>
          </w:p>
        </w:tc>
        <w:tc>
          <w:tcPr>
            <w:tcW w:w="5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направлении депутатов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состав Координационного совета по малому и среднему предпринимательству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</w:tr>
      <w:tr w:rsidR="00637B28" w:rsidRPr="00637B28" w:rsidTr="00637B28">
        <w:trPr>
          <w:tblCellSpacing w:w="0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26.05.2011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51/5-гд</w:t>
            </w:r>
          </w:p>
        </w:tc>
        <w:tc>
          <w:tcPr>
            <w:tcW w:w="5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отчете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 работе Главы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 2010 год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27.06.2011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70/5-гд</w:t>
            </w:r>
          </w:p>
        </w:tc>
        <w:tc>
          <w:tcPr>
            <w:tcW w:w="5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отчете о реализации муниципальной программы «Развитие малого и среднего предпринимательства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2010 – 2015 годы» за 2010 год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08.09.2011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85/5-гд</w:t>
            </w:r>
          </w:p>
        </w:tc>
        <w:tc>
          <w:tcPr>
            <w:tcW w:w="5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формировании счетной комиссии для проведения выборов заместителя председателя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</w:tr>
      <w:tr w:rsidR="00637B28" w:rsidRPr="00637B28" w:rsidTr="00637B28">
        <w:trPr>
          <w:tblCellSpacing w:w="0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08.09.2011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86/5-гд</w:t>
            </w:r>
          </w:p>
        </w:tc>
        <w:tc>
          <w:tcPr>
            <w:tcW w:w="5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утверждении бюллетеня тайного голосования по выборам заместителя председателя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</w:tr>
      <w:tr w:rsidR="00637B28" w:rsidRPr="00637B28" w:rsidTr="00637B28">
        <w:trPr>
          <w:tblCellSpacing w:w="0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08.09.2011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87/5-гд</w:t>
            </w:r>
          </w:p>
        </w:tc>
        <w:tc>
          <w:tcPr>
            <w:tcW w:w="5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утверждении результатов тайного голосования по выборам заместителя председателя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</w:tr>
      <w:tr w:rsidR="00637B28" w:rsidRPr="00637B28" w:rsidTr="00637B28">
        <w:trPr>
          <w:tblCellSpacing w:w="0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08.09.2011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88/5-гд</w:t>
            </w:r>
          </w:p>
        </w:tc>
        <w:tc>
          <w:tcPr>
            <w:tcW w:w="5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избрании заместителя председателя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1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17.11.2011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125/5-гд</w:t>
            </w:r>
          </w:p>
        </w:tc>
        <w:tc>
          <w:tcPr>
            <w:tcW w:w="5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признании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силу отдельных решений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</w:tr>
    </w:tbl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2. Находятся на контроле со сроком исполнения в течение 2012 года и до 2015 года 58 решений: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1288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1680"/>
        <w:gridCol w:w="1080"/>
        <w:gridCol w:w="4860"/>
        <w:gridCol w:w="2520"/>
        <w:gridCol w:w="1800"/>
      </w:tblGrid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10.02.2011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03/5-гд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арендной плате за землю на территории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Кашинцов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Г.В.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10.02.2011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 утверждении Порядка установления  (изменения) тарифов на услуги  муниципальных бюджетных и муниципальных казенных учреждений</w:t>
            </w:r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Горелов С.М.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10.02.2011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«Порядок  деятельности общественного кладбища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10.02.2011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изменения в Положение «О порядке предоставления служебных жилых помещений муниципального жилищного фонда в городе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Сарове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31.03.2011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решение городской Думы от 09.12.2010 № 109/5-гд «Об особенностях правового положения муниципальных учреждений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переходный период»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Кашинцов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Г.В.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31.03.2011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внесении изменений в Прогнозный план (программу) приватизации муниципального имущества на 2011 год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Горелов С.М.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31.03.2011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изменения в Положение «О муниципальной казне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Горелов С.М.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31.03.2011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решение городской Думы от 29.01.2009 №09/4-гд «Об утверждении «Порядка реализации субъектами малого и среднего предпринимательства преимущественного права на отчуждение арендуемых ими объектов муниципального нежилого фонда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Горелов С.М.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31.03.2011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муниципальную программу «Меры социальной поддержки граждан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нуждающихся в улучшении жилищных условий, на 2011-2015 годы»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26.05.2011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Регламент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26.05.2011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утверждении «Схемы размещения нестационарных торговых объектов на территории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2011 - 2012 г. г.»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Кащеев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М.Д.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26.05.2011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«Правила содержания и обслуживания общегородских территорий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 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Кащеев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М.Д.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26.05.2011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изменения в решение городской Думы от 23.04.2009 № 50/4-гд «Об утверждении состава попечительского (наблюдательного) совета по вопросам похоронного дела в городе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Сарове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26.05.2011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изменения в решение городской Думы от 23.09.2010 № 74/5-гд и об утверждении состава комиссии по жилищным вопросам при Администрации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27.06.2011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утверждении «Порядка организации и проведения массовых культурно-просветительных, театрально-зрелищных, спортивных и рекламных мероприятий на территории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14.07.2011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решение городской Думы от 20.10.2005 № 138/4-гд «О введении в действие системы налогообложения в виде ЕНВД для отдельных видов деятельности на территории муниципального образования город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Левашов В.А.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14.07.2011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внесении изменения в Положение «О порядке принятия решения о создании, реорганизации и ликвидации муниципальных автономных учреждений, об утверждении устава муниципального автономного учреждения, внесения в него изменений и дополнений», утвержденное решением городской Думы от 29.01.2009 № 10/4-гд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Боровский В.Ю.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14.07.2011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83/5-гд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утверждении текста Обращения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Государственную корпорацию «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Росатом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», к Губернатору Нижегородской области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Шанцеву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В.П., директору ФГУП «РФЯЦ-ВНИИЭФ»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Костюкову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В.Е., депутату Законодательного Собрания Нижегородской области Жигалову В.И.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29.09.2011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определении обязанностей заместителей председателя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пятого созыва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29.09.2011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92/5-гд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утверждении «Программы комплексного развития систем коммунальной инфраструктуры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2011-2015 годы и на перспективу до 2020 года»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Боровский В.Ю.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29.09.2011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 утверждении «Порядка содержания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 ремонта автомобильных дорог общего пользования местного значения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29.09.2011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внесении изменения в решение городской Думы «О приватизации служебных жилых помещений специализированного муниципального жилищного фонда»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29.09.2011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99/5-гд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внесении изменений в решение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городской Думы от 31.03.2005 № 55/4-гд «О составе городского координационного комитета по содействию занятости населения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27.10.2011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внесении изменения в решение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городской Думы от 17.11.2005 № 144/4-гд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«О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 установлении и введении в действие налога на имущество физических лиц на территории муниципального образования город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Левашов В.А.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27.10.2011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103/5-гд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 арендной плате за пользование муниципальными нежилыми помещениями на 2012 год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27.10.2011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104/5-гд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изменения в Положение «О приватизации муниципального имущества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27.10.2011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106/5-гд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утверждении нормативов финансовых затрат на капитальный ремонт, ремонт и содержание автомобильных дорог общего пользования местного значения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Правил расчёта размера ассигнований 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местного бюджета на указанные цели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Тихонов А.М.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27.10.2011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согласовании размера платы за содержание и ремонт жилого помещения в городе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Сарове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1 июля 2012 года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27.10.2011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108/5-гд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согласовании размера платы за содержание и ремонт жилых помещений в общежитиях с 1 января 2012 года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27.10.2011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109/5-гд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плате за пользование жилым помещением (плате за наем) для нанимателей жилых помещений с 1 января 2012 года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27.10.2011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110/5-гд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тарифах на услуги бань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27.10.2011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изменения в «Схему размещения нестационарных торговых объектов на территории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2011-2012 г. г.»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27.10.2011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Положение «О порядке предоставления жилых помещений в общежитиях, находящихся в муниципальной собственности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27.10.2011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113/5-гд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внесении изменений в решение городской Думы «О приватизации служебных жилых помещений специализированного муниципального жилищного фонда»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27.10.2011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114/5-гд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Положение «О порядке использования официальных символов муниципального образования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-г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Нижегородской области»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27.10.2011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направлении депутатов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состав конкурсной комиссии по проведению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17.11.2011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116/5-гд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Устав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11.11.2011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117/5-гд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согласовании текста Соглашения о сотрудничестве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17.11.2011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118/5-гд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формировании согласительной комиссии по бюджету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Левашов В.А.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17.11.2011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119/5-гд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 утверждении «Прогнозного плана (программы) приватизации  муниципального имущества на 2012 год»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17.11.2011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внесении изменений в решение городской Думы от 10.02.2011 № 03/5-гд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«Об арендной плате за землю на территории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17.11.2011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121/5-гд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комплексную программу «Социально-экономическое развитие закрытого административно-территориального образования (ЗАТО)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Нижегородской области на 2010-2015 г.г. и на период до 2020 года»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17.11.2011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122/5-гд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решение городской Думы от 10.02.2011 № 07/5-гд «Об утверждении Порядка установления (изменения) тарифов на услуги муниципальных бюджетных и муниципальных казенных учреждений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17.11.2011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123/5-гд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решение городской Думы от 03.06.2010 № 37/5-гд «Об утверждении Правил служебного поведения муниципальных служащих органов местного 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самоуправления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Федотова М.О.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17.11.2011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124/5-гд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утверждении «Правил благоустройства, озеленения, обеспечения чистоты и порядка на территории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17.11.2011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126/5-гд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решение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04.05.2010 № 19/5-гд «О формировании комитетов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пятого созыва»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15.12.2011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128/5-гд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бюджете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2012 год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Левашов В.А.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15.12.2011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129/5-гд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Контрольно-счетной палате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15.12.2011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130/5-гд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отдельные решения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15.12.2011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131/5-гд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 утверждении Перечня услуг, которые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являются необходимыми и обязательными для предоставления Администрацией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15.12.2011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132/5-гд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изменения в Положение «О Департаменте финансов Администрации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 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15.12.2011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134/5-гд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изменения в Положение «О Комитете по управлению муниципальным имуществом Администрации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15.12.2011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135/5-гд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изменения в Положение «О Департаменте городского хозяйства Администрации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15.12.2011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136/5-гд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изменения в Положение  «О Департаменте по делам молодежи и спорта Администрации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15.12.2011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137/5-гд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изменения в Положение «О Департаменте образования Администрации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15.12.2011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138/5-гд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изменения в Положение «О Департаменте культуры и искусства Администрации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15.12.2011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139/5-гд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внесении изменения в Положение «О Департаменте дошкольного образования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Администрации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15.12.2011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140/5-гд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Положение «О порядке предоставления служебных жилых помещений муниципального жилищного фонда в городе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Сарове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 3. Выполнено 51 решение: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1080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1680"/>
        <w:gridCol w:w="1080"/>
        <w:gridCol w:w="4935"/>
        <w:gridCol w:w="2160"/>
      </w:tblGrid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10.02.2011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работе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2010 году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Шульженко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П.Ф.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10.02.2011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02/5-гд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отчете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 работе Контрольно-счетной комиссии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2010 году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Шульженко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П.Ф.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10.02.2011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04/5-гд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утверждении «Условий приватизации  муниципального имущества – здания проходной, расположенного по адресу: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Малая Коммунальная, д.4, стр.7»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Горелов С.М.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10.02.2011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утверждении «Условий приватизации муниципального имущества – встроенного нежилого помещения, расположенного по адресу: пр. Ленина, д.59,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пом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В3»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Горелов С.М.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10.02.2011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06/5-гд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решение городской Думы от 09.12.2010 № 113/5-гд «О бюджете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2011 год»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Кашинцов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Г.В.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10.02.2011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изменения в решение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04.05.2010 № 19/5-гд «О формировании комитетов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пятого созыва»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31.03.2011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утверждении протокола мандатной комиссии городской Думы и признании полномочий депутата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пятого созыва по избирательному округу № 3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Шульженко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П.Ф.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31.03.2011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присвоении звания  «Почетный гражданин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 Трутневу Ю.А.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Шульженко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П.Ф.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31.03.2011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назначении публичных слушаний по проекту решения городской Думы «О внесении изменений в Устав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Шульженко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П.Ф.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31.03.2011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присвоении Почетного звания «Заслуженный ветеран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31.03.2011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награждении Почетной грамотой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Нижегородской области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31.03.2011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 утверждении «Условий приватизации  муниципального имущества – здания,  расположенного по адресу: ул. Давиденко, д.5»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Горелов С.М.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31.03.2011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 утверждении перечня имущества, предлагаемого к передаче из государственной собственности Нижегородской области в муниципальную собственность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Горелов С.М.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21.04.2011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решение городской Думы от 09.12.2010 № 113/5-гд «О бюджете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2011 год»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Кашинцов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Г.В.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21.04.2011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изменения в решение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04.05.2010 № 19/5-гд «О формировании комитетов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пятого созыва»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Кашинцов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Г.В.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Горелов С.М.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28.04.2011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утверждении «Условий приватизации муниципального имущества путем внесения его в качестве вклада в уставный капитал ОАО «Телефонная компания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Горелов С.М.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28.04.2011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внесении изменения в Прогнозный план (программу) приватизации муниципального имущества на 2011 год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Горелов С.М.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28.04.2011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наименовании дороги, расположенной от улицы Ключевой до автомобильной дороги с идентификационным номером 22-503 ОП МГ 004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Горелов С.М.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26.052011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прекращении полномочий председателя планово-бюджетного комитета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Кашинцова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Г.В. и о внесении изменения в решение городской Думы от 04.05.2010 №19/5-гд «О формировании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комитетов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пятого созыва»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26.052011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прекращении полномочий председателя комитета по экономической политике, градостроительству и городскому хозяйству Горелова С.М. и о внесении изменения в решение городской Думы от 04.05.2010 №19/5-гд «О формировании комитетов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пятого созыва»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26.052011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Устав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26.052011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изменения в Положение «О статусе депутата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26.052011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признании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силу решений городской Думы от 06.03.2008 № 23/4-гд, от 29.01.2009 № 01/4-гд, от 29.10.2009 № 111/4-гд,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03.06.2010 № 36/5-гд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26.05.2011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внесении изменения в Прогнозный план (программу) приватизации муниципального имущества на 2011 год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Кащеев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М.Д.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26.052011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утверждении «Условий приватизации  муниципального имущества – встроенного нежилого помещения, расположенного по адресу: пр. Ленина, д.59,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пом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В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Грузин И.А.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26.052011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утверждении «Условий приватизации муниципального имущества – нежилого помещения, расположенного по адресу пр. Мира, д.11,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пом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В 2»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Грузин И.А.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26.052011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 утверждении «Условий приватизации муниципального имущества – нежилого помещения, расположенного по адресу: ул. Раменская, д.3, корп.1, пом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Грузин И.А.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27.06.2011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 избрании председателя планово-бюджетного комитета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27.06.2011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 избрании председателя комитета по экономической политике, градостроительству и городскому хозяйству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27.06.2011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внесении изменения в решение городской Думы от 14.10.2010 № 90/5-гд «О формировании согласительной комиссии по бюджету»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27.06.2011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внесении изменения в решение городской Думы от 14.10.2010 № 90/5-гд «О формировании согласительной комиссии по бюджету»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27.06.2011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 утверждении Плана работы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Контрольно-счетной комиссии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на второе полугодие 2011 года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27.06.2011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 утверждении «Условий приватизации  муниципального имущества – нежилого помещения П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расположенного по адресу: ул. Московская д. 11,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пом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П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Боровский В.Ю.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27.06.2011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направлении депутатов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состав совета молодежных объединений и работников сферы молодежной политики при главе Администрации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27.06.2011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направлении депутатов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состав совета по физической культуре и спорту при главе Администрации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27.06.2011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направлении депутатов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состав комиссии по отбору домов, включаемых в муниципальную целевую программу «Адресная программа по проведению капитального ремонта многоквартирных домов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2011-2015 годы»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27.06.2011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решение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04.05.2010 № 19/5-гд «О формировании комитетов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пятого созыва»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Председатель ПБК и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14.07.2011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исполнении бюджета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 2010 год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Левашов В.А.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14.07.2011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решение городской Думы от 09.12.2010 № 113/5-гд «О бюджете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2011 год»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Левашов В.А.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14.07.2011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признании утратившим силу решения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08.07.1999 № 116-гд «Об утверждении Положения о комиссии по урегулированию вопросов, связанных с введением единого налога»</w:t>
            </w:r>
            <w:proofErr w:type="gramEnd"/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Левашов В.А.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14.07.2011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82/5-гд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направлении депутата Городской Думы в Совет директоров открытого акционерного общества «Дом книги»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Левашов В.А.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14.07.2011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84/5-гд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решение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04.05.2010 № 19/5-гд «О формировании комитетов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пятого созыва»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Боровский В.Ю.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29.09.2011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89/5-гд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назначении публичных слушаний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по проекту решения Городской Думы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«О внесении изменений в Устав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29.09.2011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91/5-гд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внесении изменения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Регламент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29.09.2011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93/5-гд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внесении изменения в Прогнозный план (программу) приватизации муниципального имущества на 2011 год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Боровский В.Ю.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29.09.2011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95/5-гд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решение городской Думы от 09.12.2010 № 113/5-гд «О бюджете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2011 год»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Левашов В.А.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29.09.2011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направлении депутатов Городской Думы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состав Общественного совета при главном враче ФГУЗ КБ № 50 ФМБА России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29.09.2011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101/5-гд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награждении Почетной грамотой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Нижегородской области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27.10.2011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105/5-гд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утверждении «Условий приватизации муниципального имущества – нежилого помещения (парикмахерской), расположенного по адресу: пр. Ленина, д.34,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пом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В3»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15.12.2011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127/5-гд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решение городской Думы от 09.12.2010 № 113/5-гд «О бюджете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2011 год»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Левашов В.А.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15.12.2011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133/5-гд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 утверждении перечня федерального имущества Российской Федерации, предлагаемого к передаче в муниципальную собственность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</w:tr>
    </w:tbl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            4. Решения, признанные утратившими силу – 7: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1044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1680"/>
        <w:gridCol w:w="840"/>
        <w:gridCol w:w="5175"/>
        <w:gridCol w:w="1800"/>
      </w:tblGrid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10.02.2011</w:t>
            </w:r>
          </w:p>
        </w:tc>
        <w:tc>
          <w:tcPr>
            <w:tcW w:w="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10/5-гд</w:t>
            </w:r>
          </w:p>
        </w:tc>
        <w:tc>
          <w:tcPr>
            <w:tcW w:w="5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Положение «О Департаменте образования Администрации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28.04.2011</w:t>
            </w:r>
          </w:p>
        </w:tc>
        <w:tc>
          <w:tcPr>
            <w:tcW w:w="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44/5-гд</w:t>
            </w:r>
          </w:p>
        </w:tc>
        <w:tc>
          <w:tcPr>
            <w:tcW w:w="5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Положение «О Департаменте образования  Администрации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 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28.04.2011</w:t>
            </w:r>
          </w:p>
        </w:tc>
        <w:tc>
          <w:tcPr>
            <w:tcW w:w="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45/5-гд</w:t>
            </w:r>
          </w:p>
        </w:tc>
        <w:tc>
          <w:tcPr>
            <w:tcW w:w="5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внесении изменений в Положение 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«О Департаменте культуры и искусства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Администрации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Тимченко Н.А.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26.05.2011</w:t>
            </w:r>
          </w:p>
        </w:tc>
        <w:tc>
          <w:tcPr>
            <w:tcW w:w="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54/5-гд</w:t>
            </w:r>
          </w:p>
        </w:tc>
        <w:tc>
          <w:tcPr>
            <w:tcW w:w="5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муниципальную программу «Развитие малого и среднего предпринимательства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2010-2015 годы»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Рыжов В.Н.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26.05.2011</w:t>
            </w:r>
          </w:p>
        </w:tc>
        <w:tc>
          <w:tcPr>
            <w:tcW w:w="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62/5-гд</w:t>
            </w:r>
          </w:p>
        </w:tc>
        <w:tc>
          <w:tcPr>
            <w:tcW w:w="5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Положение «О Департаменте городского хозяйства Администрации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Кащеев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М.Д.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29.09.2011</w:t>
            </w:r>
          </w:p>
        </w:tc>
        <w:tc>
          <w:tcPr>
            <w:tcW w:w="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94/5-гд</w:t>
            </w:r>
          </w:p>
        </w:tc>
        <w:tc>
          <w:tcPr>
            <w:tcW w:w="5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Положение «О Комитете по управлению муниципальным имуществом Администрации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А.М.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ind w:left="495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29.09.2011</w:t>
            </w:r>
          </w:p>
        </w:tc>
        <w:tc>
          <w:tcPr>
            <w:tcW w:w="8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98/5-гд</w:t>
            </w:r>
          </w:p>
        </w:tc>
        <w:tc>
          <w:tcPr>
            <w:tcW w:w="5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Положение «О Департаменте по делам молодежи и спорта Администрации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</w:tr>
    </w:tbl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lastRenderedPageBreak/>
        <w:t>Приложение № 3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к отчету «О работе Городской Думы города </w:t>
      </w:r>
      <w:proofErr w:type="spellStart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Сарова</w:t>
      </w:r>
      <w:proofErr w:type="spellEnd"/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2011 году»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103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1695"/>
        <w:gridCol w:w="4905"/>
        <w:gridCol w:w="2235"/>
      </w:tblGrid>
      <w:tr w:rsidR="00637B28" w:rsidRPr="00637B28" w:rsidTr="00637B28">
        <w:trPr>
          <w:tblCellSpacing w:w="0" w:type="dxa"/>
        </w:trPr>
        <w:tc>
          <w:tcPr>
            <w:tcW w:w="10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Правовые заключения за 2011 год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Дата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По вопросу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 xml:space="preserve">Кем </w:t>
            </w:r>
            <w:proofErr w:type="gramStart"/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внесен</w:t>
            </w:r>
            <w:proofErr w:type="gramEnd"/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18.01.2011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 отмене решения городской Думы от 06.11.2008 №97/4-гд «Об установлении стоимости и требований к качеству услуг по погребению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25.01.2011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Положение «О департаменте образования Администрации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07.02.2011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«Об арендной плате за землю на территории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15.03.2011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«О внесении изменений в решение городской Думы от 29.01.2009 № 09/4-гд «Об утверждении «Порядка реализации субъектами малого и среднего предпринимательства преимущественного права на отчуждение арендуемых ими объектов муниципального нежилого фонда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15.03.2011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«О внесении изменения в Положение «О муниципальной казне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28.03.2011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«Об утверждении Условий приватизации муниципального имущества – здания, расположенного по адресу: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ивиденко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д.5»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28.03.2011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«О внесении изменений в решение городской Думы от 09.12.2010 № 109/5-гд «Об особенностях правового положения муниципальных учреждений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переходный период»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10.05.2011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 обращение заместителя председателя комитета по экономической политике, градостроительству и городскому хозяйству М.Д.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Кащеева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обращение председательствующего на заседании планово-бюджетного комитета С.П.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Дыдыкина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13.05.2011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Положение «О Департаменте образования Администрации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 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20.05.2011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внесении изменений в Регламент городской Думы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депутатом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Флотской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О.Н.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06.06.2011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 заявление ООО Лагуна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Глава города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06.06.2011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предложении кандидатур в состав Территориальной избирательной комиссии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Депутаты гор. Думы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16.06.2011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 вопросу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переноса времени начала заседания городской Думы</w:t>
            </w:r>
            <w:proofErr w:type="gram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М.О.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17.06.2011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Протест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прокурора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ЗАТО г.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15.06.2011 №5-1/103-2011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Прокурор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21.06.2011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внесении изменений в «Положение о порядке принятия решения о создании, реорганизации и ликвидации муниципальных автономных учреждений, об утверждении устава муниципального автономного учреждения, внесения в него изменений и дополнений»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23.06.2011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 заявление директора ООО «Регистр» Коваль А.Б. о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предложении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 покупке нежилого помещения расположенного по адресу: 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Нижегородская область г. 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ул. Московская, д. 11, помещение П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ООО Регистр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23.06.2011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«Об утверждении Условий приватизации муниципального имущества – встроенного нежилого помещения, расположенного адресу: пр. Ленина, д. 60,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пом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 В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24.06.2011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предложении кандидатур в состав Территориальной избирательной комиссии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Глава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05.07.2011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введении в действие системы налогообложения в виде ЕНВД для отдельных видов деятельности на территории муниципального образования город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05.07.2011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внесении изменений в «Положение о порядке принятия решения о создании, реорганизации и ликвидации муниципальных автономных учреждений, об утверждении устава муниципального автономного учреждения, внесения в него изменений и дополнений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13.07.2011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«О внесении изменений в Положение «О Комитете по управлению муниципальным имуществом Администрации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 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19.09.2011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внесении дополнений в решение городской Думы «О приватизации служебных жилых помещений специализированного муниципального жилищного фонда»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19.09.2011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Положение «О Департаменте молодежи и спорта Администрации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аров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20.09.2011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«О внесении изменения в Прогнозный план (программу) приватизации муниципального имущества на 2011 год»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20.09.2011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«О внесении изменений в Положение «О Комитете по управлению муниципальным имуществом Администрации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 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11.10.2011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«Об арендной плате за пользование муниципальными нежилыми помещениями на 2012 год»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18.10.2011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«О внесении изменения в Положение «О приватизации муниципального имущества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19.10.2011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«Об утверждении Условий приватизации муниципального имущества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–н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ежилого помещения (парикмахерской), расположенного адресу: пр. Ленина, д. 34,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пом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 В3»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21.10.2011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«О согласовании размера платы за содержание и ремонт жилого помещения в городе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Сарове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01 июля 2012 года»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21.10.2011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«О согласовании размера платы за содержание и ремонт жилых помещений в общежитиях с 1 января 2012 года»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21.10.2011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«О плате за пользование жилым помещением (плате за наем) для нанимателей жилых помещений с 1 января 2012 года»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21.10.2011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«О тарифах на услуги бань»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21.10.2011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«Об утверждении «Прогнозного плана (программы) приватизации муниципального имущества на 2012 год»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21.10.2011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«Об утверждении нормативов финансовых затрат на капитальный ремонт, ремонт и содержание автомобильных дорог общего 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пользования местного значения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правил расчёта размера ассигнований местного бюджета на указанные цели»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21.10.2011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«О внесении изменений в «Схему размещения нестационарных торговых объектов на территории города 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2011 - 2012 г. г.»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08.11.2011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«О внесении изменений в решение Городской Думы от 10.02.2011 №07/5-гд «Об утверждении Порядка установления (изменения) тарифов на услуги муниципальных бюджетных и муниципальных казенных учреждений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10.11.2011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«О внесении изменений в решение городской Думы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№03/5-гд от 10.02.2011 «Об арендной плате за землю на территории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10.11.2011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«О внесении изменений в решение городской Думы от 03.06.2010 №37/5-гд «Об утверждении Правил служебного поведения муниципальных служащих органов местного самоуправления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07.12.2011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«Об утверждении перечня услуг, которые являются необходимыми и обязательными для предоставления Администрацией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муниципальных услуг и предоставляются организациями, участвующими в предоставлении муниципальных услуг»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09.12.2011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Положение «О Департаменте финансов Администрации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 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12.12.2011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 отдельные проекты решения Городской Думы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</w:tbl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Приложение № 4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к «Отчету о работе Городской Думы в 2011 году»</w:t>
      </w: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Количественные показатели контрольной деятельности КСК Городской Думы в 2011 году</w:t>
      </w:r>
    </w:p>
    <w:tbl>
      <w:tblPr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6840"/>
        <w:gridCol w:w="1800"/>
      </w:tblGrid>
      <w:tr w:rsidR="00637B28" w:rsidRPr="00637B28" w:rsidTr="00637B28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Показатели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Количество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Проведено контрольных и экспертно-аналитических мероприятий, из них: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экспертных мероприятий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контрольных мероприятий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аналитических мероприятий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Выданы рекомендации и предложения, из них: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принятие новых, внесение изменений и дополнений в действующие нормативные акты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внесение изменений и дополнений в проекты решений Городской Думы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принятие мер по устранению выявленных недостатков, нарушений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</w:tbl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37B28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Плановые показатели контрольной деятельности КСК Городской Думы в 2011 году</w:t>
      </w:r>
    </w:p>
    <w:tbl>
      <w:tblPr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4680"/>
        <w:gridCol w:w="4680"/>
      </w:tblGrid>
      <w:tr w:rsidR="00637B28" w:rsidRPr="00637B28" w:rsidTr="00637B28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№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637B2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/п.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111111"/>
                <w:spacing w:val="15"/>
                <w:sz w:val="27"/>
                <w:szCs w:val="27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b/>
                <w:bCs/>
                <w:color w:val="111111"/>
                <w:spacing w:val="15"/>
                <w:sz w:val="27"/>
                <w:szCs w:val="27"/>
                <w:lang w:eastAsia="ru-RU"/>
              </w:rPr>
              <w:t>Объект и тема проверки (анализа) по плану на 2011 год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outlineLvl w:val="2"/>
              <w:rPr>
                <w:rFonts w:ascii="Verdana" w:eastAsia="Times New Roman" w:hAnsi="Verdana" w:cs="Times New Roman"/>
                <w:b/>
                <w:bCs/>
                <w:color w:val="111111"/>
                <w:spacing w:val="15"/>
                <w:sz w:val="21"/>
                <w:szCs w:val="21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b/>
                <w:bCs/>
                <w:color w:val="111111"/>
                <w:spacing w:val="15"/>
                <w:sz w:val="21"/>
                <w:szCs w:val="21"/>
                <w:lang w:eastAsia="ru-RU"/>
              </w:rPr>
              <w:t>Результат проведенного мероприятия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outlineLvl w:val="2"/>
              <w:rPr>
                <w:rFonts w:ascii="Verdana" w:eastAsia="Times New Roman" w:hAnsi="Verdana" w:cs="Times New Roman"/>
                <w:b/>
                <w:bCs/>
                <w:color w:val="111111"/>
                <w:spacing w:val="15"/>
                <w:sz w:val="21"/>
                <w:szCs w:val="21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b/>
                <w:bCs/>
                <w:color w:val="111111"/>
                <w:spacing w:val="15"/>
                <w:sz w:val="21"/>
                <w:szCs w:val="21"/>
                <w:lang w:eastAsia="ru-RU"/>
              </w:rPr>
              <w:t>в 2011 год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Проект решения Городской Думы.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Изменения и дополнения в бюджет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2011 год.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Подготовлено пять заключений на проекты решений Городской Думы «О внесении изменений и дополнений в решение городской Думы от 09.12.2010 № 113/5-гд «О бюджете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2011 год».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Департамент культуры Администрации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Проверка использования средств городского бюджета, выделенных в 2010 году Департаменту культуры в части средств, направленных подведомственными ему учреждениями на приобретение транспортных услуг и работ (услуг) по содержанию имущества.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результатам проверки составлены акты: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         акт №11 от 17.03.11 год;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         акт № 1 от 24.03.11год.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Подготовлена аналитическая справка от 17.05.2011 с предложениями по устранению выявленных проверкой нарушений.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Справка рассмотрена на комитетах Думы и направлена в Администрацию города для принятия мер.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Результаты контрольных мероприятий КСК в 2010 году.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Подготовить отчет о работе КСК за 2010 год.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Подготовлен и представлен Городской Думе отчет о работе КСК за 2010 год.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Администрация города.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Проверка использования в 2010 году и текущем периоде 2011 года средств городского бюджета, выделенных Администрации города на приобретение работ и услуг по содержанию имущества (КОСГУ-225).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результатам проверки составлен акт №12 от 29.07.2011.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Подготовлена аналитическая справка от 21.10.2011 с предложениями по устранению выявленных проверкой нарушений.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Справка рассмотрена на комитетах Думы и </w:t>
            </w: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направлена в администрацию города для принятия мер.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Отчет об исполнении бюджета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 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 2010 год.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Внешняя проверка отчетности главных администраторов бюджетных средств и подготовка заключения на отчет.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 результатам проверки составлен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акт б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28.04.11 г.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Подготовлено заключение от 29.04.11 на проект решения Городской Думы «Об исполнении бюджета 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 2010 год».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Отчет об исполнении бюджета города за 1 квартал 2011 года.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Подготовить аналитическую справку об исполнении бюджета города.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Подготовлена аналитическая справка от 12.05.2011 об исполнении бюджета города за 1 квартал 2011 года. Справка рассмотрена на комитетах Городской Думы.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Департамент образования (дошкольного образования) Администрации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аров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подведомственные им учреждения.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Проверка использования в 2010 году и текущем периоде 2011 года средств городского бюджета, выделенных департаменту образования (дошкольного образования), в части денежных средств, направленных подведомственными им учреждениями на приобретение транспортных услуг (КОСГУ 222) и работ, услуг по содержанию имущества по (КОСГУ 225).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результатам проверки составлен акт № 2 от 20.10.2011.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Подготовлена аналитическая справка от 14.11.2011 с предложениями по устранению выявленных проверкой нарушений.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Отчет об исполнении бюджета города за полугодие 2011 года.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Подготовить аналитическую справку об исполнении бюджета города.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Подготовлена аналитическая справка от 10.08.2011 об исполнении бюджета города за полугодие 2010 года. Справка рассмотрена на комитетах Городской Думы.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МОУ ДОД «Детско-юношеский центр».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Проверка законности, результативности использования в 2011 году бюджетных средств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  предназначенных для обеспечения функционирования МОУ ДОД «Детско-юношеский центр».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 По результатам проверки составлен акт     №13 от 06.12.2011 года.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 Подготовлена аналитическая справка от 29.12.2011 с предложениями по устранению выявленных проверкой нарушений.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7B28" w:rsidRPr="00637B28" w:rsidTr="00637B28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Отчет об исполнении бюджета города за 9 месяцев 2011 года.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Подготовка аналитической справки об исполнении бюджета города.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Подготовлена Аналитическая справка от 07.11.2011 об исполнении бюджета города за 9 месяцев 2011 года. Справка рассмотрена на комитетах Городской Думы.</w:t>
            </w:r>
          </w:p>
        </w:tc>
      </w:tr>
      <w:tr w:rsidR="00637B28" w:rsidRPr="00637B28" w:rsidTr="00637B28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Проект решения о бюджете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2012 год.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Экспертиза проекта решения о бюджете и подготовка заключения по указанному проекту.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 результатам проверки подготовлено Заключение от 25.11.2011 на проект решения городской Думы «О бюджете города </w:t>
            </w:r>
            <w:proofErr w:type="spellStart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Сарова</w:t>
            </w:r>
            <w:proofErr w:type="spellEnd"/>
            <w:r w:rsidRPr="00637B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2012 год».</w:t>
            </w:r>
          </w:p>
          <w:p w:rsidR="00637B28" w:rsidRPr="00637B28" w:rsidRDefault="00637B28" w:rsidP="00637B2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37B28" w:rsidRPr="00637B28" w:rsidRDefault="00637B28" w:rsidP="00637B2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24A14" w:rsidRDefault="00637B28"/>
    <w:sectPr w:rsidR="00D24A14" w:rsidSect="00E3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9A7"/>
    <w:multiLevelType w:val="multilevel"/>
    <w:tmpl w:val="DCFA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F07AA"/>
    <w:multiLevelType w:val="multilevel"/>
    <w:tmpl w:val="6D9A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369E0"/>
    <w:multiLevelType w:val="multilevel"/>
    <w:tmpl w:val="110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87E4C"/>
    <w:multiLevelType w:val="multilevel"/>
    <w:tmpl w:val="D94A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14318"/>
    <w:multiLevelType w:val="multilevel"/>
    <w:tmpl w:val="7B02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A5D19"/>
    <w:multiLevelType w:val="multilevel"/>
    <w:tmpl w:val="B370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C1670"/>
    <w:multiLevelType w:val="multilevel"/>
    <w:tmpl w:val="E00A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627445"/>
    <w:multiLevelType w:val="multilevel"/>
    <w:tmpl w:val="73DE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A49EE"/>
    <w:multiLevelType w:val="multilevel"/>
    <w:tmpl w:val="C182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8C16BB"/>
    <w:multiLevelType w:val="multilevel"/>
    <w:tmpl w:val="5DAA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5080"/>
    <w:multiLevelType w:val="multilevel"/>
    <w:tmpl w:val="016C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1615D4"/>
    <w:multiLevelType w:val="multilevel"/>
    <w:tmpl w:val="40EC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6F63A1"/>
    <w:multiLevelType w:val="multilevel"/>
    <w:tmpl w:val="B196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8C2AE9"/>
    <w:multiLevelType w:val="multilevel"/>
    <w:tmpl w:val="C35A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C4154E"/>
    <w:multiLevelType w:val="multilevel"/>
    <w:tmpl w:val="F2983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013BAB"/>
    <w:multiLevelType w:val="multilevel"/>
    <w:tmpl w:val="ADA8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832BA7"/>
    <w:multiLevelType w:val="multilevel"/>
    <w:tmpl w:val="E762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087416"/>
    <w:multiLevelType w:val="multilevel"/>
    <w:tmpl w:val="7EF0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F60AFC"/>
    <w:multiLevelType w:val="multilevel"/>
    <w:tmpl w:val="381E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3969EE"/>
    <w:multiLevelType w:val="multilevel"/>
    <w:tmpl w:val="511E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15782B"/>
    <w:multiLevelType w:val="multilevel"/>
    <w:tmpl w:val="DA74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9C243E"/>
    <w:multiLevelType w:val="multilevel"/>
    <w:tmpl w:val="5078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491B13"/>
    <w:multiLevelType w:val="multilevel"/>
    <w:tmpl w:val="E124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8F44BE"/>
    <w:multiLevelType w:val="multilevel"/>
    <w:tmpl w:val="F258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A639E4"/>
    <w:multiLevelType w:val="multilevel"/>
    <w:tmpl w:val="2136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E93BC6"/>
    <w:multiLevelType w:val="multilevel"/>
    <w:tmpl w:val="A5EE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E206C61"/>
    <w:multiLevelType w:val="multilevel"/>
    <w:tmpl w:val="4B68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DC15C3"/>
    <w:multiLevelType w:val="multilevel"/>
    <w:tmpl w:val="137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ED4B67"/>
    <w:multiLevelType w:val="multilevel"/>
    <w:tmpl w:val="CF30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10A4519"/>
    <w:multiLevelType w:val="multilevel"/>
    <w:tmpl w:val="3B3A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1BC5AED"/>
    <w:multiLevelType w:val="multilevel"/>
    <w:tmpl w:val="F6AC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566467"/>
    <w:multiLevelType w:val="multilevel"/>
    <w:tmpl w:val="2CBC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4CF408A"/>
    <w:multiLevelType w:val="multilevel"/>
    <w:tmpl w:val="7074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4E77705"/>
    <w:multiLevelType w:val="multilevel"/>
    <w:tmpl w:val="919C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5282E04"/>
    <w:multiLevelType w:val="multilevel"/>
    <w:tmpl w:val="F532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6C1743E"/>
    <w:multiLevelType w:val="multilevel"/>
    <w:tmpl w:val="658A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F51939"/>
    <w:multiLevelType w:val="multilevel"/>
    <w:tmpl w:val="8DAA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0803BE"/>
    <w:multiLevelType w:val="multilevel"/>
    <w:tmpl w:val="6946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9A4EB2"/>
    <w:multiLevelType w:val="multilevel"/>
    <w:tmpl w:val="78D4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9172273"/>
    <w:multiLevelType w:val="multilevel"/>
    <w:tmpl w:val="7AF6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92A746A"/>
    <w:multiLevelType w:val="multilevel"/>
    <w:tmpl w:val="A9D4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BD66C40"/>
    <w:multiLevelType w:val="multilevel"/>
    <w:tmpl w:val="61FA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E716959"/>
    <w:multiLevelType w:val="multilevel"/>
    <w:tmpl w:val="A91E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ED014AA"/>
    <w:multiLevelType w:val="multilevel"/>
    <w:tmpl w:val="C89C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F6D1238"/>
    <w:multiLevelType w:val="multilevel"/>
    <w:tmpl w:val="61DC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F7D0EC2"/>
    <w:multiLevelType w:val="multilevel"/>
    <w:tmpl w:val="D90C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FB73DF0"/>
    <w:multiLevelType w:val="multilevel"/>
    <w:tmpl w:val="AB7E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2146FE4"/>
    <w:multiLevelType w:val="multilevel"/>
    <w:tmpl w:val="7B72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6F0D90"/>
    <w:multiLevelType w:val="multilevel"/>
    <w:tmpl w:val="1DEC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30218FD"/>
    <w:multiLevelType w:val="multilevel"/>
    <w:tmpl w:val="CBD8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3475B38"/>
    <w:multiLevelType w:val="multilevel"/>
    <w:tmpl w:val="6C46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52C2260"/>
    <w:multiLevelType w:val="multilevel"/>
    <w:tmpl w:val="073E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5680D55"/>
    <w:multiLevelType w:val="multilevel"/>
    <w:tmpl w:val="49C4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56B75AE"/>
    <w:multiLevelType w:val="multilevel"/>
    <w:tmpl w:val="AF96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5930970"/>
    <w:multiLevelType w:val="multilevel"/>
    <w:tmpl w:val="7806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5C575A8"/>
    <w:multiLevelType w:val="multilevel"/>
    <w:tmpl w:val="F842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60354EB"/>
    <w:multiLevelType w:val="multilevel"/>
    <w:tmpl w:val="ED8C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8141158"/>
    <w:multiLevelType w:val="multilevel"/>
    <w:tmpl w:val="0EFC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8E9041B"/>
    <w:multiLevelType w:val="multilevel"/>
    <w:tmpl w:val="70DA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9B0448A"/>
    <w:multiLevelType w:val="multilevel"/>
    <w:tmpl w:val="2850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A9F2106"/>
    <w:multiLevelType w:val="multilevel"/>
    <w:tmpl w:val="3352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BA155D0"/>
    <w:multiLevelType w:val="multilevel"/>
    <w:tmpl w:val="9CCE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BA85038"/>
    <w:multiLevelType w:val="multilevel"/>
    <w:tmpl w:val="5C08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C827DFC"/>
    <w:multiLevelType w:val="multilevel"/>
    <w:tmpl w:val="1DB0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D4670D2"/>
    <w:multiLevelType w:val="multilevel"/>
    <w:tmpl w:val="E952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DCD2D81"/>
    <w:multiLevelType w:val="multilevel"/>
    <w:tmpl w:val="E948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E3D7DB9"/>
    <w:multiLevelType w:val="multilevel"/>
    <w:tmpl w:val="F24C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F695E5A"/>
    <w:multiLevelType w:val="multilevel"/>
    <w:tmpl w:val="F95E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F9D3385"/>
    <w:multiLevelType w:val="multilevel"/>
    <w:tmpl w:val="81D6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04F62DC"/>
    <w:multiLevelType w:val="multilevel"/>
    <w:tmpl w:val="AB7A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751097"/>
    <w:multiLevelType w:val="multilevel"/>
    <w:tmpl w:val="5D6E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0897708"/>
    <w:multiLevelType w:val="multilevel"/>
    <w:tmpl w:val="9196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0CE5524"/>
    <w:multiLevelType w:val="multilevel"/>
    <w:tmpl w:val="1A8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0F77C0B"/>
    <w:multiLevelType w:val="multilevel"/>
    <w:tmpl w:val="F0C6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2700B9A"/>
    <w:multiLevelType w:val="multilevel"/>
    <w:tmpl w:val="773A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2C71D05"/>
    <w:multiLevelType w:val="multilevel"/>
    <w:tmpl w:val="E458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2E7676F"/>
    <w:multiLevelType w:val="multilevel"/>
    <w:tmpl w:val="C182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3986932"/>
    <w:multiLevelType w:val="multilevel"/>
    <w:tmpl w:val="D18E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3A437DD"/>
    <w:multiLevelType w:val="multilevel"/>
    <w:tmpl w:val="CE7E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40B1970"/>
    <w:multiLevelType w:val="multilevel"/>
    <w:tmpl w:val="46E4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55348C5"/>
    <w:multiLevelType w:val="multilevel"/>
    <w:tmpl w:val="FD4A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5EF2201"/>
    <w:multiLevelType w:val="multilevel"/>
    <w:tmpl w:val="905E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6933055"/>
    <w:multiLevelType w:val="multilevel"/>
    <w:tmpl w:val="CF18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80D6F8A"/>
    <w:multiLevelType w:val="multilevel"/>
    <w:tmpl w:val="A9FC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81F0105"/>
    <w:multiLevelType w:val="multilevel"/>
    <w:tmpl w:val="8F22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89532E9"/>
    <w:multiLevelType w:val="multilevel"/>
    <w:tmpl w:val="966C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89A75BB"/>
    <w:multiLevelType w:val="multilevel"/>
    <w:tmpl w:val="9980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8E65979"/>
    <w:multiLevelType w:val="multilevel"/>
    <w:tmpl w:val="8F70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A8B0267"/>
    <w:multiLevelType w:val="multilevel"/>
    <w:tmpl w:val="A8428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A9D3F50"/>
    <w:multiLevelType w:val="multilevel"/>
    <w:tmpl w:val="67D0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AF14FF5"/>
    <w:multiLevelType w:val="multilevel"/>
    <w:tmpl w:val="7ED8B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CAE6999"/>
    <w:multiLevelType w:val="multilevel"/>
    <w:tmpl w:val="DAB0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FA40A79"/>
    <w:multiLevelType w:val="multilevel"/>
    <w:tmpl w:val="F6A6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0DB1934"/>
    <w:multiLevelType w:val="multilevel"/>
    <w:tmpl w:val="471C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0EC25F3"/>
    <w:multiLevelType w:val="multilevel"/>
    <w:tmpl w:val="349E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1D932B7"/>
    <w:multiLevelType w:val="multilevel"/>
    <w:tmpl w:val="9D3A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2B47C20"/>
    <w:multiLevelType w:val="multilevel"/>
    <w:tmpl w:val="4694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3FD461E"/>
    <w:multiLevelType w:val="multilevel"/>
    <w:tmpl w:val="5240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44F179E"/>
    <w:multiLevelType w:val="multilevel"/>
    <w:tmpl w:val="71C0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52233AC"/>
    <w:multiLevelType w:val="multilevel"/>
    <w:tmpl w:val="0CFA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5892249"/>
    <w:multiLevelType w:val="multilevel"/>
    <w:tmpl w:val="FE36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75B0458"/>
    <w:multiLevelType w:val="multilevel"/>
    <w:tmpl w:val="A7D8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8021F70"/>
    <w:multiLevelType w:val="multilevel"/>
    <w:tmpl w:val="976A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83C356D"/>
    <w:multiLevelType w:val="multilevel"/>
    <w:tmpl w:val="A9B6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86F55C4"/>
    <w:multiLevelType w:val="multilevel"/>
    <w:tmpl w:val="0CC6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9A3138C"/>
    <w:multiLevelType w:val="multilevel"/>
    <w:tmpl w:val="1DF4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A3E510B"/>
    <w:multiLevelType w:val="multilevel"/>
    <w:tmpl w:val="B100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BB03C4B"/>
    <w:multiLevelType w:val="multilevel"/>
    <w:tmpl w:val="B480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C265C74"/>
    <w:multiLevelType w:val="multilevel"/>
    <w:tmpl w:val="4040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D5C5450"/>
    <w:multiLevelType w:val="multilevel"/>
    <w:tmpl w:val="A6DA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E0E0C3F"/>
    <w:multiLevelType w:val="multilevel"/>
    <w:tmpl w:val="DADA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E3B3AB5"/>
    <w:multiLevelType w:val="multilevel"/>
    <w:tmpl w:val="D032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F6742A2"/>
    <w:multiLevelType w:val="multilevel"/>
    <w:tmpl w:val="25801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FB0390A"/>
    <w:multiLevelType w:val="multilevel"/>
    <w:tmpl w:val="BE0E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0415E4F"/>
    <w:multiLevelType w:val="multilevel"/>
    <w:tmpl w:val="89F4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04A5411"/>
    <w:multiLevelType w:val="multilevel"/>
    <w:tmpl w:val="A6FE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0806A51"/>
    <w:multiLevelType w:val="multilevel"/>
    <w:tmpl w:val="C456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2AD4197"/>
    <w:multiLevelType w:val="multilevel"/>
    <w:tmpl w:val="E6A0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462619C"/>
    <w:multiLevelType w:val="multilevel"/>
    <w:tmpl w:val="F4DA1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59B3808"/>
    <w:multiLevelType w:val="multilevel"/>
    <w:tmpl w:val="7086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7CB2A40"/>
    <w:multiLevelType w:val="multilevel"/>
    <w:tmpl w:val="36A0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9C85B13"/>
    <w:multiLevelType w:val="multilevel"/>
    <w:tmpl w:val="4698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C1A772F"/>
    <w:multiLevelType w:val="multilevel"/>
    <w:tmpl w:val="2DFE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CE37C6F"/>
    <w:multiLevelType w:val="multilevel"/>
    <w:tmpl w:val="1FB8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CE60B08"/>
    <w:multiLevelType w:val="multilevel"/>
    <w:tmpl w:val="B126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EC54926"/>
    <w:multiLevelType w:val="multilevel"/>
    <w:tmpl w:val="16F2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ECA09E5"/>
    <w:multiLevelType w:val="multilevel"/>
    <w:tmpl w:val="9516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F073842"/>
    <w:multiLevelType w:val="multilevel"/>
    <w:tmpl w:val="DA8C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F5322F1"/>
    <w:multiLevelType w:val="multilevel"/>
    <w:tmpl w:val="8022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FD813DC"/>
    <w:multiLevelType w:val="multilevel"/>
    <w:tmpl w:val="1ABC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0942B25"/>
    <w:multiLevelType w:val="multilevel"/>
    <w:tmpl w:val="C91C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16E4FA7"/>
    <w:multiLevelType w:val="multilevel"/>
    <w:tmpl w:val="F8FC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3501269"/>
    <w:multiLevelType w:val="multilevel"/>
    <w:tmpl w:val="D738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4A40DE4"/>
    <w:multiLevelType w:val="multilevel"/>
    <w:tmpl w:val="3AEC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5895100"/>
    <w:multiLevelType w:val="multilevel"/>
    <w:tmpl w:val="5FA4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63C2B89"/>
    <w:multiLevelType w:val="multilevel"/>
    <w:tmpl w:val="D7BC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95D49B4"/>
    <w:multiLevelType w:val="multilevel"/>
    <w:tmpl w:val="A9B8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A282719"/>
    <w:multiLevelType w:val="multilevel"/>
    <w:tmpl w:val="6DE6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A5C76C3"/>
    <w:multiLevelType w:val="multilevel"/>
    <w:tmpl w:val="DD10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B007AFC"/>
    <w:multiLevelType w:val="multilevel"/>
    <w:tmpl w:val="BBCE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C01090F"/>
    <w:multiLevelType w:val="multilevel"/>
    <w:tmpl w:val="61B6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D296623"/>
    <w:multiLevelType w:val="multilevel"/>
    <w:tmpl w:val="2F6C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DAA3951"/>
    <w:multiLevelType w:val="multilevel"/>
    <w:tmpl w:val="1314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3"/>
  </w:num>
  <w:num w:numId="2">
    <w:abstractNumId w:val="6"/>
  </w:num>
  <w:num w:numId="3">
    <w:abstractNumId w:val="104"/>
  </w:num>
  <w:num w:numId="4">
    <w:abstractNumId w:val="71"/>
  </w:num>
  <w:num w:numId="5">
    <w:abstractNumId w:val="76"/>
  </w:num>
  <w:num w:numId="6">
    <w:abstractNumId w:val="43"/>
  </w:num>
  <w:num w:numId="7">
    <w:abstractNumId w:val="77"/>
  </w:num>
  <w:num w:numId="8">
    <w:abstractNumId w:val="38"/>
  </w:num>
  <w:num w:numId="9">
    <w:abstractNumId w:val="142"/>
  </w:num>
  <w:num w:numId="10">
    <w:abstractNumId w:val="105"/>
  </w:num>
  <w:num w:numId="11">
    <w:abstractNumId w:val="52"/>
  </w:num>
  <w:num w:numId="12">
    <w:abstractNumId w:val="87"/>
  </w:num>
  <w:num w:numId="13">
    <w:abstractNumId w:val="8"/>
  </w:num>
  <w:num w:numId="14">
    <w:abstractNumId w:val="33"/>
  </w:num>
  <w:num w:numId="15">
    <w:abstractNumId w:val="95"/>
  </w:num>
  <w:num w:numId="16">
    <w:abstractNumId w:val="58"/>
  </w:num>
  <w:num w:numId="17">
    <w:abstractNumId w:val="100"/>
  </w:num>
  <w:num w:numId="18">
    <w:abstractNumId w:val="120"/>
  </w:num>
  <w:num w:numId="19">
    <w:abstractNumId w:val="48"/>
  </w:num>
  <w:num w:numId="20">
    <w:abstractNumId w:val="110"/>
  </w:num>
  <w:num w:numId="21">
    <w:abstractNumId w:val="9"/>
  </w:num>
  <w:num w:numId="22">
    <w:abstractNumId w:val="4"/>
  </w:num>
  <w:num w:numId="23">
    <w:abstractNumId w:val="41"/>
  </w:num>
  <w:num w:numId="24">
    <w:abstractNumId w:val="19"/>
  </w:num>
  <w:num w:numId="25">
    <w:abstractNumId w:val="37"/>
  </w:num>
  <w:num w:numId="26">
    <w:abstractNumId w:val="42"/>
  </w:num>
  <w:num w:numId="27">
    <w:abstractNumId w:val="15"/>
  </w:num>
  <w:num w:numId="28">
    <w:abstractNumId w:val="79"/>
  </w:num>
  <w:num w:numId="29">
    <w:abstractNumId w:val="3"/>
  </w:num>
  <w:num w:numId="30">
    <w:abstractNumId w:val="122"/>
  </w:num>
  <w:num w:numId="31">
    <w:abstractNumId w:val="141"/>
  </w:num>
  <w:num w:numId="32">
    <w:abstractNumId w:val="132"/>
  </w:num>
  <w:num w:numId="33">
    <w:abstractNumId w:val="53"/>
  </w:num>
  <w:num w:numId="34">
    <w:abstractNumId w:val="16"/>
  </w:num>
  <w:num w:numId="35">
    <w:abstractNumId w:val="109"/>
  </w:num>
  <w:num w:numId="36">
    <w:abstractNumId w:val="66"/>
  </w:num>
  <w:num w:numId="37">
    <w:abstractNumId w:val="106"/>
  </w:num>
  <w:num w:numId="38">
    <w:abstractNumId w:val="55"/>
  </w:num>
  <w:num w:numId="39">
    <w:abstractNumId w:val="51"/>
  </w:num>
  <w:num w:numId="40">
    <w:abstractNumId w:val="125"/>
  </w:num>
  <w:num w:numId="41">
    <w:abstractNumId w:val="92"/>
  </w:num>
  <w:num w:numId="42">
    <w:abstractNumId w:val="28"/>
  </w:num>
  <w:num w:numId="43">
    <w:abstractNumId w:val="121"/>
  </w:num>
  <w:num w:numId="44">
    <w:abstractNumId w:val="94"/>
  </w:num>
  <w:num w:numId="45">
    <w:abstractNumId w:val="116"/>
  </w:num>
  <w:num w:numId="46">
    <w:abstractNumId w:val="18"/>
  </w:num>
  <w:num w:numId="47">
    <w:abstractNumId w:val="135"/>
  </w:num>
  <w:num w:numId="48">
    <w:abstractNumId w:val="62"/>
  </w:num>
  <w:num w:numId="49">
    <w:abstractNumId w:val="69"/>
  </w:num>
  <w:num w:numId="50">
    <w:abstractNumId w:val="26"/>
  </w:num>
  <w:num w:numId="51">
    <w:abstractNumId w:val="13"/>
  </w:num>
  <w:num w:numId="52">
    <w:abstractNumId w:val="1"/>
  </w:num>
  <w:num w:numId="53">
    <w:abstractNumId w:val="17"/>
  </w:num>
  <w:num w:numId="54">
    <w:abstractNumId w:val="123"/>
  </w:num>
  <w:num w:numId="55">
    <w:abstractNumId w:val="47"/>
  </w:num>
  <w:num w:numId="56">
    <w:abstractNumId w:val="7"/>
  </w:num>
  <w:num w:numId="57">
    <w:abstractNumId w:val="64"/>
  </w:num>
  <w:num w:numId="58">
    <w:abstractNumId w:val="70"/>
  </w:num>
  <w:num w:numId="59">
    <w:abstractNumId w:val="60"/>
  </w:num>
  <w:num w:numId="60">
    <w:abstractNumId w:val="130"/>
  </w:num>
  <w:num w:numId="61">
    <w:abstractNumId w:val="63"/>
  </w:num>
  <w:num w:numId="62">
    <w:abstractNumId w:val="85"/>
  </w:num>
  <w:num w:numId="63">
    <w:abstractNumId w:val="56"/>
  </w:num>
  <w:num w:numId="64">
    <w:abstractNumId w:val="80"/>
  </w:num>
  <w:num w:numId="65">
    <w:abstractNumId w:val="11"/>
  </w:num>
  <w:num w:numId="66">
    <w:abstractNumId w:val="114"/>
  </w:num>
  <w:num w:numId="67">
    <w:abstractNumId w:val="89"/>
  </w:num>
  <w:num w:numId="68">
    <w:abstractNumId w:val="36"/>
  </w:num>
  <w:num w:numId="69">
    <w:abstractNumId w:val="107"/>
  </w:num>
  <w:num w:numId="70">
    <w:abstractNumId w:val="68"/>
  </w:num>
  <w:num w:numId="71">
    <w:abstractNumId w:val="119"/>
  </w:num>
  <w:num w:numId="72">
    <w:abstractNumId w:val="86"/>
  </w:num>
  <w:num w:numId="73">
    <w:abstractNumId w:val="23"/>
  </w:num>
  <w:num w:numId="74">
    <w:abstractNumId w:val="67"/>
  </w:num>
  <w:num w:numId="75">
    <w:abstractNumId w:val="82"/>
  </w:num>
  <w:num w:numId="76">
    <w:abstractNumId w:val="72"/>
  </w:num>
  <w:num w:numId="77">
    <w:abstractNumId w:val="96"/>
  </w:num>
  <w:num w:numId="78">
    <w:abstractNumId w:val="2"/>
  </w:num>
  <w:num w:numId="79">
    <w:abstractNumId w:val="39"/>
  </w:num>
  <w:num w:numId="80">
    <w:abstractNumId w:val="91"/>
  </w:num>
  <w:num w:numId="81">
    <w:abstractNumId w:val="21"/>
  </w:num>
  <w:num w:numId="82">
    <w:abstractNumId w:val="133"/>
  </w:num>
  <w:num w:numId="83">
    <w:abstractNumId w:val="108"/>
  </w:num>
  <w:num w:numId="84">
    <w:abstractNumId w:val="49"/>
  </w:num>
  <w:num w:numId="85">
    <w:abstractNumId w:val="129"/>
  </w:num>
  <w:num w:numId="86">
    <w:abstractNumId w:val="88"/>
  </w:num>
  <w:num w:numId="87">
    <w:abstractNumId w:val="57"/>
  </w:num>
  <w:num w:numId="88">
    <w:abstractNumId w:val="32"/>
  </w:num>
  <w:num w:numId="89">
    <w:abstractNumId w:val="14"/>
  </w:num>
  <w:num w:numId="90">
    <w:abstractNumId w:val="40"/>
  </w:num>
  <w:num w:numId="91">
    <w:abstractNumId w:val="44"/>
  </w:num>
  <w:num w:numId="92">
    <w:abstractNumId w:val="136"/>
  </w:num>
  <w:num w:numId="93">
    <w:abstractNumId w:val="74"/>
  </w:num>
  <w:num w:numId="94">
    <w:abstractNumId w:val="10"/>
  </w:num>
  <w:num w:numId="95">
    <w:abstractNumId w:val="78"/>
  </w:num>
  <w:num w:numId="96">
    <w:abstractNumId w:val="137"/>
  </w:num>
  <w:num w:numId="97">
    <w:abstractNumId w:val="29"/>
  </w:num>
  <w:num w:numId="98">
    <w:abstractNumId w:val="31"/>
  </w:num>
  <w:num w:numId="99">
    <w:abstractNumId w:val="75"/>
  </w:num>
  <w:num w:numId="100">
    <w:abstractNumId w:val="27"/>
  </w:num>
  <w:num w:numId="101">
    <w:abstractNumId w:val="22"/>
  </w:num>
  <w:num w:numId="102">
    <w:abstractNumId w:val="54"/>
  </w:num>
  <w:num w:numId="103">
    <w:abstractNumId w:val="115"/>
  </w:num>
  <w:num w:numId="104">
    <w:abstractNumId w:val="20"/>
  </w:num>
  <w:num w:numId="105">
    <w:abstractNumId w:val="12"/>
  </w:num>
  <w:num w:numId="106">
    <w:abstractNumId w:val="83"/>
  </w:num>
  <w:num w:numId="107">
    <w:abstractNumId w:val="117"/>
  </w:num>
  <w:num w:numId="108">
    <w:abstractNumId w:val="112"/>
  </w:num>
  <w:num w:numId="109">
    <w:abstractNumId w:val="126"/>
  </w:num>
  <w:num w:numId="110">
    <w:abstractNumId w:val="93"/>
  </w:num>
  <w:num w:numId="111">
    <w:abstractNumId w:val="73"/>
  </w:num>
  <w:num w:numId="112">
    <w:abstractNumId w:val="34"/>
  </w:num>
  <w:num w:numId="113">
    <w:abstractNumId w:val="103"/>
  </w:num>
  <w:num w:numId="114">
    <w:abstractNumId w:val="124"/>
  </w:num>
  <w:num w:numId="115">
    <w:abstractNumId w:val="45"/>
  </w:num>
  <w:num w:numId="116">
    <w:abstractNumId w:val="5"/>
  </w:num>
  <w:num w:numId="117">
    <w:abstractNumId w:val="61"/>
  </w:num>
  <w:num w:numId="118">
    <w:abstractNumId w:val="0"/>
  </w:num>
  <w:num w:numId="119">
    <w:abstractNumId w:val="98"/>
  </w:num>
  <w:num w:numId="120">
    <w:abstractNumId w:val="128"/>
  </w:num>
  <w:num w:numId="121">
    <w:abstractNumId w:val="139"/>
  </w:num>
  <w:num w:numId="122">
    <w:abstractNumId w:val="50"/>
  </w:num>
  <w:num w:numId="123">
    <w:abstractNumId w:val="59"/>
  </w:num>
  <w:num w:numId="124">
    <w:abstractNumId w:val="127"/>
  </w:num>
  <w:num w:numId="125">
    <w:abstractNumId w:val="81"/>
  </w:num>
  <w:num w:numId="126">
    <w:abstractNumId w:val="99"/>
  </w:num>
  <w:num w:numId="127">
    <w:abstractNumId w:val="35"/>
  </w:num>
  <w:num w:numId="128">
    <w:abstractNumId w:val="101"/>
  </w:num>
  <w:num w:numId="129">
    <w:abstractNumId w:val="90"/>
  </w:num>
  <w:num w:numId="130">
    <w:abstractNumId w:val="111"/>
  </w:num>
  <w:num w:numId="131">
    <w:abstractNumId w:val="65"/>
  </w:num>
  <w:num w:numId="132">
    <w:abstractNumId w:val="24"/>
  </w:num>
  <w:num w:numId="133">
    <w:abstractNumId w:val="30"/>
  </w:num>
  <w:num w:numId="134">
    <w:abstractNumId w:val="131"/>
  </w:num>
  <w:num w:numId="135">
    <w:abstractNumId w:val="138"/>
  </w:num>
  <w:num w:numId="136">
    <w:abstractNumId w:val="134"/>
  </w:num>
  <w:num w:numId="137">
    <w:abstractNumId w:val="84"/>
  </w:num>
  <w:num w:numId="138">
    <w:abstractNumId w:val="102"/>
  </w:num>
  <w:num w:numId="139">
    <w:abstractNumId w:val="140"/>
  </w:num>
  <w:num w:numId="140">
    <w:abstractNumId w:val="46"/>
  </w:num>
  <w:num w:numId="141">
    <w:abstractNumId w:val="97"/>
  </w:num>
  <w:num w:numId="142">
    <w:abstractNumId w:val="25"/>
  </w:num>
  <w:num w:numId="143">
    <w:abstractNumId w:val="118"/>
  </w:num>
  <w:numIdMacAtCleanup w:val="1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8EA"/>
    <w:rsid w:val="00637B28"/>
    <w:rsid w:val="006F38EA"/>
    <w:rsid w:val="00A87ADD"/>
    <w:rsid w:val="00D32AAD"/>
    <w:rsid w:val="00E3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F7"/>
  </w:style>
  <w:style w:type="paragraph" w:styleId="2">
    <w:name w:val="heading 2"/>
    <w:basedOn w:val="a"/>
    <w:link w:val="20"/>
    <w:uiPriority w:val="9"/>
    <w:qFormat/>
    <w:rsid w:val="00637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7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7B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3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B28"/>
    <w:rPr>
      <w:b/>
      <w:bCs/>
    </w:rPr>
  </w:style>
  <w:style w:type="paragraph" w:customStyle="1" w:styleId="consplusnonformat">
    <w:name w:val="consplusnonformat"/>
    <w:basedOn w:val="a"/>
    <w:rsid w:val="0063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B28"/>
  </w:style>
  <w:style w:type="character" w:styleId="a5">
    <w:name w:val="Emphasis"/>
    <w:basedOn w:val="a0"/>
    <w:uiPriority w:val="20"/>
    <w:qFormat/>
    <w:rsid w:val="00637B28"/>
    <w:rPr>
      <w:i/>
      <w:iCs/>
    </w:rPr>
  </w:style>
  <w:style w:type="character" w:styleId="a6">
    <w:name w:val="Hyperlink"/>
    <w:basedOn w:val="a0"/>
    <w:uiPriority w:val="99"/>
    <w:semiHidden/>
    <w:unhideWhenUsed/>
    <w:rsid w:val="00637B2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37B28"/>
    <w:rPr>
      <w:color w:val="800080"/>
      <w:u w:val="single"/>
    </w:rPr>
  </w:style>
  <w:style w:type="paragraph" w:customStyle="1" w:styleId="consplustitle">
    <w:name w:val="consplustitle"/>
    <w:basedOn w:val="a"/>
    <w:rsid w:val="0063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charcarcarcharcharcarcarcharcharcarcarcharchar"/>
    <w:basedOn w:val="a"/>
    <w:rsid w:val="0063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olo.cityhall.sar.ru/cityhall/duma/Solution-2011/Pr02%283103%29/21.doc" TargetMode="External"/><Relationship Id="rId117" Type="http://schemas.openxmlformats.org/officeDocument/2006/relationships/hyperlink" Target="http://solo.cityhall.sar.ru/cityhall/duma/Solution-2011/Pr10%282710%29/111.doc" TargetMode="External"/><Relationship Id="rId21" Type="http://schemas.openxmlformats.org/officeDocument/2006/relationships/hyperlink" Target="http://solo.cityhall.sar.ru/cityhall/duma/Solution-2011/Pr02%283103%29/16.doc" TargetMode="External"/><Relationship Id="rId42" Type="http://schemas.openxmlformats.org/officeDocument/2006/relationships/hyperlink" Target="http://solo.cityhall.sar.ru/cityhall/duma/Solution-2011/Pr03%282104%29/37.doc" TargetMode="External"/><Relationship Id="rId47" Type="http://schemas.openxmlformats.org/officeDocument/2006/relationships/hyperlink" Target="http://solo.cityhall.sar.ru/cityhall/duma/Solution-2011/Pr04%282404%29/41.doc" TargetMode="External"/><Relationship Id="rId63" Type="http://schemas.openxmlformats.org/officeDocument/2006/relationships/hyperlink" Target="http://solo.cityhall.sar.ru/cityhall/duma/Solution-2011/Pr05%282605%29/57.doc" TargetMode="External"/><Relationship Id="rId68" Type="http://schemas.openxmlformats.org/officeDocument/2006/relationships/hyperlink" Target="http://solo.cityhall.sar.ru/cityhall/duma/Solution-2011/Pr05%282605%29/62.doc" TargetMode="External"/><Relationship Id="rId84" Type="http://schemas.openxmlformats.org/officeDocument/2006/relationships/hyperlink" Target="http://solo.cityhall.sar.ru/cityhall/duma/Solution-2011/Pr07%281407%29/78.doc" TargetMode="External"/><Relationship Id="rId89" Type="http://schemas.openxmlformats.org/officeDocument/2006/relationships/hyperlink" Target="http://solo.cityhall.sar.ru/cityhall/duma/Solution-2011/Pr07%281407%29/83.doc" TargetMode="External"/><Relationship Id="rId112" Type="http://schemas.openxmlformats.org/officeDocument/2006/relationships/hyperlink" Target="http://solo.cityhall.sar.ru/cityhall/duma/Solution-2011/Pr10%282710%29/106.doc" TargetMode="External"/><Relationship Id="rId133" Type="http://schemas.openxmlformats.org/officeDocument/2006/relationships/hyperlink" Target="http://solo.cityhall.sar.ru/cityhall/duma/Solution-2011/Pr12%281512%29/127.doc" TargetMode="External"/><Relationship Id="rId138" Type="http://schemas.openxmlformats.org/officeDocument/2006/relationships/hyperlink" Target="http://solo.cityhall.sar.ru/cityhall/duma/Solution-2011/Pr12%281512%29/132.doc" TargetMode="External"/><Relationship Id="rId16" Type="http://schemas.openxmlformats.org/officeDocument/2006/relationships/hyperlink" Target="http://solo.cityhall.sar.ru/cityhall/duma/Solution-2011/Pr01%281002%29/11.doc" TargetMode="External"/><Relationship Id="rId107" Type="http://schemas.openxmlformats.org/officeDocument/2006/relationships/hyperlink" Target="http://solo.cityhall.sar.ru/cityhall/duma/Solution-2011/Pr09%282909%29/101.doc" TargetMode="External"/><Relationship Id="rId11" Type="http://schemas.openxmlformats.org/officeDocument/2006/relationships/hyperlink" Target="http://solo.cityhall.sar.ru/cityhall/duma/Solution-2011/Pr01%281002%29/06.doc" TargetMode="External"/><Relationship Id="rId32" Type="http://schemas.openxmlformats.org/officeDocument/2006/relationships/hyperlink" Target="http://solo.cityhall.sar.ru/cityhall/duma/Solution-2011/Pr02%283103%29/27.doc" TargetMode="External"/><Relationship Id="rId37" Type="http://schemas.openxmlformats.org/officeDocument/2006/relationships/hyperlink" Target="http://solo.cityhall.sar.ru/cityhall/duma/Solution-2011/Pr03%282104%29/32.doc" TargetMode="External"/><Relationship Id="rId53" Type="http://schemas.openxmlformats.org/officeDocument/2006/relationships/hyperlink" Target="http://solo.cityhall.sar.ru/cityhall/duma/Solution-2011/Pr04%282404%29/47.doc" TargetMode="External"/><Relationship Id="rId58" Type="http://schemas.openxmlformats.org/officeDocument/2006/relationships/hyperlink" Target="http://solo.cityhall.sar.ru/cityhall/duma/Solution-2011/Pr05%282605%29/52.doc" TargetMode="External"/><Relationship Id="rId74" Type="http://schemas.openxmlformats.org/officeDocument/2006/relationships/hyperlink" Target="http://solo.cityhall.sar.ru/cityhall/duma/Solution-2011/Pr06%282706%29/68.doc" TargetMode="External"/><Relationship Id="rId79" Type="http://schemas.openxmlformats.org/officeDocument/2006/relationships/hyperlink" Target="http://solo.cityhall.sar.ru/cityhall/duma/Solution-2011/Pr06%282706%29/73.doc" TargetMode="External"/><Relationship Id="rId102" Type="http://schemas.openxmlformats.org/officeDocument/2006/relationships/hyperlink" Target="http://solo.cityhall.sar.ru/cityhall/duma/Solution-2011/Pr09%282909%29/96.doc" TargetMode="External"/><Relationship Id="rId123" Type="http://schemas.openxmlformats.org/officeDocument/2006/relationships/hyperlink" Target="http://solo.cityhall.sar.ru/cityhall/duma/Solution-2011/Pr11%281711%29/117.doc" TargetMode="External"/><Relationship Id="rId128" Type="http://schemas.openxmlformats.org/officeDocument/2006/relationships/hyperlink" Target="http://solo.cityhall.sar.ru/cityhall/duma/Solution-2011/Pr11%281711%29/122.doc" TargetMode="External"/><Relationship Id="rId144" Type="http://schemas.openxmlformats.org/officeDocument/2006/relationships/hyperlink" Target="http://solo.cityhall.sar.ru/cityhall/duma/Solution-2011/Pr12%281512%29/138.doc" TargetMode="External"/><Relationship Id="rId5" Type="http://schemas.openxmlformats.org/officeDocument/2006/relationships/hyperlink" Target="http://www.duma-sarov.ru/" TargetMode="External"/><Relationship Id="rId90" Type="http://schemas.openxmlformats.org/officeDocument/2006/relationships/hyperlink" Target="http://solo.cityhall.sar.ru/cityhall/duma/Solution-2011/Pr07%281407%29/84.doc" TargetMode="External"/><Relationship Id="rId95" Type="http://schemas.openxmlformats.org/officeDocument/2006/relationships/hyperlink" Target="http://solo.cityhall.sar.ru/cityhall/duma/Solution-2011/Pr09%282909%29/89.doc" TargetMode="External"/><Relationship Id="rId22" Type="http://schemas.openxmlformats.org/officeDocument/2006/relationships/hyperlink" Target="http://solo.cityhall.sar.ru/cityhall/duma/Solution-2011/Pr02%283103%29/17.doc" TargetMode="External"/><Relationship Id="rId27" Type="http://schemas.openxmlformats.org/officeDocument/2006/relationships/hyperlink" Target="http://solo.cityhall.sar.ru/cityhall/duma/Solution-2011/Pr02%283103%29/22.doc" TargetMode="External"/><Relationship Id="rId43" Type="http://schemas.openxmlformats.org/officeDocument/2006/relationships/hyperlink" Target="http://solo.cityhall.sar.ru/cityhall/duma/Solution-2011/Pr03%282104%29/38.doc" TargetMode="External"/><Relationship Id="rId48" Type="http://schemas.openxmlformats.org/officeDocument/2006/relationships/hyperlink" Target="http://solo.cityhall.sar.ru/cityhall/duma/Solution-2011/Pr04%282404%29/42.doc" TargetMode="External"/><Relationship Id="rId64" Type="http://schemas.openxmlformats.org/officeDocument/2006/relationships/hyperlink" Target="http://solo.cityhall.sar.ru/cityhall/duma/Solution-2011/Pr05%282605%29/58.doc" TargetMode="External"/><Relationship Id="rId69" Type="http://schemas.openxmlformats.org/officeDocument/2006/relationships/hyperlink" Target="http://solo.cityhall.sar.ru/cityhall/duma/Solution-2011/Pr05%282605%29/63.doc" TargetMode="External"/><Relationship Id="rId113" Type="http://schemas.openxmlformats.org/officeDocument/2006/relationships/hyperlink" Target="http://solo.cityhall.sar.ru/cityhall/duma/Solution-2011/Pr10%282710%29/107.doc" TargetMode="External"/><Relationship Id="rId118" Type="http://schemas.openxmlformats.org/officeDocument/2006/relationships/hyperlink" Target="http://solo.cityhall.sar.ru/cityhall/duma/Solution-2011/Pr10%282710%29/112.doc" TargetMode="External"/><Relationship Id="rId134" Type="http://schemas.openxmlformats.org/officeDocument/2006/relationships/hyperlink" Target="http://solo.cityhall.sar.ru/cityhall/duma/Solution-2011/Pr12%281512%29/128.doc" TargetMode="External"/><Relationship Id="rId139" Type="http://schemas.openxmlformats.org/officeDocument/2006/relationships/hyperlink" Target="http://solo.cityhall.sar.ru/cityhall/duma/Solution-2011/Pr12%281512%29/133.doc" TargetMode="External"/><Relationship Id="rId80" Type="http://schemas.openxmlformats.org/officeDocument/2006/relationships/hyperlink" Target="http://solo.cityhall.sar.ru/cityhall/duma/Solution-2011/Pr06%282706%29/74.doc" TargetMode="External"/><Relationship Id="rId85" Type="http://schemas.openxmlformats.org/officeDocument/2006/relationships/hyperlink" Target="http://solo.cityhall.sar.ru/cityhall/duma/Solution-2011/Pr07%281407%29/79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olo.cityhall.sar.ru/cityhall/duma/Solution-2011/Pr01%281002%29/07.doc" TargetMode="External"/><Relationship Id="rId17" Type="http://schemas.openxmlformats.org/officeDocument/2006/relationships/hyperlink" Target="http://solo.cityhall.sar.ru/cityhall/duma/Solution-2011/Pr01%281002%29/12.doc" TargetMode="External"/><Relationship Id="rId25" Type="http://schemas.openxmlformats.org/officeDocument/2006/relationships/hyperlink" Target="http://solo.cityhall.sar.ru/cityhall/duma/Solution-2011/Pr02%283103%29/20.doc" TargetMode="External"/><Relationship Id="rId33" Type="http://schemas.openxmlformats.org/officeDocument/2006/relationships/hyperlink" Target="http://solo.cityhall.sar.ru/cityhall/duma/Solution-2011/Pr02%283103%29/28.doc" TargetMode="External"/><Relationship Id="rId38" Type="http://schemas.openxmlformats.org/officeDocument/2006/relationships/hyperlink" Target="http://solo.cityhall.sar.ru/cityhall/duma/Solution-2011/Pr03%282104%29/33.doc" TargetMode="External"/><Relationship Id="rId46" Type="http://schemas.openxmlformats.org/officeDocument/2006/relationships/hyperlink" Target="http://solo.cityhall.sar.ru/cityhall/duma/Solution-2011/Pr04%282404%29/41.doc" TargetMode="External"/><Relationship Id="rId59" Type="http://schemas.openxmlformats.org/officeDocument/2006/relationships/hyperlink" Target="http://solo.cityhall.sar.ru/cityhall/duma/Solution-2011/Pr05%282605%29/53.doc" TargetMode="External"/><Relationship Id="rId67" Type="http://schemas.openxmlformats.org/officeDocument/2006/relationships/hyperlink" Target="http://solo.cityhall.sar.ru/cityhall/duma/Solution-2011/Pr05%282605%29/61.doc" TargetMode="External"/><Relationship Id="rId103" Type="http://schemas.openxmlformats.org/officeDocument/2006/relationships/hyperlink" Target="http://solo.cityhall.sar.ru/cityhall/duma/Solution-2011/Pr09%282909%29/97.doc" TargetMode="External"/><Relationship Id="rId108" Type="http://schemas.openxmlformats.org/officeDocument/2006/relationships/hyperlink" Target="http://solo.cityhall.sar.ru/cityhall/duma/Solution-2011/Pr10%282710%29/102.doc" TargetMode="External"/><Relationship Id="rId116" Type="http://schemas.openxmlformats.org/officeDocument/2006/relationships/hyperlink" Target="http://solo.cityhall.sar.ru/cityhall/duma/Solution-2011/Pr10%282710%29/110.doc" TargetMode="External"/><Relationship Id="rId124" Type="http://schemas.openxmlformats.org/officeDocument/2006/relationships/hyperlink" Target="http://solo.cityhall.sar.ru/cityhall/duma/Solution-2011/Pr11%281711%29/118.doc" TargetMode="External"/><Relationship Id="rId129" Type="http://schemas.openxmlformats.org/officeDocument/2006/relationships/hyperlink" Target="http://solo.cityhall.sar.ru/cityhall/duma/Solution-2011/Pr11%281711%29/123.doc" TargetMode="External"/><Relationship Id="rId137" Type="http://schemas.openxmlformats.org/officeDocument/2006/relationships/hyperlink" Target="http://solo.cityhall.sar.ru/cityhall/duma/Solution-2011/Pr12%281512%29/131.doc" TargetMode="External"/><Relationship Id="rId20" Type="http://schemas.openxmlformats.org/officeDocument/2006/relationships/hyperlink" Target="http://solo.cityhall.sar.ru/cityhall/duma/Solution-2011/Pr02%283103%29/15.doc" TargetMode="External"/><Relationship Id="rId41" Type="http://schemas.openxmlformats.org/officeDocument/2006/relationships/hyperlink" Target="http://solo.cityhall.sar.ru/cityhall/duma/Solution-2011/Pr03%282104%29/36.doc" TargetMode="External"/><Relationship Id="rId54" Type="http://schemas.openxmlformats.org/officeDocument/2006/relationships/hyperlink" Target="http://solo.cityhall.sar.ru/cityhall/duma/Solution-2011/Pr05%282605%29/48.doc" TargetMode="External"/><Relationship Id="rId62" Type="http://schemas.openxmlformats.org/officeDocument/2006/relationships/hyperlink" Target="http://solo.cityhall.sar.ru/cityhall/duma/Solution-2011/Pr05%282605%29/56.doc" TargetMode="External"/><Relationship Id="rId70" Type="http://schemas.openxmlformats.org/officeDocument/2006/relationships/hyperlink" Target="http://solo.cityhall.sar.ru/cityhall/duma/Solution-2011/Pr05%282605%29/64.doc" TargetMode="External"/><Relationship Id="rId75" Type="http://schemas.openxmlformats.org/officeDocument/2006/relationships/hyperlink" Target="http://solo.cityhall.sar.ru/cityhall/duma/Solution-2011/Pr06%282706%29/69.doc" TargetMode="External"/><Relationship Id="rId83" Type="http://schemas.openxmlformats.org/officeDocument/2006/relationships/hyperlink" Target="http://solo.cityhall.sar.ru/cityhall/duma/Solution-2011/Pr07%281407%29/77.doc" TargetMode="External"/><Relationship Id="rId88" Type="http://schemas.openxmlformats.org/officeDocument/2006/relationships/hyperlink" Target="http://solo.cityhall.sar.ru/cityhall/duma/Solution-2011/Pr07%281407%29/82.doc" TargetMode="External"/><Relationship Id="rId91" Type="http://schemas.openxmlformats.org/officeDocument/2006/relationships/hyperlink" Target="http://solo.cityhall.sar.ru/cityhall/duma/Solution-2011/Pr08%20%280809%29/85.doc" TargetMode="External"/><Relationship Id="rId96" Type="http://schemas.openxmlformats.org/officeDocument/2006/relationships/hyperlink" Target="http://solo.cityhall.sar.ru/cityhall/duma/Solution-2011/Pr09%282909%29/90.doc" TargetMode="External"/><Relationship Id="rId111" Type="http://schemas.openxmlformats.org/officeDocument/2006/relationships/hyperlink" Target="http://solo.cityhall.sar.ru/cityhall/duma/Solution-2011/Pr10%282710%29/105.doc" TargetMode="External"/><Relationship Id="rId132" Type="http://schemas.openxmlformats.org/officeDocument/2006/relationships/hyperlink" Target="http://solo.cityhall.sar.ru/cityhall/duma/Solution-2011/Pr11%281711%29/126.doc" TargetMode="External"/><Relationship Id="rId140" Type="http://schemas.openxmlformats.org/officeDocument/2006/relationships/hyperlink" Target="http://solo.cityhall.sar.ru/cityhall/duma/Solution-2011/Pr12%281512%29/134.doc" TargetMode="External"/><Relationship Id="rId145" Type="http://schemas.openxmlformats.org/officeDocument/2006/relationships/hyperlink" Target="http://solo.cityhall.sar.ru/cityhall/duma/Solution-2011/Pr12%281512%29/139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lo.cityhall.sar.ru/cityhall/duma/Solution-2011/Pr01%281002%29/01.doc" TargetMode="External"/><Relationship Id="rId15" Type="http://schemas.openxmlformats.org/officeDocument/2006/relationships/hyperlink" Target="http://solo.cityhall.sar.ru/cityhall/duma/Solution-2011/Pr01%281002%29/10.doc" TargetMode="External"/><Relationship Id="rId23" Type="http://schemas.openxmlformats.org/officeDocument/2006/relationships/hyperlink" Target="http://solo.cityhall.sar.ru/cityhall/duma/Solution-2011/Pr02%283103%29/18.doc" TargetMode="External"/><Relationship Id="rId28" Type="http://schemas.openxmlformats.org/officeDocument/2006/relationships/hyperlink" Target="http://solo.cityhall.sar.ru/cityhall/duma/Solution-2011/Pr02%283103%29/23.doc" TargetMode="External"/><Relationship Id="rId36" Type="http://schemas.openxmlformats.org/officeDocument/2006/relationships/hyperlink" Target="http://solo.cityhall.sar.ru/cityhall/duma/Solution-2011/Pr03%282104%29/31.doc" TargetMode="External"/><Relationship Id="rId49" Type="http://schemas.openxmlformats.org/officeDocument/2006/relationships/hyperlink" Target="http://solo.cityhall.sar.ru/cityhall/duma/Solution-2011/Pr04%282404%29/43.doc" TargetMode="External"/><Relationship Id="rId57" Type="http://schemas.openxmlformats.org/officeDocument/2006/relationships/hyperlink" Target="http://solo.cityhall.sar.ru/cityhall/duma/Solution-2011/Pr05%282605%29/51.doc" TargetMode="External"/><Relationship Id="rId106" Type="http://schemas.openxmlformats.org/officeDocument/2006/relationships/hyperlink" Target="http://solo.cityhall.sar.ru/cityhall/duma/Solution-2011/Pr09%282909%29/100.doc" TargetMode="External"/><Relationship Id="rId114" Type="http://schemas.openxmlformats.org/officeDocument/2006/relationships/hyperlink" Target="http://solo.cityhall.sar.ru/cityhall/duma/Solution-2011/Pr10%282710%29/108.doc" TargetMode="External"/><Relationship Id="rId119" Type="http://schemas.openxmlformats.org/officeDocument/2006/relationships/hyperlink" Target="http://solo.cityhall.sar.ru/cityhall/duma/Solution-2011/Pr10%282710%29/113.doc" TargetMode="External"/><Relationship Id="rId127" Type="http://schemas.openxmlformats.org/officeDocument/2006/relationships/hyperlink" Target="http://solo.cityhall.sar.ru/cityhall/duma/Solution-2011/Pr11%281711%29/121.doc" TargetMode="External"/><Relationship Id="rId10" Type="http://schemas.openxmlformats.org/officeDocument/2006/relationships/hyperlink" Target="http://solo.cityhall.sar.ru/cityhall/duma/Solution-2011/Pr01%281002%29/05.doc" TargetMode="External"/><Relationship Id="rId31" Type="http://schemas.openxmlformats.org/officeDocument/2006/relationships/hyperlink" Target="http://solo.cityhall.sar.ru/cityhall/duma/Solution-2011/Pr02%283103%29/26.doc" TargetMode="External"/><Relationship Id="rId44" Type="http://schemas.openxmlformats.org/officeDocument/2006/relationships/hyperlink" Target="http://solo.cityhall.sar.ru/cityhall/duma/Solution-2011/Pr03%282104%29/39.doc" TargetMode="External"/><Relationship Id="rId52" Type="http://schemas.openxmlformats.org/officeDocument/2006/relationships/hyperlink" Target="http://solo.cityhall.sar.ru/cityhall/duma/Solution-2011/Pr04%282404%29/46.doc" TargetMode="External"/><Relationship Id="rId60" Type="http://schemas.openxmlformats.org/officeDocument/2006/relationships/hyperlink" Target="http://solo.cityhall.sar.ru/cityhall/duma/Solution-2011/Pr05%282605%29/54.doc" TargetMode="External"/><Relationship Id="rId65" Type="http://schemas.openxmlformats.org/officeDocument/2006/relationships/hyperlink" Target="http://solo.cityhall.sar.ru/cityhall/duma/Solution-2011/Pr05%282605%29/59.doc" TargetMode="External"/><Relationship Id="rId73" Type="http://schemas.openxmlformats.org/officeDocument/2006/relationships/hyperlink" Target="http://solo.cityhall.sar.ru/cityhall/duma/Solution-2011/Pr06%282706%29/67.doc" TargetMode="External"/><Relationship Id="rId78" Type="http://schemas.openxmlformats.org/officeDocument/2006/relationships/hyperlink" Target="http://solo.cityhall.sar.ru/cityhall/duma/Solution-2011/Pr06%282706%29/72.doc" TargetMode="External"/><Relationship Id="rId81" Type="http://schemas.openxmlformats.org/officeDocument/2006/relationships/hyperlink" Target="http://solo.cityhall.sar.ru/cityhall/duma/Solution-2011/Pr06%282706%29/75.doc" TargetMode="External"/><Relationship Id="rId86" Type="http://schemas.openxmlformats.org/officeDocument/2006/relationships/hyperlink" Target="http://solo.cityhall.sar.ru/cityhall/duma/Solution-2011/Pr07%281407%29/80.doc" TargetMode="External"/><Relationship Id="rId94" Type="http://schemas.openxmlformats.org/officeDocument/2006/relationships/hyperlink" Target="http://solo.cityhall.sar.ru/cityhall/duma/Solution-2011/Pr08%20%280809%29/88.doc" TargetMode="External"/><Relationship Id="rId99" Type="http://schemas.openxmlformats.org/officeDocument/2006/relationships/hyperlink" Target="http://solo.cityhall.sar.ru/cityhall/duma/Solution-2011/Pr09%282909%29/93.doc" TargetMode="External"/><Relationship Id="rId101" Type="http://schemas.openxmlformats.org/officeDocument/2006/relationships/hyperlink" Target="http://solo.cityhall.sar.ru/cityhall/duma/Solution-2011/Pr09%282909%29/95.doc" TargetMode="External"/><Relationship Id="rId122" Type="http://schemas.openxmlformats.org/officeDocument/2006/relationships/hyperlink" Target="http://solo.cityhall.sar.ru/cityhall/duma/Solution-2011/Pr11%281711%29/116.doc" TargetMode="External"/><Relationship Id="rId130" Type="http://schemas.openxmlformats.org/officeDocument/2006/relationships/hyperlink" Target="http://solo.cityhall.sar.ru/cityhall/duma/Solution-2011/Pr11%281711%29/124.doc" TargetMode="External"/><Relationship Id="rId135" Type="http://schemas.openxmlformats.org/officeDocument/2006/relationships/hyperlink" Target="http://solo.cityhall.sar.ru/cityhall/duma/Solution-2011/Pr12%281512%29/129.doc" TargetMode="External"/><Relationship Id="rId143" Type="http://schemas.openxmlformats.org/officeDocument/2006/relationships/hyperlink" Target="http://solo.cityhall.sar.ru/cityhall/duma/Solution-2011/Pr12%281512%29/137.doc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olo.cityhall.sar.ru/cityhall/duma/Solution-2011/Pr01%281002%29/04.doc" TargetMode="External"/><Relationship Id="rId13" Type="http://schemas.openxmlformats.org/officeDocument/2006/relationships/hyperlink" Target="http://solo.cityhall.sar.ru/cityhall/duma/Solution-2011/Pr01%281002%29/08.doc" TargetMode="External"/><Relationship Id="rId18" Type="http://schemas.openxmlformats.org/officeDocument/2006/relationships/hyperlink" Target="http://solo.cityhall.sar.ru/cityhall/duma/Solution-2011/Pr02%283103%29/13.doc" TargetMode="External"/><Relationship Id="rId39" Type="http://schemas.openxmlformats.org/officeDocument/2006/relationships/hyperlink" Target="http://solo.cityhall.sar.ru/cityhall/duma/Solution-2011/Pr03%282104%29/34.doc" TargetMode="External"/><Relationship Id="rId109" Type="http://schemas.openxmlformats.org/officeDocument/2006/relationships/hyperlink" Target="http://solo.cityhall.sar.ru/cityhall/duma/Solution-2011/Pr10%282710%29/103.doc" TargetMode="External"/><Relationship Id="rId34" Type="http://schemas.openxmlformats.org/officeDocument/2006/relationships/hyperlink" Target="http://solo.cityhall.sar.ru/cityhall/duma/Solution-2011/Pr03%282104%29/29.doc" TargetMode="External"/><Relationship Id="rId50" Type="http://schemas.openxmlformats.org/officeDocument/2006/relationships/hyperlink" Target="http://solo.cityhall.sar.ru/cityhall/duma/Solution-2011/Pr04%282404%29/44.doc" TargetMode="External"/><Relationship Id="rId55" Type="http://schemas.openxmlformats.org/officeDocument/2006/relationships/hyperlink" Target="http://solo.cityhall.sar.ru/cityhall/duma/Solution-2011/Pr05%282605%29/49.doc" TargetMode="External"/><Relationship Id="rId76" Type="http://schemas.openxmlformats.org/officeDocument/2006/relationships/hyperlink" Target="http://solo.cityhall.sar.ru/cityhall/duma/Solution-2011/Pr06%282706%29/70.doc" TargetMode="External"/><Relationship Id="rId97" Type="http://schemas.openxmlformats.org/officeDocument/2006/relationships/hyperlink" Target="http://solo.cityhall.sar.ru/cityhall/duma/Solution-2011/Pr09%282909%29/91.doc" TargetMode="External"/><Relationship Id="rId104" Type="http://schemas.openxmlformats.org/officeDocument/2006/relationships/hyperlink" Target="http://solo.cityhall.sar.ru/cityhall/duma/Solution-2011/Pr09%282909%29/98.doc" TargetMode="External"/><Relationship Id="rId120" Type="http://schemas.openxmlformats.org/officeDocument/2006/relationships/hyperlink" Target="http://solo.cityhall.sar.ru/cityhall/duma/Solution-2011/Pr10%282710%29/114.doc" TargetMode="External"/><Relationship Id="rId125" Type="http://schemas.openxmlformats.org/officeDocument/2006/relationships/hyperlink" Target="http://solo.cityhall.sar.ru/cityhall/duma/Solution-2011/Pr11%281711%29/119.doc" TargetMode="External"/><Relationship Id="rId141" Type="http://schemas.openxmlformats.org/officeDocument/2006/relationships/hyperlink" Target="http://solo.cityhall.sar.ru/cityhall/duma/Solution-2011/Pr12%281512%29/135.doc" TargetMode="External"/><Relationship Id="rId146" Type="http://schemas.openxmlformats.org/officeDocument/2006/relationships/hyperlink" Target="http://solo.cityhall.sar.ru/cityhall/duma/Solution-2011/Pr12%281512%29/140.doc" TargetMode="External"/><Relationship Id="rId7" Type="http://schemas.openxmlformats.org/officeDocument/2006/relationships/hyperlink" Target="http://solo.cityhall.sar.ru/cityhall/duma/Solution-2011/Pr01%281002%29/02%20.doc" TargetMode="External"/><Relationship Id="rId71" Type="http://schemas.openxmlformats.org/officeDocument/2006/relationships/hyperlink" Target="http://solo.cityhall.sar.ru/cityhall/duma/Solution-2011/Pr06%282706%29/65.doc" TargetMode="External"/><Relationship Id="rId92" Type="http://schemas.openxmlformats.org/officeDocument/2006/relationships/hyperlink" Target="http://solo.cityhall.sar.ru/cityhall/duma/Solution-2011/Pr08%20%280809%29/86.doc" TargetMode="External"/><Relationship Id="rId2" Type="http://schemas.openxmlformats.org/officeDocument/2006/relationships/styles" Target="styles.xml"/><Relationship Id="rId29" Type="http://schemas.openxmlformats.org/officeDocument/2006/relationships/hyperlink" Target="http://solo.cityhall.sar.ru/cityhall/duma/Solution-2011/Pr02%283103%29/24.doc" TargetMode="External"/><Relationship Id="rId24" Type="http://schemas.openxmlformats.org/officeDocument/2006/relationships/hyperlink" Target="http://solo.cityhall.sar.ru/cityhall/duma/Solution-2011/Pr02%283103%29/19.doc" TargetMode="External"/><Relationship Id="rId40" Type="http://schemas.openxmlformats.org/officeDocument/2006/relationships/hyperlink" Target="http://solo.cityhall.sar.ru/cityhall/duma/Solution-2011/Pr03%282104%29/35.doc" TargetMode="External"/><Relationship Id="rId45" Type="http://schemas.openxmlformats.org/officeDocument/2006/relationships/hyperlink" Target="http://solo.cityhall.sar.ru/cityhall/duma/Solution-2011/Pr04%282404%29/40.doc" TargetMode="External"/><Relationship Id="rId66" Type="http://schemas.openxmlformats.org/officeDocument/2006/relationships/hyperlink" Target="http://solo.cityhall.sar.ru/cityhall/duma/Solution-2011/Pr05%282605%29/60.doc" TargetMode="External"/><Relationship Id="rId87" Type="http://schemas.openxmlformats.org/officeDocument/2006/relationships/hyperlink" Target="http://solo.cityhall.sar.ru/cityhall/duma/Solution-2011/Pr07%281407%29/81.doc" TargetMode="External"/><Relationship Id="rId110" Type="http://schemas.openxmlformats.org/officeDocument/2006/relationships/hyperlink" Target="http://solo.cityhall.sar.ru/cityhall/duma/Solution-2011/Pr10%282710%29/104.doc" TargetMode="External"/><Relationship Id="rId115" Type="http://schemas.openxmlformats.org/officeDocument/2006/relationships/hyperlink" Target="http://solo.cityhall.sar.ru/cityhall/duma/Solution-2011/Pr10%282710%29/109.doc" TargetMode="External"/><Relationship Id="rId131" Type="http://schemas.openxmlformats.org/officeDocument/2006/relationships/hyperlink" Target="http://solo.cityhall.sar.ru/cityhall/duma/Solution-2011/Pr11%281711%29/125.doc" TargetMode="External"/><Relationship Id="rId136" Type="http://schemas.openxmlformats.org/officeDocument/2006/relationships/hyperlink" Target="http://solo.cityhall.sar.ru/cityhall/duma/Solution-2011/Pr12%281512%29/130.doc" TargetMode="External"/><Relationship Id="rId61" Type="http://schemas.openxmlformats.org/officeDocument/2006/relationships/hyperlink" Target="http://solo.cityhall.sar.ru/cityhall/duma/Solution-2011/Pr05%282605%29/55.doc" TargetMode="External"/><Relationship Id="rId82" Type="http://schemas.openxmlformats.org/officeDocument/2006/relationships/hyperlink" Target="http://solo.cityhall.sar.ru/cityhall/duma/Solution-2011/Pr06%282706%29/76.doc" TargetMode="External"/><Relationship Id="rId19" Type="http://schemas.openxmlformats.org/officeDocument/2006/relationships/hyperlink" Target="http://solo.cityhall.sar.ru/cityhall/duma/Solution-2011/Pr02%283103%29/14.doc" TargetMode="External"/><Relationship Id="rId14" Type="http://schemas.openxmlformats.org/officeDocument/2006/relationships/hyperlink" Target="http://solo.cityhall.sar.ru/cityhall/duma/Solution-2011/Pr01%281002%29/09.doc" TargetMode="External"/><Relationship Id="rId30" Type="http://schemas.openxmlformats.org/officeDocument/2006/relationships/hyperlink" Target="http://solo.cityhall.sar.ru/cityhall/duma/Solution-2011/Pr02%283103%29/25.doc" TargetMode="External"/><Relationship Id="rId35" Type="http://schemas.openxmlformats.org/officeDocument/2006/relationships/hyperlink" Target="http://solo.cityhall.sar.ru/cityhall/duma/Solution-2011/Pr03%282104%29/30.doc" TargetMode="External"/><Relationship Id="rId56" Type="http://schemas.openxmlformats.org/officeDocument/2006/relationships/hyperlink" Target="http://solo.cityhall.sar.ru/cityhall/duma/Solution-2011/Pr05%282605%29/50.doc" TargetMode="External"/><Relationship Id="rId77" Type="http://schemas.openxmlformats.org/officeDocument/2006/relationships/hyperlink" Target="http://solo.cityhall.sar.ru/cityhall/duma/Solution-2011/Pr06%282706%29/71.doc" TargetMode="External"/><Relationship Id="rId100" Type="http://schemas.openxmlformats.org/officeDocument/2006/relationships/hyperlink" Target="http://solo.cityhall.sar.ru/cityhall/duma/Solution-2011/Pr09%282909%29/94.doc" TargetMode="External"/><Relationship Id="rId105" Type="http://schemas.openxmlformats.org/officeDocument/2006/relationships/hyperlink" Target="http://solo.cityhall.sar.ru/cityhall/duma/Solution-2011/Pr09%282909%29/99.doc" TargetMode="External"/><Relationship Id="rId126" Type="http://schemas.openxmlformats.org/officeDocument/2006/relationships/hyperlink" Target="http://solo.cityhall.sar.ru/cityhall/duma/Solution-2011/Pr11%281711%29/120.doc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solo.cityhall.sar.ru/cityhall/duma/Solution-2011/Pr01%281002%29/03.doc" TargetMode="External"/><Relationship Id="rId51" Type="http://schemas.openxmlformats.org/officeDocument/2006/relationships/hyperlink" Target="http://solo.cityhall.sar.ru/cityhall/duma/Solution-2011/Pr04%282404%29/45.doc" TargetMode="External"/><Relationship Id="rId72" Type="http://schemas.openxmlformats.org/officeDocument/2006/relationships/hyperlink" Target="http://solo.cityhall.sar.ru/cityhall/duma/Solution-2011/Pr06%282706%29/66.doc" TargetMode="External"/><Relationship Id="rId93" Type="http://schemas.openxmlformats.org/officeDocument/2006/relationships/hyperlink" Target="http://solo.cityhall.sar.ru/cityhall/duma/Solution-2011/Pr08%20%280809%29/87.doc" TargetMode="External"/><Relationship Id="rId98" Type="http://schemas.openxmlformats.org/officeDocument/2006/relationships/hyperlink" Target="http://solo.cityhall.sar.ru/cityhall/duma/Solution-2011/Pr09%282909%29/92.doc" TargetMode="External"/><Relationship Id="rId121" Type="http://schemas.openxmlformats.org/officeDocument/2006/relationships/hyperlink" Target="http://solo.cityhall.sar.ru/cityhall/duma/Solution-2011/Pr10%282710%29/115.doc" TargetMode="External"/><Relationship Id="rId142" Type="http://schemas.openxmlformats.org/officeDocument/2006/relationships/hyperlink" Target="http://solo.cityhall.sar.ru/cityhall/duma/Solution-2011/Pr12%281512%29/13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19375</Words>
  <Characters>110440</Characters>
  <Application>Microsoft Office Word</Application>
  <DocSecurity>0</DocSecurity>
  <Lines>920</Lines>
  <Paragraphs>259</Paragraphs>
  <ScaleCrop>false</ScaleCrop>
  <Company>***</Company>
  <LinksUpToDate>false</LinksUpToDate>
  <CharactersWithSpaces>129556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2016-11-15T05:46:00Z</dcterms:created>
  <dcterms:modified xsi:type="dcterms:W3CDTF">2016-11-15T05:47:00Z</dcterms:modified>
</cp:coreProperties>
</file>