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D" w:rsidRPr="00F502EF" w:rsidRDefault="00306DAD" w:rsidP="003F0FAB">
      <w:pPr>
        <w:pStyle w:val="4"/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06DAD" w:rsidRPr="00F502EF" w:rsidRDefault="00306DAD" w:rsidP="003F0FAB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ИТОГАХ ОБСЛЕДОВАНИЯ</w:t>
      </w:r>
    </w:p>
    <w:p w:rsidR="00306DAD" w:rsidRDefault="00306DAD" w:rsidP="003F0FAB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FAB">
        <w:rPr>
          <w:rFonts w:ascii="Times New Roman" w:hAnsi="Times New Roman" w:cs="Times New Roman"/>
          <w:sz w:val="28"/>
          <w:szCs w:val="28"/>
        </w:rPr>
        <w:t>«Проверка результативности и эффективности расходов местного бюджета на установку и демонтаж дорожных знаков в поселке «Яблоневый сад» в 2014-2015 году»</w:t>
      </w:r>
    </w:p>
    <w:p w:rsidR="00306DAD" w:rsidRPr="003F0FAB" w:rsidRDefault="00306DAD" w:rsidP="003F0FAB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DAD" w:rsidRPr="005C7725" w:rsidRDefault="00306DAD" w:rsidP="003F0F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F502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25">
        <w:rPr>
          <w:rFonts w:ascii="Times New Roman" w:hAnsi="Times New Roman" w:cs="Times New Roman"/>
          <w:sz w:val="28"/>
          <w:szCs w:val="28"/>
        </w:rPr>
        <w:t xml:space="preserve">Департамент городского </w:t>
      </w: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5C7725">
        <w:rPr>
          <w:rFonts w:ascii="Times New Roman" w:hAnsi="Times New Roman" w:cs="Times New Roman"/>
          <w:sz w:val="28"/>
          <w:szCs w:val="28"/>
        </w:rPr>
        <w:t>(далее – муниципальный заказчик).</w:t>
      </w:r>
    </w:p>
    <w:p w:rsidR="00306DAD" w:rsidRDefault="00306DAD" w:rsidP="003F0FAB">
      <w:pPr>
        <w:pStyle w:val="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Pr="00F502EF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-2015 </w:t>
      </w:r>
      <w:r w:rsidRPr="00F502EF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306DAD" w:rsidRDefault="00306DAD" w:rsidP="003F0FAB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F502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161,9</w:t>
      </w:r>
      <w:r w:rsidRPr="005C7725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рублей.</w:t>
      </w:r>
    </w:p>
    <w:p w:rsidR="00306DAD" w:rsidRDefault="00306DAD" w:rsidP="00F377C6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161,9</w:t>
      </w:r>
      <w:r w:rsidRPr="002123E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306DAD" w:rsidRDefault="00306DAD" w:rsidP="00F377C6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proofErr w:type="spellStart"/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8"/>
            <w:szCs w:val="28"/>
          </w:rPr>
          <w:t>Малашенко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А.А.</w:t>
        </w:r>
      </w:smartTag>
    </w:p>
    <w:p w:rsidR="00306DAD" w:rsidRPr="00CD3744" w:rsidRDefault="00306DAD" w:rsidP="00CD3744">
      <w:pPr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3744">
        <w:rPr>
          <w:rFonts w:ascii="Times New Roman" w:hAnsi="Times New Roman" w:cs="Times New Roman"/>
          <w:sz w:val="28"/>
          <w:szCs w:val="28"/>
        </w:rPr>
        <w:t>В целом проверка муниципальных контрактов, связанных с установкой, демонтажем и повторной установкой дорожных знаков в поселке «Яблоневый сад» показала, что всего на эти цели из бюджета города Сарова в 2014-2015 годах было израсходовано 161 962,28 рубля.</w:t>
      </w:r>
    </w:p>
    <w:p w:rsidR="00306DAD" w:rsidRPr="00CD3744" w:rsidRDefault="00306DAD" w:rsidP="00CD3744">
      <w:pPr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3744">
        <w:rPr>
          <w:rFonts w:ascii="Times New Roman" w:hAnsi="Times New Roman" w:cs="Times New Roman"/>
          <w:sz w:val="28"/>
          <w:szCs w:val="28"/>
        </w:rPr>
        <w:t>На момент проверки обеспечение безопасности дорожного движения в поселке «Яблоневый сад» осуществляется с помощью</w:t>
      </w:r>
      <w:r w:rsidR="0081224C">
        <w:rPr>
          <w:rFonts w:ascii="Times New Roman" w:hAnsi="Times New Roman" w:cs="Times New Roman"/>
          <w:sz w:val="28"/>
          <w:szCs w:val="28"/>
        </w:rPr>
        <w:t>,</w:t>
      </w:r>
      <w:r w:rsidRPr="00CD3744">
        <w:rPr>
          <w:rFonts w:ascii="Times New Roman" w:hAnsi="Times New Roman" w:cs="Times New Roman"/>
          <w:sz w:val="28"/>
          <w:szCs w:val="28"/>
        </w:rPr>
        <w:t xml:space="preserve"> установленных в 2015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1224C">
        <w:rPr>
          <w:rFonts w:ascii="Times New Roman" w:hAnsi="Times New Roman" w:cs="Times New Roman"/>
          <w:sz w:val="28"/>
          <w:szCs w:val="28"/>
        </w:rPr>
        <w:t>,</w:t>
      </w:r>
      <w:r w:rsidRPr="00CD3744">
        <w:rPr>
          <w:rFonts w:ascii="Times New Roman" w:hAnsi="Times New Roman" w:cs="Times New Roman"/>
          <w:sz w:val="28"/>
          <w:szCs w:val="28"/>
        </w:rPr>
        <w:t xml:space="preserve"> 18 дорожных знаков стоимостью 32 489,28 рубля (вместо 46 дорожных знаков, приобретенных и установленных в конце 2014 года стоимостью 129 473 рубля).</w:t>
      </w:r>
    </w:p>
    <w:p w:rsidR="00306DAD" w:rsidRPr="00F502EF" w:rsidRDefault="00306DAD" w:rsidP="003F0FA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306DAD" w:rsidRDefault="00306DAD" w:rsidP="00F377C6">
      <w:pPr>
        <w:numPr>
          <w:ilvl w:val="0"/>
          <w:numId w:val="18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7C6">
        <w:rPr>
          <w:rFonts w:ascii="Times New Roman" w:hAnsi="Times New Roman" w:cs="Times New Roman"/>
          <w:sz w:val="28"/>
          <w:szCs w:val="28"/>
        </w:rPr>
        <w:t>Муниципальные закупки, связанные с установкой, демонтажем и повторной установкой дорожных знаков в поселке «Яблоневый сад» в 2014-2015 годах, осуществлены Заказчиком в соответствии с полномочиями и требованиями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нужд».</w:t>
      </w:r>
    </w:p>
    <w:p w:rsidR="00306DAD" w:rsidRDefault="00306DAD" w:rsidP="002372E7">
      <w:pPr>
        <w:numPr>
          <w:ilvl w:val="0"/>
          <w:numId w:val="18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7C6">
        <w:rPr>
          <w:rFonts w:ascii="Times New Roman" w:hAnsi="Times New Roman" w:cs="Times New Roman"/>
          <w:sz w:val="28"/>
          <w:szCs w:val="28"/>
        </w:rPr>
        <w:t>Заказчиком допущены неэффективные расходы на приобретение и установку дорожных знаков в 2014 году на сумму 129 473 рубля, так как поставленная перед участником бюджетного процесса задача по обеспечению б</w:t>
      </w:r>
      <w:r w:rsidR="00F711CA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</w:t>
      </w:r>
      <w:r w:rsidRPr="00F377C6">
        <w:rPr>
          <w:rFonts w:ascii="Times New Roman" w:hAnsi="Times New Roman" w:cs="Times New Roman"/>
          <w:sz w:val="28"/>
          <w:szCs w:val="28"/>
        </w:rPr>
        <w:t>в поселке «Яблоневый сад» могла быть выполнена им с использованием меньшего объема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7C6">
        <w:rPr>
          <w:rFonts w:ascii="Times New Roman" w:hAnsi="Times New Roman" w:cs="Times New Roman"/>
          <w:sz w:val="28"/>
          <w:szCs w:val="28"/>
        </w:rPr>
        <w:t xml:space="preserve">Установка дорожных знаков в 2014 году не решила вопросы безопасности дорожного движения в поселке «Яблоневый сад» и Заказчик в 2015 году был вынужден демонтировать находящиеся на </w:t>
      </w:r>
      <w:r w:rsidR="0081224C" w:rsidRPr="00F377C6">
        <w:rPr>
          <w:rFonts w:ascii="Times New Roman" w:hAnsi="Times New Roman" w:cs="Times New Roman"/>
          <w:sz w:val="28"/>
          <w:szCs w:val="28"/>
        </w:rPr>
        <w:t>гарантии,</w:t>
      </w:r>
      <w:r w:rsidRPr="00F377C6">
        <w:rPr>
          <w:rFonts w:ascii="Times New Roman" w:hAnsi="Times New Roman" w:cs="Times New Roman"/>
          <w:sz w:val="28"/>
          <w:szCs w:val="28"/>
        </w:rPr>
        <w:t xml:space="preserve"> установленные дорожные знаки и установить на их место другие.</w:t>
      </w:r>
    </w:p>
    <w:p w:rsidR="00306DAD" w:rsidRPr="002372E7" w:rsidRDefault="00306DAD" w:rsidP="002372E7">
      <w:pPr>
        <w:numPr>
          <w:ilvl w:val="0"/>
          <w:numId w:val="18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Изменения в паспорта объектов улично-дорожной сети города вносятся не своевременно.</w:t>
      </w:r>
    </w:p>
    <w:p w:rsidR="00306DAD" w:rsidRPr="002372E7" w:rsidRDefault="00306DAD" w:rsidP="002372E7">
      <w:pPr>
        <w:numPr>
          <w:ilvl w:val="0"/>
          <w:numId w:val="18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7C6">
        <w:rPr>
          <w:rFonts w:ascii="Times New Roman" w:hAnsi="Times New Roman" w:cs="Times New Roman"/>
          <w:color w:val="000000"/>
          <w:sz w:val="28"/>
          <w:szCs w:val="28"/>
        </w:rPr>
        <w:t>Учет муниципального имущества в реестре имеет неточности. Включение и исключение имущества в состав муниципальной казны производится не своевр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еменно. Контроль со стороны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D374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proofErr w:type="spellStart"/>
      <w:r w:rsidRPr="00CD37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7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3744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CD3744">
        <w:rPr>
          <w:rFonts w:ascii="Times New Roman" w:hAnsi="Times New Roman" w:cs="Times New Roman"/>
          <w:sz w:val="28"/>
          <w:szCs w:val="28"/>
        </w:rPr>
        <w:t xml:space="preserve"> (далее- КУМИ</w:t>
      </w:r>
      <w:r w:rsidRPr="00F377C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предоставлением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имых документов Департаментом городского хозяйства (далее – ДГХ) для внесения изменений в реестр</w:t>
      </w:r>
      <w:r w:rsidRPr="00F377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осуществляется не систематически.</w:t>
      </w:r>
    </w:p>
    <w:p w:rsidR="00306DAD" w:rsidRPr="002372E7" w:rsidRDefault="00306DAD" w:rsidP="002372E7">
      <w:pPr>
        <w:numPr>
          <w:ilvl w:val="0"/>
          <w:numId w:val="18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7C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передачи на ответственное хранение имущества казны и его учета в реестре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77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377C6">
        <w:rPr>
          <w:rFonts w:ascii="Times New Roman" w:hAnsi="Times New Roman" w:cs="Times New Roman"/>
          <w:color w:val="000000"/>
          <w:sz w:val="28"/>
          <w:szCs w:val="28"/>
        </w:rPr>
        <w:t>арова</w:t>
      </w:r>
      <w:proofErr w:type="spellEnd"/>
      <w:r w:rsidRPr="00F377C6">
        <w:rPr>
          <w:rFonts w:ascii="Times New Roman" w:hAnsi="Times New Roman" w:cs="Times New Roman"/>
          <w:color w:val="000000"/>
          <w:sz w:val="28"/>
          <w:szCs w:val="28"/>
        </w:rPr>
        <w:t xml:space="preserve"> не определен.</w:t>
      </w:r>
    </w:p>
    <w:p w:rsidR="00306DAD" w:rsidRDefault="00306DAD" w:rsidP="002372E7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E7">
        <w:rPr>
          <w:rFonts w:ascii="Times New Roman" w:hAnsi="Times New Roman" w:cs="Times New Roman"/>
          <w:b/>
          <w:sz w:val="28"/>
          <w:szCs w:val="28"/>
        </w:rPr>
        <w:t>Недостатки и нарушения:</w:t>
      </w:r>
    </w:p>
    <w:p w:rsidR="00306DAD" w:rsidRDefault="00306DAD" w:rsidP="00091910">
      <w:pPr>
        <w:numPr>
          <w:ilvl w:val="0"/>
          <w:numId w:val="19"/>
        </w:numPr>
        <w:tabs>
          <w:tab w:val="clear" w:pos="720"/>
          <w:tab w:val="num" w:pos="54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В нарушение п.10.2 Национального стандарта РФ ГОСТ </w:t>
      </w:r>
      <w:proofErr w:type="gramStart"/>
      <w:r w:rsidRPr="002372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2E7">
        <w:rPr>
          <w:rFonts w:ascii="Times New Roman" w:hAnsi="Times New Roman" w:cs="Times New Roman"/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 в муниципальном контракте</w:t>
      </w:r>
      <w:r w:rsidRPr="00091910">
        <w:rPr>
          <w:bCs/>
        </w:rPr>
        <w:t xml:space="preserve"> </w:t>
      </w:r>
      <w:r w:rsidRPr="000919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91910">
        <w:rPr>
          <w:rFonts w:ascii="Times New Roman" w:hAnsi="Times New Roman" w:cs="Times New Roman"/>
          <w:sz w:val="28"/>
          <w:szCs w:val="28"/>
        </w:rPr>
        <w:t>30.07.2014 г.</w:t>
      </w:r>
      <w:r w:rsidRPr="002372E7">
        <w:rPr>
          <w:rFonts w:ascii="Times New Roman" w:hAnsi="Times New Roman" w:cs="Times New Roman"/>
          <w:sz w:val="28"/>
          <w:szCs w:val="28"/>
        </w:rPr>
        <w:t xml:space="preserve"> занижен гарантийный срок (2 года) на поставляемые дорожные знаки.</w:t>
      </w:r>
      <w:bookmarkStart w:id="0" w:name="sub_1022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372E7">
        <w:rPr>
          <w:rFonts w:ascii="Times New Roman" w:hAnsi="Times New Roman" w:cs="Times New Roman"/>
          <w:sz w:val="28"/>
          <w:szCs w:val="28"/>
        </w:rPr>
        <w:t>арантийный срок, соглас</w:t>
      </w:r>
      <w:r>
        <w:rPr>
          <w:rFonts w:ascii="Times New Roman" w:hAnsi="Times New Roman" w:cs="Times New Roman"/>
          <w:sz w:val="28"/>
          <w:szCs w:val="28"/>
        </w:rPr>
        <w:t>но стандарту</w:t>
      </w:r>
      <w:r w:rsidRPr="002372E7">
        <w:rPr>
          <w:rFonts w:ascii="Times New Roman" w:hAnsi="Times New Roman" w:cs="Times New Roman"/>
          <w:sz w:val="28"/>
          <w:szCs w:val="28"/>
        </w:rPr>
        <w:t>, должен составлять не менее пяти лет со дня ввода в эксплуатацию</w:t>
      </w:r>
      <w:bookmarkStart w:id="1" w:name="sub_1023"/>
      <w:bookmarkEnd w:id="0"/>
      <w:r w:rsidRPr="002372E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06DAD" w:rsidRDefault="00306DAD" w:rsidP="00CD3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D3744">
        <w:rPr>
          <w:rFonts w:ascii="Times New Roman" w:hAnsi="Times New Roman" w:cs="Times New Roman"/>
          <w:sz w:val="28"/>
          <w:szCs w:val="28"/>
        </w:rPr>
        <w:t xml:space="preserve">В нарушение п.1 статьи 887 Гражданского кодекса РФ, передача имущества казны (демонтированных 46 дорожных знаков на сумму 129 473 рубля)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CD3744">
        <w:rPr>
          <w:rFonts w:ascii="Times New Roman" w:hAnsi="Times New Roman" w:cs="Times New Roman"/>
          <w:sz w:val="28"/>
          <w:szCs w:val="28"/>
        </w:rPr>
        <w:t xml:space="preserve"> на ответственное хранение МУ «ДЭП» осуществлена б</w:t>
      </w:r>
      <w:r>
        <w:rPr>
          <w:rFonts w:ascii="Times New Roman" w:hAnsi="Times New Roman" w:cs="Times New Roman"/>
          <w:sz w:val="28"/>
          <w:szCs w:val="28"/>
        </w:rPr>
        <w:t>ез оформления договора хранения.</w:t>
      </w:r>
    </w:p>
    <w:p w:rsidR="00306DAD" w:rsidRDefault="00306DAD" w:rsidP="00CD3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D3744">
        <w:rPr>
          <w:rFonts w:ascii="Times New Roman" w:hAnsi="Times New Roman" w:cs="Times New Roman"/>
          <w:sz w:val="28"/>
          <w:szCs w:val="28"/>
        </w:rPr>
        <w:t>В нарушение Порядка ведения органами местного самоуправления реестров муниципального имущества (утвержден приказом Министерства экономического развития РФ от 30.08.2011 г. №</w:t>
      </w:r>
      <w:r w:rsidR="00F711CA">
        <w:rPr>
          <w:rFonts w:ascii="Times New Roman" w:hAnsi="Times New Roman" w:cs="Times New Roman"/>
          <w:sz w:val="28"/>
          <w:szCs w:val="28"/>
        </w:rPr>
        <w:t xml:space="preserve">424) КУМИ не внесены изменения </w:t>
      </w:r>
      <w:r w:rsidRPr="00CD3744">
        <w:rPr>
          <w:rFonts w:ascii="Times New Roman" w:hAnsi="Times New Roman" w:cs="Times New Roman"/>
          <w:sz w:val="28"/>
          <w:szCs w:val="28"/>
        </w:rPr>
        <w:t>в раздел 1. «Улично-дорожная сеть» реестра муниципального имущества, в части исключения демонтированных дорожных знаков по объекту «Транспортно-пешеходная сеть малоэтажной застройки «Яблоневый сад».</w:t>
      </w:r>
    </w:p>
    <w:p w:rsidR="00306DAD" w:rsidRDefault="00306DAD" w:rsidP="00CD3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D3744">
        <w:rPr>
          <w:rFonts w:ascii="Times New Roman" w:hAnsi="Times New Roman" w:cs="Times New Roman"/>
          <w:sz w:val="28"/>
          <w:szCs w:val="28"/>
        </w:rPr>
        <w:t xml:space="preserve">В нарушение п.10.2 Национального стандарта РФ ГОСТ </w:t>
      </w:r>
      <w:proofErr w:type="gramStart"/>
      <w:r w:rsidRPr="00CD3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3744">
        <w:rPr>
          <w:rFonts w:ascii="Times New Roman" w:hAnsi="Times New Roman" w:cs="Times New Roman"/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требования», в муниципальном контракте </w:t>
      </w:r>
      <w:r>
        <w:rPr>
          <w:rFonts w:ascii="Times New Roman" w:hAnsi="Times New Roman" w:cs="Times New Roman"/>
          <w:sz w:val="28"/>
          <w:szCs w:val="28"/>
        </w:rPr>
        <w:t xml:space="preserve">от 31.12.2014 года </w:t>
      </w:r>
      <w:r w:rsidRPr="00CD3744">
        <w:rPr>
          <w:rFonts w:ascii="Times New Roman" w:hAnsi="Times New Roman" w:cs="Times New Roman"/>
          <w:sz w:val="28"/>
          <w:szCs w:val="28"/>
        </w:rPr>
        <w:t>не установлен гарантийный срок на установленные дорожные знаки.</w:t>
      </w:r>
    </w:p>
    <w:p w:rsidR="00306DAD" w:rsidRPr="00CD3744" w:rsidRDefault="00306DAD" w:rsidP="00CD3744">
      <w:pPr>
        <w:jc w:val="both"/>
        <w:rPr>
          <w:rFonts w:ascii="Times New Roman" w:hAnsi="Times New Roman" w:cs="Times New Roman"/>
          <w:sz w:val="28"/>
          <w:szCs w:val="28"/>
        </w:rPr>
      </w:pPr>
      <w:r w:rsidRPr="00CD37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3744">
        <w:rPr>
          <w:rFonts w:ascii="Times New Roman" w:hAnsi="Times New Roman" w:cs="Times New Roman"/>
          <w:sz w:val="28"/>
          <w:szCs w:val="28"/>
        </w:rPr>
        <w:tab/>
        <w:t>Установленные в поселке «Яблоневый сад»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CD374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>у контракту</w:t>
      </w:r>
      <w:r w:rsidRPr="00CD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31.12.2014 года</w:t>
      </w:r>
      <w:r w:rsidRPr="00CD3744">
        <w:rPr>
          <w:rFonts w:ascii="Times New Roman" w:hAnsi="Times New Roman" w:cs="Times New Roman"/>
          <w:sz w:val="28"/>
          <w:szCs w:val="28"/>
        </w:rPr>
        <w:t>, 18 дорожных знаков на общую сумму 32 489,28 рублей не включены в реестр муниципального имущества города Сарова.</w:t>
      </w:r>
    </w:p>
    <w:p w:rsidR="00306DAD" w:rsidRPr="00F502EF" w:rsidRDefault="00306DAD" w:rsidP="003F0FA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lastRenderedPageBreak/>
        <w:t>По итогам проведенного контрольного мероприятия в соответстви</w:t>
      </w:r>
      <w:r>
        <w:rPr>
          <w:rFonts w:ascii="Times New Roman" w:hAnsi="Times New Roman" w:cs="Times New Roman"/>
          <w:sz w:val="28"/>
          <w:szCs w:val="28"/>
        </w:rPr>
        <w:t>и со статьей 8</w:t>
      </w:r>
      <w:r w:rsidRPr="00F502EF">
        <w:rPr>
          <w:rFonts w:ascii="Times New Roman" w:hAnsi="Times New Roman" w:cs="Times New Roman"/>
          <w:sz w:val="28"/>
          <w:szCs w:val="28"/>
        </w:rPr>
        <w:t xml:space="preserve"> Положения о КСП, а также в порядке информации направлены:</w:t>
      </w:r>
    </w:p>
    <w:p w:rsidR="00306DAD" w:rsidRPr="00F502EF" w:rsidRDefault="00306DAD" w:rsidP="00CD3744">
      <w:pPr>
        <w:pStyle w:val="2"/>
        <w:numPr>
          <w:ilvl w:val="0"/>
          <w:numId w:val="6"/>
        </w:numPr>
        <w:tabs>
          <w:tab w:val="num" w:pos="36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заключения</w:t>
      </w:r>
      <w:r w:rsidRPr="00F502EF">
        <w:rPr>
          <w:rFonts w:ascii="Times New Roman" w:hAnsi="Times New Roman" w:cs="Times New Roman"/>
          <w:sz w:val="28"/>
          <w:szCs w:val="28"/>
        </w:rPr>
        <w:t>;</w:t>
      </w:r>
    </w:p>
    <w:p w:rsidR="00306DAD" w:rsidRPr="00F502EF" w:rsidRDefault="00306DAD" w:rsidP="002372E7">
      <w:pPr>
        <w:pStyle w:val="2"/>
        <w:numPr>
          <w:ilvl w:val="0"/>
          <w:numId w:val="6"/>
        </w:numPr>
        <w:tabs>
          <w:tab w:val="num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ДГХ </w:t>
      </w:r>
      <w:r w:rsidRPr="00F502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города Сарова - заключение</w:t>
      </w:r>
      <w:r w:rsidRPr="00F502EF">
        <w:rPr>
          <w:rFonts w:ascii="Times New Roman" w:hAnsi="Times New Roman" w:cs="Times New Roman"/>
          <w:sz w:val="28"/>
          <w:szCs w:val="28"/>
        </w:rPr>
        <w:t>.</w:t>
      </w:r>
    </w:p>
    <w:p w:rsidR="00306DAD" w:rsidRPr="00F502EF" w:rsidRDefault="00306DAD" w:rsidP="003F0FAB">
      <w:pPr>
        <w:pStyle w:val="2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06DAD" w:rsidRPr="00F502EF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5FE51B1A"/>
    <w:multiLevelType w:val="hybridMultilevel"/>
    <w:tmpl w:val="F54E5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8"/>
  </w:num>
  <w:num w:numId="10">
    <w:abstractNumId w:val="9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3"/>
  </w:num>
  <w:num w:numId="16">
    <w:abstractNumId w:val="2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91910"/>
    <w:rsid w:val="000B3E9F"/>
    <w:rsid w:val="000D223F"/>
    <w:rsid w:val="000D4118"/>
    <w:rsid w:val="000D7404"/>
    <w:rsid w:val="000E29A9"/>
    <w:rsid w:val="001147D8"/>
    <w:rsid w:val="00125AB2"/>
    <w:rsid w:val="001310F9"/>
    <w:rsid w:val="00134EF0"/>
    <w:rsid w:val="00167DA6"/>
    <w:rsid w:val="001D64F8"/>
    <w:rsid w:val="001F01E8"/>
    <w:rsid w:val="00203257"/>
    <w:rsid w:val="002123E0"/>
    <w:rsid w:val="002372E7"/>
    <w:rsid w:val="00281F62"/>
    <w:rsid w:val="002B55E5"/>
    <w:rsid w:val="002C0A2B"/>
    <w:rsid w:val="002C5D63"/>
    <w:rsid w:val="002D0688"/>
    <w:rsid w:val="00306DAD"/>
    <w:rsid w:val="00340562"/>
    <w:rsid w:val="00351413"/>
    <w:rsid w:val="0039125D"/>
    <w:rsid w:val="003C4F01"/>
    <w:rsid w:val="003E06A8"/>
    <w:rsid w:val="003F0FAB"/>
    <w:rsid w:val="003F6B6C"/>
    <w:rsid w:val="00414646"/>
    <w:rsid w:val="00420978"/>
    <w:rsid w:val="004342ED"/>
    <w:rsid w:val="004359A4"/>
    <w:rsid w:val="00443CFE"/>
    <w:rsid w:val="0045301C"/>
    <w:rsid w:val="00463A1F"/>
    <w:rsid w:val="00471AEE"/>
    <w:rsid w:val="00476600"/>
    <w:rsid w:val="0048725E"/>
    <w:rsid w:val="004A48EF"/>
    <w:rsid w:val="004B150C"/>
    <w:rsid w:val="004C71BB"/>
    <w:rsid w:val="00502997"/>
    <w:rsid w:val="00510346"/>
    <w:rsid w:val="00517286"/>
    <w:rsid w:val="00520B56"/>
    <w:rsid w:val="005834FF"/>
    <w:rsid w:val="00590CB9"/>
    <w:rsid w:val="00593898"/>
    <w:rsid w:val="005B2A4B"/>
    <w:rsid w:val="005C7725"/>
    <w:rsid w:val="005F1FBE"/>
    <w:rsid w:val="00602789"/>
    <w:rsid w:val="00621943"/>
    <w:rsid w:val="0062205A"/>
    <w:rsid w:val="006246F5"/>
    <w:rsid w:val="00635126"/>
    <w:rsid w:val="00637467"/>
    <w:rsid w:val="00644308"/>
    <w:rsid w:val="0065540E"/>
    <w:rsid w:val="00657C31"/>
    <w:rsid w:val="006D3BAF"/>
    <w:rsid w:val="00703B29"/>
    <w:rsid w:val="00712857"/>
    <w:rsid w:val="00763D50"/>
    <w:rsid w:val="0076722D"/>
    <w:rsid w:val="007A187C"/>
    <w:rsid w:val="007C3D75"/>
    <w:rsid w:val="007E162A"/>
    <w:rsid w:val="007F1D56"/>
    <w:rsid w:val="0081224C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8201F"/>
    <w:rsid w:val="009915A1"/>
    <w:rsid w:val="009970AC"/>
    <w:rsid w:val="009A2AB4"/>
    <w:rsid w:val="009A65E9"/>
    <w:rsid w:val="009F7581"/>
    <w:rsid w:val="00A3715D"/>
    <w:rsid w:val="00A41D95"/>
    <w:rsid w:val="00A44795"/>
    <w:rsid w:val="00A66701"/>
    <w:rsid w:val="00AB06DD"/>
    <w:rsid w:val="00AD3D56"/>
    <w:rsid w:val="00AF0A89"/>
    <w:rsid w:val="00AF2EE6"/>
    <w:rsid w:val="00AF4080"/>
    <w:rsid w:val="00AF45E2"/>
    <w:rsid w:val="00B0676F"/>
    <w:rsid w:val="00B06EEB"/>
    <w:rsid w:val="00B14D93"/>
    <w:rsid w:val="00B52EE9"/>
    <w:rsid w:val="00B812FE"/>
    <w:rsid w:val="00BA4309"/>
    <w:rsid w:val="00BA4799"/>
    <w:rsid w:val="00BC6AB4"/>
    <w:rsid w:val="00BF76A8"/>
    <w:rsid w:val="00BF79E4"/>
    <w:rsid w:val="00C70F6D"/>
    <w:rsid w:val="00C7212F"/>
    <w:rsid w:val="00C820FB"/>
    <w:rsid w:val="00CA2B2A"/>
    <w:rsid w:val="00CB21DC"/>
    <w:rsid w:val="00CD3744"/>
    <w:rsid w:val="00CE03CC"/>
    <w:rsid w:val="00D048CC"/>
    <w:rsid w:val="00D1344F"/>
    <w:rsid w:val="00D1797B"/>
    <w:rsid w:val="00D4203E"/>
    <w:rsid w:val="00D573BD"/>
    <w:rsid w:val="00D57710"/>
    <w:rsid w:val="00D66C50"/>
    <w:rsid w:val="00D70E82"/>
    <w:rsid w:val="00D91874"/>
    <w:rsid w:val="00D91F4C"/>
    <w:rsid w:val="00D9289B"/>
    <w:rsid w:val="00DD2949"/>
    <w:rsid w:val="00DD5EEB"/>
    <w:rsid w:val="00DD63D3"/>
    <w:rsid w:val="00E06B25"/>
    <w:rsid w:val="00E1240F"/>
    <w:rsid w:val="00E1473F"/>
    <w:rsid w:val="00E44F3B"/>
    <w:rsid w:val="00E542D7"/>
    <w:rsid w:val="00E62CE8"/>
    <w:rsid w:val="00E6544D"/>
    <w:rsid w:val="00E81987"/>
    <w:rsid w:val="00E90456"/>
    <w:rsid w:val="00E933F4"/>
    <w:rsid w:val="00EB50AF"/>
    <w:rsid w:val="00EB5DCA"/>
    <w:rsid w:val="00EC5958"/>
    <w:rsid w:val="00EE2AF0"/>
    <w:rsid w:val="00EE7520"/>
    <w:rsid w:val="00F26C13"/>
    <w:rsid w:val="00F377C6"/>
    <w:rsid w:val="00F43213"/>
    <w:rsid w:val="00F502EF"/>
    <w:rsid w:val="00F54AC1"/>
    <w:rsid w:val="00F5777E"/>
    <w:rsid w:val="00F711CA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styleId="ab">
    <w:name w:val="Normal (Web)"/>
    <w:basedOn w:val="a"/>
    <w:uiPriority w:val="99"/>
    <w:locked/>
    <w:rsid w:val="00B06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820F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locked/>
    <w:rsid w:val="002372E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542D7"/>
    <w:rPr>
      <w:rFonts w:cs="Calibri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372E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660</Words>
  <Characters>3768</Characters>
  <Application>Microsoft Office Word</Application>
  <DocSecurity>0</DocSecurity>
  <Lines>31</Lines>
  <Paragraphs>8</Paragraphs>
  <ScaleCrop>false</ScaleCrop>
  <Company>***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Крапивина</dc:creator>
  <cp:keywords/>
  <dc:description/>
  <cp:lastModifiedBy>Малашенко А.А.</cp:lastModifiedBy>
  <cp:revision>7</cp:revision>
  <cp:lastPrinted>2016-04-12T06:55:00Z</cp:lastPrinted>
  <dcterms:created xsi:type="dcterms:W3CDTF">2016-05-26T11:21:00Z</dcterms:created>
  <dcterms:modified xsi:type="dcterms:W3CDTF">2016-09-27T08:43:00Z</dcterms:modified>
</cp:coreProperties>
</file>