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5D451E" w:rsidRPr="005D451E" w:rsidRDefault="005D451E" w:rsidP="005D451E">
      <w:pPr>
        <w:jc w:val="center"/>
        <w:rPr>
          <w:b/>
        </w:rPr>
      </w:pPr>
      <w:r w:rsidRPr="005D451E">
        <w:rPr>
          <w:b/>
        </w:rPr>
        <w:t>РЕШЕНИЕ</w:t>
      </w:r>
    </w:p>
    <w:p w:rsidR="005D451E" w:rsidRPr="005D451E" w:rsidRDefault="005D451E" w:rsidP="005D451E">
      <w:pPr>
        <w:pStyle w:val="aa"/>
        <w:jc w:val="center"/>
        <w:rPr>
          <w:b/>
        </w:rPr>
      </w:pPr>
      <w:r w:rsidRPr="005D451E">
        <w:rPr>
          <w:b/>
        </w:rPr>
        <w:t>Городской Думы города Сарова от 28.11.2016  № 106/6-гд</w:t>
      </w:r>
    </w:p>
    <w:p w:rsidR="005D451E" w:rsidRPr="005D451E" w:rsidRDefault="005D451E" w:rsidP="005D451E">
      <w:pPr>
        <w:jc w:val="center"/>
        <w:rPr>
          <w:b/>
        </w:rPr>
      </w:pPr>
      <w:r w:rsidRPr="005D451E">
        <w:rPr>
          <w:b/>
        </w:rPr>
        <w:t>«О внесении изменения в Положение «О Контрольно-счетной палате города Сарова»</w:t>
      </w:r>
    </w:p>
    <w:p w:rsidR="00287554" w:rsidRDefault="00287554" w:rsidP="00B91CD8">
      <w:pPr>
        <w:jc w:val="both"/>
      </w:pPr>
    </w:p>
    <w:p w:rsidR="00B91CD8" w:rsidRPr="005D451E" w:rsidRDefault="00B91CD8" w:rsidP="00B91CD8">
      <w:pPr>
        <w:jc w:val="both"/>
      </w:pPr>
    </w:p>
    <w:p w:rsidR="00B91CD8" w:rsidRPr="005D451E" w:rsidRDefault="00B91CD8" w:rsidP="00B91CD8">
      <w:pPr>
        <w:jc w:val="both"/>
      </w:pPr>
    </w:p>
    <w:p w:rsidR="009503C7" w:rsidRDefault="009503C7" w:rsidP="009503C7"/>
    <w:p w:rsidR="009503C7" w:rsidRDefault="009503C7" w:rsidP="009503C7"/>
    <w:p w:rsidR="009503C7" w:rsidRDefault="009503C7" w:rsidP="009503C7">
      <w:pPr>
        <w:ind w:firstLine="720"/>
        <w:jc w:val="both"/>
      </w:pPr>
      <w: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25 Устава города Сарова, Городская Дума города Сарова</w:t>
      </w:r>
    </w:p>
    <w:p w:rsidR="009503C7" w:rsidRDefault="009503C7" w:rsidP="009503C7">
      <w:pPr>
        <w:ind w:firstLine="720"/>
        <w:jc w:val="both"/>
      </w:pPr>
    </w:p>
    <w:p w:rsidR="009503C7" w:rsidRDefault="009503C7" w:rsidP="009503C7">
      <w:pPr>
        <w:rPr>
          <w:b/>
        </w:rPr>
      </w:pPr>
      <w:r>
        <w:rPr>
          <w:b/>
        </w:rPr>
        <w:t>решила:</w:t>
      </w:r>
    </w:p>
    <w:p w:rsidR="009503C7" w:rsidRPr="009503C7" w:rsidRDefault="009503C7" w:rsidP="009503C7">
      <w:pPr>
        <w:ind w:firstLine="709"/>
      </w:pPr>
    </w:p>
    <w:p w:rsidR="009503C7" w:rsidRDefault="009503C7" w:rsidP="009503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1D44">
        <w:t>1. </w:t>
      </w:r>
      <w:r>
        <w:t xml:space="preserve">Внести изменение в часть 3 статьи 6 </w:t>
      </w:r>
      <w:r w:rsidRPr="00F10F22">
        <w:t>По</w:t>
      </w:r>
      <w:r>
        <w:t>ложения «О Контрольно-счетной палате города Сарова», утвержденное решением Городской Думы города</w:t>
      </w:r>
      <w:r w:rsidRPr="007F18C4">
        <w:t xml:space="preserve"> </w:t>
      </w:r>
      <w:r>
        <w:t>Сарова от 15.12.2011 № 129/5-гд, заменив слова «</w:t>
      </w:r>
      <w:r>
        <w:rPr>
          <w:rFonts w:eastAsiaTheme="minorHAnsi"/>
          <w:lang w:eastAsia="en-US"/>
        </w:rPr>
        <w:t>родители и дети супругов» словами «родители, дети супругов и супруги детей».</w:t>
      </w:r>
    </w:p>
    <w:p w:rsidR="009503C7" w:rsidRDefault="009503C7" w:rsidP="009503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22EF" w:rsidRDefault="009503C7" w:rsidP="009503C7">
      <w:pPr>
        <w:pStyle w:val="21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Контроль исполнения настоящего решения осуществляет Глава города Сарова Тихонов А.М.</w:t>
      </w:r>
    </w:p>
    <w:p w:rsidR="009503C7" w:rsidRDefault="009503C7" w:rsidP="009503C7">
      <w:pPr>
        <w:pStyle w:val="21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</w:p>
    <w:p w:rsidR="009503C7" w:rsidRDefault="009503C7" w:rsidP="009503C7">
      <w:pPr>
        <w:pStyle w:val="21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</w:p>
    <w:p w:rsidR="009503C7" w:rsidRPr="00B64F32" w:rsidRDefault="009503C7" w:rsidP="009503C7">
      <w:pPr>
        <w:pStyle w:val="21"/>
        <w:spacing w:after="0" w:line="240" w:lineRule="auto"/>
        <w:ind w:left="0" w:firstLine="709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6B" w:rsidRDefault="0035766B">
      <w:r>
        <w:separator/>
      </w:r>
    </w:p>
  </w:endnote>
  <w:endnote w:type="continuationSeparator" w:id="1">
    <w:p w:rsidR="0035766B" w:rsidRDefault="0035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782C8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782C8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B22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6B" w:rsidRDefault="0035766B">
      <w:r>
        <w:separator/>
      </w:r>
    </w:p>
  </w:footnote>
  <w:footnote w:type="continuationSeparator" w:id="1">
    <w:p w:rsidR="0035766B" w:rsidRDefault="0035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66B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1B22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D451E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2C8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3C7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4F32"/>
    <w:rsid w:val="00B6522D"/>
    <w:rsid w:val="00B7096E"/>
    <w:rsid w:val="00B71925"/>
    <w:rsid w:val="00B72491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662BC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C4206"/>
    <w:rsid w:val="00ED00C2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2016-11-28T11:32:00Z</cp:lastPrinted>
  <dcterms:created xsi:type="dcterms:W3CDTF">2016-11-29T11:02:00Z</dcterms:created>
  <dcterms:modified xsi:type="dcterms:W3CDTF">2016-11-29T11:02:00Z</dcterms:modified>
</cp:coreProperties>
</file>