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D8" w:rsidRDefault="00B91CD8" w:rsidP="00B91CD8">
      <w:pPr>
        <w:jc w:val="both"/>
      </w:pPr>
    </w:p>
    <w:p w:rsidR="0020714A" w:rsidRPr="00AC2E76" w:rsidRDefault="0020714A" w:rsidP="0020714A">
      <w:pPr>
        <w:jc w:val="center"/>
        <w:rPr>
          <w:b/>
        </w:rPr>
      </w:pPr>
      <w:r w:rsidRPr="00AC2E76">
        <w:rPr>
          <w:b/>
        </w:rPr>
        <w:t>РЕШЕНИЕ</w:t>
      </w:r>
    </w:p>
    <w:p w:rsidR="0020714A" w:rsidRPr="00AC2E76" w:rsidRDefault="0020714A" w:rsidP="0020714A">
      <w:pPr>
        <w:pStyle w:val="aa"/>
        <w:jc w:val="center"/>
        <w:rPr>
          <w:b/>
        </w:rPr>
      </w:pPr>
      <w:r w:rsidRPr="00AC2E76">
        <w:rPr>
          <w:b/>
        </w:rPr>
        <w:t>Городской Думы города Сарова от 22.12.2016  № 11</w:t>
      </w:r>
      <w:r>
        <w:rPr>
          <w:b/>
        </w:rPr>
        <w:t>7</w:t>
      </w:r>
      <w:r w:rsidRPr="00AC2E76">
        <w:rPr>
          <w:b/>
        </w:rPr>
        <w:t>/6-гд</w:t>
      </w:r>
    </w:p>
    <w:p w:rsidR="0020714A" w:rsidRPr="0020714A" w:rsidRDefault="0020714A" w:rsidP="0020714A">
      <w:pPr>
        <w:autoSpaceDE w:val="0"/>
        <w:autoSpaceDN w:val="0"/>
        <w:adjustRightInd w:val="0"/>
        <w:jc w:val="center"/>
        <w:outlineLvl w:val="2"/>
        <w:rPr>
          <w:b/>
        </w:rPr>
      </w:pPr>
      <w:r w:rsidRPr="0020714A">
        <w:rPr>
          <w:b/>
        </w:rPr>
        <w:t>«О внесении изменений в Положение о порядке организации и осуществления муниципального лесного контроля на территории города Сарова»</w:t>
      </w:r>
    </w:p>
    <w:p w:rsidR="00287554" w:rsidRDefault="00287554" w:rsidP="00B91CD8">
      <w:pPr>
        <w:jc w:val="both"/>
      </w:pPr>
    </w:p>
    <w:p w:rsidR="00B91CD8" w:rsidRPr="0020714A" w:rsidRDefault="00B91CD8" w:rsidP="00B91CD8">
      <w:pPr>
        <w:jc w:val="both"/>
      </w:pPr>
    </w:p>
    <w:p w:rsidR="00B91CD8" w:rsidRPr="0020714A" w:rsidRDefault="00B91CD8" w:rsidP="00B91CD8">
      <w:pPr>
        <w:jc w:val="both"/>
      </w:pPr>
    </w:p>
    <w:p w:rsidR="00C86585" w:rsidRDefault="00C86585" w:rsidP="00C86585">
      <w:pPr>
        <w:rPr>
          <w:sz w:val="20"/>
          <w:szCs w:val="20"/>
        </w:rPr>
      </w:pPr>
    </w:p>
    <w:p w:rsidR="00C86585" w:rsidRDefault="00C86585" w:rsidP="00C86585"/>
    <w:p w:rsidR="00C86585" w:rsidRPr="00BE1CF8" w:rsidRDefault="00C86585" w:rsidP="00C86585">
      <w:pPr>
        <w:autoSpaceDE w:val="0"/>
        <w:autoSpaceDN w:val="0"/>
        <w:adjustRightInd w:val="0"/>
        <w:ind w:firstLine="709"/>
        <w:jc w:val="both"/>
      </w:pPr>
      <w:r w:rsidRPr="00BE1CF8">
        <w:t xml:space="preserve">На основании обращения главы Администрации города Сарова (исх. № 01-18/3375 от 30.11.2016), в соответствии с Федеральным законом от 12.03.2014 № 33-ФЗ «О внесении изменений в отдельные законодательные акты Российской Федерации», Федеральным законом от 31.12.2014 № 511-ФЗ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06.04.2015 № 82-ФЗ «О внесении изменений в отдельные законодательные акты Российской Федерации в части отмены обязательности печати хозяйственных обществ», Федеральным законом от 13.07.2015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w:t>
      </w:r>
      <w:r w:rsidRPr="00BE1CF8">
        <w:rPr>
          <w:bCs/>
          <w:kern w:val="36"/>
        </w:rPr>
        <w:t>Федеральным законом от 03.11.2015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1CF8">
        <w:t>, Федеральным законом от 01.05.2016 №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1CF8">
        <w:rPr>
          <w:bCs/>
        </w:rPr>
        <w:t xml:space="preserve"> и Федеральный </w:t>
      </w:r>
      <w:hyperlink r:id="rId7" w:history="1">
        <w:r w:rsidRPr="00BE1CF8">
          <w:rPr>
            <w:bCs/>
          </w:rPr>
          <w:t>закон</w:t>
        </w:r>
      </w:hyperlink>
      <w:r w:rsidRPr="00BE1CF8">
        <w:rPr>
          <w:bCs/>
        </w:rPr>
        <w:t xml:space="preserve"> «О стратегическом планировании в Российской Федерации»</w:t>
      </w:r>
      <w:r w:rsidRPr="00BE1CF8">
        <w:t>, постановлением Правительства Российской Федерации от 28.04.2015 № 415 «О Правилах формирования и ведения единого реестра проверок», руководствуясь статьей 25 Устава города Сарова, Городская Дума города Сарова</w:t>
      </w:r>
    </w:p>
    <w:p w:rsidR="00C86585" w:rsidRPr="00BE1CF8" w:rsidRDefault="00C86585" w:rsidP="00C86585">
      <w:pPr>
        <w:ind w:firstLine="709"/>
        <w:jc w:val="both"/>
      </w:pPr>
    </w:p>
    <w:p w:rsidR="00C86585" w:rsidRPr="00BE1CF8" w:rsidRDefault="00C86585" w:rsidP="00C86585">
      <w:pPr>
        <w:jc w:val="both"/>
        <w:rPr>
          <w:b/>
          <w:bCs/>
        </w:rPr>
      </w:pPr>
      <w:r w:rsidRPr="00BE1CF8">
        <w:rPr>
          <w:b/>
          <w:bCs/>
        </w:rPr>
        <w:t>решила:</w:t>
      </w:r>
    </w:p>
    <w:p w:rsidR="00C86585" w:rsidRPr="00BE1CF8" w:rsidRDefault="00C86585" w:rsidP="00C86585">
      <w:pPr>
        <w:pStyle w:val="ConsNormal"/>
        <w:ind w:right="0" w:firstLine="709"/>
        <w:jc w:val="both"/>
        <w:rPr>
          <w:rFonts w:ascii="Times New Roman" w:hAnsi="Times New Roman" w:cs="Times New Roman"/>
          <w:sz w:val="24"/>
          <w:szCs w:val="24"/>
        </w:rPr>
      </w:pPr>
    </w:p>
    <w:p w:rsidR="00C86585" w:rsidRPr="00BE1CF8" w:rsidRDefault="00C86585" w:rsidP="00C86585">
      <w:pPr>
        <w:tabs>
          <w:tab w:val="left" w:pos="851"/>
        </w:tabs>
        <w:ind w:firstLine="709"/>
        <w:jc w:val="both"/>
      </w:pPr>
      <w:r w:rsidRPr="00BE1CF8">
        <w:t xml:space="preserve">1. Внести следующие изменения в Положение о порядке организации и осуществления муниципального лесного контроля на территории города Сарова, утвержденное решением </w:t>
      </w:r>
      <w:r>
        <w:t>Городской Думы города Сарова от</w:t>
      </w:r>
      <w:r w:rsidRPr="00BE1CF8">
        <w:t xml:space="preserve"> 18.10.2012 № 80/5-гд (с изменениями, внесенными решением Городской Думы города Сарова от 23.04.2015 № 26/5-гд) (далее по тексту – Положение):</w:t>
      </w:r>
    </w:p>
    <w:p w:rsidR="00C86585" w:rsidRPr="00BE1CF8" w:rsidRDefault="00C86585" w:rsidP="00C86585">
      <w:pPr>
        <w:tabs>
          <w:tab w:val="left" w:pos="851"/>
        </w:tabs>
        <w:ind w:firstLine="709"/>
        <w:jc w:val="both"/>
      </w:pPr>
      <w:r w:rsidRPr="00BE1CF8">
        <w:t>1.1. Подпункт 1.5.1 пункта 1.5 Положения изложить в новой редакции:</w:t>
      </w:r>
    </w:p>
    <w:p w:rsidR="00C86585" w:rsidRPr="00BE1CF8" w:rsidRDefault="00C86585" w:rsidP="00C86585">
      <w:pPr>
        <w:autoSpaceDE w:val="0"/>
        <w:autoSpaceDN w:val="0"/>
        <w:adjustRightInd w:val="0"/>
        <w:ind w:firstLine="709"/>
        <w:jc w:val="both"/>
      </w:pPr>
      <w:r w:rsidRPr="00BE1CF8">
        <w:t>«1.5.1.</w:t>
      </w:r>
      <w:r>
        <w:t> М</w:t>
      </w:r>
      <w:r w:rsidRPr="00BE1CF8">
        <w:t>униципальный лесной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обязательных требований и требований, установленных муниципальными правовыми актами города Сарова (далее - муниципальные правовые акты), а также на организацию и проведение мероприятий по профилактике нарушений указанных требований;».</w:t>
      </w:r>
    </w:p>
    <w:p w:rsidR="00C86585" w:rsidRPr="00BE1CF8" w:rsidRDefault="00C86585" w:rsidP="00C86585">
      <w:pPr>
        <w:tabs>
          <w:tab w:val="left" w:pos="851"/>
        </w:tabs>
        <w:ind w:firstLine="709"/>
        <w:jc w:val="both"/>
      </w:pPr>
      <w:r w:rsidRPr="00BE1CF8">
        <w:t>1.2. Раздел 1 Положения дополнить пунктом 1.7 следующего содержания:</w:t>
      </w:r>
    </w:p>
    <w:p w:rsidR="00C86585" w:rsidRPr="00BE1CF8" w:rsidRDefault="00C86585" w:rsidP="00C86585">
      <w:pPr>
        <w:autoSpaceDE w:val="0"/>
        <w:autoSpaceDN w:val="0"/>
        <w:adjustRightInd w:val="0"/>
        <w:ind w:firstLine="709"/>
        <w:jc w:val="both"/>
      </w:pPr>
      <w:r w:rsidRPr="00BE1CF8">
        <w:t xml:space="preserve">«1.7. Администрация города Сарова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w:t>
      </w:r>
      <w:r w:rsidRPr="00BE1CF8">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C86585" w:rsidRPr="00BE1CF8" w:rsidRDefault="00C86585" w:rsidP="00C86585">
      <w:pPr>
        <w:autoSpaceDE w:val="0"/>
        <w:autoSpaceDN w:val="0"/>
        <w:adjustRightInd w:val="0"/>
        <w:ind w:firstLine="709"/>
        <w:jc w:val="both"/>
      </w:pPr>
      <w:r w:rsidRPr="00BE1CF8">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86585" w:rsidRPr="00BE1CF8" w:rsidRDefault="00C86585" w:rsidP="00C86585">
      <w:pPr>
        <w:autoSpaceDE w:val="0"/>
        <w:autoSpaceDN w:val="0"/>
        <w:adjustRightInd w:val="0"/>
        <w:ind w:firstLine="709"/>
        <w:jc w:val="both"/>
      </w:pPr>
      <w:r w:rsidRPr="00BE1CF8">
        <w:t>1.3. Пункт 2.2 Положения изложить в новой редакции:</w:t>
      </w:r>
    </w:p>
    <w:p w:rsidR="00C86585" w:rsidRPr="00BE1CF8" w:rsidRDefault="00C86585" w:rsidP="00C86585">
      <w:pPr>
        <w:autoSpaceDE w:val="0"/>
        <w:autoSpaceDN w:val="0"/>
        <w:adjustRightInd w:val="0"/>
        <w:ind w:firstLine="709"/>
        <w:jc w:val="both"/>
      </w:pPr>
      <w:r w:rsidRPr="00BE1CF8">
        <w:t>«2.2. Муниципальный лесной контроль проводится должностными лицами Администрации города Сарова в виде плановых или внеплановых проверок. Плановые и внеплановые проверки проводятся в форме документарных и (или) выездных проверок.</w:t>
      </w:r>
    </w:p>
    <w:p w:rsidR="00C86585" w:rsidRPr="00BE1CF8" w:rsidRDefault="00C86585" w:rsidP="00C86585">
      <w:pPr>
        <w:autoSpaceDE w:val="0"/>
        <w:autoSpaceDN w:val="0"/>
        <w:adjustRightInd w:val="0"/>
        <w:ind w:firstLine="709"/>
        <w:jc w:val="both"/>
      </w:pPr>
      <w:r w:rsidRPr="00BE1CF8">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города Сарова составляет акт о невозможности проведения соответствующей проверки с указанием причин невозможности ее проведения. В этом случае Администрации города Сарова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86585" w:rsidRPr="00BE1CF8" w:rsidRDefault="00C86585" w:rsidP="00C86585">
      <w:pPr>
        <w:autoSpaceDE w:val="0"/>
        <w:autoSpaceDN w:val="0"/>
        <w:adjustRightInd w:val="0"/>
        <w:ind w:firstLine="709"/>
        <w:jc w:val="both"/>
      </w:pPr>
      <w:r w:rsidRPr="00BE1CF8">
        <w:t>1.4. Третий абзац пункта 2.3 Положения изложить в новой редакции:</w:t>
      </w:r>
    </w:p>
    <w:p w:rsidR="00C86585" w:rsidRPr="00BE1CF8" w:rsidRDefault="00C86585" w:rsidP="00C86585">
      <w:pPr>
        <w:autoSpaceDE w:val="0"/>
        <w:autoSpaceDN w:val="0"/>
        <w:adjustRightInd w:val="0"/>
        <w:ind w:firstLine="709"/>
        <w:jc w:val="both"/>
      </w:pPr>
      <w:r w:rsidRPr="00BE1CF8">
        <w:t xml:space="preserve">«В случае выявления при проведении плановых (рейдовых) осмотров, обследований городских лесов нарушений обязательных требований, а также требований, установленных муниципальными правовыми актами, должностные лица Администрации города Сарова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8" w:history="1">
        <w:r w:rsidRPr="00BE1CF8">
          <w:t>пункте 2 части 2 статьи 10</w:t>
        </w:r>
      </w:hyperlink>
      <w:r w:rsidRPr="00BE1CF8">
        <w:t xml:space="preserve"> Федерального закона № 294-ФЗ. </w:t>
      </w:r>
    </w:p>
    <w:p w:rsidR="00C86585" w:rsidRPr="00BE1CF8" w:rsidRDefault="00C86585" w:rsidP="00C86585">
      <w:pPr>
        <w:autoSpaceDE w:val="0"/>
        <w:autoSpaceDN w:val="0"/>
        <w:adjustRightInd w:val="0"/>
        <w:ind w:firstLine="709"/>
        <w:jc w:val="both"/>
      </w:pPr>
      <w:r w:rsidRPr="00BE1CF8">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9" w:history="1">
        <w:r w:rsidRPr="00BE1CF8">
          <w:t>части 5</w:t>
        </w:r>
      </w:hyperlink>
      <w:r w:rsidRPr="00BE1CF8">
        <w:t xml:space="preserve"> </w:t>
      </w:r>
      <w:hyperlink r:id="rId10" w:history="1">
        <w:r w:rsidRPr="00BE1CF8">
          <w:t xml:space="preserve"> статьи 8.2</w:t>
        </w:r>
      </w:hyperlink>
      <w:r w:rsidRPr="00BE1CF8">
        <w:t xml:space="preserve"> Федерального закона № 294-ФЗ, а также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а также требований, установленных муниципальными правовыми актами.». </w:t>
      </w:r>
    </w:p>
    <w:p w:rsidR="00C86585" w:rsidRPr="00BE1CF8" w:rsidRDefault="00C86585" w:rsidP="00C86585">
      <w:pPr>
        <w:autoSpaceDE w:val="0"/>
        <w:autoSpaceDN w:val="0"/>
        <w:adjustRightInd w:val="0"/>
        <w:ind w:firstLine="709"/>
        <w:jc w:val="both"/>
      </w:pPr>
      <w:r w:rsidRPr="00BE1CF8">
        <w:t>1.5. Подпункт 3.3.1 пункта 3.3 Положения изложить в новой редакции:</w:t>
      </w:r>
    </w:p>
    <w:p w:rsidR="00C86585" w:rsidRPr="00BE1CF8" w:rsidRDefault="00C86585" w:rsidP="00C86585">
      <w:pPr>
        <w:autoSpaceDE w:val="0"/>
        <w:autoSpaceDN w:val="0"/>
        <w:adjustRightInd w:val="0"/>
        <w:ind w:firstLine="709"/>
        <w:jc w:val="both"/>
      </w:pPr>
      <w:r w:rsidRPr="00BE1CF8">
        <w:t xml:space="preserve">«3.3.1. </w:t>
      </w:r>
      <w:r>
        <w:t>Н</w:t>
      </w:r>
      <w:r w:rsidRPr="00BE1CF8">
        <w:t>аименование органа муниципального лесного контроля, а также вид  муниципального контроля;».</w:t>
      </w:r>
    </w:p>
    <w:p w:rsidR="00C86585" w:rsidRPr="00BE1CF8" w:rsidRDefault="00C86585" w:rsidP="00C86585">
      <w:pPr>
        <w:autoSpaceDE w:val="0"/>
        <w:autoSpaceDN w:val="0"/>
        <w:adjustRightInd w:val="0"/>
        <w:ind w:firstLine="709"/>
        <w:jc w:val="both"/>
      </w:pPr>
      <w:r w:rsidRPr="00BE1CF8">
        <w:t>1.6. Пункт 3.3 Положения дополнить подпунктом 3.3.10 следующего содержания:</w:t>
      </w:r>
    </w:p>
    <w:p w:rsidR="00C86585" w:rsidRPr="00BE1CF8" w:rsidRDefault="00C86585" w:rsidP="00C86585">
      <w:pPr>
        <w:autoSpaceDE w:val="0"/>
        <w:autoSpaceDN w:val="0"/>
        <w:adjustRightInd w:val="0"/>
        <w:ind w:firstLine="709"/>
        <w:jc w:val="both"/>
      </w:pPr>
      <w:r w:rsidRPr="00BE1CF8">
        <w:t xml:space="preserve">«3.3.10. </w:t>
      </w:r>
      <w:r>
        <w:t>И</w:t>
      </w:r>
      <w:r w:rsidRPr="00BE1CF8">
        <w:t xml:space="preserve">ные сведения, если это предусмотрено типовой формой распоряжения руководителя, заместителя руководителя  органа муниципального контроля.». </w:t>
      </w:r>
    </w:p>
    <w:p w:rsidR="00C86585" w:rsidRPr="00BE1CF8" w:rsidRDefault="00C86585" w:rsidP="00C86585">
      <w:pPr>
        <w:tabs>
          <w:tab w:val="left" w:pos="851"/>
        </w:tabs>
        <w:ind w:firstLine="709"/>
        <w:jc w:val="both"/>
      </w:pPr>
      <w:r w:rsidRPr="00BE1CF8">
        <w:t>1.7. Пункт 3.5 Положения дополнить пятым и шестым абзацами следующего содержания:</w:t>
      </w:r>
    </w:p>
    <w:p w:rsidR="00C86585" w:rsidRPr="00BE1CF8" w:rsidRDefault="00C86585" w:rsidP="00C86585">
      <w:pPr>
        <w:autoSpaceDE w:val="0"/>
        <w:autoSpaceDN w:val="0"/>
        <w:adjustRightInd w:val="0"/>
        <w:ind w:firstLine="709"/>
        <w:jc w:val="both"/>
      </w:pPr>
      <w:r w:rsidRPr="00BE1CF8">
        <w:lastRenderedPageBreak/>
        <w:t xml:space="preserve">«- в случае необходимости при проведении проверки, указанной в </w:t>
      </w:r>
      <w:hyperlink r:id="rId11" w:history="1">
        <w:r w:rsidRPr="00BE1CF8">
          <w:t>части 2</w:t>
        </w:r>
      </w:hyperlink>
      <w:r w:rsidRPr="00BE1CF8">
        <w:t xml:space="preserve">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лесного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86585" w:rsidRPr="00BE1CF8" w:rsidRDefault="00C86585" w:rsidP="00C86585">
      <w:pPr>
        <w:autoSpaceDE w:val="0"/>
        <w:autoSpaceDN w:val="0"/>
        <w:adjustRightInd w:val="0"/>
        <w:ind w:firstLine="709"/>
        <w:jc w:val="both"/>
      </w:pPr>
      <w:r w:rsidRPr="00BE1CF8">
        <w:t>- на период действия срока приостановления проведения проверки приостанавливаются связанные с указанной проверкой действия органа муниципального лесного контроля на территории, в зданиях, строениях, сооружениях, помещениях, на иных объектах субъекта малого предпринимательства.».</w:t>
      </w:r>
    </w:p>
    <w:p w:rsidR="00C86585" w:rsidRPr="00BE1CF8" w:rsidRDefault="00C86585" w:rsidP="00C86585">
      <w:pPr>
        <w:autoSpaceDE w:val="0"/>
        <w:autoSpaceDN w:val="0"/>
        <w:adjustRightInd w:val="0"/>
        <w:ind w:firstLine="709"/>
        <w:jc w:val="both"/>
      </w:pPr>
      <w:r w:rsidRPr="00BE1CF8">
        <w:t>1.8. Пункт 4.3 Положения изложить в новой редакции:</w:t>
      </w:r>
    </w:p>
    <w:p w:rsidR="00C86585" w:rsidRPr="00BE1CF8" w:rsidRDefault="00C86585" w:rsidP="00C86585">
      <w:pPr>
        <w:autoSpaceDE w:val="0"/>
        <w:autoSpaceDN w:val="0"/>
        <w:adjustRightInd w:val="0"/>
        <w:ind w:firstLine="709"/>
        <w:jc w:val="both"/>
      </w:pPr>
      <w:r w:rsidRPr="00BE1CF8">
        <w:t>«4.3. Не позднее чем за три рабочих дня до начала проведения плановой проверки Администрация города Сарова уведомляет юридическое лицо, индивидуального предпринимателя о проведении плановой проверки посредством направления копии распоряжения Администрации города Сарова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86585" w:rsidRPr="00BE1CF8" w:rsidRDefault="00C86585" w:rsidP="00C86585">
      <w:pPr>
        <w:autoSpaceDE w:val="0"/>
        <w:autoSpaceDN w:val="0"/>
        <w:adjustRightInd w:val="0"/>
        <w:ind w:firstLine="709"/>
        <w:jc w:val="both"/>
      </w:pPr>
      <w:r w:rsidRPr="00BE1CF8">
        <w:t xml:space="preserve">1.9. </w:t>
      </w:r>
      <w:hyperlink r:id="rId12" w:history="1">
        <w:r w:rsidRPr="00BE1CF8">
          <w:t>Первый абзац пункта 4.6</w:t>
        </w:r>
      </w:hyperlink>
      <w:r w:rsidRPr="00BE1CF8">
        <w:t xml:space="preserve"> и пункта 5.3 Положения дополнить предложениями следующего содержания: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C86585" w:rsidRPr="00BE1CF8" w:rsidRDefault="00C86585" w:rsidP="00C86585">
      <w:pPr>
        <w:autoSpaceDE w:val="0"/>
        <w:autoSpaceDN w:val="0"/>
        <w:adjustRightInd w:val="0"/>
        <w:ind w:firstLine="709"/>
        <w:jc w:val="both"/>
      </w:pPr>
      <w:r w:rsidRPr="00BE1CF8">
        <w:t>1.10. Четвертый абзац пункта 4.6 и пункта 5.3 Положения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86585" w:rsidRPr="00BE1CF8" w:rsidRDefault="00C86585" w:rsidP="00C86585">
      <w:pPr>
        <w:autoSpaceDE w:val="0"/>
        <w:autoSpaceDN w:val="0"/>
        <w:adjustRightInd w:val="0"/>
        <w:ind w:firstLine="709"/>
        <w:jc w:val="both"/>
      </w:pPr>
      <w:r w:rsidRPr="00BE1CF8">
        <w:t>1.11. Пункт 5.8 Положения изложить в новой редакции:</w:t>
      </w:r>
    </w:p>
    <w:p w:rsidR="00C86585" w:rsidRPr="00BE1CF8" w:rsidRDefault="00C86585" w:rsidP="00C86585">
      <w:pPr>
        <w:autoSpaceDE w:val="0"/>
        <w:autoSpaceDN w:val="0"/>
        <w:adjustRightInd w:val="0"/>
        <w:ind w:firstLine="709"/>
        <w:jc w:val="both"/>
      </w:pPr>
      <w:r w:rsidRPr="00BE1CF8">
        <w:t xml:space="preserve">«5.8. В день подписания распоряжения Администрации города Сарова о проведении внеплановой выездной проверки юридического лица, индивидуального предпринимателя в целях согласования ее проведения Администрация города Сарова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ЗАТО г. Саров заявление о согласовании проведения внеплановой выездной проверки. К этому заявлению прилагаются копия распоряжения Администрации города Сарова о проведении внеплановой выездной проверки и документы, которые содержат сведения, послужившие основанием для ее проведения.». </w:t>
      </w:r>
    </w:p>
    <w:p w:rsidR="00C86585" w:rsidRPr="00BE1CF8" w:rsidRDefault="00C86585" w:rsidP="00C86585">
      <w:pPr>
        <w:autoSpaceDE w:val="0"/>
        <w:autoSpaceDN w:val="0"/>
        <w:adjustRightInd w:val="0"/>
        <w:ind w:firstLine="709"/>
        <w:jc w:val="both"/>
      </w:pPr>
      <w:r w:rsidRPr="00BE1CF8">
        <w:t>1.12. Пункт 5.9, второй абзац пункта 5.10, подпункт 6.9.1 Положения после слова «Федерации,» дополнить словами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86585" w:rsidRPr="00BE1CF8" w:rsidRDefault="00C86585" w:rsidP="00C86585">
      <w:pPr>
        <w:autoSpaceDE w:val="0"/>
        <w:autoSpaceDN w:val="0"/>
        <w:adjustRightInd w:val="0"/>
        <w:ind w:firstLine="709"/>
        <w:jc w:val="both"/>
      </w:pPr>
      <w:r w:rsidRPr="00BE1CF8">
        <w:t>1.13. Первый абзац пункта 5.10 Положения изложить в новой редакции:</w:t>
      </w:r>
    </w:p>
    <w:p w:rsidR="00C86585" w:rsidRPr="00BE1CF8" w:rsidRDefault="00C86585" w:rsidP="00C86585">
      <w:pPr>
        <w:autoSpaceDE w:val="0"/>
        <w:autoSpaceDN w:val="0"/>
        <w:adjustRightInd w:val="0"/>
        <w:ind w:firstLine="709"/>
        <w:jc w:val="both"/>
      </w:pPr>
      <w:r w:rsidRPr="00BE1CF8">
        <w:t xml:space="preserve">«5.10. О проведении внеплановой выездной проверки, за исключением внеплановой выездной проверки, основания проведения которой указаны в </w:t>
      </w:r>
      <w:hyperlink r:id="rId13" w:history="1">
        <w:r w:rsidRPr="00BE1CF8">
          <w:t>пункте 2 части 2</w:t>
        </w:r>
      </w:hyperlink>
      <w:r w:rsidRPr="00BE1CF8">
        <w:t xml:space="preserve"> статьи 10 Федерального закона от 26.12.2008 № 294-ФЗ, юридическое лицо, индивидуальный </w:t>
      </w:r>
      <w:r w:rsidRPr="00BE1CF8">
        <w:lastRenderedPageBreak/>
        <w:t>предприниматель уведомляются Администрацией города Сарова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86585" w:rsidRPr="00BE1CF8" w:rsidRDefault="00C86585" w:rsidP="00C86585">
      <w:pPr>
        <w:autoSpaceDE w:val="0"/>
        <w:autoSpaceDN w:val="0"/>
        <w:adjustRightInd w:val="0"/>
        <w:ind w:firstLine="709"/>
        <w:jc w:val="both"/>
      </w:pPr>
      <w:r w:rsidRPr="00BE1CF8">
        <w:t>1.14. Пункт 6.3 Положения дополнить вторым абзацем следующего содержания:</w:t>
      </w:r>
    </w:p>
    <w:p w:rsidR="00C86585" w:rsidRPr="00BE1CF8" w:rsidRDefault="00C86585" w:rsidP="00C86585">
      <w:pPr>
        <w:ind w:firstLine="709"/>
        <w:jc w:val="both"/>
      </w:pPr>
      <w:r w:rsidRPr="00BE1CF8">
        <w:t>«При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86585" w:rsidRPr="00BE1CF8" w:rsidRDefault="00C86585" w:rsidP="00C86585">
      <w:pPr>
        <w:ind w:firstLine="709"/>
        <w:jc w:val="both"/>
      </w:pPr>
      <w:r>
        <w:t>1</w:t>
      </w:r>
      <w:r w:rsidRPr="00BE1CF8">
        <w:t>.15. Пункт 6.4 Положения изложить в новой редакции:</w:t>
      </w:r>
    </w:p>
    <w:p w:rsidR="00C86585" w:rsidRPr="00BE1CF8" w:rsidRDefault="00C86585" w:rsidP="00C86585">
      <w:pPr>
        <w:ind w:firstLine="709"/>
        <w:jc w:val="both"/>
      </w:pPr>
      <w:r w:rsidRPr="00BE1CF8">
        <w:t>«6.4. В случаях,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лесному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лесного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города Сарова.».</w:t>
      </w:r>
    </w:p>
    <w:p w:rsidR="00C86585" w:rsidRPr="00BE1CF8" w:rsidRDefault="00C86585" w:rsidP="00C86585">
      <w:pPr>
        <w:ind w:firstLine="709"/>
        <w:jc w:val="both"/>
      </w:pPr>
      <w:r w:rsidRPr="00BE1CF8">
        <w:rPr>
          <w:color w:val="161616"/>
        </w:rPr>
        <w:t xml:space="preserve">1.16. </w:t>
      </w:r>
      <w:r>
        <w:rPr>
          <w:color w:val="161616"/>
        </w:rPr>
        <w:t xml:space="preserve">Во </w:t>
      </w:r>
      <w:r>
        <w:t>в</w:t>
      </w:r>
      <w:r w:rsidRPr="00BE1CF8">
        <w:t>торо</w:t>
      </w:r>
      <w:r>
        <w:t>м</w:t>
      </w:r>
      <w:r w:rsidRPr="00BE1CF8">
        <w:t xml:space="preserve"> абзац</w:t>
      </w:r>
      <w:r>
        <w:t>е</w:t>
      </w:r>
      <w:r w:rsidRPr="00BE1CF8">
        <w:t xml:space="preserve"> пункта 6.8 Положения после слов «удостоверен печатью юридического лица, индивидуального предпринимателя» дополнить словами «(при наличии печати)».</w:t>
      </w:r>
    </w:p>
    <w:p w:rsidR="00C86585" w:rsidRPr="00BE1CF8" w:rsidRDefault="00C86585" w:rsidP="00C86585">
      <w:pPr>
        <w:pStyle w:val="1"/>
        <w:spacing w:line="240" w:lineRule="auto"/>
        <w:ind w:firstLine="709"/>
        <w:jc w:val="both"/>
        <w:rPr>
          <w:b w:val="0"/>
        </w:rPr>
      </w:pPr>
      <w:r w:rsidRPr="00BE1CF8">
        <w:rPr>
          <w:b w:val="0"/>
        </w:rPr>
        <w:t xml:space="preserve">1.17. Наименование раздела 7 Положения изложить в новой редакции: </w:t>
      </w:r>
    </w:p>
    <w:p w:rsidR="00C86585" w:rsidRPr="00BE1CF8" w:rsidRDefault="00C86585" w:rsidP="00C86585">
      <w:pPr>
        <w:pStyle w:val="1"/>
        <w:spacing w:line="240" w:lineRule="auto"/>
        <w:ind w:firstLine="709"/>
        <w:jc w:val="both"/>
        <w:rPr>
          <w:b w:val="0"/>
        </w:rPr>
      </w:pPr>
      <w:r w:rsidRPr="00BE1CF8">
        <w:rPr>
          <w:b w:val="0"/>
        </w:rPr>
        <w:t>«Учет проверок и размещение информации при осуществлении муниципального лесного контроля на территории города Сарова».</w:t>
      </w:r>
    </w:p>
    <w:p w:rsidR="00C86585" w:rsidRPr="00BE1CF8" w:rsidRDefault="00C86585" w:rsidP="00C86585">
      <w:pPr>
        <w:autoSpaceDE w:val="0"/>
        <w:autoSpaceDN w:val="0"/>
        <w:adjustRightInd w:val="0"/>
        <w:ind w:firstLine="709"/>
        <w:jc w:val="both"/>
      </w:pPr>
      <w:r w:rsidRPr="00BE1CF8">
        <w:rPr>
          <w:color w:val="161616"/>
        </w:rPr>
        <w:t xml:space="preserve">1.18. Раздел 7 Положения дополнить пунктами 7.2 </w:t>
      </w:r>
      <w:r w:rsidRPr="00BE1CF8">
        <w:t>– 7.3</w:t>
      </w:r>
      <w:r w:rsidRPr="00BE1CF8">
        <w:rPr>
          <w:color w:val="161616"/>
        </w:rPr>
        <w:t xml:space="preserve"> </w:t>
      </w:r>
      <w:r w:rsidRPr="00BE1CF8">
        <w:t xml:space="preserve">следующего содержания: </w:t>
      </w:r>
    </w:p>
    <w:p w:rsidR="00C86585" w:rsidRPr="00BE1CF8" w:rsidRDefault="00C86585" w:rsidP="00C86585">
      <w:pPr>
        <w:ind w:firstLine="709"/>
        <w:jc w:val="both"/>
      </w:pPr>
      <w:r w:rsidRPr="00BE1CF8">
        <w:t>«7.2. При осуществлении муниципального лесного контроля должностные лица Администрации города Сарова, уполномоченные на внесение информации в единый реестр проверок (далее – уполномоченное должностное лицо), обязаны размещать информацию в данном реестре в соответствии с постановлением Правительства Российской Федерации от 28.04.2015 № 415 «О Правилах формирования и ведения единого реестра проверок» (далее - Правила), а именно:</w:t>
      </w:r>
    </w:p>
    <w:p w:rsidR="00C86585" w:rsidRPr="00BE1CF8" w:rsidRDefault="00C86585" w:rsidP="00C86585">
      <w:pPr>
        <w:autoSpaceDE w:val="0"/>
        <w:autoSpaceDN w:val="0"/>
        <w:adjustRightInd w:val="0"/>
        <w:ind w:firstLine="709"/>
        <w:jc w:val="both"/>
      </w:pPr>
      <w:r w:rsidRPr="00BE1CF8">
        <w:t xml:space="preserve">- при организации и проведении плановых и внеплановых проверок, за исключением внеплановых проверок, указанных в абзаце 3 пункта 7.2 настоящего Положения, информация о проверке, об органе контроля, о лице, в отношении которого проводится проверка, предусмотренная в </w:t>
      </w:r>
      <w:hyperlink r:id="rId14" w:history="1">
        <w:r w:rsidRPr="00BE1CF8">
          <w:t>подпунктах "а"</w:t>
        </w:r>
      </w:hyperlink>
      <w:r w:rsidRPr="00BE1CF8">
        <w:t xml:space="preserve"> - </w:t>
      </w:r>
      <w:hyperlink r:id="rId15" w:history="1">
        <w:r w:rsidRPr="00BE1CF8">
          <w:t>"в" пункта 13</w:t>
        </w:r>
      </w:hyperlink>
      <w:r w:rsidRPr="00BE1CF8">
        <w:t xml:space="preserve"> Правил, подлежит внесению в единый реестр проверок не позднее 3 рабочих дней со дня издания распоряжения Администрации города Сарова о проведении проверки;</w:t>
      </w:r>
    </w:p>
    <w:p w:rsidR="00C86585" w:rsidRPr="00BE1CF8" w:rsidRDefault="00C86585" w:rsidP="00C86585">
      <w:pPr>
        <w:autoSpaceDE w:val="0"/>
        <w:autoSpaceDN w:val="0"/>
        <w:adjustRightInd w:val="0"/>
        <w:ind w:firstLine="709"/>
        <w:jc w:val="both"/>
      </w:pPr>
      <w:r w:rsidRPr="00BE1CF8">
        <w:t xml:space="preserve">- при организации и проведении внеплановых проверок по основаниям, указанным в </w:t>
      </w:r>
      <w:hyperlink r:id="rId16" w:history="1">
        <w:r w:rsidRPr="00BE1CF8">
          <w:t>пункте 2 части 2</w:t>
        </w:r>
      </w:hyperlink>
      <w:r w:rsidRPr="00BE1CF8">
        <w:t xml:space="preserve"> и </w:t>
      </w:r>
      <w:hyperlink r:id="rId17" w:history="1">
        <w:r w:rsidRPr="00BE1CF8">
          <w:t>части 12 статьи 10</w:t>
        </w:r>
      </w:hyperlink>
      <w:r w:rsidRPr="00BE1CF8">
        <w:t xml:space="preserve"> Федерального закона от 26.12.2008 № 294-ФЗ, а также </w:t>
      </w:r>
      <w:r w:rsidRPr="00BE1CF8">
        <w:lastRenderedPageBreak/>
        <w:t xml:space="preserve">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о проверке, об органе контроля, о лице, в отношении которого проводится проверка, предусмотренная в </w:t>
      </w:r>
      <w:hyperlink r:id="rId18" w:history="1">
        <w:r w:rsidRPr="00BE1CF8">
          <w:t>подпунктах "а"</w:t>
        </w:r>
      </w:hyperlink>
      <w:r w:rsidRPr="00BE1CF8">
        <w:t xml:space="preserve"> - </w:t>
      </w:r>
      <w:hyperlink r:id="rId19" w:history="1">
        <w:r w:rsidRPr="00BE1CF8">
          <w:t>"в" пункта 13</w:t>
        </w:r>
      </w:hyperlink>
      <w:r w:rsidRPr="00BE1CF8">
        <w:t xml:space="preserve"> Правил, подлежит внесению в единый реестр проверок не позднее 5 рабочих дней со дня начала проведения проверки;</w:t>
      </w:r>
    </w:p>
    <w:p w:rsidR="00C86585" w:rsidRPr="00BE1CF8" w:rsidRDefault="00C86585" w:rsidP="00C86585">
      <w:pPr>
        <w:autoSpaceDE w:val="0"/>
        <w:autoSpaceDN w:val="0"/>
        <w:adjustRightInd w:val="0"/>
        <w:ind w:firstLine="709"/>
        <w:jc w:val="both"/>
      </w:pPr>
      <w:r w:rsidRPr="00BE1CF8">
        <w:t xml:space="preserve">- информация об уведомлении проверяемого лица о проведении проверки с указанием даты и способа уведомления в случаях, предусмотренных Федеральным </w:t>
      </w:r>
      <w:hyperlink r:id="rId20" w:history="1">
        <w:r w:rsidRPr="00BE1CF8">
          <w:t>законом</w:t>
        </w:r>
      </w:hyperlink>
      <w:r w:rsidRPr="00BE1CF8">
        <w:t xml:space="preserve"> от 26.12.2008 № 294-ФЗ, подлежит внесению в единый реестр проверок не позднее дня направления уведомления;</w:t>
      </w:r>
    </w:p>
    <w:p w:rsidR="00C86585" w:rsidRPr="00BE1CF8" w:rsidRDefault="00C86585" w:rsidP="00C86585">
      <w:pPr>
        <w:autoSpaceDE w:val="0"/>
        <w:autoSpaceDN w:val="0"/>
        <w:adjustRightInd w:val="0"/>
        <w:ind w:firstLine="709"/>
        <w:jc w:val="both"/>
      </w:pPr>
      <w:r w:rsidRPr="00BE1CF8">
        <w:t xml:space="preserve">- информация о результатах проверки, предусмотренная в </w:t>
      </w:r>
      <w:hyperlink r:id="rId21" w:history="1">
        <w:r w:rsidRPr="00BE1CF8">
          <w:t>подпункте "д" пункта 13</w:t>
        </w:r>
      </w:hyperlink>
      <w:r w:rsidRPr="00BE1CF8">
        <w:t xml:space="preserve"> Правил, подлежит внесению в единый реестр проверок не позднее 10 рабочих дней со дня окончания проверки;</w:t>
      </w:r>
    </w:p>
    <w:p w:rsidR="00C86585" w:rsidRPr="00BE1CF8" w:rsidRDefault="00C86585" w:rsidP="00C86585">
      <w:pPr>
        <w:autoSpaceDE w:val="0"/>
        <w:autoSpaceDN w:val="0"/>
        <w:adjustRightInd w:val="0"/>
        <w:ind w:firstLine="709"/>
        <w:jc w:val="both"/>
      </w:pPr>
      <w:r w:rsidRPr="00BE1CF8">
        <w:t xml:space="preserve">- информация о мерах, принятых по результатам проверки, предусмотренная в </w:t>
      </w:r>
      <w:hyperlink r:id="rId22" w:history="1">
        <w:r w:rsidRPr="00BE1CF8">
          <w:t>подпункте "е" пункта 13</w:t>
        </w:r>
      </w:hyperlink>
      <w:r w:rsidRPr="00BE1CF8">
        <w:t xml:space="preserve"> Правил, подлежит внесению в единый реестр проверок не позднее 5 рабочих дней со дня поступления такой информации в Администрацию города Сарова.</w:t>
      </w:r>
    </w:p>
    <w:p w:rsidR="00C86585" w:rsidRPr="00BE1CF8" w:rsidRDefault="00C86585" w:rsidP="00C86585">
      <w:pPr>
        <w:pStyle w:val="ConsPlusNormal"/>
        <w:ind w:firstLine="709"/>
        <w:jc w:val="both"/>
        <w:rPr>
          <w:rFonts w:ascii="Times New Roman" w:hAnsi="Times New Roman" w:cs="Times New Roman"/>
          <w:sz w:val="24"/>
          <w:szCs w:val="24"/>
        </w:rPr>
      </w:pPr>
      <w:r w:rsidRPr="00BE1CF8">
        <w:rPr>
          <w:rFonts w:ascii="Times New Roman" w:hAnsi="Times New Roman" w:cs="Times New Roman"/>
          <w:sz w:val="24"/>
          <w:szCs w:val="24"/>
        </w:rPr>
        <w:t>7.3. Внесение изменений в единый реестр проверок в части исправления технических ошибок осуществляется уполномоченным должностным лицом с момента выявления технических ошибок.</w:t>
      </w:r>
    </w:p>
    <w:p w:rsidR="00C86585" w:rsidRPr="00BE1CF8" w:rsidRDefault="00C86585" w:rsidP="00C86585">
      <w:pPr>
        <w:autoSpaceDE w:val="0"/>
        <w:autoSpaceDN w:val="0"/>
        <w:adjustRightInd w:val="0"/>
        <w:ind w:firstLine="709"/>
        <w:jc w:val="both"/>
      </w:pPr>
      <w:r w:rsidRPr="00BE1CF8">
        <w:t>В случае отмены результатов проведенной проверки информация об этом подлежит внесению в единый реестр проверок уполномоченным должностным лицом не позднее 3 рабочих дней со дня поступления указанной информации в Администрацию города Сарова.</w:t>
      </w:r>
    </w:p>
    <w:p w:rsidR="00C86585" w:rsidRPr="00BE1CF8" w:rsidRDefault="00C86585" w:rsidP="00C86585">
      <w:pPr>
        <w:autoSpaceDE w:val="0"/>
        <w:autoSpaceDN w:val="0"/>
        <w:adjustRightInd w:val="0"/>
        <w:ind w:firstLine="709"/>
        <w:jc w:val="both"/>
      </w:pPr>
      <w:r w:rsidRPr="00BE1CF8">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Администрации города Сарова не позднее 10 рабочих дней со дня поступления обращения в Администрацию города Сарова.</w:t>
      </w:r>
    </w:p>
    <w:p w:rsidR="00C86585" w:rsidRPr="00BE1CF8" w:rsidRDefault="00C86585" w:rsidP="00C86585">
      <w:pPr>
        <w:autoSpaceDE w:val="0"/>
        <w:autoSpaceDN w:val="0"/>
        <w:adjustRightInd w:val="0"/>
        <w:ind w:firstLine="709"/>
        <w:jc w:val="both"/>
      </w:pPr>
      <w:r w:rsidRPr="00BE1CF8">
        <w:t>В случае признания таких обращений обоснованными исправление указанных сведений осуществляется уполномоченным должностным лицом не позднее 1 рабочего дня со дня рассмотрения обращения.».</w:t>
      </w:r>
    </w:p>
    <w:p w:rsidR="00C86585" w:rsidRPr="00C86585" w:rsidRDefault="00C86585" w:rsidP="00C86585">
      <w:pPr>
        <w:ind w:firstLine="709"/>
        <w:jc w:val="both"/>
      </w:pPr>
    </w:p>
    <w:p w:rsidR="00C86585" w:rsidRPr="00BE1CF8" w:rsidRDefault="00C86585" w:rsidP="00C86585">
      <w:pPr>
        <w:ind w:firstLine="709"/>
        <w:jc w:val="both"/>
      </w:pPr>
      <w:r w:rsidRPr="00BE1CF8">
        <w:t>2. Настоящее решение вступает в силу со дня его официального опубликования, за исключением пунктов 1.1, 1.3-1.6, 1.8-1.11, 1.13, 1.17-1.18, срок вступления в силу которых 01.01.2017.</w:t>
      </w:r>
    </w:p>
    <w:p w:rsidR="00C86585" w:rsidRPr="00C86585" w:rsidRDefault="00C86585" w:rsidP="00C86585">
      <w:pPr>
        <w:ind w:firstLine="709"/>
        <w:jc w:val="both"/>
      </w:pPr>
    </w:p>
    <w:p w:rsidR="00CE22EF" w:rsidRPr="00491CF0" w:rsidRDefault="00C86585" w:rsidP="00C86585">
      <w:pPr>
        <w:pStyle w:val="21"/>
        <w:spacing w:after="0" w:line="240" w:lineRule="auto"/>
        <w:ind w:left="0" w:firstLine="709"/>
        <w:jc w:val="both"/>
      </w:pPr>
      <w:r w:rsidRPr="00BE1CF8">
        <w:t>3. Контроль исполнения настоящего решения осуществляет заместитель председателя Городской Думы города Сарова Жижин С.А.</w:t>
      </w:r>
    </w:p>
    <w:p w:rsidR="00BD3D91" w:rsidRDefault="00BD3D91" w:rsidP="00185BCC">
      <w:pPr>
        <w:pStyle w:val="21"/>
        <w:spacing w:after="0" w:line="240" w:lineRule="auto"/>
        <w:ind w:left="0"/>
        <w:jc w:val="both"/>
      </w:pPr>
    </w:p>
    <w:p w:rsidR="00BD3D91" w:rsidRDefault="00BD3D91" w:rsidP="00185BCC">
      <w:pPr>
        <w:pStyle w:val="21"/>
        <w:spacing w:after="0" w:line="240" w:lineRule="auto"/>
        <w:ind w:left="0"/>
        <w:jc w:val="both"/>
      </w:pPr>
    </w:p>
    <w:p w:rsidR="00E962EB" w:rsidRDefault="00E962EB" w:rsidP="00185BCC">
      <w:pPr>
        <w:pStyle w:val="21"/>
        <w:spacing w:after="0" w:line="240" w:lineRule="auto"/>
        <w:ind w:left="0"/>
        <w:jc w:val="both"/>
      </w:pPr>
    </w:p>
    <w:p w:rsidR="00391DF0" w:rsidRDefault="00012EE7" w:rsidP="00185BCC">
      <w:pPr>
        <w:pStyle w:val="21"/>
        <w:spacing w:after="0" w:line="240" w:lineRule="auto"/>
        <w:ind w:left="0"/>
        <w:jc w:val="both"/>
      </w:pPr>
      <w:r>
        <w:t>Глава</w:t>
      </w:r>
      <w:r w:rsidR="00C60B19">
        <w:t xml:space="preserve"> города Сарова</w:t>
      </w:r>
      <w:r w:rsidR="00C60B19">
        <w:tab/>
      </w:r>
      <w:r w:rsidR="00C60B19">
        <w:tab/>
      </w:r>
      <w:r w:rsidR="00C60B19">
        <w:tab/>
      </w:r>
      <w:r w:rsidR="00C60B19">
        <w:tab/>
      </w:r>
      <w:r w:rsidR="00C60B19">
        <w:tab/>
      </w:r>
      <w:r w:rsidR="00C60B19">
        <w:tab/>
      </w:r>
      <w:r w:rsidR="00C60B19">
        <w:tab/>
      </w:r>
      <w:r w:rsidR="00C60B19">
        <w:tab/>
      </w:r>
      <w:r w:rsidR="00C60B19">
        <w:tab/>
        <w:t xml:space="preserve">        </w:t>
      </w:r>
      <w:r>
        <w:t>А. М. Тихонов</w:t>
      </w:r>
    </w:p>
    <w:p w:rsidR="002B2953" w:rsidRPr="002B2953" w:rsidRDefault="002B2953" w:rsidP="0088480C">
      <w:pPr>
        <w:pStyle w:val="ad"/>
        <w:spacing w:after="0" w:line="240" w:lineRule="auto"/>
        <w:ind w:left="0"/>
        <w:rPr>
          <w:rFonts w:ascii="Times New Roman" w:hAnsi="Times New Roman"/>
          <w:sz w:val="24"/>
          <w:szCs w:val="24"/>
        </w:rPr>
      </w:pPr>
    </w:p>
    <w:p w:rsidR="00391DF0" w:rsidRDefault="00391DF0" w:rsidP="00EC07C9">
      <w:pPr>
        <w:tabs>
          <w:tab w:val="left" w:pos="0"/>
          <w:tab w:val="left" w:pos="284"/>
        </w:tabs>
        <w:autoSpaceDE w:val="0"/>
        <w:autoSpaceDN w:val="0"/>
        <w:adjustRightInd w:val="0"/>
        <w:jc w:val="center"/>
      </w:pPr>
    </w:p>
    <w:sectPr w:rsidR="00391DF0" w:rsidSect="00EC07C9">
      <w:footerReference w:type="even" r:id="rId23"/>
      <w:footerReference w:type="default" r:id="rId24"/>
      <w:pgSz w:w="11906" w:h="16838"/>
      <w:pgMar w:top="902" w:right="926" w:bottom="85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E28" w:rsidRDefault="00E70E28">
      <w:r>
        <w:separator/>
      </w:r>
    </w:p>
  </w:endnote>
  <w:endnote w:type="continuationSeparator" w:id="1">
    <w:p w:rsidR="00E70E28" w:rsidRDefault="00E70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883707"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end"/>
    </w:r>
  </w:p>
  <w:p w:rsidR="00BA1662" w:rsidRDefault="00BA166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662" w:rsidRDefault="00883707" w:rsidP="00824483">
    <w:pPr>
      <w:pStyle w:val="a4"/>
      <w:framePr w:wrap="around" w:vAnchor="text" w:hAnchor="margin" w:xAlign="center" w:y="1"/>
      <w:rPr>
        <w:rStyle w:val="a6"/>
      </w:rPr>
    </w:pPr>
    <w:r>
      <w:rPr>
        <w:rStyle w:val="a6"/>
      </w:rPr>
      <w:fldChar w:fldCharType="begin"/>
    </w:r>
    <w:r w:rsidR="00BA1662">
      <w:rPr>
        <w:rStyle w:val="a6"/>
      </w:rPr>
      <w:instrText xml:space="preserve">PAGE  </w:instrText>
    </w:r>
    <w:r>
      <w:rPr>
        <w:rStyle w:val="a6"/>
      </w:rPr>
      <w:fldChar w:fldCharType="separate"/>
    </w:r>
    <w:r w:rsidR="0020714A">
      <w:rPr>
        <w:rStyle w:val="a6"/>
        <w:noProof/>
      </w:rPr>
      <w:t>5</w:t>
    </w:r>
    <w:r>
      <w:rPr>
        <w:rStyle w:val="a6"/>
      </w:rPr>
      <w:fldChar w:fldCharType="end"/>
    </w:r>
  </w:p>
  <w:p w:rsidR="00BA1662" w:rsidRDefault="00BA16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E28" w:rsidRDefault="00E70E28">
      <w:r>
        <w:separator/>
      </w:r>
    </w:p>
  </w:footnote>
  <w:footnote w:type="continuationSeparator" w:id="1">
    <w:p w:rsidR="00E70E28" w:rsidRDefault="00E70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A3"/>
    <w:multiLevelType w:val="singleLevel"/>
    <w:tmpl w:val="23B07676"/>
    <w:lvl w:ilvl="0">
      <w:start w:val="1"/>
      <w:numFmt w:val="decimal"/>
      <w:lvlText w:val="%1)"/>
      <w:legacy w:legacy="1" w:legacySpace="0" w:legacyIndent="288"/>
      <w:lvlJc w:val="left"/>
      <w:rPr>
        <w:rFonts w:ascii="Times New Roman" w:hAnsi="Times New Roman" w:cs="Times New Roman" w:hint="default"/>
      </w:rPr>
    </w:lvl>
  </w:abstractNum>
  <w:abstractNum w:abstractNumId="1">
    <w:nsid w:val="0BCB0DC7"/>
    <w:multiLevelType w:val="hybridMultilevel"/>
    <w:tmpl w:val="C480FA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FF54C2"/>
    <w:multiLevelType w:val="hybridMultilevel"/>
    <w:tmpl w:val="EF7AA90C"/>
    <w:lvl w:ilvl="0" w:tplc="8536F000">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BE44FF"/>
    <w:multiLevelType w:val="hybridMultilevel"/>
    <w:tmpl w:val="F4AC279A"/>
    <w:lvl w:ilvl="0" w:tplc="944C8B9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2B0FEC"/>
    <w:multiLevelType w:val="singleLevel"/>
    <w:tmpl w:val="D646FD1C"/>
    <w:lvl w:ilvl="0">
      <w:numFmt w:val="bullet"/>
      <w:lvlText w:val="-"/>
      <w:lvlJc w:val="left"/>
      <w:pPr>
        <w:tabs>
          <w:tab w:val="num" w:pos="360"/>
        </w:tabs>
        <w:ind w:left="360" w:hanging="360"/>
      </w:pPr>
      <w:rPr>
        <w:rFonts w:hint="default"/>
      </w:rPr>
    </w:lvl>
  </w:abstractNum>
  <w:abstractNum w:abstractNumId="5">
    <w:nsid w:val="328A0489"/>
    <w:multiLevelType w:val="hybridMultilevel"/>
    <w:tmpl w:val="5298205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58A2E10"/>
    <w:multiLevelType w:val="hybridMultilevel"/>
    <w:tmpl w:val="A9F0D4C0"/>
    <w:lvl w:ilvl="0" w:tplc="902C7290">
      <w:numFmt w:val="bullet"/>
      <w:lvlText w:val="-"/>
      <w:lvlJc w:val="left"/>
      <w:pPr>
        <w:tabs>
          <w:tab w:val="num" w:pos="1308"/>
        </w:tabs>
        <w:ind w:left="1308" w:hanging="360"/>
      </w:pPr>
      <w:rPr>
        <w:rFonts w:ascii="Times New Roman" w:eastAsia="Times New Roman" w:hAnsi="Times New Roman" w:cs="Times New Roman" w:hint="default"/>
        <w:b/>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417850AA"/>
    <w:multiLevelType w:val="hybridMultilevel"/>
    <w:tmpl w:val="C0F620DE"/>
    <w:lvl w:ilvl="0" w:tplc="5FD601C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5B61D48"/>
    <w:multiLevelType w:val="hybridMultilevel"/>
    <w:tmpl w:val="123627BA"/>
    <w:lvl w:ilvl="0" w:tplc="7CB485DA">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9">
    <w:nsid w:val="45C839FE"/>
    <w:multiLevelType w:val="hybridMultilevel"/>
    <w:tmpl w:val="0A76B22A"/>
    <w:lvl w:ilvl="0" w:tplc="902C7290">
      <w:numFmt w:val="bullet"/>
      <w:lvlText w:val="-"/>
      <w:lvlJc w:val="left"/>
      <w:pPr>
        <w:tabs>
          <w:tab w:val="num" w:pos="1320"/>
        </w:tabs>
        <w:ind w:left="132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7B11CC8"/>
    <w:multiLevelType w:val="hybridMultilevel"/>
    <w:tmpl w:val="3E18B3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DC1DC2"/>
    <w:multiLevelType w:val="hybridMultilevel"/>
    <w:tmpl w:val="10AA8F66"/>
    <w:lvl w:ilvl="0" w:tplc="902C7290">
      <w:numFmt w:val="bullet"/>
      <w:lvlText w:val="-"/>
      <w:lvlJc w:val="left"/>
      <w:pPr>
        <w:tabs>
          <w:tab w:val="num" w:pos="600"/>
        </w:tabs>
        <w:ind w:left="60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D85136"/>
    <w:multiLevelType w:val="hybridMultilevel"/>
    <w:tmpl w:val="85963F84"/>
    <w:lvl w:ilvl="0" w:tplc="D2CA453C">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1342A7D"/>
    <w:multiLevelType w:val="hybridMultilevel"/>
    <w:tmpl w:val="1AD6EC1E"/>
    <w:lvl w:ilvl="0" w:tplc="46A8FAAC">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3F421A"/>
    <w:multiLevelType w:val="hybridMultilevel"/>
    <w:tmpl w:val="5E009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6B54374"/>
    <w:multiLevelType w:val="hybridMultilevel"/>
    <w:tmpl w:val="B7D60424"/>
    <w:lvl w:ilvl="0" w:tplc="0419000F">
      <w:start w:val="3"/>
      <w:numFmt w:val="decimal"/>
      <w:lvlText w:val="%1."/>
      <w:lvlJc w:val="left"/>
      <w:pPr>
        <w:tabs>
          <w:tab w:val="num" w:pos="720"/>
        </w:tabs>
        <w:ind w:left="720" w:hanging="360"/>
      </w:pPr>
      <w:rPr>
        <w:rFonts w:hint="default"/>
      </w:rPr>
    </w:lvl>
    <w:lvl w:ilvl="1" w:tplc="55D8BA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6"/>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14"/>
  </w:num>
  <w:num w:numId="5">
    <w:abstractNumId w:val="11"/>
  </w:num>
  <w:num w:numId="6">
    <w:abstractNumId w:val="6"/>
  </w:num>
  <w:num w:numId="7">
    <w:abstractNumId w:val="9"/>
  </w:num>
  <w:num w:numId="8">
    <w:abstractNumId w:val="2"/>
  </w:num>
  <w:num w:numId="9">
    <w:abstractNumId w:val="13"/>
  </w:num>
  <w:num w:numId="10">
    <w:abstractNumId w:val="8"/>
  </w:num>
  <w:num w:numId="11">
    <w:abstractNumId w:val="4"/>
  </w:num>
  <w:num w:numId="12">
    <w:abstractNumId w:val="15"/>
  </w:num>
  <w:num w:numId="13">
    <w:abstractNumId w:val="1"/>
  </w:num>
  <w:num w:numId="14">
    <w:abstractNumId w:val="12"/>
  </w:num>
  <w:num w:numId="15">
    <w:abstractNumId w:val="10"/>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66D33"/>
    <w:rsid w:val="000718D4"/>
    <w:rsid w:val="000745FC"/>
    <w:rsid w:val="00074764"/>
    <w:rsid w:val="00085A40"/>
    <w:rsid w:val="0009497C"/>
    <w:rsid w:val="000B1168"/>
    <w:rsid w:val="000B1A77"/>
    <w:rsid w:val="000B6A15"/>
    <w:rsid w:val="000B7ABD"/>
    <w:rsid w:val="000C2AF3"/>
    <w:rsid w:val="000E53EE"/>
    <w:rsid w:val="000F1250"/>
    <w:rsid w:val="000F1A50"/>
    <w:rsid w:val="000F3212"/>
    <w:rsid w:val="000F4C3E"/>
    <w:rsid w:val="000F5144"/>
    <w:rsid w:val="00100CF1"/>
    <w:rsid w:val="0010281E"/>
    <w:rsid w:val="00102B87"/>
    <w:rsid w:val="00111AAB"/>
    <w:rsid w:val="00114DB7"/>
    <w:rsid w:val="00115FC0"/>
    <w:rsid w:val="00117D7C"/>
    <w:rsid w:val="0012585D"/>
    <w:rsid w:val="00131D0F"/>
    <w:rsid w:val="00144C6A"/>
    <w:rsid w:val="00146A0B"/>
    <w:rsid w:val="00146A57"/>
    <w:rsid w:val="00147595"/>
    <w:rsid w:val="001673B0"/>
    <w:rsid w:val="00171F84"/>
    <w:rsid w:val="0018105A"/>
    <w:rsid w:val="00184A9F"/>
    <w:rsid w:val="00185BCC"/>
    <w:rsid w:val="001A0260"/>
    <w:rsid w:val="001A05A6"/>
    <w:rsid w:val="001A0A16"/>
    <w:rsid w:val="001A181D"/>
    <w:rsid w:val="001A3503"/>
    <w:rsid w:val="001A401A"/>
    <w:rsid w:val="001C215C"/>
    <w:rsid w:val="001C5EFD"/>
    <w:rsid w:val="001E1217"/>
    <w:rsid w:val="001E6EBD"/>
    <w:rsid w:val="001F5D84"/>
    <w:rsid w:val="00204DD1"/>
    <w:rsid w:val="0020714A"/>
    <w:rsid w:val="002332DA"/>
    <w:rsid w:val="00254A34"/>
    <w:rsid w:val="00261972"/>
    <w:rsid w:val="002648E7"/>
    <w:rsid w:val="00264E02"/>
    <w:rsid w:val="0026643F"/>
    <w:rsid w:val="002706A8"/>
    <w:rsid w:val="00272027"/>
    <w:rsid w:val="00277B0B"/>
    <w:rsid w:val="00283EAF"/>
    <w:rsid w:val="00287554"/>
    <w:rsid w:val="0028772A"/>
    <w:rsid w:val="00292501"/>
    <w:rsid w:val="00294377"/>
    <w:rsid w:val="00296139"/>
    <w:rsid w:val="00296D26"/>
    <w:rsid w:val="002A37CA"/>
    <w:rsid w:val="002A474A"/>
    <w:rsid w:val="002A5893"/>
    <w:rsid w:val="002A7E86"/>
    <w:rsid w:val="002B2953"/>
    <w:rsid w:val="002B61A5"/>
    <w:rsid w:val="002C550A"/>
    <w:rsid w:val="002D58D8"/>
    <w:rsid w:val="002E0FD8"/>
    <w:rsid w:val="002E1722"/>
    <w:rsid w:val="002E7179"/>
    <w:rsid w:val="002F1EEB"/>
    <w:rsid w:val="00303731"/>
    <w:rsid w:val="00303EC5"/>
    <w:rsid w:val="003071CE"/>
    <w:rsid w:val="00311FA5"/>
    <w:rsid w:val="00312483"/>
    <w:rsid w:val="00312C2E"/>
    <w:rsid w:val="00313D2D"/>
    <w:rsid w:val="00332733"/>
    <w:rsid w:val="00332CE5"/>
    <w:rsid w:val="00340EE1"/>
    <w:rsid w:val="0035052C"/>
    <w:rsid w:val="003509F4"/>
    <w:rsid w:val="003523A0"/>
    <w:rsid w:val="00357B2A"/>
    <w:rsid w:val="0036429D"/>
    <w:rsid w:val="003652EE"/>
    <w:rsid w:val="003706D2"/>
    <w:rsid w:val="0037077B"/>
    <w:rsid w:val="003717B1"/>
    <w:rsid w:val="0037665B"/>
    <w:rsid w:val="0037797B"/>
    <w:rsid w:val="0038106F"/>
    <w:rsid w:val="003811D3"/>
    <w:rsid w:val="003911FB"/>
    <w:rsid w:val="00391DF0"/>
    <w:rsid w:val="003B1C03"/>
    <w:rsid w:val="003B7CAB"/>
    <w:rsid w:val="003C0B56"/>
    <w:rsid w:val="003C2E42"/>
    <w:rsid w:val="003C4AF6"/>
    <w:rsid w:val="003D01BA"/>
    <w:rsid w:val="003D14E2"/>
    <w:rsid w:val="003D3D8C"/>
    <w:rsid w:val="003D7B23"/>
    <w:rsid w:val="003E26FC"/>
    <w:rsid w:val="003E3B3A"/>
    <w:rsid w:val="00400D64"/>
    <w:rsid w:val="00401A3A"/>
    <w:rsid w:val="00410810"/>
    <w:rsid w:val="0041450F"/>
    <w:rsid w:val="004222DC"/>
    <w:rsid w:val="00424E7F"/>
    <w:rsid w:val="00426DB5"/>
    <w:rsid w:val="00430A83"/>
    <w:rsid w:val="00432751"/>
    <w:rsid w:val="004434DB"/>
    <w:rsid w:val="00446B0C"/>
    <w:rsid w:val="0044755F"/>
    <w:rsid w:val="0044781C"/>
    <w:rsid w:val="004659CB"/>
    <w:rsid w:val="00467F73"/>
    <w:rsid w:val="0047158E"/>
    <w:rsid w:val="00477267"/>
    <w:rsid w:val="00483A6B"/>
    <w:rsid w:val="00490480"/>
    <w:rsid w:val="00491CF0"/>
    <w:rsid w:val="004A1ECD"/>
    <w:rsid w:val="004A2321"/>
    <w:rsid w:val="004B29F8"/>
    <w:rsid w:val="004C0E28"/>
    <w:rsid w:val="004D1C8A"/>
    <w:rsid w:val="004D4238"/>
    <w:rsid w:val="004E27E4"/>
    <w:rsid w:val="004E79CB"/>
    <w:rsid w:val="004F14D8"/>
    <w:rsid w:val="004F2E26"/>
    <w:rsid w:val="00502843"/>
    <w:rsid w:val="005033F6"/>
    <w:rsid w:val="005228EE"/>
    <w:rsid w:val="00542267"/>
    <w:rsid w:val="00546FCC"/>
    <w:rsid w:val="0055115F"/>
    <w:rsid w:val="00557202"/>
    <w:rsid w:val="005574AA"/>
    <w:rsid w:val="005635A5"/>
    <w:rsid w:val="00563BA8"/>
    <w:rsid w:val="005647EC"/>
    <w:rsid w:val="00566264"/>
    <w:rsid w:val="0057267D"/>
    <w:rsid w:val="0057540B"/>
    <w:rsid w:val="005760B4"/>
    <w:rsid w:val="005844A9"/>
    <w:rsid w:val="00584DFC"/>
    <w:rsid w:val="00594231"/>
    <w:rsid w:val="00595A67"/>
    <w:rsid w:val="005A02EE"/>
    <w:rsid w:val="005A1AF7"/>
    <w:rsid w:val="005A2729"/>
    <w:rsid w:val="005A40A1"/>
    <w:rsid w:val="005A4DDC"/>
    <w:rsid w:val="005A565D"/>
    <w:rsid w:val="005A5698"/>
    <w:rsid w:val="005B3F1C"/>
    <w:rsid w:val="005B4DB2"/>
    <w:rsid w:val="005C069F"/>
    <w:rsid w:val="005E01CA"/>
    <w:rsid w:val="005E1458"/>
    <w:rsid w:val="005E343D"/>
    <w:rsid w:val="005F2CB3"/>
    <w:rsid w:val="005F51A7"/>
    <w:rsid w:val="005F6E81"/>
    <w:rsid w:val="005F6F75"/>
    <w:rsid w:val="006056D5"/>
    <w:rsid w:val="00611FAF"/>
    <w:rsid w:val="006215B6"/>
    <w:rsid w:val="00621C0A"/>
    <w:rsid w:val="0062556A"/>
    <w:rsid w:val="00634ADF"/>
    <w:rsid w:val="0063532A"/>
    <w:rsid w:val="00641F42"/>
    <w:rsid w:val="0065670F"/>
    <w:rsid w:val="00656BB0"/>
    <w:rsid w:val="0066027A"/>
    <w:rsid w:val="00666CA9"/>
    <w:rsid w:val="0067249F"/>
    <w:rsid w:val="00674DA0"/>
    <w:rsid w:val="00674E8D"/>
    <w:rsid w:val="00675084"/>
    <w:rsid w:val="00683D76"/>
    <w:rsid w:val="00684A49"/>
    <w:rsid w:val="00693E78"/>
    <w:rsid w:val="0069508C"/>
    <w:rsid w:val="006A7BA6"/>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34FC5"/>
    <w:rsid w:val="00740F7A"/>
    <w:rsid w:val="00741C7D"/>
    <w:rsid w:val="00746492"/>
    <w:rsid w:val="00752A95"/>
    <w:rsid w:val="007549CF"/>
    <w:rsid w:val="007576A4"/>
    <w:rsid w:val="00762553"/>
    <w:rsid w:val="00763582"/>
    <w:rsid w:val="007674A7"/>
    <w:rsid w:val="00767E45"/>
    <w:rsid w:val="00770622"/>
    <w:rsid w:val="007766FC"/>
    <w:rsid w:val="007828F1"/>
    <w:rsid w:val="00784F87"/>
    <w:rsid w:val="0078767A"/>
    <w:rsid w:val="00796BB6"/>
    <w:rsid w:val="007A10FE"/>
    <w:rsid w:val="007B094E"/>
    <w:rsid w:val="007B3530"/>
    <w:rsid w:val="007B74BD"/>
    <w:rsid w:val="007C13D1"/>
    <w:rsid w:val="007D0A49"/>
    <w:rsid w:val="007D126C"/>
    <w:rsid w:val="007D2B22"/>
    <w:rsid w:val="007E2148"/>
    <w:rsid w:val="007E3286"/>
    <w:rsid w:val="007E4F43"/>
    <w:rsid w:val="007F3DD6"/>
    <w:rsid w:val="007F4C37"/>
    <w:rsid w:val="007F61A0"/>
    <w:rsid w:val="00800686"/>
    <w:rsid w:val="00805F1B"/>
    <w:rsid w:val="00812A2E"/>
    <w:rsid w:val="008174E0"/>
    <w:rsid w:val="00824483"/>
    <w:rsid w:val="00827D97"/>
    <w:rsid w:val="0084013E"/>
    <w:rsid w:val="00841B8A"/>
    <w:rsid w:val="00852765"/>
    <w:rsid w:val="00853653"/>
    <w:rsid w:val="00865491"/>
    <w:rsid w:val="008739D0"/>
    <w:rsid w:val="00876EE3"/>
    <w:rsid w:val="0087794A"/>
    <w:rsid w:val="00882611"/>
    <w:rsid w:val="00883707"/>
    <w:rsid w:val="00883B17"/>
    <w:rsid w:val="0088480C"/>
    <w:rsid w:val="00884C79"/>
    <w:rsid w:val="00884D83"/>
    <w:rsid w:val="008A44E7"/>
    <w:rsid w:val="008A4C16"/>
    <w:rsid w:val="008B2BC4"/>
    <w:rsid w:val="008D4057"/>
    <w:rsid w:val="008D643E"/>
    <w:rsid w:val="008D6BBB"/>
    <w:rsid w:val="008D750E"/>
    <w:rsid w:val="008F37B5"/>
    <w:rsid w:val="00901919"/>
    <w:rsid w:val="00901BCD"/>
    <w:rsid w:val="009103DD"/>
    <w:rsid w:val="00921E0B"/>
    <w:rsid w:val="009427E3"/>
    <w:rsid w:val="00944B5A"/>
    <w:rsid w:val="00950EA7"/>
    <w:rsid w:val="0095264D"/>
    <w:rsid w:val="009533E7"/>
    <w:rsid w:val="00961B33"/>
    <w:rsid w:val="009621BB"/>
    <w:rsid w:val="009679C9"/>
    <w:rsid w:val="00971493"/>
    <w:rsid w:val="00974D1A"/>
    <w:rsid w:val="00976A15"/>
    <w:rsid w:val="00986C91"/>
    <w:rsid w:val="009931AB"/>
    <w:rsid w:val="009A6864"/>
    <w:rsid w:val="009B76F6"/>
    <w:rsid w:val="009C08A7"/>
    <w:rsid w:val="009C13E4"/>
    <w:rsid w:val="009C24DD"/>
    <w:rsid w:val="009C6C0F"/>
    <w:rsid w:val="009C6EED"/>
    <w:rsid w:val="009C7C0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0993"/>
    <w:rsid w:val="00A61315"/>
    <w:rsid w:val="00A70C94"/>
    <w:rsid w:val="00A7121E"/>
    <w:rsid w:val="00A80797"/>
    <w:rsid w:val="00A820C0"/>
    <w:rsid w:val="00AA3711"/>
    <w:rsid w:val="00AA55F2"/>
    <w:rsid w:val="00AB3B6E"/>
    <w:rsid w:val="00AB599A"/>
    <w:rsid w:val="00AC4664"/>
    <w:rsid w:val="00AD21F4"/>
    <w:rsid w:val="00AD2C72"/>
    <w:rsid w:val="00AD7E98"/>
    <w:rsid w:val="00AF1E09"/>
    <w:rsid w:val="00AF5CFE"/>
    <w:rsid w:val="00AF5E0F"/>
    <w:rsid w:val="00AF686F"/>
    <w:rsid w:val="00B10B44"/>
    <w:rsid w:val="00B30F03"/>
    <w:rsid w:val="00B3230D"/>
    <w:rsid w:val="00B34A83"/>
    <w:rsid w:val="00B34CB4"/>
    <w:rsid w:val="00B46FB2"/>
    <w:rsid w:val="00B52A90"/>
    <w:rsid w:val="00B61073"/>
    <w:rsid w:val="00B6331B"/>
    <w:rsid w:val="00B6522D"/>
    <w:rsid w:val="00B7096E"/>
    <w:rsid w:val="00B71925"/>
    <w:rsid w:val="00B74044"/>
    <w:rsid w:val="00B8111A"/>
    <w:rsid w:val="00B91501"/>
    <w:rsid w:val="00B91CD8"/>
    <w:rsid w:val="00B925E5"/>
    <w:rsid w:val="00BA09B3"/>
    <w:rsid w:val="00BA1662"/>
    <w:rsid w:val="00BA2D85"/>
    <w:rsid w:val="00BA517D"/>
    <w:rsid w:val="00BC50A2"/>
    <w:rsid w:val="00BC6840"/>
    <w:rsid w:val="00BD217B"/>
    <w:rsid w:val="00BD3D91"/>
    <w:rsid w:val="00BE3637"/>
    <w:rsid w:val="00BF398A"/>
    <w:rsid w:val="00BF7AFF"/>
    <w:rsid w:val="00C00FF3"/>
    <w:rsid w:val="00C0255E"/>
    <w:rsid w:val="00C052BA"/>
    <w:rsid w:val="00C27DF6"/>
    <w:rsid w:val="00C35595"/>
    <w:rsid w:val="00C43502"/>
    <w:rsid w:val="00C449FB"/>
    <w:rsid w:val="00C45DCF"/>
    <w:rsid w:val="00C4685B"/>
    <w:rsid w:val="00C46D75"/>
    <w:rsid w:val="00C60B19"/>
    <w:rsid w:val="00C632A3"/>
    <w:rsid w:val="00C63A47"/>
    <w:rsid w:val="00C7106B"/>
    <w:rsid w:val="00C710EE"/>
    <w:rsid w:val="00C71D7A"/>
    <w:rsid w:val="00C7253E"/>
    <w:rsid w:val="00C743C6"/>
    <w:rsid w:val="00C821DA"/>
    <w:rsid w:val="00C86585"/>
    <w:rsid w:val="00C960CC"/>
    <w:rsid w:val="00CA679E"/>
    <w:rsid w:val="00CB274D"/>
    <w:rsid w:val="00CB3278"/>
    <w:rsid w:val="00CB48F9"/>
    <w:rsid w:val="00CB7CC2"/>
    <w:rsid w:val="00CC0061"/>
    <w:rsid w:val="00CC2439"/>
    <w:rsid w:val="00CE22EF"/>
    <w:rsid w:val="00CE2977"/>
    <w:rsid w:val="00CE4818"/>
    <w:rsid w:val="00CE49EF"/>
    <w:rsid w:val="00CF165E"/>
    <w:rsid w:val="00D015C9"/>
    <w:rsid w:val="00D04D7D"/>
    <w:rsid w:val="00D052C4"/>
    <w:rsid w:val="00D107D6"/>
    <w:rsid w:val="00D11C2E"/>
    <w:rsid w:val="00D1508F"/>
    <w:rsid w:val="00D16EB2"/>
    <w:rsid w:val="00D2510A"/>
    <w:rsid w:val="00D41B1D"/>
    <w:rsid w:val="00D42AF4"/>
    <w:rsid w:val="00D44CC7"/>
    <w:rsid w:val="00D47BC4"/>
    <w:rsid w:val="00D508EB"/>
    <w:rsid w:val="00D53716"/>
    <w:rsid w:val="00D5752E"/>
    <w:rsid w:val="00D57B51"/>
    <w:rsid w:val="00D61295"/>
    <w:rsid w:val="00D6354D"/>
    <w:rsid w:val="00D63F17"/>
    <w:rsid w:val="00D77A4C"/>
    <w:rsid w:val="00D874E4"/>
    <w:rsid w:val="00D9457F"/>
    <w:rsid w:val="00D96211"/>
    <w:rsid w:val="00DA2739"/>
    <w:rsid w:val="00DA66C4"/>
    <w:rsid w:val="00DA7135"/>
    <w:rsid w:val="00DB01E6"/>
    <w:rsid w:val="00DB69AF"/>
    <w:rsid w:val="00DC1A0C"/>
    <w:rsid w:val="00DC7133"/>
    <w:rsid w:val="00DD741F"/>
    <w:rsid w:val="00DE16D3"/>
    <w:rsid w:val="00DE6261"/>
    <w:rsid w:val="00DF18CF"/>
    <w:rsid w:val="00DF58C4"/>
    <w:rsid w:val="00E10854"/>
    <w:rsid w:val="00E10920"/>
    <w:rsid w:val="00E1325C"/>
    <w:rsid w:val="00E16A73"/>
    <w:rsid w:val="00E32685"/>
    <w:rsid w:val="00E34121"/>
    <w:rsid w:val="00E37749"/>
    <w:rsid w:val="00E419B3"/>
    <w:rsid w:val="00E41AA9"/>
    <w:rsid w:val="00E41B5A"/>
    <w:rsid w:val="00E5617D"/>
    <w:rsid w:val="00E70470"/>
    <w:rsid w:val="00E70E28"/>
    <w:rsid w:val="00E72D36"/>
    <w:rsid w:val="00E815DF"/>
    <w:rsid w:val="00E835A4"/>
    <w:rsid w:val="00E919C3"/>
    <w:rsid w:val="00E91D56"/>
    <w:rsid w:val="00E962EB"/>
    <w:rsid w:val="00EA3B04"/>
    <w:rsid w:val="00EB5DD6"/>
    <w:rsid w:val="00EB6C4A"/>
    <w:rsid w:val="00EB7AEA"/>
    <w:rsid w:val="00EB7C02"/>
    <w:rsid w:val="00EC07C9"/>
    <w:rsid w:val="00EC1B33"/>
    <w:rsid w:val="00ED1EF8"/>
    <w:rsid w:val="00ED32F4"/>
    <w:rsid w:val="00ED3359"/>
    <w:rsid w:val="00ED552A"/>
    <w:rsid w:val="00EE2D49"/>
    <w:rsid w:val="00EE6007"/>
    <w:rsid w:val="00EF3E3E"/>
    <w:rsid w:val="00F1014E"/>
    <w:rsid w:val="00F1059D"/>
    <w:rsid w:val="00F14523"/>
    <w:rsid w:val="00F16663"/>
    <w:rsid w:val="00F20261"/>
    <w:rsid w:val="00F30811"/>
    <w:rsid w:val="00F479AC"/>
    <w:rsid w:val="00F64493"/>
    <w:rsid w:val="00F70C9C"/>
    <w:rsid w:val="00F7305D"/>
    <w:rsid w:val="00F7384B"/>
    <w:rsid w:val="00F75290"/>
    <w:rsid w:val="00F75CCF"/>
    <w:rsid w:val="00F75D4F"/>
    <w:rsid w:val="00F765C8"/>
    <w:rsid w:val="00F81215"/>
    <w:rsid w:val="00F83EE2"/>
    <w:rsid w:val="00F944C9"/>
    <w:rsid w:val="00FA6516"/>
    <w:rsid w:val="00FB0F51"/>
    <w:rsid w:val="00FC1D97"/>
    <w:rsid w:val="00FC4E4F"/>
    <w:rsid w:val="00FC7FCB"/>
    <w:rsid w:val="00FD11B4"/>
    <w:rsid w:val="00FD77A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qFormat/>
    <w:rsid w:val="00AA3711"/>
    <w:pPr>
      <w:keepNext/>
      <w:spacing w:before="240" w:after="60"/>
      <w:outlineLvl w:val="1"/>
    </w:pPr>
    <w:rPr>
      <w:rFonts w:ascii="Arial" w:hAnsi="Arial" w:cs="Arial"/>
      <w:b/>
      <w:bCs/>
      <w:i/>
      <w:iCs/>
      <w:sz w:val="28"/>
      <w:szCs w:val="28"/>
    </w:rPr>
  </w:style>
  <w:style w:type="paragraph" w:styleId="3">
    <w:name w:val="heading 3"/>
    <w:basedOn w:val="a"/>
    <w:next w:val="a"/>
    <w:qFormat/>
    <w:rsid w:val="00272027"/>
    <w:pPr>
      <w:keepNext/>
      <w:spacing w:before="240" w:after="60"/>
      <w:outlineLvl w:val="2"/>
    </w:pPr>
    <w:rPr>
      <w:rFonts w:ascii="Arial" w:hAnsi="Arial" w:cs="Arial"/>
      <w:b/>
      <w:bCs/>
      <w:sz w:val="26"/>
      <w:szCs w:val="26"/>
    </w:rPr>
  </w:style>
  <w:style w:type="paragraph" w:styleId="4">
    <w:name w:val="heading 4"/>
    <w:basedOn w:val="a"/>
    <w:next w:val="a"/>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1CD8"/>
    <w:pPr>
      <w:spacing w:after="120"/>
    </w:pPr>
  </w:style>
  <w:style w:type="paragraph" w:styleId="a4">
    <w:name w:val="footer"/>
    <w:aliases w:val=" Знак1"/>
    <w:basedOn w:val="a"/>
    <w:link w:val="a5"/>
    <w:rsid w:val="00B91CD8"/>
    <w:pPr>
      <w:tabs>
        <w:tab w:val="center" w:pos="4677"/>
        <w:tab w:val="right" w:pos="9355"/>
      </w:tabs>
    </w:pPr>
  </w:style>
  <w:style w:type="character" w:styleId="a6">
    <w:name w:val="page number"/>
    <w:basedOn w:val="a0"/>
    <w:rsid w:val="00B91CD8"/>
  </w:style>
  <w:style w:type="paragraph" w:styleId="30">
    <w:name w:val="Body Text Indent 3"/>
    <w:basedOn w:val="a"/>
    <w:link w:val="31"/>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7">
    <w:name w:val="Balloon Text"/>
    <w:basedOn w:val="a"/>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0">
    <w:name w:val="Body Text 2"/>
    <w:basedOn w:val="a"/>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8">
    <w:name w:val="Body Text Indent"/>
    <w:basedOn w:val="a"/>
    <w:link w:val="a9"/>
    <w:rsid w:val="00E41B5A"/>
    <w:pPr>
      <w:spacing w:after="120"/>
      <w:ind w:left="283"/>
    </w:pPr>
  </w:style>
  <w:style w:type="paragraph" w:styleId="aa">
    <w:name w:val="header"/>
    <w:basedOn w:val="a"/>
    <w:link w:val="ab"/>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c">
    <w:name w:val="Normal (Web)"/>
    <w:basedOn w:val="a"/>
    <w:uiPriority w:val="99"/>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d">
    <w:name w:val="List Paragraph"/>
    <w:basedOn w:val="a"/>
    <w:uiPriority w:val="34"/>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1">
    <w:name w:val="Body Text Indent 2"/>
    <w:basedOn w:val="a"/>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rsid w:val="00C35595"/>
    <w:pPr>
      <w:autoSpaceDE w:val="0"/>
      <w:autoSpaceDN w:val="0"/>
      <w:adjustRightInd w:val="0"/>
    </w:pPr>
    <w:rPr>
      <w:rFonts w:ascii="Arial" w:hAnsi="Arial" w:cs="Arial"/>
    </w:rPr>
  </w:style>
  <w:style w:type="paragraph" w:styleId="ae">
    <w:name w:val="Title"/>
    <w:basedOn w:val="a"/>
    <w:qFormat/>
    <w:rsid w:val="00C35595"/>
    <w:pPr>
      <w:jc w:val="center"/>
    </w:pPr>
    <w:rPr>
      <w:b/>
      <w:bCs/>
    </w:rPr>
  </w:style>
  <w:style w:type="table" w:styleId="af">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F75290"/>
    <w:pPr>
      <w:spacing w:after="120"/>
    </w:pPr>
    <w:rPr>
      <w:sz w:val="16"/>
      <w:szCs w:val="16"/>
    </w:rPr>
  </w:style>
  <w:style w:type="paragraph" w:customStyle="1" w:styleId="u">
    <w:name w:val="u"/>
    <w:basedOn w:val="a"/>
    <w:rsid w:val="0012585D"/>
    <w:pPr>
      <w:ind w:firstLine="390"/>
      <w:jc w:val="both"/>
    </w:pPr>
  </w:style>
  <w:style w:type="character" w:styleId="af0">
    <w:name w:val="Emphasis"/>
    <w:basedOn w:val="a0"/>
    <w:qFormat/>
    <w:rsid w:val="0062556A"/>
    <w:rPr>
      <w:i/>
      <w:iCs/>
    </w:rPr>
  </w:style>
  <w:style w:type="character" w:customStyle="1" w:styleId="a5">
    <w:name w:val="Нижний колонтитул Знак"/>
    <w:aliases w:val=" Знак1 Знак"/>
    <w:basedOn w:val="a0"/>
    <w:link w:val="a4"/>
    <w:rsid w:val="00272027"/>
    <w:rPr>
      <w:sz w:val="24"/>
      <w:szCs w:val="24"/>
      <w:lang w:val="ru-RU" w:eastAsia="ru-RU" w:bidi="ar-SA"/>
    </w:rPr>
  </w:style>
  <w:style w:type="paragraph" w:styleId="af1">
    <w:name w:val="annotation text"/>
    <w:basedOn w:val="a"/>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1">
    <w:name w:val="EmailStyle44"/>
    <w:aliases w:val="EmailStyle44"/>
    <w:basedOn w:val="a0"/>
    <w:semiHidden/>
    <w:personal/>
    <w:personalReply/>
    <w:rsid w:val="00621C0A"/>
    <w:rPr>
      <w:rFonts w:ascii="Arial" w:hAnsi="Arial" w:cs="Arial"/>
      <w:color w:val="000080"/>
      <w:sz w:val="20"/>
      <w:szCs w:val="20"/>
    </w:rPr>
  </w:style>
  <w:style w:type="character" w:customStyle="1" w:styleId="ab">
    <w:name w:val="Верхний колонтитул Знак"/>
    <w:basedOn w:val="a0"/>
    <w:link w:val="aa"/>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2">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2">
    <w:name w:val="Strong"/>
    <w:basedOn w:val="a0"/>
    <w:uiPriority w:val="22"/>
    <w:qFormat/>
    <w:rsid w:val="00FA6516"/>
    <w:rPr>
      <w:rFonts w:ascii="Verdana" w:hAnsi="Verdana" w:hint="default"/>
      <w:b/>
      <w:bCs/>
    </w:rPr>
  </w:style>
  <w:style w:type="paragraph" w:customStyle="1" w:styleId="af3">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4">
    <w:name w:val="Hyperlink"/>
    <w:basedOn w:val="a0"/>
    <w:rsid w:val="00012EE7"/>
    <w:rPr>
      <w:color w:val="0000FF"/>
      <w:u w:val="single"/>
    </w:rPr>
  </w:style>
  <w:style w:type="character" w:customStyle="1" w:styleId="blk">
    <w:name w:val="blk"/>
    <w:basedOn w:val="a0"/>
    <w:rsid w:val="00B74044"/>
    <w:rPr>
      <w:rFonts w:cs="Times New Roman"/>
    </w:rPr>
  </w:style>
  <w:style w:type="paragraph" w:customStyle="1" w:styleId="12">
    <w:name w:val="Обычный1"/>
    <w:rsid w:val="00F64493"/>
  </w:style>
  <w:style w:type="character" w:customStyle="1" w:styleId="a9">
    <w:name w:val="Основной текст с отступом Знак"/>
    <w:basedOn w:val="a0"/>
    <w:link w:val="a8"/>
    <w:rsid w:val="00F64493"/>
    <w:rPr>
      <w:sz w:val="24"/>
      <w:szCs w:val="24"/>
      <w:lang w:val="ru-RU" w:eastAsia="ru-RU" w:bidi="ar-SA"/>
    </w:rPr>
  </w:style>
  <w:style w:type="paragraph" w:customStyle="1" w:styleId="310">
    <w:name w:val="Основной текст с отступом 31"/>
    <w:basedOn w:val="a"/>
    <w:rsid w:val="00144C6A"/>
    <w:pPr>
      <w:suppressAutoHyphens/>
      <w:autoSpaceDE w:val="0"/>
      <w:ind w:firstLine="540"/>
      <w:jc w:val="both"/>
    </w:pPr>
    <w:rPr>
      <w:lang w:eastAsia="ar-SA"/>
    </w:rPr>
  </w:style>
  <w:style w:type="character" w:customStyle="1" w:styleId="31">
    <w:name w:val="Основной текст с отступом 3 Знак"/>
    <w:basedOn w:val="a0"/>
    <w:link w:val="30"/>
    <w:rsid w:val="00BF398A"/>
    <w:rPr>
      <w:sz w:val="16"/>
      <w:szCs w:val="16"/>
    </w:rPr>
  </w:style>
  <w:style w:type="paragraph" w:customStyle="1" w:styleId="Standard">
    <w:name w:val="Standard"/>
    <w:rsid w:val="00683D76"/>
    <w:pPr>
      <w:widowControl w:val="0"/>
      <w:suppressAutoHyphens/>
      <w:textAlignment w:val="baseline"/>
    </w:pPr>
    <w:rPr>
      <w:rFonts w:eastAsia="SimSun"/>
      <w:kern w:val="1"/>
      <w:sz w:val="24"/>
      <w:szCs w:val="24"/>
      <w:lang w:eastAsia="hi-IN" w:bidi="hi-IN"/>
    </w:rPr>
  </w:style>
  <w:style w:type="character" w:customStyle="1" w:styleId="af5">
    <w:name w:val="Гипертекстовая ссылка"/>
    <w:basedOn w:val="a0"/>
    <w:rsid w:val="00EC07C9"/>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BA64F98572AD89B2C319EA548536B4CBB882FC5501B4C4475BCDBB51AD89C4B2133F8B39TBd7M" TargetMode="External"/><Relationship Id="rId13" Type="http://schemas.openxmlformats.org/officeDocument/2006/relationships/hyperlink" Target="consultantplus://offline/ref=420CE29D14B952CEDD3E5E80303C1064268A3AADBC2B964252A509F2DACB823CB02F932E0FC60D77gFMFG" TargetMode="External"/><Relationship Id="rId18" Type="http://schemas.openxmlformats.org/officeDocument/2006/relationships/hyperlink" Target="consultantplus://offline/ref=1E4430BE286C7564D12161CAA8B9809C9485C55181FD6B8A8339307D842EDED6B8BE9F1F6870D68FaCW3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E4430BE286C7564D12161CAA8B9809C9485C55181FD6B8A8339307D842EDED6B8BE9F1F6870D689aCW1L" TargetMode="External"/><Relationship Id="rId7" Type="http://schemas.openxmlformats.org/officeDocument/2006/relationships/hyperlink" Target="consultantplus://offline/ref=A73C04646298E6CC99192E8D941E596631A9956C4DEB9266859EF56A69v6Q3L" TargetMode="External"/><Relationship Id="rId12" Type="http://schemas.openxmlformats.org/officeDocument/2006/relationships/hyperlink" Target="consultantplus://offline/ref=EB55CE53385BC63473D1B42ABEF4C0B33D6FFF0E66FFC1B2A6B4CBF10A4B71D212B445A3A0E5A6A23786567Ca5wCL" TargetMode="External"/><Relationship Id="rId17" Type="http://schemas.openxmlformats.org/officeDocument/2006/relationships/hyperlink" Target="consultantplus://offline/ref=1E4430BE286C7564D12161CAA8B9809C948ACF5286FC6B8A8339307D842EDED6B8BE9F1F6870D58FaCWB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E4430BE286C7564D12161CAA8B9809C948ACF5286FC6B8A8339307D842EDED6B8BE9F1F69a7W0L" TargetMode="External"/><Relationship Id="rId20" Type="http://schemas.openxmlformats.org/officeDocument/2006/relationships/hyperlink" Target="consultantplus://offline/ref=1E4430BE286C7564D12161CAA8B9809C948ACF5286FC6B8A8339307D84a2W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2CE3BB10CEBBC5A54736969A796FAF99F97A96846459779C30EB8C991728CB35C519D62C0FF92Bg3r5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1E4430BE286C7564D12161CAA8B9809C9485C55181FD6B8A8339307D842EDED6B8BE9F1F6870D688aCW6L" TargetMode="External"/><Relationship Id="rId23" Type="http://schemas.openxmlformats.org/officeDocument/2006/relationships/footer" Target="footer1.xml"/><Relationship Id="rId10" Type="http://schemas.openxmlformats.org/officeDocument/2006/relationships/hyperlink" Target="consultantplus://offline/ref=A589C9A73B88FC9D4BB38A8A8611E13292E7C5661359F591636EF9F094B8ED008B31008597i3Z9M" TargetMode="External"/><Relationship Id="rId19" Type="http://schemas.openxmlformats.org/officeDocument/2006/relationships/hyperlink" Target="consultantplus://offline/ref=1E4430BE286C7564D12161CAA8B9809C9485C55181FD6B8A8339307D842EDED6B8BE9F1F6870D688aCW6L" TargetMode="External"/><Relationship Id="rId4" Type="http://schemas.openxmlformats.org/officeDocument/2006/relationships/webSettings" Target="webSettings.xml"/><Relationship Id="rId9" Type="http://schemas.openxmlformats.org/officeDocument/2006/relationships/hyperlink" Target="consultantplus://offline/ref=A589C9A73B88FC9D4BB38A8A8611E13292E7C5661359F591636EF9F094B8ED008B31008597i3ZBM" TargetMode="External"/><Relationship Id="rId14" Type="http://schemas.openxmlformats.org/officeDocument/2006/relationships/hyperlink" Target="consultantplus://offline/ref=1E4430BE286C7564D12161CAA8B9809C9485C55181FD6B8A8339307D842EDED6B8BE9F1F6870D68FaCW3L" TargetMode="External"/><Relationship Id="rId22" Type="http://schemas.openxmlformats.org/officeDocument/2006/relationships/hyperlink" Target="consultantplus://offline/ref=1E4430BE286C7564D12161CAA8B9809C9485C55181FD6B8A8339307D842EDED6B8BE9F1F6870D68AaCW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2995</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20027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2016-12-22T13:49:00Z</cp:lastPrinted>
  <dcterms:created xsi:type="dcterms:W3CDTF">2016-12-23T12:25:00Z</dcterms:created>
  <dcterms:modified xsi:type="dcterms:W3CDTF">2016-12-23T12:25:00Z</dcterms:modified>
</cp:coreProperties>
</file>