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52C" w:rsidRPr="0055752C" w:rsidRDefault="0055752C" w:rsidP="0055752C">
      <w:pPr>
        <w:jc w:val="center"/>
        <w:rPr>
          <w:b/>
        </w:rPr>
      </w:pPr>
      <w:r w:rsidRPr="0055752C">
        <w:rPr>
          <w:b/>
        </w:rPr>
        <w:t>РЕШЕНИЕ</w:t>
      </w:r>
    </w:p>
    <w:p w:rsidR="0055752C" w:rsidRPr="0055752C" w:rsidRDefault="0055752C" w:rsidP="0055752C">
      <w:pPr>
        <w:pStyle w:val="aa"/>
        <w:jc w:val="center"/>
        <w:rPr>
          <w:b/>
        </w:rPr>
      </w:pPr>
      <w:r w:rsidRPr="0055752C">
        <w:rPr>
          <w:b/>
        </w:rPr>
        <w:t>Городской Думы города Сарова от 22.12.2016  № 119/6-гд</w:t>
      </w:r>
    </w:p>
    <w:p w:rsidR="0055752C" w:rsidRPr="0055752C" w:rsidRDefault="0055752C" w:rsidP="0055752C">
      <w:pPr>
        <w:tabs>
          <w:tab w:val="left" w:pos="4253"/>
        </w:tabs>
        <w:ind w:right="-20"/>
        <w:jc w:val="center"/>
        <w:rPr>
          <w:b/>
          <w:szCs w:val="28"/>
        </w:rPr>
      </w:pPr>
      <w:r w:rsidRPr="0055752C">
        <w:rPr>
          <w:b/>
        </w:rPr>
        <w:t>«Об утверждении Положения о служебных командировках лиц, замещающих муниципальные должности, муниципальных служащих, сотрудников муниципальных учреждений города Сарова Нижегородской области»</w:t>
      </w:r>
    </w:p>
    <w:p w:rsidR="00B91CD8" w:rsidRDefault="00B91CD8" w:rsidP="00B91CD8">
      <w:pPr>
        <w:jc w:val="both"/>
      </w:pPr>
    </w:p>
    <w:p w:rsidR="00287554" w:rsidRDefault="00287554" w:rsidP="00B91CD8">
      <w:pPr>
        <w:jc w:val="both"/>
      </w:pPr>
    </w:p>
    <w:p w:rsidR="00E21285" w:rsidRDefault="00E21285" w:rsidP="00E21285">
      <w:pPr>
        <w:pStyle w:val="a3"/>
        <w:spacing w:after="0"/>
        <w:ind w:firstLine="709"/>
      </w:pPr>
    </w:p>
    <w:p w:rsidR="00E21285" w:rsidRDefault="00E21285" w:rsidP="00E21285">
      <w:pPr>
        <w:pStyle w:val="a3"/>
        <w:spacing w:after="0"/>
        <w:ind w:firstLine="709"/>
      </w:pPr>
    </w:p>
    <w:p w:rsidR="00E21285" w:rsidRDefault="00E21285" w:rsidP="00E21285">
      <w:pPr>
        <w:ind w:firstLine="709"/>
        <w:jc w:val="both"/>
      </w:pPr>
      <w:r>
        <w:t>На основании обращения главы Администрации города Сарова (исх. № 01-18/3013 от 28.10.2016), р</w:t>
      </w:r>
      <w:r w:rsidRPr="00C7214A">
        <w:t xml:space="preserve">уководствуясь Трудовым кодексом Российской Федерации, </w:t>
      </w:r>
      <w:r>
        <w:t>П</w:t>
      </w:r>
      <w:r w:rsidRPr="00C7214A">
        <w:t xml:space="preserve">остановлением </w:t>
      </w:r>
      <w:r>
        <w:t>П</w:t>
      </w:r>
      <w:r w:rsidRPr="00C7214A">
        <w:t>равительства Российской Федерации от 02.10.2002 № 749 «Об особенностях направления работников в служебные командиров</w:t>
      </w:r>
      <w:r>
        <w:t>ки», статьей 25 Устава города Сарова, Г</w:t>
      </w:r>
      <w:r w:rsidRPr="00C7214A">
        <w:t xml:space="preserve">ородская Дума города Сарова </w:t>
      </w:r>
    </w:p>
    <w:p w:rsidR="00E21285" w:rsidRPr="00C7214A" w:rsidRDefault="00E21285" w:rsidP="00E21285">
      <w:pPr>
        <w:ind w:firstLine="709"/>
        <w:jc w:val="both"/>
      </w:pPr>
    </w:p>
    <w:p w:rsidR="00E21285" w:rsidRDefault="00E21285" w:rsidP="00E21285">
      <w:pPr>
        <w:jc w:val="both"/>
        <w:rPr>
          <w:b/>
        </w:rPr>
      </w:pPr>
      <w:r w:rsidRPr="00E61EF6">
        <w:rPr>
          <w:b/>
        </w:rPr>
        <w:t>решила:</w:t>
      </w:r>
    </w:p>
    <w:p w:rsidR="00E21285" w:rsidRPr="00E61EF6" w:rsidRDefault="00E21285" w:rsidP="00E21285">
      <w:pPr>
        <w:ind w:firstLine="709"/>
        <w:jc w:val="both"/>
        <w:rPr>
          <w:b/>
        </w:rPr>
      </w:pPr>
    </w:p>
    <w:p w:rsidR="00E21285" w:rsidRPr="00E21285" w:rsidRDefault="00E21285" w:rsidP="00E21285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1285">
        <w:rPr>
          <w:rFonts w:ascii="Times New Roman" w:hAnsi="Times New Roman"/>
          <w:sz w:val="24"/>
          <w:szCs w:val="24"/>
        </w:rPr>
        <w:t>1. Утвердить прилагаемое Положение о служебных командировках лиц, замещающих муниципальные должности, муниципальных служащих, сотрудников муниципальных учреждений города Сарова Нижегородской области.</w:t>
      </w:r>
    </w:p>
    <w:p w:rsidR="00E21285" w:rsidRPr="00E21285" w:rsidRDefault="00E21285" w:rsidP="00E21285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21285" w:rsidRPr="00E21285" w:rsidRDefault="00E21285" w:rsidP="00E21285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1285">
        <w:rPr>
          <w:rFonts w:ascii="Times New Roman" w:hAnsi="Times New Roman"/>
          <w:sz w:val="24"/>
          <w:szCs w:val="24"/>
        </w:rPr>
        <w:t>2. Настоящее решение вступает в силу с 1 января 2017 года.</w:t>
      </w:r>
    </w:p>
    <w:p w:rsidR="00E21285" w:rsidRPr="00E21285" w:rsidRDefault="00E21285" w:rsidP="00E21285">
      <w:pPr>
        <w:pStyle w:val="a3"/>
        <w:spacing w:after="0"/>
        <w:ind w:firstLine="709"/>
        <w:jc w:val="both"/>
      </w:pPr>
    </w:p>
    <w:p w:rsidR="00E21285" w:rsidRPr="00E21285" w:rsidRDefault="00E21285" w:rsidP="00E21285">
      <w:pPr>
        <w:pStyle w:val="30"/>
        <w:spacing w:after="0"/>
        <w:ind w:left="0" w:firstLine="709"/>
        <w:jc w:val="both"/>
        <w:rPr>
          <w:sz w:val="24"/>
          <w:szCs w:val="24"/>
        </w:rPr>
      </w:pPr>
      <w:r w:rsidRPr="00E21285">
        <w:rPr>
          <w:sz w:val="24"/>
          <w:szCs w:val="24"/>
        </w:rPr>
        <w:t>3. Контроль исполнения настоящего решения осуществляет Глава города Сарова Тихонов А.М.</w:t>
      </w:r>
    </w:p>
    <w:p w:rsidR="00CE22EF" w:rsidRPr="00E21285" w:rsidRDefault="00CE22EF" w:rsidP="00E21285">
      <w:pPr>
        <w:pStyle w:val="21"/>
        <w:spacing w:after="0" w:line="240" w:lineRule="auto"/>
        <w:ind w:left="0" w:firstLine="709"/>
        <w:jc w:val="both"/>
      </w:pPr>
    </w:p>
    <w:p w:rsidR="00BD3D91" w:rsidRDefault="00BD3D91" w:rsidP="00185BCC">
      <w:pPr>
        <w:pStyle w:val="21"/>
        <w:spacing w:after="0" w:line="240" w:lineRule="auto"/>
        <w:ind w:left="0"/>
        <w:jc w:val="both"/>
      </w:pPr>
    </w:p>
    <w:p w:rsidR="00305608" w:rsidRDefault="00305608" w:rsidP="00185BCC">
      <w:pPr>
        <w:pStyle w:val="21"/>
        <w:spacing w:after="0" w:line="240" w:lineRule="auto"/>
        <w:ind w:left="0"/>
        <w:jc w:val="both"/>
      </w:pPr>
    </w:p>
    <w:p w:rsidR="00305608" w:rsidRDefault="00305608" w:rsidP="00185BCC">
      <w:pPr>
        <w:pStyle w:val="21"/>
        <w:spacing w:after="0" w:line="240" w:lineRule="auto"/>
        <w:ind w:left="0"/>
        <w:jc w:val="both"/>
      </w:pPr>
    </w:p>
    <w:p w:rsidR="00BD3D91" w:rsidRDefault="00BD3D91" w:rsidP="00185BCC">
      <w:pPr>
        <w:pStyle w:val="21"/>
        <w:spacing w:after="0" w:line="240" w:lineRule="auto"/>
        <w:ind w:left="0"/>
        <w:jc w:val="both"/>
      </w:pPr>
    </w:p>
    <w:p w:rsidR="00391DF0" w:rsidRDefault="00012EE7" w:rsidP="00185BCC">
      <w:pPr>
        <w:pStyle w:val="21"/>
        <w:spacing w:after="0" w:line="240" w:lineRule="auto"/>
        <w:ind w:left="0"/>
        <w:jc w:val="both"/>
      </w:pPr>
      <w:r>
        <w:t>Глава</w:t>
      </w:r>
      <w:r w:rsidR="00C60B19">
        <w:t xml:space="preserve"> города Сарова</w:t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  <w:t xml:space="preserve">        </w:t>
      </w:r>
      <w:r>
        <w:t>А. М. Тихонов</w:t>
      </w:r>
    </w:p>
    <w:p w:rsidR="00683D76" w:rsidRPr="00E61EF6" w:rsidRDefault="00683D76" w:rsidP="00683D76">
      <w:pPr>
        <w:pStyle w:val="ad"/>
        <w:spacing w:after="0"/>
        <w:ind w:left="1080"/>
        <w:jc w:val="right"/>
        <w:rPr>
          <w:rFonts w:ascii="Times New Roman" w:hAnsi="Times New Roman"/>
          <w:sz w:val="24"/>
          <w:szCs w:val="24"/>
        </w:rPr>
      </w:pPr>
      <w:r>
        <w:br w:type="page"/>
      </w:r>
      <w:r w:rsidRPr="00E61EF6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683D76" w:rsidRPr="00E61EF6" w:rsidRDefault="00683D76" w:rsidP="00683D76">
      <w:pPr>
        <w:pStyle w:val="ad"/>
        <w:spacing w:after="0"/>
        <w:ind w:left="1080"/>
        <w:jc w:val="right"/>
        <w:rPr>
          <w:rFonts w:ascii="Times New Roman" w:hAnsi="Times New Roman"/>
          <w:sz w:val="24"/>
          <w:szCs w:val="24"/>
        </w:rPr>
      </w:pPr>
      <w:r w:rsidRPr="00E61EF6">
        <w:rPr>
          <w:rFonts w:ascii="Times New Roman" w:hAnsi="Times New Roman"/>
          <w:sz w:val="24"/>
          <w:szCs w:val="24"/>
        </w:rPr>
        <w:t xml:space="preserve">к решению Городской Думы </w:t>
      </w:r>
    </w:p>
    <w:p w:rsidR="00683D76" w:rsidRPr="00E61EF6" w:rsidRDefault="00683D76" w:rsidP="00683D76">
      <w:pPr>
        <w:pStyle w:val="ad"/>
        <w:spacing w:after="0"/>
        <w:ind w:left="1080"/>
        <w:jc w:val="right"/>
        <w:rPr>
          <w:rFonts w:ascii="Times New Roman" w:hAnsi="Times New Roman"/>
          <w:sz w:val="24"/>
          <w:szCs w:val="24"/>
        </w:rPr>
      </w:pPr>
      <w:r w:rsidRPr="00E61EF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22.12.2016 </w:t>
      </w:r>
      <w:r w:rsidRPr="00E61EF6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11</w:t>
      </w:r>
      <w:r w:rsidR="00E2128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/6-гд</w:t>
      </w:r>
    </w:p>
    <w:p w:rsidR="00683D76" w:rsidRPr="00E61EF6" w:rsidRDefault="00683D76" w:rsidP="00683D76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21285" w:rsidRPr="00E21285" w:rsidRDefault="00E21285" w:rsidP="00E21285">
      <w:pPr>
        <w:pStyle w:val="ad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21285">
        <w:rPr>
          <w:rFonts w:ascii="Times New Roman" w:hAnsi="Times New Roman"/>
          <w:b/>
          <w:sz w:val="24"/>
          <w:szCs w:val="24"/>
        </w:rPr>
        <w:t>ПОЛОЖЕНИЕ</w:t>
      </w:r>
    </w:p>
    <w:p w:rsidR="00E21285" w:rsidRPr="00E21285" w:rsidRDefault="00E21285" w:rsidP="00E2128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285">
        <w:rPr>
          <w:rFonts w:ascii="Times New Roman" w:hAnsi="Times New Roman" w:cs="Times New Roman"/>
          <w:b/>
          <w:sz w:val="24"/>
          <w:szCs w:val="24"/>
        </w:rPr>
        <w:t>о служебных командировках лиц, замещающих муниципальные должности, муниципальных служащих, сотрудников муниципальных учреждений города Сарова Нижегородской области</w:t>
      </w:r>
    </w:p>
    <w:p w:rsidR="00E21285" w:rsidRPr="00E21285" w:rsidRDefault="00E21285" w:rsidP="00E212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1285" w:rsidRPr="00E21285" w:rsidRDefault="00E21285" w:rsidP="00E212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2128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21285" w:rsidRPr="00E21285" w:rsidRDefault="00E21285" w:rsidP="00E212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1285" w:rsidRPr="00E21285" w:rsidRDefault="00E21285" w:rsidP="00E21285">
      <w:pPr>
        <w:pStyle w:val="ConsPlusNormal"/>
        <w:widowControl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285">
        <w:rPr>
          <w:rFonts w:ascii="Times New Roman" w:hAnsi="Times New Roman" w:cs="Times New Roman"/>
          <w:sz w:val="24"/>
          <w:szCs w:val="24"/>
        </w:rPr>
        <w:t xml:space="preserve">Положение о служебных командировках лиц, замещающих муниципальные должности, муниципальных служащих, сотрудников муниципальных учреждений города Сарова Нижегородской области (далее – Положение) определяет особенности порядка направления лиц, замещающих муниципальные должности, муниципальных служащих, сотрудников муниципальных учреждений города Сарова Нижегородской области (далее – работники) в служебные командировки на территории Российской Федерации. </w:t>
      </w:r>
    </w:p>
    <w:p w:rsidR="00E21285" w:rsidRPr="00E21285" w:rsidRDefault="00E21285" w:rsidP="00E21285">
      <w:pPr>
        <w:pStyle w:val="ConsPlusNormal"/>
        <w:widowControl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285">
        <w:rPr>
          <w:rFonts w:ascii="Times New Roman" w:hAnsi="Times New Roman" w:cs="Times New Roman"/>
          <w:sz w:val="24"/>
          <w:szCs w:val="24"/>
        </w:rPr>
        <w:t>Работники направляются в служебные командировки на определенный срок для выполнения служебного поручения вне места постоянной работы. Решение о направлении в служебную командировку принимается в форме распоряжения (приказа) Главы города Сарова, председателя Контрольно-счетной  палата города Сарова, главы Администрации города Сарова, руководителя органа Администрации города Сарова, руководителя муниципального учреждения или иного уполномоченного лица (далее – лицо, направившее в командировку).</w:t>
      </w:r>
    </w:p>
    <w:p w:rsidR="00E21285" w:rsidRPr="00E21285" w:rsidRDefault="00E21285" w:rsidP="00E21285">
      <w:pPr>
        <w:pStyle w:val="ConsPlusNormal"/>
        <w:widowControl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285">
        <w:rPr>
          <w:rFonts w:ascii="Times New Roman" w:hAnsi="Times New Roman" w:cs="Times New Roman"/>
          <w:sz w:val="24"/>
          <w:szCs w:val="24"/>
        </w:rPr>
        <w:t>Служебные поездки работников постоянная работа которых осуществляется в пути или имеет разъездной характер, служебными командировками не признаются.</w:t>
      </w:r>
    </w:p>
    <w:p w:rsidR="00E21285" w:rsidRPr="00E21285" w:rsidRDefault="00E21285" w:rsidP="00E21285">
      <w:pPr>
        <w:pStyle w:val="ConsPlusNormal"/>
        <w:widowControl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285">
        <w:rPr>
          <w:rFonts w:ascii="Times New Roman" w:hAnsi="Times New Roman" w:cs="Times New Roman"/>
          <w:sz w:val="24"/>
          <w:szCs w:val="24"/>
        </w:rPr>
        <w:t>Работникам при направлении в служебную командировку, возмещаются расходы по проезду и найму жилого помещения, дополнительные расходы, связанные с проживанием вне постоянного места жительства (суточные), а также иные расходы, произведенные с разрешения лица, направившего в командировку.</w:t>
      </w:r>
    </w:p>
    <w:p w:rsidR="00E21285" w:rsidRPr="00E21285" w:rsidRDefault="00E21285" w:rsidP="00E21285">
      <w:pPr>
        <w:pStyle w:val="ConsPlusNormal"/>
        <w:widowControl/>
        <w:numPr>
          <w:ilvl w:val="1"/>
          <w:numId w:val="18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285">
        <w:rPr>
          <w:rFonts w:ascii="Times New Roman" w:hAnsi="Times New Roman" w:cs="Times New Roman"/>
          <w:sz w:val="24"/>
          <w:szCs w:val="24"/>
        </w:rPr>
        <w:t>При направлении работников в служебную командировку им выдается денежный аванс на оплату расходов по проезду, по найму жилого помещения и дополнительных расходов, связанных с проживанием вне места постоянного жительства (суточные).</w:t>
      </w:r>
    </w:p>
    <w:p w:rsidR="00E21285" w:rsidRPr="00E21285" w:rsidRDefault="00E21285" w:rsidP="00E21285">
      <w:pPr>
        <w:pStyle w:val="ConsPlusNormal"/>
        <w:widowControl/>
        <w:numPr>
          <w:ilvl w:val="1"/>
          <w:numId w:val="18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285">
        <w:rPr>
          <w:rFonts w:ascii="Times New Roman" w:hAnsi="Times New Roman" w:cs="Times New Roman"/>
          <w:sz w:val="24"/>
          <w:szCs w:val="24"/>
        </w:rPr>
        <w:t>Возмещение командировочных расходов в размерах, установленных разделом 3 настоящего Положения, лицам, замещающим муниципальные должности, муниципальным служащим, сотрудникам муниципальных казенных учреждений города Сарова Нижегородской области производится за счет средств бюджета города Сарова в пределах лимитов бюджетных обязательств на соответствующий финансовый год.</w:t>
      </w:r>
    </w:p>
    <w:p w:rsidR="00E21285" w:rsidRPr="00E21285" w:rsidRDefault="00E21285" w:rsidP="00E21285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285">
        <w:rPr>
          <w:rFonts w:ascii="Times New Roman" w:hAnsi="Times New Roman" w:cs="Times New Roman"/>
          <w:sz w:val="24"/>
          <w:szCs w:val="24"/>
        </w:rPr>
        <w:t>Возмещение командировочных расходов в размерах, установленных разделом 3 настоящего Положения, сотрудникам муниципальных бюджетных учреждений города Сарова Нижегородской области производится за счет средств бюджета города Сарова, а также средств поступающих от приносящей доход деятельности.</w:t>
      </w:r>
    </w:p>
    <w:p w:rsidR="00E21285" w:rsidRPr="00E21285" w:rsidRDefault="00E21285" w:rsidP="00E21285">
      <w:pPr>
        <w:pStyle w:val="ConsPlusNormal"/>
        <w:widowControl/>
        <w:numPr>
          <w:ilvl w:val="1"/>
          <w:numId w:val="18"/>
        </w:numPr>
        <w:shd w:val="clear" w:color="auto" w:fill="FFFFFF" w:themeFill="background1"/>
        <w:tabs>
          <w:tab w:val="left" w:pos="851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285">
        <w:rPr>
          <w:rFonts w:ascii="Times New Roman" w:hAnsi="Times New Roman" w:cs="Times New Roman"/>
          <w:sz w:val="24"/>
          <w:szCs w:val="24"/>
        </w:rPr>
        <w:t>Расходы, превышающие размеры, установленные в подпунктах «б», «в» пункта 3.1.2.2. раздела 3 настоящего Положения, а также иные связанные со служебными командировками расходы в соответствии с пунктом 3.1.4 настоящего Положения, возмещаются Городской Думой города Сарова, Администрацией города Сарова, органами Администрации города Сарова, муниципальными учреждениями за счет экономии средств, сложившейся в процессе исполнения бюджетной сметы получателя средств бюджета города Сарова, а также плана финансово-хозяйственной деятельности муниципального бюджетного учреждения.</w:t>
      </w:r>
    </w:p>
    <w:p w:rsidR="00E21285" w:rsidRPr="00E21285" w:rsidRDefault="00E21285" w:rsidP="00E21285">
      <w:pPr>
        <w:pStyle w:val="ConsPlusNormal"/>
        <w:widowControl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285">
        <w:rPr>
          <w:rFonts w:ascii="Times New Roman" w:hAnsi="Times New Roman" w:cs="Times New Roman"/>
          <w:sz w:val="24"/>
          <w:szCs w:val="24"/>
        </w:rPr>
        <w:t>Дополнительные расходы, связанные с проживанием (нахождением) вне постоянного места жительства (суточные) за время вынужденной остановки в пути выплачиваются командированному лицу при представлении документов, подтверждающих факт вынужденной остановки в пути.</w:t>
      </w:r>
    </w:p>
    <w:p w:rsidR="00E21285" w:rsidRPr="00E21285" w:rsidRDefault="00E21285" w:rsidP="00E21285">
      <w:pPr>
        <w:pStyle w:val="ConsPlusNormal"/>
        <w:widowControl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285">
        <w:rPr>
          <w:rFonts w:ascii="Times New Roman" w:hAnsi="Times New Roman" w:cs="Times New Roman"/>
          <w:sz w:val="24"/>
          <w:szCs w:val="24"/>
        </w:rPr>
        <w:lastRenderedPageBreak/>
        <w:t>В случае временной нетрудоспособности работника, находящегося в служебной командировке, удостоверенной в установленном порядке, ему возмещаются расходы по найму жилого помещения (кроме случаев нахождения на стационарном лечении), и оплачиваются расходы, связанные с проживанием (нахождением) вне постоянного места жительства (суточные) в течение всего времени, пока он не имеет возможности по состоянию здоровья приступить к выполнению служебного поручения или вернуться к своему постоянному месту жительства.</w:t>
      </w:r>
    </w:p>
    <w:p w:rsidR="00E21285" w:rsidRPr="00E21285" w:rsidRDefault="00E21285" w:rsidP="00E21285">
      <w:pPr>
        <w:pStyle w:val="ConsPlusNormal"/>
        <w:widowControl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285">
        <w:rPr>
          <w:rFonts w:ascii="Times New Roman" w:hAnsi="Times New Roman" w:cs="Times New Roman"/>
          <w:sz w:val="24"/>
          <w:szCs w:val="24"/>
        </w:rPr>
        <w:t>За период временной нетрудоспособности командированному работнику выплачивается пособие по временной нетрудоспособности в соответствии с законодательством Российской Федерации.</w:t>
      </w:r>
    </w:p>
    <w:p w:rsidR="00E21285" w:rsidRPr="00E21285" w:rsidRDefault="00E21285" w:rsidP="00E21285">
      <w:pPr>
        <w:pStyle w:val="ConsPlusNormal"/>
        <w:widowControl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285">
        <w:rPr>
          <w:rFonts w:ascii="Times New Roman" w:hAnsi="Times New Roman" w:cs="Times New Roman"/>
          <w:sz w:val="24"/>
          <w:szCs w:val="24"/>
        </w:rPr>
        <w:t>Работникам, направляемым в служебные командировки, гарантируются сохранение места работы (должности) и среднего заработка за период нахождения его в служебной командировке, а также за дни нахождения в пути, в том числе за время вынужденной остановки в пути.</w:t>
      </w:r>
    </w:p>
    <w:p w:rsidR="00E21285" w:rsidRPr="00E21285" w:rsidRDefault="00E21285" w:rsidP="00E21285">
      <w:pPr>
        <w:pStyle w:val="ConsPlusNormal"/>
        <w:widowControl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285">
        <w:rPr>
          <w:rFonts w:ascii="Times New Roman" w:hAnsi="Times New Roman" w:cs="Times New Roman"/>
          <w:sz w:val="24"/>
          <w:szCs w:val="24"/>
        </w:rPr>
        <w:t>На командированных работников распространяется режим рабочего времени и времени отдыха тех организаций, в которые они командированы.</w:t>
      </w:r>
    </w:p>
    <w:p w:rsidR="00E21285" w:rsidRPr="00E21285" w:rsidRDefault="00E21285" w:rsidP="00E21285">
      <w:pPr>
        <w:pStyle w:val="ConsPlusNormal"/>
        <w:widowControl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285">
        <w:rPr>
          <w:rFonts w:ascii="Times New Roman" w:hAnsi="Times New Roman" w:cs="Times New Roman"/>
          <w:sz w:val="24"/>
          <w:szCs w:val="24"/>
        </w:rPr>
        <w:t>В случаях направления работников в служебные командировки для работы в выходные или праздничные дни, компенсация за рабочее время в эти дни производится в соответствии с законодательством Российской Федерации.</w:t>
      </w:r>
    </w:p>
    <w:p w:rsidR="00E21285" w:rsidRPr="00E21285" w:rsidRDefault="00E21285" w:rsidP="00E21285">
      <w:pPr>
        <w:pStyle w:val="ConsPlusNormal"/>
        <w:widowControl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285">
        <w:rPr>
          <w:rFonts w:ascii="Times New Roman" w:hAnsi="Times New Roman" w:cs="Times New Roman"/>
          <w:sz w:val="24"/>
          <w:szCs w:val="24"/>
        </w:rPr>
        <w:t>Порядок оформления командировочных документов, выдачи денежного аванса на командировочные расходы и предоставление отчетности о служебной командировке определяется представителем нанимателя (работодателя).</w:t>
      </w:r>
    </w:p>
    <w:p w:rsidR="00E21285" w:rsidRPr="00E21285" w:rsidRDefault="00E21285" w:rsidP="00E21285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21285" w:rsidRPr="00E21285" w:rsidRDefault="00E21285" w:rsidP="00E21285">
      <w:pPr>
        <w:pStyle w:val="ConsPlusNormal"/>
        <w:tabs>
          <w:tab w:val="left" w:pos="2127"/>
          <w:tab w:val="left" w:pos="2268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21285">
        <w:rPr>
          <w:rFonts w:ascii="Times New Roman" w:hAnsi="Times New Roman" w:cs="Times New Roman"/>
          <w:sz w:val="24"/>
          <w:szCs w:val="24"/>
        </w:rPr>
        <w:t>2. СРОК СЛУЖЕБНОЙ КОМАНДИРОВКИ</w:t>
      </w:r>
    </w:p>
    <w:p w:rsidR="00E21285" w:rsidRPr="00E21285" w:rsidRDefault="00E21285" w:rsidP="00E21285">
      <w:pPr>
        <w:pStyle w:val="ConsPlusNormal"/>
        <w:tabs>
          <w:tab w:val="left" w:pos="2977"/>
          <w:tab w:val="left" w:pos="3402"/>
          <w:tab w:val="left" w:pos="3828"/>
        </w:tabs>
        <w:ind w:left="3402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21285" w:rsidRPr="00E21285" w:rsidRDefault="00E21285" w:rsidP="00E21285">
      <w:pPr>
        <w:pStyle w:val="ConsPlusNormal"/>
        <w:widowControl/>
        <w:numPr>
          <w:ilvl w:val="1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285">
        <w:rPr>
          <w:rFonts w:ascii="Times New Roman" w:hAnsi="Times New Roman" w:cs="Times New Roman"/>
          <w:sz w:val="24"/>
          <w:szCs w:val="24"/>
        </w:rPr>
        <w:t>Срок служебной командировки определяется лицом, направившим в командировку, с учетом объема, сложности и других особенностей служебного поручения.</w:t>
      </w:r>
    </w:p>
    <w:p w:rsidR="00E21285" w:rsidRPr="00E21285" w:rsidRDefault="00E21285" w:rsidP="00E21285">
      <w:pPr>
        <w:pStyle w:val="ConsPlusNormal"/>
        <w:widowControl/>
        <w:numPr>
          <w:ilvl w:val="1"/>
          <w:numId w:val="19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285">
        <w:rPr>
          <w:rFonts w:ascii="Times New Roman" w:hAnsi="Times New Roman" w:cs="Times New Roman"/>
          <w:sz w:val="24"/>
          <w:szCs w:val="24"/>
        </w:rPr>
        <w:t>Днем выезда в служебную командировку считается дата отправления поезда, автобуса или иного транспортного средства из города Сарова, а днем приезда из служебной командировки - дата прибытия транспортного средства в город Саров. При отправлении транспортного средства до 24 часов включительно днем выезда в служебную командировку считаются текущие сутки, а с 00 часов и позднее - последующие сутки. Аналогично определяется день приезда из служебной командировки. Если станция, аэропорт находятся за чертой города Саров и (или) места командирования, то при определении срока служебной командировки учитывается время, необходимое для проезда к станции, аэропорту.</w:t>
      </w:r>
    </w:p>
    <w:p w:rsidR="00E21285" w:rsidRPr="00E21285" w:rsidRDefault="00E21285" w:rsidP="00E21285">
      <w:pPr>
        <w:pStyle w:val="ConsPlusNormal"/>
        <w:widowControl/>
        <w:numPr>
          <w:ilvl w:val="1"/>
          <w:numId w:val="19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285">
        <w:rPr>
          <w:rFonts w:ascii="Times New Roman" w:hAnsi="Times New Roman" w:cs="Times New Roman"/>
          <w:sz w:val="24"/>
          <w:szCs w:val="24"/>
        </w:rPr>
        <w:t>Вопрос о явке работника на работу в день выезда в служебную командировку и в день приезда из служебной командировки решается лицом, направившим в командировку.</w:t>
      </w:r>
    </w:p>
    <w:p w:rsidR="00E21285" w:rsidRPr="00E21285" w:rsidRDefault="00E21285" w:rsidP="00E21285">
      <w:pPr>
        <w:pStyle w:val="ConsPlusNormal"/>
        <w:widowControl/>
        <w:numPr>
          <w:ilvl w:val="1"/>
          <w:numId w:val="19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285">
        <w:rPr>
          <w:rFonts w:ascii="Times New Roman" w:hAnsi="Times New Roman" w:cs="Times New Roman"/>
          <w:sz w:val="24"/>
          <w:szCs w:val="24"/>
        </w:rPr>
        <w:t>Фактический срок пребывания в служебной командировке определяется по проездным документам, представляемым работником по возвращении из служебной командировки.</w:t>
      </w:r>
    </w:p>
    <w:p w:rsidR="00E21285" w:rsidRPr="00E21285" w:rsidRDefault="00E21285" w:rsidP="00E21285">
      <w:pPr>
        <w:pStyle w:val="ConsPlusNormal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285">
        <w:rPr>
          <w:rFonts w:ascii="Times New Roman" w:hAnsi="Times New Roman" w:cs="Times New Roman"/>
          <w:sz w:val="24"/>
          <w:szCs w:val="24"/>
        </w:rPr>
        <w:t xml:space="preserve">В случае отсутствия проездных документов фактический срок пребывания в служебной командировке подтверждается документами по найму жилого помещения в месте командирования. 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командирования, содержащим сведения, предусмотренные </w:t>
      </w:r>
      <w:hyperlink r:id="rId7" w:history="1">
        <w:r w:rsidRPr="00E21285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E21285">
        <w:rPr>
          <w:rFonts w:ascii="Times New Roman" w:hAnsi="Times New Roman" w:cs="Times New Roman"/>
          <w:sz w:val="24"/>
          <w:szCs w:val="24"/>
        </w:rPr>
        <w:t xml:space="preserve"> предоставления гостиничных услуг в Российской Федерации, утвержденными постановлением Правительства Российской Федерации от 09.10.2015 № 1085 «Об утверждении Правил предоставления гостиничных услуг в Российской Федерации».</w:t>
      </w:r>
    </w:p>
    <w:p w:rsidR="00E21285" w:rsidRPr="00E21285" w:rsidRDefault="00E21285" w:rsidP="00E2128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285">
        <w:rPr>
          <w:rFonts w:ascii="Times New Roman" w:hAnsi="Times New Roman" w:cs="Times New Roman"/>
          <w:sz w:val="24"/>
          <w:szCs w:val="24"/>
        </w:rPr>
        <w:t xml:space="preserve"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работником представляются служебная записка о фактическом сроке пребывания работника в служебной командировке, содержащий подтверждение принимающей стороны (организации либо должностного лица) о сроке прибытия (убытия) лица к месту </w:t>
      </w:r>
      <w:r w:rsidRPr="00E21285">
        <w:rPr>
          <w:rFonts w:ascii="Times New Roman" w:hAnsi="Times New Roman" w:cs="Times New Roman"/>
          <w:sz w:val="24"/>
          <w:szCs w:val="24"/>
        </w:rPr>
        <w:lastRenderedPageBreak/>
        <w:t>командирования (из места служебной командировки).</w:t>
      </w:r>
    </w:p>
    <w:p w:rsidR="00E21285" w:rsidRPr="00E21285" w:rsidRDefault="00E21285" w:rsidP="00E21285">
      <w:pPr>
        <w:pStyle w:val="ConsPlusNormal"/>
        <w:widowControl/>
        <w:numPr>
          <w:ilvl w:val="1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285">
        <w:rPr>
          <w:rFonts w:ascii="Times New Roman" w:hAnsi="Times New Roman" w:cs="Times New Roman"/>
          <w:sz w:val="24"/>
          <w:szCs w:val="24"/>
        </w:rPr>
        <w:t>Продление срока служебной командировки допускается на основании письменного заявления работника, согласованного с лицом, направившим в командировку. Согласование продления срока командировки оформляется приказом (распоряжением).</w:t>
      </w:r>
    </w:p>
    <w:p w:rsidR="00E21285" w:rsidRPr="00E21285" w:rsidRDefault="00E21285" w:rsidP="00E21285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1285" w:rsidRPr="00E21285" w:rsidRDefault="00E21285" w:rsidP="00E21285">
      <w:pPr>
        <w:pStyle w:val="ConsPlusNormal"/>
        <w:tabs>
          <w:tab w:val="left" w:pos="2977"/>
          <w:tab w:val="left" w:pos="3402"/>
          <w:tab w:val="left" w:pos="6379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21285">
        <w:rPr>
          <w:rFonts w:ascii="Times New Roman" w:hAnsi="Times New Roman" w:cs="Times New Roman"/>
          <w:sz w:val="24"/>
          <w:szCs w:val="24"/>
        </w:rPr>
        <w:t>3. ВОЗМЕЩЕНИЕ РАСХОДОВ, СВЯЗАННЫХ</w:t>
      </w:r>
    </w:p>
    <w:p w:rsidR="00E21285" w:rsidRPr="00E21285" w:rsidRDefault="00E21285" w:rsidP="00E21285">
      <w:pPr>
        <w:pStyle w:val="ConsPlusNormal"/>
        <w:tabs>
          <w:tab w:val="left" w:pos="2977"/>
          <w:tab w:val="left" w:pos="3402"/>
          <w:tab w:val="left" w:pos="6379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21285">
        <w:rPr>
          <w:rFonts w:ascii="Times New Roman" w:hAnsi="Times New Roman" w:cs="Times New Roman"/>
          <w:sz w:val="24"/>
          <w:szCs w:val="24"/>
        </w:rPr>
        <w:t>СО СЛУЖЕБНЫМИ КОМАНДИРОВКАМИ</w:t>
      </w:r>
    </w:p>
    <w:p w:rsidR="00E21285" w:rsidRPr="00E21285" w:rsidRDefault="00E21285" w:rsidP="00E21285">
      <w:pPr>
        <w:pStyle w:val="ConsPlusNormal"/>
        <w:tabs>
          <w:tab w:val="left" w:pos="2977"/>
          <w:tab w:val="left" w:pos="3402"/>
          <w:tab w:val="left" w:pos="6379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21285" w:rsidRPr="00E21285" w:rsidRDefault="00E21285" w:rsidP="00E21285">
      <w:pPr>
        <w:shd w:val="clear" w:color="auto" w:fill="FFFFFF"/>
        <w:tabs>
          <w:tab w:val="left" w:pos="1134"/>
        </w:tabs>
        <w:ind w:firstLine="709"/>
        <w:jc w:val="both"/>
      </w:pPr>
      <w:r w:rsidRPr="00E21285">
        <w:t>3.1.</w:t>
      </w:r>
      <w:r w:rsidRPr="00E21285">
        <w:tab/>
        <w:t>В связи со служебными командировками на территории Российской Федерации работникам возмещаются:</w:t>
      </w:r>
    </w:p>
    <w:p w:rsidR="00E21285" w:rsidRPr="00E21285" w:rsidRDefault="00E21285" w:rsidP="00E21285">
      <w:pPr>
        <w:shd w:val="clear" w:color="auto" w:fill="FFFFFF" w:themeFill="background1"/>
        <w:tabs>
          <w:tab w:val="left" w:pos="1418"/>
        </w:tabs>
        <w:ind w:firstLine="709"/>
        <w:jc w:val="both"/>
      </w:pPr>
      <w:r w:rsidRPr="00E21285">
        <w:t>3.1.1.</w:t>
      </w:r>
      <w:r w:rsidRPr="00E21285">
        <w:tab/>
        <w:t xml:space="preserve">Расходы по проезду к месту служебной командировки и обратно к месту постоянной работы 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принадлежностями) в размере: </w:t>
      </w:r>
    </w:p>
    <w:p w:rsidR="00E21285" w:rsidRPr="00E21285" w:rsidRDefault="00E21285" w:rsidP="00E21285">
      <w:pPr>
        <w:shd w:val="clear" w:color="auto" w:fill="FFFFFF" w:themeFill="background1"/>
        <w:tabs>
          <w:tab w:val="left" w:pos="1418"/>
        </w:tabs>
        <w:ind w:firstLine="709"/>
        <w:jc w:val="both"/>
      </w:pPr>
      <w:r w:rsidRPr="00E21285">
        <w:t>3.1.1.1.</w:t>
      </w:r>
      <w:r w:rsidRPr="00E21285">
        <w:tab/>
        <w:t>Для Главы города Сарова, председателя Контрольно - счетной палаты города Сарова, Главы Администрации города Сарова и их заместителей - по фактическим расходам, подтвержденным проездными документами.</w:t>
      </w:r>
    </w:p>
    <w:p w:rsidR="00E21285" w:rsidRPr="00E21285" w:rsidRDefault="00E21285" w:rsidP="00E21285">
      <w:pPr>
        <w:shd w:val="clear" w:color="auto" w:fill="FFFFFF" w:themeFill="background1"/>
        <w:tabs>
          <w:tab w:val="left" w:pos="1418"/>
        </w:tabs>
        <w:ind w:firstLine="709"/>
        <w:jc w:val="both"/>
      </w:pPr>
      <w:r w:rsidRPr="00E21285">
        <w:t>3.1.1.2.</w:t>
      </w:r>
      <w:r w:rsidRPr="00E21285">
        <w:tab/>
        <w:t>Для иных лиц, замещающих муниципальные должности, иных муниципальных служащих, руководителя и иных сотрудников муниципальных учреждений города Сарова:</w:t>
      </w:r>
    </w:p>
    <w:p w:rsidR="00E21285" w:rsidRPr="00E21285" w:rsidRDefault="00E21285" w:rsidP="00E21285">
      <w:pPr>
        <w:shd w:val="clear" w:color="auto" w:fill="FFFFFF"/>
        <w:tabs>
          <w:tab w:val="left" w:pos="993"/>
        </w:tabs>
        <w:ind w:firstLine="709"/>
        <w:jc w:val="both"/>
      </w:pPr>
      <w:r w:rsidRPr="00E21285">
        <w:t>а)</w:t>
      </w:r>
      <w:r w:rsidRPr="00E21285">
        <w:tab/>
        <w:t>воздушным транспортом - по фактическим расходам, подтвержденным проездными документами, не превышающим тариф эконом-класса;</w:t>
      </w:r>
    </w:p>
    <w:p w:rsidR="00E21285" w:rsidRPr="00E21285" w:rsidRDefault="00E21285" w:rsidP="00E21285">
      <w:pPr>
        <w:shd w:val="clear" w:color="auto" w:fill="FFFFFF"/>
        <w:tabs>
          <w:tab w:val="left" w:pos="993"/>
        </w:tabs>
        <w:ind w:firstLine="709"/>
        <w:jc w:val="both"/>
      </w:pPr>
      <w:r w:rsidRPr="00E21285">
        <w:t>б)</w:t>
      </w:r>
      <w:r w:rsidRPr="00E21285">
        <w:tab/>
        <w:t>железнодорожным транспортом - по фактическим расходам, подтвержденным проездными документами, не превышающим тариф в купейном вагоне скорого фирменного поезда;</w:t>
      </w:r>
    </w:p>
    <w:p w:rsidR="00E21285" w:rsidRPr="00E21285" w:rsidRDefault="00E21285" w:rsidP="00E21285">
      <w:pPr>
        <w:shd w:val="clear" w:color="auto" w:fill="FFFFFF"/>
        <w:tabs>
          <w:tab w:val="left" w:pos="993"/>
        </w:tabs>
        <w:ind w:firstLine="709"/>
        <w:jc w:val="both"/>
      </w:pPr>
      <w:r w:rsidRPr="00E21285">
        <w:t>в)</w:t>
      </w:r>
      <w:r w:rsidRPr="00E21285">
        <w:tab/>
        <w:t xml:space="preserve">автомобильным транспортом - по существующей в данной местности стоимости проезда фактических расходов, подтвержденных проездными документами, </w:t>
      </w:r>
    </w:p>
    <w:p w:rsidR="00E21285" w:rsidRPr="00E21285" w:rsidRDefault="00E21285" w:rsidP="00E21285">
      <w:pPr>
        <w:shd w:val="clear" w:color="auto" w:fill="FFFFFF"/>
        <w:tabs>
          <w:tab w:val="left" w:pos="993"/>
        </w:tabs>
        <w:ind w:firstLine="709"/>
        <w:jc w:val="both"/>
      </w:pPr>
      <w:r w:rsidRPr="00E21285">
        <w:t>г)</w:t>
      </w:r>
      <w:r w:rsidRPr="00E21285">
        <w:tab/>
        <w:t>другими видами транспорта - по фактическим расходам, подтвержденным проездными документами.</w:t>
      </w:r>
    </w:p>
    <w:p w:rsidR="00E21285" w:rsidRPr="00E21285" w:rsidRDefault="00E21285" w:rsidP="00E21285">
      <w:pPr>
        <w:pStyle w:val="ConsPlusNormal"/>
        <w:shd w:val="clear" w:color="auto" w:fill="FFFFFF" w:themeFill="background1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285">
        <w:rPr>
          <w:rFonts w:ascii="Times New Roman" w:hAnsi="Times New Roman" w:cs="Times New Roman"/>
          <w:sz w:val="24"/>
          <w:szCs w:val="24"/>
        </w:rPr>
        <w:t>3.1.2.</w:t>
      </w:r>
      <w:r w:rsidRPr="00E21285">
        <w:rPr>
          <w:rFonts w:ascii="Times New Roman" w:hAnsi="Times New Roman" w:cs="Times New Roman"/>
          <w:sz w:val="24"/>
          <w:szCs w:val="24"/>
        </w:rPr>
        <w:tab/>
        <w:t>Расходы по найму и бронированию жилого помещения (кроме случая, когда направленному в служебную командировку работнику предоставляется бесплатное помещение):</w:t>
      </w:r>
    </w:p>
    <w:p w:rsidR="00E21285" w:rsidRPr="00E21285" w:rsidRDefault="00E21285" w:rsidP="00E21285">
      <w:pPr>
        <w:shd w:val="clear" w:color="auto" w:fill="FFFFFF" w:themeFill="background1"/>
        <w:tabs>
          <w:tab w:val="left" w:pos="1134"/>
          <w:tab w:val="left" w:pos="1418"/>
        </w:tabs>
        <w:ind w:firstLine="709"/>
        <w:jc w:val="both"/>
      </w:pPr>
      <w:r w:rsidRPr="00E21285">
        <w:t>3.1.2.1.</w:t>
      </w:r>
      <w:r w:rsidRPr="00E21285">
        <w:tab/>
        <w:t>Для Главы города Сарова, председателя Контрольно - счетной палаты города Сарова, Главы Администрации города Сарова и их заместителей - в размере фактических расходов, подтвержденных соответствующими документами;</w:t>
      </w:r>
    </w:p>
    <w:p w:rsidR="00E21285" w:rsidRPr="00E21285" w:rsidRDefault="00E21285" w:rsidP="00E21285">
      <w:pPr>
        <w:shd w:val="clear" w:color="auto" w:fill="FFFFFF" w:themeFill="background1"/>
        <w:tabs>
          <w:tab w:val="left" w:pos="1418"/>
        </w:tabs>
        <w:ind w:firstLine="709"/>
        <w:jc w:val="both"/>
      </w:pPr>
      <w:r w:rsidRPr="00E21285">
        <w:t>3.1.2.2.</w:t>
      </w:r>
      <w:r w:rsidRPr="00E21285">
        <w:tab/>
        <w:t>Для иных лиц, замещающих муниципальные должности, иных муниципальных служащих, руководителя и иных сотрудников муниципальных учреждений города Сарова:</w:t>
      </w:r>
    </w:p>
    <w:p w:rsidR="00E21285" w:rsidRPr="00E21285" w:rsidRDefault="00E21285" w:rsidP="00E21285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E21285">
        <w:t>а)</w:t>
      </w:r>
      <w:r w:rsidRPr="00E21285">
        <w:tab/>
        <w:t xml:space="preserve">при командировании в закрытое административно-территориальное образование - в размере фактических расходов, подтвержденных соответствующими документами; </w:t>
      </w:r>
    </w:p>
    <w:p w:rsidR="00E21285" w:rsidRPr="00E21285" w:rsidRDefault="00E21285" w:rsidP="00E21285">
      <w:pPr>
        <w:pStyle w:val="ConsPlusNormal"/>
        <w:shd w:val="clear" w:color="auto" w:fill="FFFFFF" w:themeFill="background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285">
        <w:rPr>
          <w:rFonts w:ascii="Times New Roman" w:hAnsi="Times New Roman" w:cs="Times New Roman"/>
          <w:sz w:val="24"/>
          <w:szCs w:val="24"/>
        </w:rPr>
        <w:t>б)</w:t>
      </w:r>
      <w:r w:rsidRPr="00E21285">
        <w:rPr>
          <w:rFonts w:ascii="Times New Roman" w:hAnsi="Times New Roman" w:cs="Times New Roman"/>
          <w:sz w:val="24"/>
          <w:szCs w:val="24"/>
        </w:rPr>
        <w:tab/>
        <w:t xml:space="preserve">при командировании в города федерального значения - в размере фактических расходов, подтвержденных соответствующими документами, но не более 3500 рублей в сутки; </w:t>
      </w:r>
    </w:p>
    <w:p w:rsidR="00E21285" w:rsidRPr="00E21285" w:rsidRDefault="00E21285" w:rsidP="00E21285">
      <w:pPr>
        <w:pStyle w:val="ConsPlusNormal"/>
        <w:shd w:val="clear" w:color="auto" w:fill="FFFFFF" w:themeFill="background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285">
        <w:rPr>
          <w:rFonts w:ascii="Times New Roman" w:hAnsi="Times New Roman" w:cs="Times New Roman"/>
          <w:sz w:val="24"/>
          <w:szCs w:val="24"/>
        </w:rPr>
        <w:t>в)</w:t>
      </w:r>
      <w:r w:rsidRPr="00E21285">
        <w:rPr>
          <w:rFonts w:ascii="Times New Roman" w:hAnsi="Times New Roman" w:cs="Times New Roman"/>
          <w:sz w:val="24"/>
          <w:szCs w:val="24"/>
        </w:rPr>
        <w:tab/>
        <w:t xml:space="preserve">при командировании в иные населенные пункты Российской Федерации - в размере фактических расходов, подтвержденных соответствующими документами, но не более 2500 рублей в сутки. </w:t>
      </w:r>
    </w:p>
    <w:p w:rsidR="00E21285" w:rsidRPr="00E21285" w:rsidRDefault="00E21285" w:rsidP="00E21285">
      <w:pPr>
        <w:shd w:val="clear" w:color="auto" w:fill="FFFFFF" w:themeFill="background1"/>
        <w:tabs>
          <w:tab w:val="left" w:pos="1418"/>
        </w:tabs>
        <w:ind w:firstLine="709"/>
        <w:jc w:val="both"/>
      </w:pPr>
      <w:r w:rsidRPr="00E21285">
        <w:t>3.1.3.</w:t>
      </w:r>
      <w:r w:rsidRPr="00E21285">
        <w:tab/>
        <w:t>Дополнительные расходы, связанные с проживанием (нахождением) вне постоянного места жительства (суточные), за каждый день нахождения в служебной командировке, включая выходные и нерабочие праздничные дни, а также за дни нахождения в пути, в том числе за время вынужденной остановки в пути, в размере 300 рублей в сутки при командировании в пределах Нижегородской области, в размере 500 рублей в сутки при командировании за пределы Нижегородской области.</w:t>
      </w:r>
    </w:p>
    <w:p w:rsidR="00E21285" w:rsidRPr="00E21285" w:rsidRDefault="00E21285" w:rsidP="00E21285">
      <w:pPr>
        <w:shd w:val="clear" w:color="auto" w:fill="FFFFFF" w:themeFill="background1"/>
        <w:ind w:firstLine="709"/>
        <w:jc w:val="both"/>
      </w:pPr>
      <w:r w:rsidRPr="00E21285">
        <w:t xml:space="preserve">При служебных командировках в местность, откуда работник исходя из условий транспортного сообщения и характера выполняемой в командировке работы имеет </w:t>
      </w:r>
      <w:r w:rsidRPr="00E21285">
        <w:lastRenderedPageBreak/>
        <w:t xml:space="preserve">возможность ежедневно возвращаться к месту постоянного жительства, суточные не выплачиваются. </w:t>
      </w:r>
    </w:p>
    <w:p w:rsidR="00E21285" w:rsidRPr="00E21285" w:rsidRDefault="00E21285" w:rsidP="00E21285">
      <w:pPr>
        <w:shd w:val="clear" w:color="auto" w:fill="FFFFFF" w:themeFill="background1"/>
        <w:ind w:firstLine="709"/>
        <w:jc w:val="both"/>
      </w:pPr>
      <w:r w:rsidRPr="00E21285">
        <w:t>При направлении в однодневные командировки по территории РФ суточные не выплачиваются.</w:t>
      </w:r>
    </w:p>
    <w:p w:rsidR="00E21285" w:rsidRPr="00E21285" w:rsidRDefault="00E21285" w:rsidP="00E21285">
      <w:pPr>
        <w:shd w:val="clear" w:color="auto" w:fill="FFFFFF" w:themeFill="background1"/>
        <w:tabs>
          <w:tab w:val="left" w:pos="1418"/>
        </w:tabs>
        <w:ind w:firstLine="709"/>
        <w:jc w:val="both"/>
      </w:pPr>
      <w:r w:rsidRPr="00E21285">
        <w:t>3.1.4.</w:t>
      </w:r>
      <w:r w:rsidRPr="00E21285">
        <w:tab/>
        <w:t>Иные расходы, связанные со служебной командировкой при условии, что они произведены с разрешения работодателя, возмещаются только при представлении подтверждающих документов.</w:t>
      </w:r>
    </w:p>
    <w:p w:rsidR="00E21285" w:rsidRDefault="00E21285" w:rsidP="00E21285"/>
    <w:p w:rsidR="00391DF0" w:rsidRDefault="00391DF0" w:rsidP="00EC07C9">
      <w:pPr>
        <w:tabs>
          <w:tab w:val="left" w:pos="0"/>
          <w:tab w:val="left" w:pos="284"/>
        </w:tabs>
        <w:autoSpaceDE w:val="0"/>
        <w:autoSpaceDN w:val="0"/>
        <w:adjustRightInd w:val="0"/>
        <w:jc w:val="center"/>
      </w:pPr>
    </w:p>
    <w:sectPr w:rsidR="00391DF0" w:rsidSect="00EC07C9">
      <w:footerReference w:type="even" r:id="rId8"/>
      <w:footerReference w:type="default" r:id="rId9"/>
      <w:pgSz w:w="11906" w:h="16838"/>
      <w:pgMar w:top="902" w:right="926" w:bottom="85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178" w:rsidRDefault="008F5178">
      <w:r>
        <w:separator/>
      </w:r>
    </w:p>
  </w:endnote>
  <w:endnote w:type="continuationSeparator" w:id="1">
    <w:p w:rsidR="008F5178" w:rsidRDefault="008F5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62" w:rsidRDefault="00680866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16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1662" w:rsidRDefault="00BA166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62" w:rsidRDefault="00680866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166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5752C">
      <w:rPr>
        <w:rStyle w:val="a6"/>
        <w:noProof/>
      </w:rPr>
      <w:t>5</w:t>
    </w:r>
    <w:r>
      <w:rPr>
        <w:rStyle w:val="a6"/>
      </w:rPr>
      <w:fldChar w:fldCharType="end"/>
    </w:r>
  </w:p>
  <w:p w:rsidR="00BA1662" w:rsidRDefault="00BA166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178" w:rsidRDefault="008F5178">
      <w:r>
        <w:separator/>
      </w:r>
    </w:p>
  </w:footnote>
  <w:footnote w:type="continuationSeparator" w:id="1">
    <w:p w:rsidR="008F5178" w:rsidRDefault="008F51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17850AA"/>
    <w:multiLevelType w:val="hybridMultilevel"/>
    <w:tmpl w:val="C0F620DE"/>
    <w:lvl w:ilvl="0" w:tplc="5FD601C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9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F136E69"/>
    <w:multiLevelType w:val="multilevel"/>
    <w:tmpl w:val="1D92C7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3A2DFD"/>
    <w:multiLevelType w:val="multilevel"/>
    <w:tmpl w:val="E23C95D0"/>
    <w:lvl w:ilvl="0">
      <w:start w:val="1"/>
      <w:numFmt w:val="decimal"/>
      <w:lvlText w:val="%1."/>
      <w:lvlJc w:val="left"/>
      <w:pPr>
        <w:ind w:left="2610" w:hanging="10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618" w:hanging="10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auto"/>
      </w:rPr>
    </w:lvl>
  </w:abstractNum>
  <w:abstractNum w:abstractNumId="17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5"/>
  </w:num>
  <w:num w:numId="5">
    <w:abstractNumId w:val="11"/>
  </w:num>
  <w:num w:numId="6">
    <w:abstractNumId w:val="6"/>
  </w:num>
  <w:num w:numId="7">
    <w:abstractNumId w:val="9"/>
  </w:num>
  <w:num w:numId="8">
    <w:abstractNumId w:val="2"/>
  </w:num>
  <w:num w:numId="9">
    <w:abstractNumId w:val="14"/>
  </w:num>
  <w:num w:numId="10">
    <w:abstractNumId w:val="8"/>
  </w:num>
  <w:num w:numId="11">
    <w:abstractNumId w:val="4"/>
  </w:num>
  <w:num w:numId="12">
    <w:abstractNumId w:val="17"/>
  </w:num>
  <w:num w:numId="13">
    <w:abstractNumId w:val="1"/>
  </w:num>
  <w:num w:numId="14">
    <w:abstractNumId w:val="12"/>
  </w:num>
  <w:num w:numId="15">
    <w:abstractNumId w:val="10"/>
  </w:num>
  <w:num w:numId="16">
    <w:abstractNumId w:val="3"/>
  </w:num>
  <w:num w:numId="17">
    <w:abstractNumId w:val="7"/>
  </w:num>
  <w:num w:numId="18">
    <w:abstractNumId w:val="16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CD8"/>
    <w:rsid w:val="00005C0A"/>
    <w:rsid w:val="00012EE7"/>
    <w:rsid w:val="00017F66"/>
    <w:rsid w:val="0002010C"/>
    <w:rsid w:val="000361C4"/>
    <w:rsid w:val="00046F29"/>
    <w:rsid w:val="000522BE"/>
    <w:rsid w:val="00054B44"/>
    <w:rsid w:val="0006007C"/>
    <w:rsid w:val="0006018F"/>
    <w:rsid w:val="00060AE0"/>
    <w:rsid w:val="0006538E"/>
    <w:rsid w:val="00066D33"/>
    <w:rsid w:val="000718D4"/>
    <w:rsid w:val="000745FC"/>
    <w:rsid w:val="00074764"/>
    <w:rsid w:val="00085A40"/>
    <w:rsid w:val="0009497C"/>
    <w:rsid w:val="000B1168"/>
    <w:rsid w:val="000B1A77"/>
    <w:rsid w:val="000B6A15"/>
    <w:rsid w:val="000B7ABD"/>
    <w:rsid w:val="000C2AF3"/>
    <w:rsid w:val="000E53EE"/>
    <w:rsid w:val="000F1250"/>
    <w:rsid w:val="000F1A50"/>
    <w:rsid w:val="000F3212"/>
    <w:rsid w:val="000F4C3E"/>
    <w:rsid w:val="000F5144"/>
    <w:rsid w:val="00100CF1"/>
    <w:rsid w:val="0010281E"/>
    <w:rsid w:val="00102B87"/>
    <w:rsid w:val="00111AAB"/>
    <w:rsid w:val="00114DB7"/>
    <w:rsid w:val="00115FC0"/>
    <w:rsid w:val="00117D7C"/>
    <w:rsid w:val="0012585D"/>
    <w:rsid w:val="00131D0F"/>
    <w:rsid w:val="00144C6A"/>
    <w:rsid w:val="00146A0B"/>
    <w:rsid w:val="00146A57"/>
    <w:rsid w:val="001673B0"/>
    <w:rsid w:val="00171F84"/>
    <w:rsid w:val="0018105A"/>
    <w:rsid w:val="00184A9F"/>
    <w:rsid w:val="00185BCC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32DA"/>
    <w:rsid w:val="00254A34"/>
    <w:rsid w:val="00261972"/>
    <w:rsid w:val="002648E7"/>
    <w:rsid w:val="00264E02"/>
    <w:rsid w:val="0026643F"/>
    <w:rsid w:val="002706A8"/>
    <w:rsid w:val="00272027"/>
    <w:rsid w:val="00277B0B"/>
    <w:rsid w:val="00283EAF"/>
    <w:rsid w:val="00287554"/>
    <w:rsid w:val="0028772A"/>
    <w:rsid w:val="00292501"/>
    <w:rsid w:val="00294377"/>
    <w:rsid w:val="00296139"/>
    <w:rsid w:val="00296D26"/>
    <w:rsid w:val="002A37CA"/>
    <w:rsid w:val="002A474A"/>
    <w:rsid w:val="002A5893"/>
    <w:rsid w:val="002A7E86"/>
    <w:rsid w:val="002B61A5"/>
    <w:rsid w:val="002C550A"/>
    <w:rsid w:val="002D58D8"/>
    <w:rsid w:val="002E0FD8"/>
    <w:rsid w:val="002E1722"/>
    <w:rsid w:val="002E7179"/>
    <w:rsid w:val="002F1EEB"/>
    <w:rsid w:val="00303731"/>
    <w:rsid w:val="00303EC5"/>
    <w:rsid w:val="00305608"/>
    <w:rsid w:val="003071CE"/>
    <w:rsid w:val="00311FA5"/>
    <w:rsid w:val="00312483"/>
    <w:rsid w:val="00312C2E"/>
    <w:rsid w:val="00313D2D"/>
    <w:rsid w:val="00332733"/>
    <w:rsid w:val="00332CE5"/>
    <w:rsid w:val="00340EE1"/>
    <w:rsid w:val="0035052C"/>
    <w:rsid w:val="003509F4"/>
    <w:rsid w:val="003523A0"/>
    <w:rsid w:val="00357B2A"/>
    <w:rsid w:val="0036429D"/>
    <w:rsid w:val="003652EE"/>
    <w:rsid w:val="003706D2"/>
    <w:rsid w:val="0037077B"/>
    <w:rsid w:val="003717B1"/>
    <w:rsid w:val="0037665B"/>
    <w:rsid w:val="0037797B"/>
    <w:rsid w:val="0038106F"/>
    <w:rsid w:val="003811D3"/>
    <w:rsid w:val="003911FB"/>
    <w:rsid w:val="00391DF0"/>
    <w:rsid w:val="003B1C03"/>
    <w:rsid w:val="003B7CAB"/>
    <w:rsid w:val="003C0B56"/>
    <w:rsid w:val="003C2E42"/>
    <w:rsid w:val="003C4AF6"/>
    <w:rsid w:val="003D01BA"/>
    <w:rsid w:val="003D14E2"/>
    <w:rsid w:val="003D3D8C"/>
    <w:rsid w:val="003D7B23"/>
    <w:rsid w:val="003E26FC"/>
    <w:rsid w:val="003E3B3A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34DB"/>
    <w:rsid w:val="00446B0C"/>
    <w:rsid w:val="0044755F"/>
    <w:rsid w:val="0044781C"/>
    <w:rsid w:val="004659CB"/>
    <w:rsid w:val="00467F73"/>
    <w:rsid w:val="0047158E"/>
    <w:rsid w:val="00477267"/>
    <w:rsid w:val="00483A6B"/>
    <w:rsid w:val="00490480"/>
    <w:rsid w:val="00491CF0"/>
    <w:rsid w:val="004A1ECD"/>
    <w:rsid w:val="004A2321"/>
    <w:rsid w:val="004B29F8"/>
    <w:rsid w:val="004C0E28"/>
    <w:rsid w:val="004D1C8A"/>
    <w:rsid w:val="004D4238"/>
    <w:rsid w:val="004E27E4"/>
    <w:rsid w:val="004E79CB"/>
    <w:rsid w:val="004F14D8"/>
    <w:rsid w:val="004F2E26"/>
    <w:rsid w:val="00502843"/>
    <w:rsid w:val="005033F6"/>
    <w:rsid w:val="005228EE"/>
    <w:rsid w:val="00542267"/>
    <w:rsid w:val="00546FCC"/>
    <w:rsid w:val="0055115F"/>
    <w:rsid w:val="00557202"/>
    <w:rsid w:val="005574AA"/>
    <w:rsid w:val="0055752C"/>
    <w:rsid w:val="005635A5"/>
    <w:rsid w:val="00563BA8"/>
    <w:rsid w:val="005647EC"/>
    <w:rsid w:val="00566264"/>
    <w:rsid w:val="0057267D"/>
    <w:rsid w:val="0057540B"/>
    <w:rsid w:val="005760B4"/>
    <w:rsid w:val="005844A9"/>
    <w:rsid w:val="00584DFC"/>
    <w:rsid w:val="00594231"/>
    <w:rsid w:val="00595A67"/>
    <w:rsid w:val="005A02EE"/>
    <w:rsid w:val="005A1AF7"/>
    <w:rsid w:val="005A2729"/>
    <w:rsid w:val="005A40A1"/>
    <w:rsid w:val="005A4DDC"/>
    <w:rsid w:val="005A565D"/>
    <w:rsid w:val="005A5698"/>
    <w:rsid w:val="005B3F1C"/>
    <w:rsid w:val="005B4DB2"/>
    <w:rsid w:val="005C069F"/>
    <w:rsid w:val="005C6319"/>
    <w:rsid w:val="005E01CA"/>
    <w:rsid w:val="005E1458"/>
    <w:rsid w:val="005E343D"/>
    <w:rsid w:val="005F2CB3"/>
    <w:rsid w:val="005F51A7"/>
    <w:rsid w:val="005F6E81"/>
    <w:rsid w:val="005F6F75"/>
    <w:rsid w:val="006056D5"/>
    <w:rsid w:val="006215B6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0866"/>
    <w:rsid w:val="00683D76"/>
    <w:rsid w:val="00684A49"/>
    <w:rsid w:val="00693E78"/>
    <w:rsid w:val="0069508C"/>
    <w:rsid w:val="006A7BA6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15040"/>
    <w:rsid w:val="00727195"/>
    <w:rsid w:val="0073057C"/>
    <w:rsid w:val="007305BE"/>
    <w:rsid w:val="00734FC5"/>
    <w:rsid w:val="00740F7A"/>
    <w:rsid w:val="00741C7D"/>
    <w:rsid w:val="00746492"/>
    <w:rsid w:val="00752A95"/>
    <w:rsid w:val="007549CF"/>
    <w:rsid w:val="007576A4"/>
    <w:rsid w:val="00762553"/>
    <w:rsid w:val="00763582"/>
    <w:rsid w:val="007674A7"/>
    <w:rsid w:val="00767E45"/>
    <w:rsid w:val="00770622"/>
    <w:rsid w:val="007766FC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E3286"/>
    <w:rsid w:val="007E4F43"/>
    <w:rsid w:val="007F3DD6"/>
    <w:rsid w:val="007F4C37"/>
    <w:rsid w:val="007F61A0"/>
    <w:rsid w:val="00800686"/>
    <w:rsid w:val="00805F1B"/>
    <w:rsid w:val="00812A2E"/>
    <w:rsid w:val="008174E0"/>
    <w:rsid w:val="00824483"/>
    <w:rsid w:val="00827D97"/>
    <w:rsid w:val="0084013E"/>
    <w:rsid w:val="00841B8A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A44E7"/>
    <w:rsid w:val="008A4C16"/>
    <w:rsid w:val="008B2BC4"/>
    <w:rsid w:val="008D4057"/>
    <w:rsid w:val="008D643E"/>
    <w:rsid w:val="008D6BBB"/>
    <w:rsid w:val="008D750E"/>
    <w:rsid w:val="008F37B5"/>
    <w:rsid w:val="008F5178"/>
    <w:rsid w:val="00901919"/>
    <w:rsid w:val="00901BCD"/>
    <w:rsid w:val="009103DD"/>
    <w:rsid w:val="00921E0B"/>
    <w:rsid w:val="009427E3"/>
    <w:rsid w:val="00944B5A"/>
    <w:rsid w:val="00950EA7"/>
    <w:rsid w:val="0095264D"/>
    <w:rsid w:val="009533E7"/>
    <w:rsid w:val="00961B33"/>
    <w:rsid w:val="009621BB"/>
    <w:rsid w:val="009679C9"/>
    <w:rsid w:val="00971493"/>
    <w:rsid w:val="00974D1A"/>
    <w:rsid w:val="00976A15"/>
    <w:rsid w:val="00986C91"/>
    <w:rsid w:val="009931AB"/>
    <w:rsid w:val="009A6864"/>
    <w:rsid w:val="009B76F6"/>
    <w:rsid w:val="009C08A7"/>
    <w:rsid w:val="009C13E4"/>
    <w:rsid w:val="009C24DD"/>
    <w:rsid w:val="009C6C0F"/>
    <w:rsid w:val="009C6EED"/>
    <w:rsid w:val="009C7C0D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5AD3"/>
    <w:rsid w:val="00A53B43"/>
    <w:rsid w:val="00A60993"/>
    <w:rsid w:val="00A61315"/>
    <w:rsid w:val="00A70C94"/>
    <w:rsid w:val="00A7121E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1E09"/>
    <w:rsid w:val="00AF5CFE"/>
    <w:rsid w:val="00AF5E0F"/>
    <w:rsid w:val="00AF686F"/>
    <w:rsid w:val="00B10B44"/>
    <w:rsid w:val="00B30F03"/>
    <w:rsid w:val="00B3230D"/>
    <w:rsid w:val="00B34A83"/>
    <w:rsid w:val="00B34CB4"/>
    <w:rsid w:val="00B46FB2"/>
    <w:rsid w:val="00B52A90"/>
    <w:rsid w:val="00B61073"/>
    <w:rsid w:val="00B6331B"/>
    <w:rsid w:val="00B6522D"/>
    <w:rsid w:val="00B7096E"/>
    <w:rsid w:val="00B71925"/>
    <w:rsid w:val="00B74044"/>
    <w:rsid w:val="00B8111A"/>
    <w:rsid w:val="00B91501"/>
    <w:rsid w:val="00B91CD8"/>
    <w:rsid w:val="00B925E5"/>
    <w:rsid w:val="00BA09B3"/>
    <w:rsid w:val="00BA1662"/>
    <w:rsid w:val="00BA2D85"/>
    <w:rsid w:val="00BA517D"/>
    <w:rsid w:val="00BC50A2"/>
    <w:rsid w:val="00BC6840"/>
    <w:rsid w:val="00BD217B"/>
    <w:rsid w:val="00BD3D91"/>
    <w:rsid w:val="00BE3637"/>
    <w:rsid w:val="00BF398A"/>
    <w:rsid w:val="00BF7AFF"/>
    <w:rsid w:val="00C00FF3"/>
    <w:rsid w:val="00C0255E"/>
    <w:rsid w:val="00C27DF6"/>
    <w:rsid w:val="00C35595"/>
    <w:rsid w:val="00C43502"/>
    <w:rsid w:val="00C449FB"/>
    <w:rsid w:val="00C45DCF"/>
    <w:rsid w:val="00C4685B"/>
    <w:rsid w:val="00C46D75"/>
    <w:rsid w:val="00C60B19"/>
    <w:rsid w:val="00C632A3"/>
    <w:rsid w:val="00C63A47"/>
    <w:rsid w:val="00C7106B"/>
    <w:rsid w:val="00C710EE"/>
    <w:rsid w:val="00C71D7A"/>
    <w:rsid w:val="00C7253E"/>
    <w:rsid w:val="00C743C6"/>
    <w:rsid w:val="00C821DA"/>
    <w:rsid w:val="00C960CC"/>
    <w:rsid w:val="00CA679E"/>
    <w:rsid w:val="00CB274D"/>
    <w:rsid w:val="00CB3278"/>
    <w:rsid w:val="00CB48F9"/>
    <w:rsid w:val="00CB7CC2"/>
    <w:rsid w:val="00CC0061"/>
    <w:rsid w:val="00CC2439"/>
    <w:rsid w:val="00CE22EF"/>
    <w:rsid w:val="00CE2977"/>
    <w:rsid w:val="00CE4818"/>
    <w:rsid w:val="00CE49EF"/>
    <w:rsid w:val="00CF165E"/>
    <w:rsid w:val="00D015C9"/>
    <w:rsid w:val="00D04D7D"/>
    <w:rsid w:val="00D052C4"/>
    <w:rsid w:val="00D107D6"/>
    <w:rsid w:val="00D11C2E"/>
    <w:rsid w:val="00D1508F"/>
    <w:rsid w:val="00D16EB2"/>
    <w:rsid w:val="00D2510A"/>
    <w:rsid w:val="00D41B1D"/>
    <w:rsid w:val="00D42AF4"/>
    <w:rsid w:val="00D44CC7"/>
    <w:rsid w:val="00D47BC4"/>
    <w:rsid w:val="00D508EB"/>
    <w:rsid w:val="00D53716"/>
    <w:rsid w:val="00D5752E"/>
    <w:rsid w:val="00D57B51"/>
    <w:rsid w:val="00D61295"/>
    <w:rsid w:val="00D6354D"/>
    <w:rsid w:val="00D63F17"/>
    <w:rsid w:val="00D77A4C"/>
    <w:rsid w:val="00D874E4"/>
    <w:rsid w:val="00D93848"/>
    <w:rsid w:val="00D9457F"/>
    <w:rsid w:val="00D96211"/>
    <w:rsid w:val="00DA2739"/>
    <w:rsid w:val="00DA66C4"/>
    <w:rsid w:val="00DA7135"/>
    <w:rsid w:val="00DB01E6"/>
    <w:rsid w:val="00DB69AF"/>
    <w:rsid w:val="00DC1A0C"/>
    <w:rsid w:val="00DC7133"/>
    <w:rsid w:val="00DD741F"/>
    <w:rsid w:val="00DE16D3"/>
    <w:rsid w:val="00DE6261"/>
    <w:rsid w:val="00DF18CF"/>
    <w:rsid w:val="00DF58C4"/>
    <w:rsid w:val="00E0331E"/>
    <w:rsid w:val="00E10854"/>
    <w:rsid w:val="00E10920"/>
    <w:rsid w:val="00E1325C"/>
    <w:rsid w:val="00E16A73"/>
    <w:rsid w:val="00E21285"/>
    <w:rsid w:val="00E32685"/>
    <w:rsid w:val="00E34121"/>
    <w:rsid w:val="00E37749"/>
    <w:rsid w:val="00E419B3"/>
    <w:rsid w:val="00E41AA9"/>
    <w:rsid w:val="00E41B5A"/>
    <w:rsid w:val="00E5617D"/>
    <w:rsid w:val="00E70470"/>
    <w:rsid w:val="00E72D36"/>
    <w:rsid w:val="00E815DF"/>
    <w:rsid w:val="00E835A4"/>
    <w:rsid w:val="00E919C3"/>
    <w:rsid w:val="00E91D56"/>
    <w:rsid w:val="00EA3B04"/>
    <w:rsid w:val="00EB5DD6"/>
    <w:rsid w:val="00EB6C4A"/>
    <w:rsid w:val="00EB7AEA"/>
    <w:rsid w:val="00EB7C02"/>
    <w:rsid w:val="00EC07C9"/>
    <w:rsid w:val="00EC1B33"/>
    <w:rsid w:val="00ED1EF8"/>
    <w:rsid w:val="00ED32F4"/>
    <w:rsid w:val="00ED3359"/>
    <w:rsid w:val="00ED552A"/>
    <w:rsid w:val="00EE2D49"/>
    <w:rsid w:val="00EE6007"/>
    <w:rsid w:val="00EF3E3E"/>
    <w:rsid w:val="00F1014E"/>
    <w:rsid w:val="00F1059D"/>
    <w:rsid w:val="00F14523"/>
    <w:rsid w:val="00F16663"/>
    <w:rsid w:val="00F20261"/>
    <w:rsid w:val="00F30811"/>
    <w:rsid w:val="00F479AC"/>
    <w:rsid w:val="00F64493"/>
    <w:rsid w:val="00F70C9C"/>
    <w:rsid w:val="00F7305D"/>
    <w:rsid w:val="00F7384B"/>
    <w:rsid w:val="00F75290"/>
    <w:rsid w:val="00F75CCF"/>
    <w:rsid w:val="00F75D4F"/>
    <w:rsid w:val="00F765C8"/>
    <w:rsid w:val="00F81215"/>
    <w:rsid w:val="00F83EE2"/>
    <w:rsid w:val="00F944C9"/>
    <w:rsid w:val="00FA6516"/>
    <w:rsid w:val="00FB0F51"/>
    <w:rsid w:val="00FC1D97"/>
    <w:rsid w:val="00FC4E4F"/>
    <w:rsid w:val="00FC7FCB"/>
    <w:rsid w:val="00FD11B4"/>
    <w:rsid w:val="00FD77A9"/>
    <w:rsid w:val="00FE5AC7"/>
    <w:rsid w:val="00FE5C2C"/>
    <w:rsid w:val="00FF05D8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link w:val="31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link w:val="a9"/>
    <w:rsid w:val="00E41B5A"/>
    <w:pPr>
      <w:spacing w:after="120"/>
      <w:ind w:left="283"/>
    </w:pPr>
  </w:style>
  <w:style w:type="paragraph" w:styleId="aa">
    <w:name w:val="header"/>
    <w:basedOn w:val="a"/>
    <w:link w:val="ab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c">
    <w:name w:val="Normal (Web)"/>
    <w:basedOn w:val="a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uiPriority w:val="99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Title"/>
    <w:basedOn w:val="a"/>
    <w:qFormat/>
    <w:rsid w:val="00C35595"/>
    <w:pPr>
      <w:jc w:val="center"/>
    </w:pPr>
    <w:rPr>
      <w:b/>
      <w:bCs/>
    </w:rPr>
  </w:style>
  <w:style w:type="table" w:styleId="af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0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1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">
    <w:name w:val="EmailStyle441"/>
    <w:aliases w:val="EmailStyle441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2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3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4">
    <w:name w:val="Hyperlink"/>
    <w:basedOn w:val="a0"/>
    <w:rsid w:val="00012EE7"/>
    <w:rPr>
      <w:color w:val="0000FF"/>
      <w:u w:val="single"/>
    </w:rPr>
  </w:style>
  <w:style w:type="character" w:customStyle="1" w:styleId="blk">
    <w:name w:val="blk"/>
    <w:basedOn w:val="a0"/>
    <w:rsid w:val="00B74044"/>
    <w:rPr>
      <w:rFonts w:cs="Times New Roman"/>
    </w:rPr>
  </w:style>
  <w:style w:type="paragraph" w:customStyle="1" w:styleId="12">
    <w:name w:val="Обычный1"/>
    <w:rsid w:val="00F64493"/>
  </w:style>
  <w:style w:type="character" w:customStyle="1" w:styleId="a9">
    <w:name w:val="Основной текст с отступом Знак"/>
    <w:basedOn w:val="a0"/>
    <w:link w:val="a8"/>
    <w:rsid w:val="00F64493"/>
    <w:rPr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rsid w:val="00144C6A"/>
    <w:pPr>
      <w:suppressAutoHyphens/>
      <w:autoSpaceDE w:val="0"/>
      <w:ind w:firstLine="540"/>
      <w:jc w:val="both"/>
    </w:pPr>
    <w:rPr>
      <w:lang w:eastAsia="ar-SA"/>
    </w:rPr>
  </w:style>
  <w:style w:type="character" w:customStyle="1" w:styleId="31">
    <w:name w:val="Основной текст с отступом 3 Знак"/>
    <w:basedOn w:val="a0"/>
    <w:link w:val="30"/>
    <w:rsid w:val="00BF398A"/>
    <w:rPr>
      <w:sz w:val="16"/>
      <w:szCs w:val="16"/>
    </w:rPr>
  </w:style>
  <w:style w:type="paragraph" w:customStyle="1" w:styleId="Standard">
    <w:name w:val="Standard"/>
    <w:rsid w:val="00683D76"/>
    <w:pPr>
      <w:widowControl w:val="0"/>
      <w:suppressAutoHyphens/>
      <w:textAlignment w:val="baseline"/>
    </w:pPr>
    <w:rPr>
      <w:rFonts w:eastAsia="SimSun"/>
      <w:kern w:val="1"/>
      <w:sz w:val="24"/>
      <w:szCs w:val="24"/>
      <w:lang w:eastAsia="hi-IN" w:bidi="hi-IN"/>
    </w:rPr>
  </w:style>
  <w:style w:type="character" w:customStyle="1" w:styleId="af5">
    <w:name w:val="Гипертекстовая ссылка"/>
    <w:basedOn w:val="a0"/>
    <w:rsid w:val="00EC07C9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8170AB8FE24D0100F6C2B512B6A547A0323EB06EF3EFE1D91573AF520B81F5022790A1C1918B20pCF8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11967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Рыбаченко</cp:lastModifiedBy>
  <cp:revision>2</cp:revision>
  <cp:lastPrinted>2016-12-22T13:59:00Z</cp:lastPrinted>
  <dcterms:created xsi:type="dcterms:W3CDTF">2016-12-23T12:30:00Z</dcterms:created>
  <dcterms:modified xsi:type="dcterms:W3CDTF">2016-12-23T12:30:00Z</dcterms:modified>
</cp:coreProperties>
</file>