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5B" w:rsidRDefault="00E4105B" w:rsidP="00A61316">
      <w:pPr>
        <w:jc w:val="center"/>
      </w:pPr>
      <w:r>
        <w:t>РЕШЕНИЕ</w:t>
      </w:r>
    </w:p>
    <w:p w:rsidR="00E4105B" w:rsidRDefault="00E4105B" w:rsidP="00A61316">
      <w:pPr>
        <w:jc w:val="center"/>
      </w:pPr>
      <w:r>
        <w:t>Городской Думы города Сарова</w:t>
      </w:r>
    </w:p>
    <w:p w:rsidR="00E4105B" w:rsidRPr="001F5D84" w:rsidRDefault="00E4105B" w:rsidP="00B91CD8">
      <w:pPr>
        <w:jc w:val="both"/>
      </w:pPr>
    </w:p>
    <w:p w:rsidR="00E4105B" w:rsidRDefault="00E4105B" w:rsidP="00CE4818">
      <w:pPr>
        <w:ind w:left="-540"/>
        <w:jc w:val="both"/>
      </w:pPr>
      <w:r>
        <w:t>от 02.06.2016 № 50/6-гд</w:t>
      </w:r>
    </w:p>
    <w:p w:rsidR="00E4105B" w:rsidRPr="00542267" w:rsidRDefault="00E4105B" w:rsidP="00812A2E">
      <w:pPr>
        <w:jc w:val="both"/>
      </w:pPr>
    </w:p>
    <w:p w:rsidR="00E4105B" w:rsidRDefault="00E4105B" w:rsidP="008D750E">
      <w:pPr>
        <w:pStyle w:val="Footer"/>
        <w:tabs>
          <w:tab w:val="clear" w:pos="4677"/>
          <w:tab w:val="clear" w:pos="9355"/>
        </w:tabs>
        <w:jc w:val="both"/>
      </w:pPr>
      <w:r>
        <w:t>О протесте прокурора ЗАТО г. Саров от 17.05.2016</w:t>
      </w:r>
    </w:p>
    <w:p w:rsidR="00E4105B" w:rsidRDefault="00E4105B" w:rsidP="008D750E">
      <w:r>
        <w:t>№</w:t>
      </w:r>
      <w:r w:rsidRPr="003A07D3">
        <w:t xml:space="preserve"> </w:t>
      </w:r>
      <w:r>
        <w:t xml:space="preserve">5-1/125 и о </w:t>
      </w:r>
      <w:r w:rsidRPr="009C70A6">
        <w:rPr>
          <w:color w:val="161616"/>
        </w:rPr>
        <w:t>внесении изменени</w:t>
      </w:r>
      <w:r>
        <w:rPr>
          <w:color w:val="161616"/>
        </w:rPr>
        <w:t xml:space="preserve">й </w:t>
      </w:r>
      <w:r>
        <w:t xml:space="preserve">в </w:t>
      </w:r>
      <w:r w:rsidRPr="00360649">
        <w:t xml:space="preserve">Положение </w:t>
      </w:r>
    </w:p>
    <w:p w:rsidR="00E4105B" w:rsidRPr="003A07D3" w:rsidRDefault="00E4105B" w:rsidP="008D750E">
      <w:pPr>
        <w:rPr>
          <w:color w:val="161616"/>
        </w:rPr>
      </w:pPr>
      <w:r w:rsidRPr="00360649">
        <w:t>«О п</w:t>
      </w:r>
      <w:r>
        <w:t>риватизации муниципального имущества города Саров»</w:t>
      </w:r>
    </w:p>
    <w:p w:rsidR="00E4105B" w:rsidRDefault="00E4105B" w:rsidP="00185BCC">
      <w:pPr>
        <w:pStyle w:val="BodyText"/>
        <w:spacing w:after="0"/>
        <w:ind w:firstLine="709"/>
      </w:pPr>
    </w:p>
    <w:p w:rsidR="00E4105B" w:rsidRDefault="00E4105B" w:rsidP="00185BCC">
      <w:pPr>
        <w:ind w:firstLine="709"/>
        <w:jc w:val="both"/>
      </w:pPr>
      <w:r>
        <w:t>Рассмотрев протест прокурора ЗАТО г. Саров</w:t>
      </w:r>
      <w:r w:rsidRPr="00FE33F8">
        <w:t xml:space="preserve"> </w:t>
      </w:r>
      <w:r>
        <w:t>от 17.05.2016 №</w:t>
      </w:r>
      <w:r w:rsidRPr="00152F01">
        <w:t xml:space="preserve"> </w:t>
      </w:r>
      <w:r>
        <w:t xml:space="preserve">5-1/125 на </w:t>
      </w:r>
      <w:r w:rsidRPr="00814D8C">
        <w:t xml:space="preserve">решением </w:t>
      </w:r>
      <w:r>
        <w:t>г</w:t>
      </w:r>
      <w:r w:rsidRPr="00814D8C">
        <w:t>ородской Думы города Сарова от 15.12.200</w:t>
      </w:r>
      <w:r>
        <w:t>5</w:t>
      </w:r>
      <w:r w:rsidRPr="00814D8C">
        <w:t xml:space="preserve"> №</w:t>
      </w:r>
      <w:r>
        <w:t> </w:t>
      </w:r>
      <w:r w:rsidRPr="00814D8C">
        <w:t>164/</w:t>
      </w:r>
      <w:r>
        <w:t>4</w:t>
      </w:r>
      <w:r w:rsidRPr="00814D8C">
        <w:t>-гд</w:t>
      </w:r>
      <w:r>
        <w:t xml:space="preserve"> (ред. от 28.01.2016) «Об утверждении </w:t>
      </w:r>
      <w:r w:rsidRPr="00360649">
        <w:t>Положени</w:t>
      </w:r>
      <w:r>
        <w:t>я</w:t>
      </w:r>
      <w:r w:rsidRPr="00360649">
        <w:t xml:space="preserve"> «О п</w:t>
      </w:r>
      <w:r>
        <w:t xml:space="preserve">риватизации муниципального имущества города Саров», на основании </w:t>
      </w:r>
      <w:r w:rsidRPr="00C927A0">
        <w:t>обращения главы Администрации города Сарова (исх. №</w:t>
      </w:r>
      <w:r>
        <w:t>01-18/1480</w:t>
      </w:r>
      <w:r w:rsidRPr="00C927A0">
        <w:t xml:space="preserve"> от</w:t>
      </w:r>
      <w:r>
        <w:t xml:space="preserve"> 30.05.2016</w:t>
      </w:r>
      <w:r w:rsidRPr="00C927A0">
        <w:t>)</w:t>
      </w:r>
      <w:r>
        <w:t xml:space="preserve">, </w:t>
      </w:r>
      <w:r w:rsidRPr="003F1837">
        <w:t xml:space="preserve">в соответствии </w:t>
      </w:r>
      <w:r>
        <w:t xml:space="preserve">с </w:t>
      </w:r>
      <w:r w:rsidRPr="00143131">
        <w:t xml:space="preserve">Федеральным законом от </w:t>
      </w:r>
      <w:r>
        <w:t>06</w:t>
      </w:r>
      <w:r w:rsidRPr="00143131">
        <w:t>.1</w:t>
      </w:r>
      <w:r>
        <w:t>0</w:t>
      </w:r>
      <w:r w:rsidRPr="00143131">
        <w:t>.20</w:t>
      </w:r>
      <w:r>
        <w:t>03</w:t>
      </w:r>
      <w:r w:rsidRPr="00143131">
        <w:t xml:space="preserve"> №</w:t>
      </w:r>
      <w:r>
        <w:t> 1</w:t>
      </w:r>
      <w:r w:rsidRPr="00143131">
        <w:t>3</w:t>
      </w:r>
      <w:r>
        <w:t>1</w:t>
      </w:r>
      <w:r w:rsidRPr="00143131">
        <w:t>-ФЗ «</w:t>
      </w:r>
      <w:r>
        <w:t>Об общих принципах организации местного самоуправления в Российской Федерации</w:t>
      </w:r>
      <w:r w:rsidRPr="00143131">
        <w:t>»</w:t>
      </w:r>
      <w:r>
        <w:t>,</w:t>
      </w:r>
      <w:r w:rsidRPr="005E4E32">
        <w:t xml:space="preserve"> Федеральным законом от </w:t>
      </w:r>
      <w:r>
        <w:t>29.06.2015 № 180-ФЗ «О внесении изменений в Федеральный закон «О приватизации государственного и муниципального имущества»,</w:t>
      </w:r>
      <w:r w:rsidRPr="005E4E32">
        <w:t xml:space="preserve"> руководствуясь статьей 25 Устава города Сарова, Городская Дума города Сарова</w:t>
      </w:r>
    </w:p>
    <w:p w:rsidR="00E4105B" w:rsidRDefault="00E4105B" w:rsidP="00185BCC">
      <w:pPr>
        <w:autoSpaceDE w:val="0"/>
        <w:autoSpaceDN w:val="0"/>
        <w:adjustRightInd w:val="0"/>
        <w:ind w:firstLine="709"/>
        <w:jc w:val="both"/>
      </w:pPr>
    </w:p>
    <w:p w:rsidR="00E4105B" w:rsidRPr="00FB6B11" w:rsidRDefault="00E4105B" w:rsidP="00185BCC">
      <w:pPr>
        <w:autoSpaceDE w:val="0"/>
        <w:autoSpaceDN w:val="0"/>
        <w:adjustRightInd w:val="0"/>
        <w:jc w:val="both"/>
        <w:rPr>
          <w:b/>
          <w:bCs/>
        </w:rPr>
      </w:pPr>
      <w:r w:rsidRPr="00FB6B11">
        <w:rPr>
          <w:b/>
          <w:bCs/>
        </w:rPr>
        <w:t>решила:</w:t>
      </w:r>
    </w:p>
    <w:p w:rsidR="00E4105B" w:rsidRDefault="00E4105B" w:rsidP="00185BCC">
      <w:pPr>
        <w:autoSpaceDE w:val="0"/>
        <w:autoSpaceDN w:val="0"/>
        <w:adjustRightInd w:val="0"/>
        <w:ind w:firstLine="709"/>
        <w:jc w:val="both"/>
      </w:pPr>
    </w:p>
    <w:p w:rsidR="00E4105B" w:rsidRDefault="00E4105B" w:rsidP="00185BCC">
      <w:pPr>
        <w:autoSpaceDE w:val="0"/>
        <w:autoSpaceDN w:val="0"/>
        <w:adjustRightInd w:val="0"/>
        <w:ind w:firstLine="709"/>
        <w:jc w:val="both"/>
      </w:pPr>
      <w:r>
        <w:t>1. Протест прокурора ЗАТО г. Саров</w:t>
      </w:r>
      <w:r w:rsidRPr="00FE33F8">
        <w:t xml:space="preserve"> </w:t>
      </w:r>
      <w:r>
        <w:t>от 17.05.2016 №</w:t>
      </w:r>
      <w:r w:rsidRPr="00152F01">
        <w:t xml:space="preserve"> </w:t>
      </w:r>
      <w:r>
        <w:t xml:space="preserve">5-1/125 на </w:t>
      </w:r>
      <w:r w:rsidRPr="00814D8C">
        <w:t xml:space="preserve">решением </w:t>
      </w:r>
      <w:r>
        <w:t>г</w:t>
      </w:r>
      <w:r w:rsidRPr="00814D8C">
        <w:t>ородской Думы города Сарова от 15.12.200</w:t>
      </w:r>
      <w:r>
        <w:t>5</w:t>
      </w:r>
      <w:r w:rsidRPr="00814D8C">
        <w:t xml:space="preserve"> №</w:t>
      </w:r>
      <w:r>
        <w:t> </w:t>
      </w:r>
      <w:r w:rsidRPr="00814D8C">
        <w:t>164/</w:t>
      </w:r>
      <w:r>
        <w:t>4</w:t>
      </w:r>
      <w:r w:rsidRPr="00814D8C">
        <w:t>-гд</w:t>
      </w:r>
      <w:r>
        <w:t xml:space="preserve"> (ред. от 28.01.2016) «Об утверждении </w:t>
      </w:r>
      <w:r w:rsidRPr="00360649">
        <w:t>Положени</w:t>
      </w:r>
      <w:r>
        <w:t>я</w:t>
      </w:r>
      <w:r w:rsidRPr="00360649">
        <w:t xml:space="preserve"> «О п</w:t>
      </w:r>
      <w:r>
        <w:t>риватизации муниципального имущества города Саров»</w:t>
      </w:r>
      <w:r w:rsidRPr="00152F01">
        <w:t xml:space="preserve"> </w:t>
      </w:r>
      <w:r>
        <w:t>признать обоснованным и подлежащим удовлетворению.</w:t>
      </w:r>
    </w:p>
    <w:p w:rsidR="00E4105B" w:rsidRPr="001305E8" w:rsidRDefault="00E4105B" w:rsidP="00185BCC">
      <w:pPr>
        <w:ind w:firstLine="709"/>
        <w:jc w:val="both"/>
      </w:pPr>
      <w:r>
        <w:t>2. </w:t>
      </w:r>
      <w:r w:rsidRPr="001305E8">
        <w:t xml:space="preserve">Внести в Положение о приватизации муниципального имущества города Сарова, утвержденное решением городской Думы города Сарова от 15.12.2005 № 164/4-гд (в ред. решений Городской Думы города Сарова от 27.10.2011 № 104/5-гд, от 18.10.2012 № 85/5-гд, от 22.04.2014 № 31/5-гд, от 28.01.2016 </w:t>
      </w:r>
      <w:hyperlink r:id="rId7" w:history="1">
        <w:r w:rsidRPr="001305E8">
          <w:t>N 04/6-гд</w:t>
        </w:r>
        <w:r w:rsidRPr="001305E8">
          <w:rPr>
            <w:color w:val="0000FF"/>
          </w:rPr>
          <w:t xml:space="preserve"> </w:t>
        </w:r>
      </w:hyperlink>
      <w:r w:rsidRPr="001305E8">
        <w:t>), следующие изменения:</w:t>
      </w:r>
    </w:p>
    <w:p w:rsidR="00E4105B" w:rsidRPr="001305E8" w:rsidRDefault="00E4105B" w:rsidP="00185BCC">
      <w:pPr>
        <w:pStyle w:val="BodyText"/>
        <w:tabs>
          <w:tab w:val="left" w:pos="9360"/>
        </w:tabs>
        <w:spacing w:after="0"/>
        <w:ind w:firstLine="709"/>
      </w:pPr>
      <w:r>
        <w:t>2</w:t>
      </w:r>
      <w:r w:rsidRPr="001305E8">
        <w:t xml:space="preserve">.1. </w:t>
      </w:r>
      <w:r>
        <w:t>П</w:t>
      </w:r>
      <w:r w:rsidRPr="001305E8">
        <w:t>одпункт 5 пункта 5.1 признать утратившим силу</w:t>
      </w:r>
      <w:r>
        <w:t>.</w:t>
      </w:r>
    </w:p>
    <w:p w:rsidR="00E4105B" w:rsidRPr="001305E8" w:rsidRDefault="00E4105B" w:rsidP="00185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05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305E8">
        <w:rPr>
          <w:rFonts w:ascii="Times New Roman" w:hAnsi="Times New Roman" w:cs="Times New Roman"/>
          <w:sz w:val="24"/>
          <w:szCs w:val="24"/>
        </w:rPr>
        <w:t xml:space="preserve"> пункте 10 слова «открытых акционерных обществ» заменить словами «акционерных обществ»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05B" w:rsidRPr="001305E8" w:rsidRDefault="00E4105B" w:rsidP="00185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05E8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305E8">
        <w:rPr>
          <w:rFonts w:ascii="Times New Roman" w:hAnsi="Times New Roman" w:cs="Times New Roman"/>
          <w:sz w:val="24"/>
          <w:szCs w:val="24"/>
        </w:rPr>
        <w:t xml:space="preserve"> пункте 11 слова «открытого акционерного общества» заменить словами «акционерного общества»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05B" w:rsidRPr="001305E8" w:rsidRDefault="00E4105B" w:rsidP="00185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305E8"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305E8">
        <w:rPr>
          <w:rFonts w:ascii="Times New Roman" w:hAnsi="Times New Roman" w:cs="Times New Roman"/>
          <w:sz w:val="24"/>
          <w:szCs w:val="24"/>
        </w:rPr>
        <w:t xml:space="preserve"> пункте 11.1:</w:t>
      </w:r>
    </w:p>
    <w:p w:rsidR="00E4105B" w:rsidRPr="001305E8" w:rsidRDefault="00E4105B" w:rsidP="00185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305E8">
        <w:rPr>
          <w:rFonts w:ascii="Times New Roman" w:hAnsi="Times New Roman" w:cs="Times New Roman"/>
          <w:sz w:val="24"/>
          <w:szCs w:val="24"/>
        </w:rPr>
        <w:t>в абзаце 7 слова «открытого акционерного общества» заменить словами «акционерного общества»;</w:t>
      </w:r>
    </w:p>
    <w:p w:rsidR="00E4105B" w:rsidRPr="001305E8" w:rsidRDefault="00E4105B" w:rsidP="00185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305E8">
        <w:rPr>
          <w:rFonts w:ascii="Times New Roman" w:hAnsi="Times New Roman" w:cs="Times New Roman"/>
          <w:sz w:val="24"/>
          <w:szCs w:val="24"/>
        </w:rPr>
        <w:t>в абзаце 8 слова «открытого акционерного общества» заменить словами «акционерного общества»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05B" w:rsidRPr="001305E8" w:rsidRDefault="00E4105B" w:rsidP="00185B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E8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305E8">
        <w:rPr>
          <w:rFonts w:ascii="Times New Roman" w:hAnsi="Times New Roman" w:cs="Times New Roman"/>
          <w:sz w:val="24"/>
          <w:szCs w:val="24"/>
        </w:rPr>
        <w:t xml:space="preserve"> пункте 13.4. слова «должен быть опубликован» заменить словами «должны содержаться».</w:t>
      </w:r>
    </w:p>
    <w:p w:rsidR="00E4105B" w:rsidRDefault="00E4105B" w:rsidP="00185BCC">
      <w:pPr>
        <w:ind w:firstLine="709"/>
        <w:jc w:val="both"/>
      </w:pPr>
      <w:r w:rsidRPr="001305E8">
        <w:t>2. Настоящее решение вступает в силу с момента его официального опубликования.</w:t>
      </w:r>
    </w:p>
    <w:p w:rsidR="00E4105B" w:rsidRDefault="00E4105B" w:rsidP="00012EE7">
      <w:pPr>
        <w:jc w:val="both"/>
      </w:pPr>
    </w:p>
    <w:p w:rsidR="00E4105B" w:rsidRDefault="00E4105B" w:rsidP="00012EE7">
      <w:pPr>
        <w:jc w:val="both"/>
      </w:pPr>
    </w:p>
    <w:p w:rsidR="00E4105B" w:rsidRDefault="00E4105B" w:rsidP="00185BCC">
      <w:pPr>
        <w:pStyle w:val="BodyTextIndent2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 М. Тихонов</w:t>
      </w:r>
    </w:p>
    <w:sectPr w:rsidR="00E4105B" w:rsidSect="00C60B19"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5B" w:rsidRDefault="00E4105B">
      <w:r>
        <w:separator/>
      </w:r>
    </w:p>
  </w:endnote>
  <w:endnote w:type="continuationSeparator" w:id="1">
    <w:p w:rsidR="00E4105B" w:rsidRDefault="00E4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5B" w:rsidRDefault="00E4105B" w:rsidP="0082448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105B" w:rsidRDefault="00E41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5B" w:rsidRDefault="00E4105B">
      <w:r>
        <w:separator/>
      </w:r>
    </w:p>
  </w:footnote>
  <w:footnote w:type="continuationSeparator" w:id="1">
    <w:p w:rsidR="00E4105B" w:rsidRDefault="00E41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05E8"/>
    <w:rsid w:val="00131D0F"/>
    <w:rsid w:val="00143131"/>
    <w:rsid w:val="00144C6A"/>
    <w:rsid w:val="00146A0B"/>
    <w:rsid w:val="00146A57"/>
    <w:rsid w:val="00152F01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4E4"/>
    <w:rsid w:val="002A5893"/>
    <w:rsid w:val="002B61A5"/>
    <w:rsid w:val="002C550A"/>
    <w:rsid w:val="002D58D8"/>
    <w:rsid w:val="002E1722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509F4"/>
    <w:rsid w:val="003523A0"/>
    <w:rsid w:val="00357B2A"/>
    <w:rsid w:val="00360649"/>
    <w:rsid w:val="0036429D"/>
    <w:rsid w:val="003652EE"/>
    <w:rsid w:val="003706D2"/>
    <w:rsid w:val="0037077B"/>
    <w:rsid w:val="0037797B"/>
    <w:rsid w:val="0038106F"/>
    <w:rsid w:val="003811D3"/>
    <w:rsid w:val="003911FB"/>
    <w:rsid w:val="003A07D3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3F1837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91EBC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E01CA"/>
    <w:rsid w:val="005E1458"/>
    <w:rsid w:val="005E343D"/>
    <w:rsid w:val="005E4E32"/>
    <w:rsid w:val="005F2CB3"/>
    <w:rsid w:val="005F51A7"/>
    <w:rsid w:val="005F6E81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4D8C"/>
    <w:rsid w:val="008174E0"/>
    <w:rsid w:val="00824483"/>
    <w:rsid w:val="00827D97"/>
    <w:rsid w:val="0084013E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31AB"/>
    <w:rsid w:val="009A6864"/>
    <w:rsid w:val="009B76F6"/>
    <w:rsid w:val="009C08A7"/>
    <w:rsid w:val="009C13E4"/>
    <w:rsid w:val="009C24DD"/>
    <w:rsid w:val="009C6C0F"/>
    <w:rsid w:val="009C6EED"/>
    <w:rsid w:val="009C70A6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1316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27DF6"/>
    <w:rsid w:val="00C35595"/>
    <w:rsid w:val="00C43502"/>
    <w:rsid w:val="00C449FB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27A0"/>
    <w:rsid w:val="00C960CC"/>
    <w:rsid w:val="00CA679E"/>
    <w:rsid w:val="00CB274D"/>
    <w:rsid w:val="00CB3278"/>
    <w:rsid w:val="00CB48F9"/>
    <w:rsid w:val="00CC0061"/>
    <w:rsid w:val="00CC2439"/>
    <w:rsid w:val="00CE2977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2754E"/>
    <w:rsid w:val="00D42AF4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920"/>
    <w:rsid w:val="00E1325C"/>
    <w:rsid w:val="00E16A73"/>
    <w:rsid w:val="00E32685"/>
    <w:rsid w:val="00E34121"/>
    <w:rsid w:val="00E37749"/>
    <w:rsid w:val="00E4105B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944C9"/>
    <w:rsid w:val="00FA6516"/>
    <w:rsid w:val="00FB6B11"/>
    <w:rsid w:val="00FC1D97"/>
    <w:rsid w:val="00FC4E4F"/>
    <w:rsid w:val="00FC7FCB"/>
    <w:rsid w:val="00FD11B4"/>
    <w:rsid w:val="00FD77A9"/>
    <w:rsid w:val="00FE33F8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2027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010C"/>
    <w:rPr>
      <w:b/>
      <w:bCs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2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2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27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278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1C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278"/>
    <w:rPr>
      <w:sz w:val="24"/>
      <w:szCs w:val="24"/>
    </w:rPr>
  </w:style>
  <w:style w:type="paragraph" w:styleId="Footer">
    <w:name w:val="footer"/>
    <w:aliases w:val="Знак1"/>
    <w:basedOn w:val="Normal"/>
    <w:link w:val="FooterChar1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1 Char"/>
    <w:basedOn w:val="DefaultParagraphFont"/>
    <w:link w:val="Footer"/>
    <w:uiPriority w:val="99"/>
    <w:semiHidden/>
    <w:locked/>
    <w:rsid w:val="0006007C"/>
    <w:rPr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B91CD8"/>
  </w:style>
  <w:style w:type="paragraph" w:styleId="BodyTextIndent3">
    <w:name w:val="Body Text Indent 3"/>
    <w:basedOn w:val="Normal"/>
    <w:link w:val="BodyTextIndent3Char"/>
    <w:uiPriority w:val="99"/>
    <w:rsid w:val="00B91CD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0278"/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B91CD8"/>
    <w:pPr>
      <w:spacing w:after="160" w:line="240" w:lineRule="exac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9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78"/>
    <w:rPr>
      <w:sz w:val="0"/>
      <w:szCs w:val="0"/>
    </w:rPr>
  </w:style>
  <w:style w:type="paragraph" w:customStyle="1" w:styleId="ConsNormal">
    <w:name w:val="ConsNormal"/>
    <w:uiPriority w:val="99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48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0278"/>
    <w:rPr>
      <w:sz w:val="24"/>
      <w:szCs w:val="24"/>
    </w:rPr>
  </w:style>
  <w:style w:type="paragraph" w:customStyle="1" w:styleId="ConsCell">
    <w:name w:val="ConsCell"/>
    <w:uiPriority w:val="99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41B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4493"/>
    <w:rPr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D42A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51A7"/>
    <w:rPr>
      <w:sz w:val="24"/>
      <w:szCs w:val="24"/>
      <w:lang w:val="ru-RU" w:eastAsia="ru-RU"/>
    </w:rPr>
  </w:style>
  <w:style w:type="paragraph" w:customStyle="1" w:styleId="xl82">
    <w:name w:val="xl82"/>
    <w:basedOn w:val="Normal"/>
    <w:uiPriority w:val="99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</w:rPr>
  </w:style>
  <w:style w:type="paragraph" w:styleId="NormalWeb">
    <w:name w:val="Normal (Web)"/>
    <w:basedOn w:val="Normal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11F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rsid w:val="00146A57"/>
    <w:pPr>
      <w:spacing w:after="160" w:line="240" w:lineRule="exact"/>
    </w:pPr>
    <w:rPr>
      <w:noProof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E79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0278"/>
    <w:rPr>
      <w:sz w:val="24"/>
      <w:szCs w:val="24"/>
    </w:r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3559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3559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3559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40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355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752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0278"/>
    <w:rPr>
      <w:sz w:val="16"/>
      <w:szCs w:val="16"/>
    </w:rPr>
  </w:style>
  <w:style w:type="paragraph" w:customStyle="1" w:styleId="u">
    <w:name w:val="u"/>
    <w:basedOn w:val="Normal"/>
    <w:uiPriority w:val="99"/>
    <w:rsid w:val="0012585D"/>
    <w:pPr>
      <w:ind w:firstLine="390"/>
      <w:jc w:val="both"/>
    </w:pPr>
  </w:style>
  <w:style w:type="character" w:styleId="Emphasis">
    <w:name w:val="Emphasis"/>
    <w:basedOn w:val="DefaultParagraphFont"/>
    <w:uiPriority w:val="99"/>
    <w:qFormat/>
    <w:rsid w:val="0062556A"/>
    <w:rPr>
      <w:i/>
      <w:iCs/>
    </w:rPr>
  </w:style>
  <w:style w:type="character" w:customStyle="1" w:styleId="FooterChar1">
    <w:name w:val="Footer Char1"/>
    <w:aliases w:val="Знак1 Char1"/>
    <w:basedOn w:val="DefaultParagraphFont"/>
    <w:link w:val="Footer"/>
    <w:uiPriority w:val="99"/>
    <w:locked/>
    <w:rsid w:val="00272027"/>
    <w:rPr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272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278"/>
    <w:rPr>
      <w:sz w:val="20"/>
      <w:szCs w:val="20"/>
    </w:rPr>
  </w:style>
  <w:style w:type="paragraph" w:customStyle="1" w:styleId="7">
    <w:name w:val="заголовок 7"/>
    <w:basedOn w:val="Normal"/>
    <w:next w:val="Normal"/>
    <w:uiPriority w:val="99"/>
    <w:rsid w:val="00272027"/>
    <w:pPr>
      <w:keepNext/>
      <w:widowControl w:val="0"/>
      <w:jc w:val="center"/>
    </w:pPr>
  </w:style>
  <w:style w:type="character" w:customStyle="1" w:styleId="EmailStyle441">
    <w:name w:val="EmailStyle61"/>
    <w:aliases w:val="EmailStyle61"/>
    <w:basedOn w:val="DefaultParagraphFont"/>
    <w:uiPriority w:val="99"/>
    <w:semiHidden/>
    <w:personal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uiPriority w:val="99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Normal"/>
    <w:uiPriority w:val="99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">
    <w:name w:val="Знак Знак2"/>
    <w:basedOn w:val="DefaultParagraphFont"/>
    <w:uiPriority w:val="99"/>
    <w:rsid w:val="006E3FF1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basedOn w:val="DefaultParagraphFont"/>
    <w:uiPriority w:val="99"/>
    <w:rsid w:val="005C069F"/>
    <w:rPr>
      <w:sz w:val="24"/>
      <w:szCs w:val="24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Strong">
    <w:name w:val="Strong"/>
    <w:basedOn w:val="DefaultParagraphFont"/>
    <w:uiPriority w:val="99"/>
    <w:qFormat/>
    <w:rsid w:val="00FA6516"/>
    <w:rPr>
      <w:rFonts w:ascii="Verdana" w:hAnsi="Verdana" w:cs="Verdana"/>
      <w:b/>
      <w:bCs/>
    </w:rPr>
  </w:style>
  <w:style w:type="paragraph" w:customStyle="1" w:styleId="a">
    <w:name w:val="Стиль"/>
    <w:uiPriority w:val="99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5635A5"/>
  </w:style>
  <w:style w:type="character" w:styleId="Hyperlink">
    <w:name w:val="Hyperlink"/>
    <w:basedOn w:val="DefaultParagraphFont"/>
    <w:uiPriority w:val="99"/>
    <w:rsid w:val="00012EE7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B74044"/>
  </w:style>
  <w:style w:type="paragraph" w:customStyle="1" w:styleId="1">
    <w:name w:val="Обычный1"/>
    <w:uiPriority w:val="99"/>
    <w:rsid w:val="00F64493"/>
    <w:rPr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A3D859CECA6DCFEEEFC68996E02D0F49A9B1B2B308B414B684CF2436B449F8D8B5171778D14F95E22BAEFo2i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348</Words>
  <Characters>1986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d-snv</cp:lastModifiedBy>
  <cp:revision>4</cp:revision>
  <cp:lastPrinted>2016-06-03T07:31:00Z</cp:lastPrinted>
  <dcterms:created xsi:type="dcterms:W3CDTF">2016-06-03T08:14:00Z</dcterms:created>
  <dcterms:modified xsi:type="dcterms:W3CDTF">2016-06-03T11:05:00Z</dcterms:modified>
</cp:coreProperties>
</file>