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8" w:rsidRPr="000342E5" w:rsidRDefault="00FD3778" w:rsidP="000342E5">
      <w:pPr>
        <w:jc w:val="center"/>
        <w:rPr>
          <w:b/>
          <w:bCs/>
        </w:rPr>
      </w:pPr>
      <w:r w:rsidRPr="000342E5">
        <w:rPr>
          <w:b/>
          <w:bCs/>
        </w:rPr>
        <w:t>РЕШЕНИЕ</w:t>
      </w:r>
    </w:p>
    <w:p w:rsidR="00FD3778" w:rsidRPr="000342E5" w:rsidRDefault="00FD3778" w:rsidP="000342E5">
      <w:pPr>
        <w:jc w:val="center"/>
        <w:rPr>
          <w:b/>
          <w:bCs/>
        </w:rPr>
      </w:pPr>
      <w:r w:rsidRPr="000342E5">
        <w:rPr>
          <w:b/>
          <w:bCs/>
        </w:rPr>
        <w:t>Городской Думы города Сарова</w:t>
      </w:r>
    </w:p>
    <w:p w:rsidR="00FD3778" w:rsidRPr="001F5D84" w:rsidRDefault="00FD3778" w:rsidP="00B91CD8">
      <w:pPr>
        <w:jc w:val="both"/>
      </w:pPr>
    </w:p>
    <w:p w:rsidR="00FD3778" w:rsidRDefault="00FD3778" w:rsidP="00CE4818">
      <w:pPr>
        <w:ind w:left="-540"/>
        <w:jc w:val="both"/>
      </w:pPr>
      <w:r>
        <w:t>от 02.06.2016 № 55/6-гд</w:t>
      </w:r>
    </w:p>
    <w:p w:rsidR="00FD3778" w:rsidRDefault="00FD3778" w:rsidP="00812A2E">
      <w:pPr>
        <w:jc w:val="both"/>
      </w:pPr>
    </w:p>
    <w:p w:rsidR="00FD3778" w:rsidRPr="00542267" w:rsidRDefault="00FD3778" w:rsidP="00812A2E">
      <w:pPr>
        <w:jc w:val="both"/>
      </w:pPr>
    </w:p>
    <w:p w:rsidR="00FD3778" w:rsidRDefault="00FD3778" w:rsidP="002F1EEB">
      <w:pPr>
        <w:pStyle w:val="NormalWeb"/>
        <w:spacing w:before="0" w:beforeAutospacing="0" w:after="0" w:afterAutospacing="0"/>
      </w:pPr>
      <w:r>
        <w:t xml:space="preserve">О присвоении </w:t>
      </w:r>
      <w:r w:rsidRPr="00551423">
        <w:t>П</w:t>
      </w:r>
      <w:r>
        <w:t xml:space="preserve">очетного звания </w:t>
      </w:r>
    </w:p>
    <w:p w:rsidR="00FD3778" w:rsidRDefault="00FD3778" w:rsidP="002F1EEB">
      <w:r>
        <w:t>«Заслуженный ветеран города Сарова»</w:t>
      </w:r>
    </w:p>
    <w:p w:rsidR="00FD3778" w:rsidRDefault="00FD3778" w:rsidP="002F1EEB">
      <w:pPr>
        <w:jc w:val="both"/>
      </w:pPr>
    </w:p>
    <w:p w:rsidR="00FD3778" w:rsidRDefault="00FD3778" w:rsidP="002F1EEB">
      <w:pPr>
        <w:jc w:val="both"/>
      </w:pPr>
    </w:p>
    <w:p w:rsidR="00FD3778" w:rsidRDefault="00FD3778" w:rsidP="002F1EEB">
      <w:pPr>
        <w:autoSpaceDE w:val="0"/>
        <w:autoSpaceDN w:val="0"/>
        <w:adjustRightInd w:val="0"/>
        <w:ind w:firstLine="720"/>
        <w:jc w:val="both"/>
      </w:pPr>
      <w:r>
        <w:t>Рассмотрев обращение Саровской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(вх. № 653/01-11 от 16.05.2016), обращение Регионального отделения «Общественное движение ветеранов Российского федерального ядерного центра Всероссийского научно-исследовательского института экспериментальной физики» Межрегионального общественного движения ветеранов атомной энергетики и промышленности (вх. № 686/01-11 от 23.05.2016), с учётом представлений Главы города Сарова, в соответствии с решением Городской Думы города Сарова от 28.04.2016 № 40/6-гд «</w:t>
      </w:r>
      <w:r w:rsidRPr="00C623D9">
        <w:t>О Почётном звании «Заслуженный ветеран города Сарова»</w:t>
      </w:r>
      <w:r>
        <w:t>, Городская Дума города Сарова</w:t>
      </w:r>
    </w:p>
    <w:p w:rsidR="00FD3778" w:rsidRDefault="00FD3778" w:rsidP="002F1EEB">
      <w:pPr>
        <w:jc w:val="both"/>
      </w:pPr>
    </w:p>
    <w:p w:rsidR="00FD3778" w:rsidRDefault="00FD3778" w:rsidP="002F1EEB">
      <w:pPr>
        <w:rPr>
          <w:b/>
          <w:bCs/>
        </w:rPr>
      </w:pPr>
      <w:r>
        <w:rPr>
          <w:b/>
          <w:bCs/>
        </w:rPr>
        <w:t>решила:</w:t>
      </w:r>
    </w:p>
    <w:p w:rsidR="00FD3778" w:rsidRDefault="00FD3778" w:rsidP="002F1EEB"/>
    <w:p w:rsidR="00FD3778" w:rsidRPr="00972C9E" w:rsidRDefault="00FD3778" w:rsidP="002F1EEB">
      <w:pPr>
        <w:ind w:firstLine="720"/>
        <w:jc w:val="both"/>
      </w:pPr>
      <w:r w:rsidRPr="00972C9E">
        <w:t xml:space="preserve">1. За личные заслуги и высокие результаты, достигнутые в развитии ветеранского движения и общественной деятельности, значительный вклад в общественную жизнь города Сарова, многолетнюю активную работу по патриотическому воспитанию молодежи присвоить </w:t>
      </w:r>
      <w:r w:rsidRPr="00551423">
        <w:t>П</w:t>
      </w:r>
      <w:r w:rsidRPr="00972C9E">
        <w:t>очётное звание «Заслуженный ветеран города Сарова»:</w:t>
      </w:r>
    </w:p>
    <w:p w:rsidR="00FD3778" w:rsidRPr="00972C9E" w:rsidRDefault="00FD3778" w:rsidP="002F1EEB">
      <w:pPr>
        <w:ind w:firstLine="720"/>
        <w:jc w:val="both"/>
      </w:pPr>
      <w:r w:rsidRPr="00972C9E">
        <w:t>- </w:t>
      </w:r>
      <w:r>
        <w:t>Аксеновой Антонине Алексеевне</w:t>
      </w:r>
      <w:r w:rsidRPr="00972C9E">
        <w:t>, 19</w:t>
      </w:r>
      <w:r>
        <w:t>54</w:t>
      </w:r>
      <w:r w:rsidRPr="00972C9E">
        <w:t xml:space="preserve"> года рождения, «Ветеран</w:t>
      </w:r>
      <w:r>
        <w:t>у</w:t>
      </w:r>
      <w:r w:rsidRPr="00972C9E">
        <w:t xml:space="preserve"> труда»</w:t>
      </w:r>
      <w:r>
        <w:t xml:space="preserve"> и </w:t>
      </w:r>
      <w:r w:rsidRPr="00972C9E">
        <w:t>«Ветеран</w:t>
      </w:r>
      <w:r>
        <w:t>у</w:t>
      </w:r>
      <w:r w:rsidRPr="00972C9E">
        <w:t xml:space="preserve"> атомной энергетики и промышленности»</w:t>
      </w:r>
      <w:r>
        <w:t>;</w:t>
      </w:r>
    </w:p>
    <w:p w:rsidR="00FD3778" w:rsidRPr="00972C9E" w:rsidRDefault="00FD3778" w:rsidP="002F1EEB">
      <w:pPr>
        <w:ind w:firstLine="720"/>
        <w:jc w:val="both"/>
      </w:pPr>
      <w:r w:rsidRPr="00972C9E">
        <w:t>-</w:t>
      </w:r>
      <w:r>
        <w:t> Вакиной Марии Ивановне</w:t>
      </w:r>
      <w:r w:rsidRPr="00972C9E">
        <w:t>, 19</w:t>
      </w:r>
      <w:r>
        <w:t>53</w:t>
      </w:r>
      <w:r w:rsidRPr="00972C9E">
        <w:t xml:space="preserve"> года рождения, «Ветеран</w:t>
      </w:r>
      <w:r>
        <w:t>у</w:t>
      </w:r>
      <w:r w:rsidRPr="00972C9E">
        <w:t xml:space="preserve"> труда»</w:t>
      </w:r>
      <w:r>
        <w:t xml:space="preserve"> и </w:t>
      </w:r>
      <w:r w:rsidRPr="00972C9E">
        <w:t>«Ветеран</w:t>
      </w:r>
      <w:r>
        <w:t>у</w:t>
      </w:r>
      <w:r w:rsidRPr="00972C9E">
        <w:t xml:space="preserve"> атомной энергетики и промышленности»</w:t>
      </w:r>
      <w:r>
        <w:t>;</w:t>
      </w:r>
    </w:p>
    <w:p w:rsidR="00FD3778" w:rsidRDefault="00FD3778" w:rsidP="002F1EEB">
      <w:pPr>
        <w:ind w:firstLine="720"/>
        <w:jc w:val="both"/>
      </w:pPr>
      <w:r w:rsidRPr="00972C9E">
        <w:t>-</w:t>
      </w:r>
      <w:r>
        <w:t> Веселовскому Анатолию Васильевичу</w:t>
      </w:r>
      <w:r w:rsidRPr="00972C9E">
        <w:t>, 19</w:t>
      </w:r>
      <w:r>
        <w:t>33</w:t>
      </w:r>
      <w:r w:rsidRPr="00972C9E">
        <w:t xml:space="preserve"> года рождения, «Ветеран</w:t>
      </w:r>
      <w:r>
        <w:t>у</w:t>
      </w:r>
      <w:r w:rsidRPr="00972C9E">
        <w:t xml:space="preserve"> труда»</w:t>
      </w:r>
      <w:r>
        <w:t xml:space="preserve"> и </w:t>
      </w:r>
      <w:r w:rsidRPr="00972C9E">
        <w:t>«Ветеран</w:t>
      </w:r>
      <w:r>
        <w:t>у</w:t>
      </w:r>
      <w:r w:rsidRPr="00972C9E">
        <w:t xml:space="preserve"> атомной энергетики и промышленности»</w:t>
      </w:r>
      <w:r>
        <w:t>;</w:t>
      </w:r>
    </w:p>
    <w:p w:rsidR="00FD3778" w:rsidRDefault="00FD3778" w:rsidP="002F1EEB">
      <w:pPr>
        <w:ind w:firstLine="720"/>
        <w:jc w:val="both"/>
      </w:pPr>
      <w:r w:rsidRPr="00972C9E">
        <w:t>-</w:t>
      </w:r>
      <w:r>
        <w:t> Зыриной Инне Александровне</w:t>
      </w:r>
      <w:r w:rsidRPr="00972C9E">
        <w:t>, 19</w:t>
      </w:r>
      <w:r>
        <w:t>39</w:t>
      </w:r>
      <w:r w:rsidRPr="00972C9E">
        <w:t xml:space="preserve"> года рождения, «Ветеран</w:t>
      </w:r>
      <w:r>
        <w:t>у</w:t>
      </w:r>
      <w:r w:rsidRPr="00972C9E">
        <w:t xml:space="preserve"> труда»</w:t>
      </w:r>
      <w:r>
        <w:t xml:space="preserve"> и </w:t>
      </w:r>
      <w:r w:rsidRPr="00972C9E">
        <w:t>«Ветеран</w:t>
      </w:r>
      <w:r>
        <w:t>у</w:t>
      </w:r>
      <w:r w:rsidRPr="00972C9E">
        <w:t xml:space="preserve"> атомной энергетики и промышленности»</w:t>
      </w:r>
      <w:r>
        <w:t>;</w:t>
      </w:r>
    </w:p>
    <w:p w:rsidR="00FD3778" w:rsidRDefault="00FD3778" w:rsidP="002F1EEB">
      <w:pPr>
        <w:ind w:firstLine="720"/>
        <w:jc w:val="both"/>
      </w:pPr>
      <w:r w:rsidRPr="00972C9E">
        <w:t>-</w:t>
      </w:r>
      <w:r>
        <w:t> Новоселовой Ольге Николаевна</w:t>
      </w:r>
      <w:r w:rsidRPr="00972C9E">
        <w:t>, 19</w:t>
      </w:r>
      <w:r>
        <w:t>39</w:t>
      </w:r>
      <w:r w:rsidRPr="00972C9E">
        <w:t xml:space="preserve"> года рождения, «Ветеран</w:t>
      </w:r>
      <w:r>
        <w:t>у</w:t>
      </w:r>
      <w:r w:rsidRPr="00972C9E">
        <w:t xml:space="preserve"> труда»</w:t>
      </w:r>
      <w:r>
        <w:t xml:space="preserve"> и </w:t>
      </w:r>
      <w:r w:rsidRPr="00972C9E">
        <w:t>«Ветеран</w:t>
      </w:r>
      <w:r>
        <w:t>у</w:t>
      </w:r>
      <w:r w:rsidRPr="00972C9E">
        <w:t xml:space="preserve"> атомной энергетики и промышленности»</w:t>
      </w:r>
      <w:r>
        <w:t>;</w:t>
      </w:r>
    </w:p>
    <w:p w:rsidR="00FD3778" w:rsidRPr="00972C9E" w:rsidRDefault="00FD3778" w:rsidP="002F1EEB">
      <w:pPr>
        <w:ind w:firstLine="720"/>
        <w:jc w:val="both"/>
      </w:pPr>
      <w:r w:rsidRPr="00972C9E">
        <w:t>- </w:t>
      </w:r>
      <w:r>
        <w:t>Федоричевой Альбине Алексеевне</w:t>
      </w:r>
      <w:r w:rsidRPr="00972C9E">
        <w:t>, 19</w:t>
      </w:r>
      <w:r>
        <w:t>45</w:t>
      </w:r>
      <w:r w:rsidRPr="00972C9E">
        <w:t xml:space="preserve"> года рождения, «Ветеран</w:t>
      </w:r>
      <w:r>
        <w:t>у</w:t>
      </w:r>
      <w:r w:rsidRPr="00972C9E">
        <w:t xml:space="preserve"> труда» </w:t>
      </w:r>
      <w:r>
        <w:t xml:space="preserve">и </w:t>
      </w:r>
      <w:r w:rsidRPr="00972C9E">
        <w:t>«Ветеран</w:t>
      </w:r>
      <w:r>
        <w:t>у</w:t>
      </w:r>
      <w:r w:rsidRPr="00972C9E">
        <w:t xml:space="preserve"> атомной энергетики и промышленности»</w:t>
      </w:r>
      <w:r>
        <w:t>.</w:t>
      </w:r>
    </w:p>
    <w:p w:rsidR="00FD3778" w:rsidRPr="00D3410F" w:rsidRDefault="00FD3778" w:rsidP="002F1EEB">
      <w:pPr>
        <w:ind w:firstLine="720"/>
        <w:jc w:val="both"/>
      </w:pPr>
    </w:p>
    <w:p w:rsidR="00FD3778" w:rsidRDefault="00FD3778" w:rsidP="002F1EEB">
      <w:pPr>
        <w:ind w:firstLine="709"/>
        <w:jc w:val="both"/>
      </w:pPr>
      <w:r w:rsidRPr="00972C9E">
        <w:t xml:space="preserve">2. Контроль исполнения настоящего решения осуществляет </w:t>
      </w:r>
      <w:r>
        <w:t>Глава города Сарова Тихонов А.М.</w:t>
      </w:r>
    </w:p>
    <w:p w:rsidR="00FD3778" w:rsidRDefault="00FD3778" w:rsidP="00012EE7">
      <w:pPr>
        <w:jc w:val="both"/>
      </w:pPr>
    </w:p>
    <w:p w:rsidR="00FD3778" w:rsidRDefault="00FD3778" w:rsidP="00012EE7">
      <w:pPr>
        <w:jc w:val="both"/>
      </w:pPr>
    </w:p>
    <w:p w:rsidR="00FD3778" w:rsidRDefault="00FD3778" w:rsidP="00012EE7">
      <w:pPr>
        <w:jc w:val="both"/>
      </w:pPr>
    </w:p>
    <w:p w:rsidR="00FD3778" w:rsidRDefault="00FD3778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FD3778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78" w:rsidRDefault="00FD3778">
      <w:r>
        <w:separator/>
      </w:r>
    </w:p>
  </w:endnote>
  <w:endnote w:type="continuationSeparator" w:id="1">
    <w:p w:rsidR="00FD3778" w:rsidRDefault="00FD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78" w:rsidRDefault="00FD3778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3778" w:rsidRDefault="00FD3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78" w:rsidRDefault="00FD3778">
      <w:r>
        <w:separator/>
      </w:r>
    </w:p>
  </w:footnote>
  <w:footnote w:type="continuationSeparator" w:id="1">
    <w:p w:rsidR="00FD3778" w:rsidRDefault="00FD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42E5"/>
    <w:rsid w:val="000361C4"/>
    <w:rsid w:val="00041D4C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1423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2C9E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23D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3410F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1799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3778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3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3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37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371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371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3371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71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3371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3371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633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71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371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303</Words>
  <Characters>1728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2016-06-03T08:47:00Z</cp:lastPrinted>
  <dcterms:created xsi:type="dcterms:W3CDTF">2016-06-03T08:49:00Z</dcterms:created>
  <dcterms:modified xsi:type="dcterms:W3CDTF">2016-06-03T11:17:00Z</dcterms:modified>
</cp:coreProperties>
</file>