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6" w:rsidRDefault="00437586" w:rsidP="0081720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37586" w:rsidRDefault="00437586" w:rsidP="00817205">
      <w:pPr>
        <w:jc w:val="center"/>
        <w:rPr>
          <w:b/>
          <w:bCs/>
        </w:rPr>
      </w:pPr>
      <w:r>
        <w:rPr>
          <w:b/>
          <w:bCs/>
        </w:rPr>
        <w:t>Городской Думы города Сарова</w:t>
      </w:r>
    </w:p>
    <w:p w:rsidR="00437586" w:rsidRDefault="00437586" w:rsidP="00B91CD8">
      <w:pPr>
        <w:jc w:val="both"/>
      </w:pPr>
    </w:p>
    <w:p w:rsidR="00437586" w:rsidRDefault="00437586" w:rsidP="00B91CD8">
      <w:pPr>
        <w:jc w:val="both"/>
      </w:pPr>
    </w:p>
    <w:p w:rsidR="00437586" w:rsidRPr="00817205" w:rsidRDefault="00437586" w:rsidP="00B91CD8">
      <w:pPr>
        <w:jc w:val="both"/>
      </w:pPr>
    </w:p>
    <w:p w:rsidR="00437586" w:rsidRPr="00817205" w:rsidRDefault="00437586" w:rsidP="00B91CD8">
      <w:pPr>
        <w:jc w:val="both"/>
      </w:pPr>
    </w:p>
    <w:p w:rsidR="00437586" w:rsidRPr="00817205" w:rsidRDefault="00437586" w:rsidP="00B91CD8">
      <w:pPr>
        <w:jc w:val="both"/>
      </w:pPr>
    </w:p>
    <w:p w:rsidR="00437586" w:rsidRPr="00817205" w:rsidRDefault="00437586" w:rsidP="00B91CD8">
      <w:pPr>
        <w:jc w:val="both"/>
      </w:pPr>
    </w:p>
    <w:p w:rsidR="00437586" w:rsidRPr="00817205" w:rsidRDefault="00437586" w:rsidP="00B91CD8">
      <w:pPr>
        <w:jc w:val="both"/>
      </w:pPr>
    </w:p>
    <w:p w:rsidR="00437586" w:rsidRPr="00817205" w:rsidRDefault="00437586" w:rsidP="00B91CD8">
      <w:pPr>
        <w:jc w:val="both"/>
      </w:pPr>
    </w:p>
    <w:p w:rsidR="00437586" w:rsidRPr="00490480" w:rsidRDefault="00437586" w:rsidP="00B91CD8">
      <w:pPr>
        <w:jc w:val="both"/>
      </w:pPr>
    </w:p>
    <w:p w:rsidR="00437586" w:rsidRPr="001F5D84" w:rsidRDefault="00437586" w:rsidP="00B91CD8">
      <w:pPr>
        <w:jc w:val="both"/>
      </w:pPr>
    </w:p>
    <w:p w:rsidR="00437586" w:rsidRDefault="00437586" w:rsidP="00CE4818">
      <w:pPr>
        <w:ind w:left="-540"/>
        <w:jc w:val="both"/>
      </w:pPr>
      <w:r>
        <w:t xml:space="preserve">  от 21.06.2016    № 62/6-гд</w:t>
      </w:r>
    </w:p>
    <w:p w:rsidR="00437586" w:rsidRDefault="00437586" w:rsidP="00812A2E">
      <w:pPr>
        <w:jc w:val="both"/>
      </w:pPr>
    </w:p>
    <w:p w:rsidR="00437586" w:rsidRPr="00542267" w:rsidRDefault="00437586" w:rsidP="00812A2E">
      <w:pPr>
        <w:jc w:val="both"/>
      </w:pPr>
    </w:p>
    <w:p w:rsidR="00437586" w:rsidRDefault="00437586" w:rsidP="00312483">
      <w:r>
        <w:t>О досрочном прекращении полномочий</w:t>
      </w:r>
    </w:p>
    <w:p w:rsidR="00437586" w:rsidRDefault="00437586" w:rsidP="00312483">
      <w:r>
        <w:t>аудитора Контрольно-счётной палаты</w:t>
      </w:r>
    </w:p>
    <w:p w:rsidR="00437586" w:rsidRDefault="00437586" w:rsidP="00312483">
      <w:r>
        <w:t>города Сарова</w:t>
      </w:r>
    </w:p>
    <w:p w:rsidR="00437586" w:rsidRDefault="00437586" w:rsidP="00312483">
      <w:pPr>
        <w:jc w:val="both"/>
      </w:pPr>
    </w:p>
    <w:p w:rsidR="00437586" w:rsidRDefault="00437586" w:rsidP="00312483">
      <w:pPr>
        <w:jc w:val="both"/>
      </w:pPr>
    </w:p>
    <w:p w:rsidR="00437586" w:rsidRPr="0030618C" w:rsidRDefault="00437586" w:rsidP="00312483">
      <w:pPr>
        <w:pStyle w:val="BodyTextIndent2"/>
        <w:spacing w:after="0" w:line="240" w:lineRule="auto"/>
        <w:ind w:left="0" w:firstLine="709"/>
        <w:jc w:val="both"/>
      </w:pPr>
      <w:r w:rsidRPr="0030618C">
        <w:t xml:space="preserve">Рассмотрев заявление </w:t>
      </w:r>
      <w:r>
        <w:t>аудитора</w:t>
      </w:r>
      <w:r w:rsidRPr="0030618C">
        <w:t xml:space="preserve"> Контрольно-счетной палаты города Сарова </w:t>
      </w:r>
      <w:r>
        <w:t>Крапивиной Елены Викторовны</w:t>
      </w:r>
      <w:r w:rsidRPr="0030618C">
        <w:t>,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33</w:t>
      </w:r>
      <w:r w:rsidRPr="0030618C">
        <w:rPr>
          <w:vertAlign w:val="superscript"/>
        </w:rPr>
        <w:t>2</w:t>
      </w:r>
      <w:r w:rsidRPr="0030618C">
        <w:t xml:space="preserve"> Регламента городской Думы города Сарова, утвержденного решением городской Думы города Сарова от 27.04.2010 № 13/5-гд </w:t>
      </w:r>
      <w:r w:rsidRPr="00D31E2E">
        <w:t>(в ред. решений Городской Думы города Сарова от 26.05.2011 № 50/5-гд, от 29.09.2011 № 91/5-гд, от 15.12.2011 № 130/5-гд, от 28.09.2015 № 03/6-гд, от 04.03.2016 № 12/6-гд)</w:t>
      </w:r>
      <w:r w:rsidRPr="0030618C">
        <w:t>, Городская Дума города Сарова</w:t>
      </w:r>
    </w:p>
    <w:p w:rsidR="00437586" w:rsidRPr="0030618C" w:rsidRDefault="00437586" w:rsidP="00312483">
      <w:pPr>
        <w:ind w:firstLine="709"/>
        <w:jc w:val="both"/>
      </w:pPr>
    </w:p>
    <w:p w:rsidR="00437586" w:rsidRDefault="00437586" w:rsidP="00312483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437586" w:rsidRDefault="00437586" w:rsidP="00312483">
      <w:pPr>
        <w:ind w:firstLine="709"/>
        <w:jc w:val="both"/>
      </w:pPr>
    </w:p>
    <w:p w:rsidR="00437586" w:rsidRDefault="00437586" w:rsidP="00312483">
      <w:pPr>
        <w:pStyle w:val="BodyTextIndent"/>
        <w:spacing w:after="0"/>
        <w:ind w:left="0" w:firstLine="709"/>
        <w:jc w:val="both"/>
      </w:pPr>
      <w:r>
        <w:t xml:space="preserve">1. Заявление </w:t>
      </w:r>
      <w:r w:rsidRPr="00D31E2E">
        <w:t>Крапивиной Елены Викторовны</w:t>
      </w:r>
      <w:r>
        <w:t xml:space="preserve"> о досрочном прекращении полномочий аудитора Контрольно-счётной палаты города Сарова удовлетворить.</w:t>
      </w:r>
    </w:p>
    <w:p w:rsidR="00437586" w:rsidRDefault="00437586" w:rsidP="00312483">
      <w:pPr>
        <w:pStyle w:val="BodyTextIndent"/>
        <w:spacing w:after="0"/>
        <w:ind w:left="0" w:firstLine="709"/>
        <w:jc w:val="both"/>
      </w:pPr>
    </w:p>
    <w:p w:rsidR="00437586" w:rsidRDefault="00437586" w:rsidP="00312483">
      <w:pPr>
        <w:pStyle w:val="BodyTextIndent"/>
        <w:spacing w:after="0"/>
        <w:ind w:left="0" w:firstLine="709"/>
        <w:jc w:val="both"/>
      </w:pPr>
      <w:r>
        <w:t>2. </w:t>
      </w:r>
      <w:r w:rsidRPr="00792266">
        <w:t xml:space="preserve">Полномочия </w:t>
      </w:r>
      <w:r>
        <w:t>аудитора Контрольно-счётной палаты города Сарова</w:t>
      </w:r>
      <w:r w:rsidRPr="00792266">
        <w:t xml:space="preserve"> </w:t>
      </w:r>
      <w:r w:rsidRPr="00D31E2E">
        <w:t>Крапивиной Елены Викторовны</w:t>
      </w:r>
      <w:r w:rsidRPr="00792266">
        <w:t xml:space="preserve"> считать досрочно прекращенными</w:t>
      </w:r>
      <w:r>
        <w:t xml:space="preserve"> с 01 июля 2016 года</w:t>
      </w:r>
      <w:r w:rsidRPr="00792266">
        <w:t>.</w:t>
      </w:r>
    </w:p>
    <w:p w:rsidR="00437586" w:rsidRDefault="00437586" w:rsidP="00312483">
      <w:pPr>
        <w:pStyle w:val="BodyTextIndent"/>
        <w:spacing w:after="0"/>
        <w:ind w:left="0" w:firstLine="709"/>
        <w:jc w:val="both"/>
      </w:pPr>
    </w:p>
    <w:p w:rsidR="00437586" w:rsidRDefault="00437586" w:rsidP="00312483">
      <w:pPr>
        <w:pStyle w:val="BodyTextIndent"/>
        <w:spacing w:after="0"/>
        <w:ind w:left="0" w:firstLine="709"/>
        <w:jc w:val="both"/>
      </w:pPr>
      <w:r>
        <w:t>3. </w:t>
      </w:r>
      <w:r w:rsidRPr="00375E1A">
        <w:t>Настоящее решение вступает в силу с момента его принятия.</w:t>
      </w:r>
    </w:p>
    <w:p w:rsidR="00437586" w:rsidRDefault="00437586" w:rsidP="00312483">
      <w:pPr>
        <w:pStyle w:val="BodyTextIndent"/>
        <w:spacing w:after="0"/>
        <w:ind w:left="0" w:firstLine="709"/>
        <w:jc w:val="both"/>
      </w:pPr>
    </w:p>
    <w:p w:rsidR="00437586" w:rsidRPr="000F1250" w:rsidRDefault="00437586" w:rsidP="00312483">
      <w:pPr>
        <w:ind w:firstLine="709"/>
        <w:jc w:val="both"/>
      </w:pPr>
      <w:r>
        <w:t>4. </w:t>
      </w:r>
      <w:r w:rsidRPr="00B42A6D">
        <w:t>Контроль исполнения настоящего решения осуществляет Глава города Сарова</w:t>
      </w:r>
      <w:r>
        <w:t xml:space="preserve"> Тихонов А.М</w:t>
      </w:r>
      <w:r w:rsidRPr="00B42A6D">
        <w:t>.</w:t>
      </w:r>
    </w:p>
    <w:p w:rsidR="00437586" w:rsidRDefault="00437586" w:rsidP="00012EE7">
      <w:pPr>
        <w:jc w:val="both"/>
      </w:pPr>
    </w:p>
    <w:p w:rsidR="00437586" w:rsidRDefault="00437586" w:rsidP="00012EE7">
      <w:pPr>
        <w:jc w:val="both"/>
      </w:pPr>
    </w:p>
    <w:p w:rsidR="00437586" w:rsidRDefault="00437586" w:rsidP="00012EE7">
      <w:pPr>
        <w:jc w:val="both"/>
      </w:pPr>
    </w:p>
    <w:p w:rsidR="00437586" w:rsidRDefault="00437586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437586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86" w:rsidRDefault="00437586">
      <w:r>
        <w:separator/>
      </w:r>
    </w:p>
  </w:endnote>
  <w:endnote w:type="continuationSeparator" w:id="1">
    <w:p w:rsidR="00437586" w:rsidRDefault="0043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86" w:rsidRDefault="00437586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7586" w:rsidRDefault="00437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86" w:rsidRDefault="00437586">
      <w:r>
        <w:separator/>
      </w:r>
    </w:p>
  </w:footnote>
  <w:footnote w:type="continuationSeparator" w:id="1">
    <w:p w:rsidR="00437586" w:rsidRDefault="00437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A5EA1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618C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5E1A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37586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2266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205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2A6D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31E2E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01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2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2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2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22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22D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22D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422D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D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422D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422D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142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422D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2D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2016-06-21T14:07:00Z</cp:lastPrinted>
  <dcterms:created xsi:type="dcterms:W3CDTF">2016-06-21T14:10:00Z</dcterms:created>
  <dcterms:modified xsi:type="dcterms:W3CDTF">2016-06-22T12:19:00Z</dcterms:modified>
</cp:coreProperties>
</file>