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46" w:rsidRPr="00F72446" w:rsidRDefault="00F72446" w:rsidP="00F72446">
      <w:pPr>
        <w:jc w:val="center"/>
        <w:rPr>
          <w:b/>
        </w:rPr>
      </w:pPr>
      <w:r w:rsidRPr="00F72446">
        <w:rPr>
          <w:b/>
        </w:rPr>
        <w:t>РЕШЕНИЕ</w:t>
      </w:r>
    </w:p>
    <w:p w:rsidR="00F72446" w:rsidRPr="00F72446" w:rsidRDefault="00F72446" w:rsidP="00F72446">
      <w:pPr>
        <w:pStyle w:val="aa"/>
        <w:jc w:val="center"/>
        <w:rPr>
          <w:b/>
        </w:rPr>
      </w:pPr>
      <w:r w:rsidRPr="00F72446">
        <w:rPr>
          <w:b/>
        </w:rPr>
        <w:t>Городской Думы города Сарова от 25.07.2016 № 66/6-гд «О внесении изменений в решение</w:t>
      </w:r>
    </w:p>
    <w:p w:rsidR="00F72446" w:rsidRPr="00F72446" w:rsidRDefault="00F72446" w:rsidP="00F72446">
      <w:pPr>
        <w:jc w:val="center"/>
        <w:rPr>
          <w:b/>
        </w:rPr>
      </w:pPr>
      <w:r w:rsidRPr="00F72446">
        <w:rPr>
          <w:b/>
        </w:rPr>
        <w:t>Городской Думы города Сарова от 25.12.2015 № 58/6-гд «О бюджете города Сарова на 2016 год»</w:t>
      </w:r>
    </w:p>
    <w:p w:rsidR="00C86D8D" w:rsidRDefault="00C86D8D" w:rsidP="00C86D8D">
      <w:pPr>
        <w:pStyle w:val="a3"/>
        <w:spacing w:after="0"/>
      </w:pPr>
    </w:p>
    <w:p w:rsidR="00C86D8D" w:rsidRDefault="00C86D8D" w:rsidP="00C86D8D">
      <w:pPr>
        <w:autoSpaceDE w:val="0"/>
        <w:autoSpaceDN w:val="0"/>
        <w:adjustRightInd w:val="0"/>
        <w:ind w:firstLine="708"/>
        <w:jc w:val="both"/>
      </w:pPr>
      <w:r w:rsidRPr="003032B3">
        <w:t>На основании обращени</w:t>
      </w:r>
      <w:r>
        <w:t>я</w:t>
      </w:r>
      <w:r w:rsidRPr="003032B3">
        <w:t xml:space="preserve"> главы Администрации города Сарова (исх. </w:t>
      </w:r>
      <w:r>
        <w:t>№ 01-18/1922</w:t>
      </w:r>
      <w:r w:rsidRPr="00B30C62">
        <w:t xml:space="preserve"> от </w:t>
      </w:r>
      <w:r w:rsidRPr="00ED6FE6">
        <w:t>11</w:t>
      </w:r>
      <w:r w:rsidRPr="00B30C62">
        <w:t>.0</w:t>
      </w:r>
      <w:r>
        <w:t>7</w:t>
      </w:r>
      <w:r w:rsidRPr="00B30C62">
        <w:t>.2016), в соответствии со статьей 9 Бюджетного кодекса Российской Федерации,</w:t>
      </w:r>
      <w:r w:rsidRPr="003032B3">
        <w:t xml:space="preserve"> Положением «О бюджетном процессе в городе Сарове», руководствуясь статьей 25 Устава города Сарова, Городская Дума города Сарова</w:t>
      </w:r>
    </w:p>
    <w:p w:rsidR="00C86D8D" w:rsidRDefault="00C86D8D" w:rsidP="00C86D8D">
      <w:pPr>
        <w:autoSpaceDE w:val="0"/>
        <w:autoSpaceDN w:val="0"/>
        <w:adjustRightInd w:val="0"/>
        <w:jc w:val="both"/>
      </w:pPr>
    </w:p>
    <w:p w:rsidR="00C86D8D" w:rsidRDefault="00C86D8D" w:rsidP="00C86D8D">
      <w:pPr>
        <w:jc w:val="both"/>
        <w:rPr>
          <w:bCs/>
        </w:rPr>
      </w:pPr>
      <w:r>
        <w:rPr>
          <w:b/>
        </w:rPr>
        <w:t>решила:</w:t>
      </w:r>
    </w:p>
    <w:p w:rsidR="00C86D8D" w:rsidRDefault="00C86D8D" w:rsidP="00C86D8D">
      <w:pPr>
        <w:jc w:val="both"/>
        <w:rPr>
          <w:bCs/>
        </w:rPr>
      </w:pPr>
    </w:p>
    <w:p w:rsidR="00C86D8D" w:rsidRPr="009A3BDF" w:rsidRDefault="00C86D8D" w:rsidP="00C86D8D">
      <w:pPr>
        <w:ind w:firstLine="709"/>
        <w:jc w:val="both"/>
      </w:pPr>
      <w:r w:rsidRPr="009A3BDF">
        <w:t>1. Внести в решение Городской Думы города Сарова от</w:t>
      </w:r>
      <w:r>
        <w:t xml:space="preserve"> 25.12.20</w:t>
      </w:r>
      <w:r w:rsidRPr="001E3CD4">
        <w:t>1</w:t>
      </w:r>
      <w:r>
        <w:t xml:space="preserve">5 № 58/6-гд «О бюджете города Сарова на 2016 год» </w:t>
      </w:r>
      <w:r w:rsidRPr="003032B3">
        <w:t xml:space="preserve">(с </w:t>
      </w:r>
      <w:r>
        <w:t>изменениями, внесенными решениями</w:t>
      </w:r>
      <w:r w:rsidRPr="003032B3">
        <w:t xml:space="preserve"> Городской Думы города Сарова от </w:t>
      </w:r>
      <w:r>
        <w:t>04</w:t>
      </w:r>
      <w:r w:rsidRPr="003032B3">
        <w:t>.03.201</w:t>
      </w:r>
      <w:r>
        <w:t>6</w:t>
      </w:r>
      <w:r w:rsidRPr="003032B3">
        <w:t xml:space="preserve"> №</w:t>
      </w:r>
      <w:r>
        <w:t xml:space="preserve"> </w:t>
      </w:r>
      <w:r w:rsidRPr="003032B3">
        <w:t>14/</w:t>
      </w:r>
      <w:r>
        <w:t>6</w:t>
      </w:r>
      <w:r w:rsidRPr="003032B3">
        <w:t>-гд</w:t>
      </w:r>
      <w:r>
        <w:t>, от 07.04.2016 № 21/6-гд, от 19.04.2016 № 28/6-гд, от 02.06.2016 № 45/6-гд</w:t>
      </w:r>
      <w:r w:rsidRPr="003032B3">
        <w:t xml:space="preserve">) </w:t>
      </w:r>
      <w:r w:rsidRPr="009A3BDF">
        <w:t>(далее - решение) следующие изменения:</w:t>
      </w:r>
    </w:p>
    <w:p w:rsidR="00C86D8D" w:rsidRPr="00242F5E" w:rsidRDefault="00C86D8D" w:rsidP="00C86D8D">
      <w:pPr>
        <w:numPr>
          <w:ilvl w:val="0"/>
          <w:numId w:val="18"/>
        </w:numPr>
        <w:tabs>
          <w:tab w:val="clear" w:pos="1238"/>
          <w:tab w:val="num" w:pos="1080"/>
        </w:tabs>
        <w:ind w:left="0" w:firstLine="737"/>
        <w:jc w:val="both"/>
        <w:rPr>
          <w:iCs/>
        </w:rPr>
      </w:pPr>
      <w:r w:rsidRPr="004327AD">
        <w:rPr>
          <w:iCs/>
        </w:rPr>
        <w:t xml:space="preserve">пункт 1 решения изложить </w:t>
      </w:r>
      <w:r w:rsidRPr="00242F5E">
        <w:rPr>
          <w:iCs/>
        </w:rPr>
        <w:t>в следующей редакции:</w:t>
      </w:r>
    </w:p>
    <w:p w:rsidR="00C86D8D" w:rsidRPr="00D34D38" w:rsidRDefault="00C86D8D" w:rsidP="00C86D8D">
      <w:pPr>
        <w:pStyle w:val="31"/>
        <w:tabs>
          <w:tab w:val="left" w:pos="9480"/>
        </w:tabs>
        <w:spacing w:after="0"/>
        <w:ind w:firstLine="709"/>
        <w:jc w:val="both"/>
        <w:rPr>
          <w:sz w:val="24"/>
          <w:szCs w:val="24"/>
        </w:rPr>
      </w:pPr>
      <w:r w:rsidRPr="00D34D38">
        <w:rPr>
          <w:sz w:val="24"/>
          <w:szCs w:val="24"/>
        </w:rPr>
        <w:t>«1. Утвердить основные характеристики бюджета города Сарова на 2016 год:</w:t>
      </w:r>
    </w:p>
    <w:p w:rsidR="00C86D8D" w:rsidRPr="00A05A33" w:rsidRDefault="00C86D8D" w:rsidP="00C86D8D">
      <w:pPr>
        <w:numPr>
          <w:ilvl w:val="1"/>
          <w:numId w:val="17"/>
        </w:numPr>
        <w:tabs>
          <w:tab w:val="clear" w:pos="1440"/>
          <w:tab w:val="num" w:pos="1260"/>
          <w:tab w:val="left" w:pos="9480"/>
        </w:tabs>
        <w:ind w:left="0" w:firstLine="709"/>
        <w:jc w:val="both"/>
        <w:rPr>
          <w:iCs/>
        </w:rPr>
      </w:pPr>
      <w:r w:rsidRPr="00D34D38">
        <w:rPr>
          <w:iCs/>
        </w:rPr>
        <w:t xml:space="preserve">Общий объем доходов в </w:t>
      </w:r>
      <w:r w:rsidRPr="00A05A33">
        <w:rPr>
          <w:iCs/>
        </w:rPr>
        <w:t xml:space="preserve">сумме </w:t>
      </w:r>
      <w:r w:rsidRPr="00A05A33">
        <w:rPr>
          <w:bCs/>
        </w:rPr>
        <w:t>3 179 522,6</w:t>
      </w:r>
      <w:r w:rsidRPr="00A05A33">
        <w:rPr>
          <w:iCs/>
        </w:rPr>
        <w:t xml:space="preserve"> тыс. рублей;</w:t>
      </w:r>
    </w:p>
    <w:p w:rsidR="00C86D8D" w:rsidRPr="00D34D38" w:rsidRDefault="00C86D8D" w:rsidP="00C86D8D">
      <w:pPr>
        <w:numPr>
          <w:ilvl w:val="1"/>
          <w:numId w:val="17"/>
        </w:numPr>
        <w:tabs>
          <w:tab w:val="clear" w:pos="1440"/>
          <w:tab w:val="num" w:pos="1260"/>
          <w:tab w:val="left" w:pos="9480"/>
        </w:tabs>
        <w:ind w:left="0" w:firstLine="709"/>
        <w:jc w:val="both"/>
      </w:pPr>
      <w:r w:rsidRPr="00A05A33">
        <w:t>Общий объем расходов в сумме 3 376 572,9  тыс.</w:t>
      </w:r>
      <w:r w:rsidRPr="00D34D38">
        <w:t xml:space="preserve"> рублей;</w:t>
      </w:r>
    </w:p>
    <w:p w:rsidR="00C86D8D" w:rsidRPr="00D34D38" w:rsidRDefault="00C86D8D" w:rsidP="00C86D8D">
      <w:pPr>
        <w:numPr>
          <w:ilvl w:val="1"/>
          <w:numId w:val="17"/>
        </w:numPr>
        <w:tabs>
          <w:tab w:val="clear" w:pos="1440"/>
          <w:tab w:val="num" w:pos="1260"/>
          <w:tab w:val="left" w:pos="9480"/>
        </w:tabs>
        <w:ind w:left="0" w:firstLine="709"/>
        <w:jc w:val="both"/>
      </w:pPr>
      <w:r w:rsidRPr="00D34D38">
        <w:t xml:space="preserve">Размер дефицита в сумме </w:t>
      </w:r>
      <w:r>
        <w:t>197</w:t>
      </w:r>
      <w:r w:rsidRPr="00D34D38">
        <w:t xml:space="preserve"> </w:t>
      </w:r>
      <w:r>
        <w:t>050</w:t>
      </w:r>
      <w:r w:rsidRPr="00D34D38">
        <w:t>,</w:t>
      </w:r>
      <w:r>
        <w:t>3</w:t>
      </w:r>
      <w:r w:rsidRPr="00D34D38">
        <w:t xml:space="preserve"> тыс. рублей.»;</w:t>
      </w:r>
    </w:p>
    <w:p w:rsidR="00C86D8D" w:rsidRDefault="00C86D8D" w:rsidP="00C86D8D">
      <w:pPr>
        <w:ind w:firstLine="709"/>
        <w:jc w:val="both"/>
        <w:rPr>
          <w:iCs/>
        </w:rPr>
      </w:pPr>
      <w:r>
        <w:rPr>
          <w:iCs/>
        </w:rPr>
        <w:t xml:space="preserve">2) </w:t>
      </w:r>
      <w:r w:rsidRPr="001213C7">
        <w:rPr>
          <w:iCs/>
        </w:rPr>
        <w:t>в пункте 5 решения цифры «</w:t>
      </w:r>
      <w:r w:rsidRPr="00F001C4">
        <w:rPr>
          <w:iCs/>
        </w:rPr>
        <w:t>828 5</w:t>
      </w:r>
      <w:r>
        <w:rPr>
          <w:iCs/>
        </w:rPr>
        <w:t>97</w:t>
      </w:r>
      <w:r w:rsidRPr="00F001C4">
        <w:rPr>
          <w:iCs/>
        </w:rPr>
        <w:t>,6</w:t>
      </w:r>
      <w:r w:rsidRPr="001213C7">
        <w:rPr>
          <w:iCs/>
        </w:rPr>
        <w:t>» заменить цифрами «</w:t>
      </w:r>
      <w:r>
        <w:rPr>
          <w:iCs/>
        </w:rPr>
        <w:t>759 452,1</w:t>
      </w:r>
      <w:r w:rsidRPr="001213C7">
        <w:rPr>
          <w:iCs/>
        </w:rPr>
        <w:t>», цифры «</w:t>
      </w:r>
      <w:r>
        <w:rPr>
          <w:iCs/>
        </w:rPr>
        <w:t>822 646,0</w:t>
      </w:r>
      <w:r w:rsidRPr="001213C7">
        <w:rPr>
          <w:iCs/>
        </w:rPr>
        <w:t>» заменить цифрами «</w:t>
      </w:r>
      <w:r>
        <w:rPr>
          <w:iCs/>
        </w:rPr>
        <w:t>753 500,5</w:t>
      </w:r>
      <w:r w:rsidRPr="001213C7">
        <w:rPr>
          <w:iCs/>
        </w:rPr>
        <w:t>»</w:t>
      </w:r>
      <w:r>
        <w:rPr>
          <w:iCs/>
        </w:rPr>
        <w:t>;</w:t>
      </w:r>
    </w:p>
    <w:p w:rsidR="00C86D8D" w:rsidRDefault="00C86D8D" w:rsidP="00C86D8D">
      <w:pPr>
        <w:ind w:firstLine="709"/>
        <w:jc w:val="both"/>
        <w:rPr>
          <w:rFonts w:eastAsia="MS Mincho"/>
          <w:color w:val="000000"/>
          <w:kern w:val="32"/>
        </w:rPr>
      </w:pPr>
      <w:r>
        <w:rPr>
          <w:iCs/>
        </w:rPr>
        <w:t>3</w:t>
      </w:r>
      <w:r w:rsidRPr="00423005">
        <w:rPr>
          <w:iCs/>
        </w:rPr>
        <w:t>) </w:t>
      </w:r>
      <w:r>
        <w:rPr>
          <w:iCs/>
        </w:rPr>
        <w:t xml:space="preserve">в </w:t>
      </w:r>
      <w:r w:rsidRPr="00423005">
        <w:rPr>
          <w:iCs/>
        </w:rPr>
        <w:t>пункт</w:t>
      </w:r>
      <w:r>
        <w:rPr>
          <w:iCs/>
        </w:rPr>
        <w:t>е</w:t>
      </w:r>
      <w:r w:rsidRPr="00423005">
        <w:rPr>
          <w:iCs/>
        </w:rPr>
        <w:t xml:space="preserve"> </w:t>
      </w:r>
      <w:r>
        <w:rPr>
          <w:iCs/>
        </w:rPr>
        <w:t>6</w:t>
      </w:r>
      <w:r w:rsidRPr="00423005">
        <w:rPr>
          <w:iCs/>
        </w:rPr>
        <w:t xml:space="preserve"> решения </w:t>
      </w:r>
      <w:r>
        <w:rPr>
          <w:iCs/>
        </w:rPr>
        <w:t xml:space="preserve">цифры </w:t>
      </w:r>
      <w:r w:rsidRPr="001213C7">
        <w:rPr>
          <w:iCs/>
        </w:rPr>
        <w:t>«</w:t>
      </w:r>
      <w:r w:rsidRPr="006D6761">
        <w:rPr>
          <w:iCs/>
          <w:color w:val="000000"/>
        </w:rPr>
        <w:t>2 06</w:t>
      </w:r>
      <w:r>
        <w:rPr>
          <w:iCs/>
          <w:color w:val="000000"/>
        </w:rPr>
        <w:t>4</w:t>
      </w:r>
      <w:r w:rsidRPr="006D6761">
        <w:rPr>
          <w:iCs/>
          <w:color w:val="000000"/>
        </w:rPr>
        <w:t xml:space="preserve"> </w:t>
      </w:r>
      <w:r>
        <w:rPr>
          <w:iCs/>
          <w:color w:val="000000"/>
        </w:rPr>
        <w:t>148</w:t>
      </w:r>
      <w:r w:rsidRPr="006D6761">
        <w:rPr>
          <w:iCs/>
          <w:color w:val="000000"/>
        </w:rPr>
        <w:t>,</w:t>
      </w:r>
      <w:r>
        <w:rPr>
          <w:iCs/>
          <w:color w:val="000000"/>
        </w:rPr>
        <w:t>7</w:t>
      </w:r>
      <w:r w:rsidRPr="001213C7">
        <w:rPr>
          <w:iCs/>
        </w:rPr>
        <w:t>» заменить цифрами «</w:t>
      </w:r>
      <w:r w:rsidRPr="006D6761">
        <w:rPr>
          <w:iCs/>
          <w:color w:val="000000"/>
        </w:rPr>
        <w:t>2 </w:t>
      </w:r>
      <w:r>
        <w:rPr>
          <w:iCs/>
          <w:color w:val="000000"/>
        </w:rPr>
        <w:t>420</w:t>
      </w:r>
      <w:r w:rsidRPr="006D6761">
        <w:rPr>
          <w:iCs/>
          <w:color w:val="000000"/>
        </w:rPr>
        <w:t xml:space="preserve"> </w:t>
      </w:r>
      <w:r>
        <w:rPr>
          <w:iCs/>
          <w:color w:val="000000"/>
        </w:rPr>
        <w:t>070</w:t>
      </w:r>
      <w:r w:rsidRPr="006D6761">
        <w:rPr>
          <w:iCs/>
          <w:color w:val="000000"/>
        </w:rPr>
        <w:t>,</w:t>
      </w:r>
      <w:r>
        <w:rPr>
          <w:iCs/>
          <w:color w:val="000000"/>
        </w:rPr>
        <w:t>5</w:t>
      </w:r>
      <w:r w:rsidRPr="006D6761">
        <w:rPr>
          <w:iCs/>
          <w:color w:val="000000"/>
        </w:rPr>
        <w:t>», цифры «2 064 </w:t>
      </w:r>
      <w:r>
        <w:rPr>
          <w:iCs/>
          <w:color w:val="000000"/>
        </w:rPr>
        <w:t>69</w:t>
      </w:r>
      <w:r w:rsidRPr="006D6761">
        <w:rPr>
          <w:iCs/>
          <w:color w:val="000000"/>
        </w:rPr>
        <w:t>7,2» заменить цифрами «2 </w:t>
      </w:r>
      <w:r>
        <w:rPr>
          <w:iCs/>
          <w:color w:val="000000"/>
        </w:rPr>
        <w:t>420</w:t>
      </w:r>
      <w:r w:rsidRPr="006D6761">
        <w:rPr>
          <w:iCs/>
          <w:color w:val="000000"/>
        </w:rPr>
        <w:t> </w:t>
      </w:r>
      <w:r>
        <w:rPr>
          <w:iCs/>
          <w:color w:val="000000"/>
        </w:rPr>
        <w:t>625</w:t>
      </w:r>
      <w:r w:rsidRPr="006D6761">
        <w:rPr>
          <w:iCs/>
          <w:color w:val="000000"/>
        </w:rPr>
        <w:t>,</w:t>
      </w:r>
      <w:r>
        <w:rPr>
          <w:iCs/>
          <w:color w:val="000000"/>
        </w:rPr>
        <w:t>0</w:t>
      </w:r>
      <w:r w:rsidRPr="006D6761">
        <w:rPr>
          <w:iCs/>
          <w:color w:val="000000"/>
        </w:rPr>
        <w:t xml:space="preserve">», </w:t>
      </w:r>
      <w:r>
        <w:rPr>
          <w:iCs/>
          <w:color w:val="000000"/>
        </w:rPr>
        <w:t>слова «субсидий, субвенций, » заменить  словами «субсидий, субвенций,  иных межбюджетных трансфертов,</w:t>
      </w:r>
      <w:r w:rsidRPr="006D6761">
        <w:rPr>
          <w:iCs/>
          <w:color w:val="000000"/>
        </w:rPr>
        <w:t>»</w:t>
      </w:r>
      <w:r>
        <w:rPr>
          <w:iCs/>
          <w:color w:val="000000"/>
        </w:rPr>
        <w:t xml:space="preserve">, </w:t>
      </w:r>
      <w:r w:rsidRPr="006D6761">
        <w:rPr>
          <w:iCs/>
          <w:color w:val="000000"/>
        </w:rPr>
        <w:t>цифры «1 224 </w:t>
      </w:r>
      <w:r>
        <w:rPr>
          <w:iCs/>
          <w:color w:val="000000"/>
        </w:rPr>
        <w:t>36</w:t>
      </w:r>
      <w:r w:rsidRPr="006D6761">
        <w:rPr>
          <w:iCs/>
          <w:color w:val="000000"/>
        </w:rPr>
        <w:t>5,1» заменить цифрами «1</w:t>
      </w:r>
      <w:r>
        <w:rPr>
          <w:iCs/>
          <w:color w:val="000000"/>
        </w:rPr>
        <w:t> 580 292</w:t>
      </w:r>
      <w:r w:rsidRPr="006D6761">
        <w:rPr>
          <w:iCs/>
          <w:color w:val="000000"/>
        </w:rPr>
        <w:t>,</w:t>
      </w:r>
      <w:r>
        <w:rPr>
          <w:iCs/>
          <w:color w:val="000000"/>
        </w:rPr>
        <w:t>9»</w:t>
      </w:r>
      <w:r w:rsidRPr="006D6761">
        <w:rPr>
          <w:rFonts w:eastAsia="MS Mincho"/>
          <w:color w:val="000000"/>
          <w:kern w:val="32"/>
        </w:rPr>
        <w:t>;</w:t>
      </w:r>
    </w:p>
    <w:p w:rsidR="00C86D8D" w:rsidRDefault="00C86D8D" w:rsidP="00C86D8D">
      <w:pPr>
        <w:ind w:firstLine="708"/>
        <w:jc w:val="both"/>
        <w:rPr>
          <w:szCs w:val="28"/>
        </w:rPr>
      </w:pPr>
      <w:r>
        <w:rPr>
          <w:iCs/>
        </w:rPr>
        <w:t xml:space="preserve">4) </w:t>
      </w:r>
      <w:r w:rsidRPr="00514531">
        <w:rPr>
          <w:iCs/>
        </w:rPr>
        <w:t>в пункте 1</w:t>
      </w:r>
      <w:r>
        <w:rPr>
          <w:iCs/>
        </w:rPr>
        <w:t>9</w:t>
      </w:r>
      <w:r w:rsidRPr="00514531">
        <w:rPr>
          <w:iCs/>
        </w:rPr>
        <w:t xml:space="preserve"> решения цифры «</w:t>
      </w:r>
      <w:r>
        <w:rPr>
          <w:iCs/>
        </w:rPr>
        <w:t>414 298,8</w:t>
      </w:r>
      <w:r w:rsidRPr="00514531">
        <w:rPr>
          <w:iCs/>
        </w:rPr>
        <w:t>» заменить цифрами «</w:t>
      </w:r>
      <w:r>
        <w:rPr>
          <w:iCs/>
        </w:rPr>
        <w:t>379 726,0</w:t>
      </w:r>
      <w:r w:rsidRPr="00514531">
        <w:rPr>
          <w:iCs/>
        </w:rPr>
        <w:t>»</w:t>
      </w:r>
      <w:r>
        <w:rPr>
          <w:iCs/>
        </w:rPr>
        <w:t>;</w:t>
      </w:r>
    </w:p>
    <w:p w:rsidR="00C86D8D" w:rsidRPr="00923DF1" w:rsidRDefault="00C86D8D" w:rsidP="00C86D8D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923DF1">
        <w:rPr>
          <w:szCs w:val="28"/>
        </w:rPr>
        <w:t>) в приложении № 1 «Перечень главных администраторов доходов бюджета города Сарова на 201</w:t>
      </w:r>
      <w:r>
        <w:rPr>
          <w:szCs w:val="28"/>
        </w:rPr>
        <w:t>6</w:t>
      </w:r>
      <w:r w:rsidRPr="00923DF1">
        <w:rPr>
          <w:szCs w:val="28"/>
        </w:rPr>
        <w:t xml:space="preserve"> год» к решению: </w:t>
      </w:r>
    </w:p>
    <w:p w:rsidR="00C86D8D" w:rsidRDefault="00C86D8D" w:rsidP="00C86D8D">
      <w:pPr>
        <w:ind w:firstLine="708"/>
        <w:jc w:val="both"/>
        <w:rPr>
          <w:szCs w:val="28"/>
        </w:rPr>
      </w:pPr>
      <w:r>
        <w:t>а</w:t>
      </w:r>
      <w:r w:rsidRPr="0015530F">
        <w:t xml:space="preserve">) </w:t>
      </w:r>
      <w:r>
        <w:rPr>
          <w:szCs w:val="28"/>
        </w:rPr>
        <w:t>перечень кодов доходов</w:t>
      </w:r>
      <w:r w:rsidRPr="008566EA">
        <w:rPr>
          <w:szCs w:val="28"/>
        </w:rPr>
        <w:t xml:space="preserve"> </w:t>
      </w:r>
      <w:r>
        <w:rPr>
          <w:szCs w:val="28"/>
        </w:rPr>
        <w:t>бюджета, главным администратором которых является</w:t>
      </w:r>
      <w:r w:rsidRPr="009B15AA">
        <w:rPr>
          <w:szCs w:val="28"/>
        </w:rPr>
        <w:t xml:space="preserve"> </w:t>
      </w:r>
      <w:r>
        <w:rPr>
          <w:szCs w:val="28"/>
        </w:rPr>
        <w:t>Управление Федеральной миграционной службы по Нижегородской области, дополнить следующим кодом доходов бюджета</w:t>
      </w:r>
      <w:r w:rsidRPr="0015530F">
        <w:rPr>
          <w:szCs w:val="28"/>
        </w:rPr>
        <w:t>:</w:t>
      </w:r>
    </w:p>
    <w:p w:rsidR="00C86D8D" w:rsidRPr="0036387E" w:rsidRDefault="00C86D8D" w:rsidP="00C86D8D">
      <w:pPr>
        <w:jc w:val="both"/>
      </w:pPr>
      <w:r w:rsidRPr="0036387E">
        <w:t xml:space="preserve"> «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2587"/>
        <w:gridCol w:w="6136"/>
      </w:tblGrid>
      <w:tr w:rsidR="00C86D8D" w:rsidRPr="00D25F56" w:rsidTr="00C86D8D">
        <w:trPr>
          <w:trHeight w:val="912"/>
        </w:trPr>
        <w:tc>
          <w:tcPr>
            <w:tcW w:w="916" w:type="dxa"/>
            <w:vAlign w:val="center"/>
          </w:tcPr>
          <w:p w:rsidR="00C86D8D" w:rsidRPr="009E1092" w:rsidRDefault="00C86D8D" w:rsidP="00D06BB7">
            <w:pPr>
              <w:jc w:val="center"/>
            </w:pPr>
            <w:r>
              <w:t>192</w:t>
            </w:r>
          </w:p>
        </w:tc>
        <w:tc>
          <w:tcPr>
            <w:tcW w:w="2587" w:type="dxa"/>
            <w:vAlign w:val="center"/>
          </w:tcPr>
          <w:p w:rsidR="00C86D8D" w:rsidRPr="009E1092" w:rsidRDefault="00C86D8D" w:rsidP="00D06BB7">
            <w:pPr>
              <w:jc w:val="center"/>
            </w:pPr>
            <w:r w:rsidRPr="009E1092">
              <w:t>1 08 0</w:t>
            </w:r>
            <w:r>
              <w:t>6000</w:t>
            </w:r>
            <w:r w:rsidRPr="009E1092">
              <w:t xml:space="preserve"> 01 </w:t>
            </w:r>
            <w:r>
              <w:t>8</w:t>
            </w:r>
            <w:r w:rsidRPr="009E1092">
              <w:t>0</w:t>
            </w:r>
            <w:r>
              <w:t>07</w:t>
            </w:r>
            <w:r w:rsidRPr="009E1092">
              <w:t xml:space="preserve"> 110</w:t>
            </w:r>
          </w:p>
        </w:tc>
        <w:tc>
          <w:tcPr>
            <w:tcW w:w="6136" w:type="dxa"/>
          </w:tcPr>
          <w:p w:rsidR="00C86D8D" w:rsidRDefault="00C86D8D" w:rsidP="00D06BB7">
            <w:pPr>
              <w:jc w:val="both"/>
            </w:pPr>
            <w:r w:rsidRPr="009717EF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внесение изменений в паспорт,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</w:tbl>
    <w:p w:rsidR="00C86D8D" w:rsidRPr="0036387E" w:rsidRDefault="00C86D8D" w:rsidP="00C86D8D">
      <w:pPr>
        <w:pStyle w:val="a3"/>
        <w:tabs>
          <w:tab w:val="left" w:pos="7797"/>
        </w:tabs>
        <w:spacing w:after="0"/>
        <w:ind w:left="600" w:right="-2"/>
        <w:jc w:val="right"/>
      </w:pPr>
      <w:r w:rsidRPr="0036387E">
        <w:t>»;</w:t>
      </w:r>
    </w:p>
    <w:p w:rsidR="00C86D8D" w:rsidRDefault="00C86D8D" w:rsidP="00C86D8D">
      <w:pPr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15530F">
        <w:rPr>
          <w:szCs w:val="28"/>
        </w:rPr>
        <w:t xml:space="preserve">) </w:t>
      </w:r>
      <w:r>
        <w:rPr>
          <w:szCs w:val="28"/>
        </w:rPr>
        <w:t>перечень кодов доходов</w:t>
      </w:r>
      <w:r w:rsidRPr="008566EA">
        <w:rPr>
          <w:szCs w:val="28"/>
        </w:rPr>
        <w:t xml:space="preserve"> </w:t>
      </w:r>
      <w:r>
        <w:rPr>
          <w:szCs w:val="28"/>
        </w:rPr>
        <w:t>бюджета,</w:t>
      </w:r>
      <w:r w:rsidRPr="0065080D">
        <w:rPr>
          <w:szCs w:val="28"/>
        </w:rPr>
        <w:t xml:space="preserve"> главным администратором которых является </w:t>
      </w:r>
      <w:r>
        <w:t xml:space="preserve">Комитет по управлению муниципальным имуществом </w:t>
      </w:r>
      <w:r w:rsidRPr="003521AE">
        <w:t>Администрации</w:t>
      </w:r>
      <w:r>
        <w:t xml:space="preserve"> </w:t>
      </w:r>
      <w:r w:rsidRPr="003521AE">
        <w:t>г.</w:t>
      </w:r>
      <w:r>
        <w:t>С</w:t>
      </w:r>
      <w:r w:rsidRPr="003521AE">
        <w:t>аров</w:t>
      </w:r>
      <w:r>
        <w:t>,</w:t>
      </w:r>
      <w:r>
        <w:rPr>
          <w:szCs w:val="28"/>
        </w:rPr>
        <w:t xml:space="preserve"> дополнить следующими </w:t>
      </w:r>
      <w:r w:rsidRPr="0065080D">
        <w:rPr>
          <w:szCs w:val="28"/>
        </w:rPr>
        <w:t>код</w:t>
      </w:r>
      <w:r>
        <w:rPr>
          <w:szCs w:val="28"/>
        </w:rPr>
        <w:t>ами</w:t>
      </w:r>
      <w:r w:rsidRPr="0065080D">
        <w:rPr>
          <w:szCs w:val="28"/>
        </w:rPr>
        <w:t xml:space="preserve"> доходов</w:t>
      </w:r>
      <w:r>
        <w:rPr>
          <w:szCs w:val="28"/>
        </w:rPr>
        <w:t xml:space="preserve"> бюджета</w:t>
      </w:r>
      <w:r w:rsidRPr="0065080D">
        <w:rPr>
          <w:szCs w:val="28"/>
        </w:rPr>
        <w:t>:</w:t>
      </w:r>
    </w:p>
    <w:p w:rsidR="00C86D8D" w:rsidRDefault="00C86D8D" w:rsidP="00C86D8D">
      <w:pPr>
        <w:jc w:val="both"/>
      </w:pPr>
      <w:r>
        <w:t>«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2640"/>
        <w:gridCol w:w="6083"/>
      </w:tblGrid>
      <w:tr w:rsidR="00C86D8D" w:rsidRPr="00593692" w:rsidTr="00C86D8D">
        <w:tc>
          <w:tcPr>
            <w:tcW w:w="916" w:type="dxa"/>
            <w:vAlign w:val="center"/>
          </w:tcPr>
          <w:p w:rsidR="00C86D8D" w:rsidRPr="007A745E" w:rsidRDefault="00C86D8D" w:rsidP="00D06BB7">
            <w:pPr>
              <w:jc w:val="center"/>
            </w:pPr>
            <w:r>
              <w:t>366</w:t>
            </w:r>
          </w:p>
        </w:tc>
        <w:tc>
          <w:tcPr>
            <w:tcW w:w="2640" w:type="dxa"/>
            <w:vAlign w:val="center"/>
          </w:tcPr>
          <w:p w:rsidR="00C86D8D" w:rsidRDefault="00C86D8D" w:rsidP="00D06BB7">
            <w:pPr>
              <w:jc w:val="center"/>
            </w:pPr>
            <w:r>
              <w:t>1 14 06312 04 0000 430</w:t>
            </w:r>
          </w:p>
        </w:tc>
        <w:tc>
          <w:tcPr>
            <w:tcW w:w="6083" w:type="dxa"/>
          </w:tcPr>
          <w:p w:rsidR="00C86D8D" w:rsidRDefault="00C86D8D" w:rsidP="00D06BB7">
            <w:pPr>
              <w:jc w:val="both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      </w:r>
            <w:r>
              <w:lastRenderedPageBreak/>
              <w:t>расположены в границах городских округов</w:t>
            </w:r>
          </w:p>
        </w:tc>
      </w:tr>
      <w:tr w:rsidR="00C86D8D" w:rsidRPr="00593692" w:rsidTr="00C86D8D">
        <w:tc>
          <w:tcPr>
            <w:tcW w:w="916" w:type="dxa"/>
            <w:vAlign w:val="center"/>
          </w:tcPr>
          <w:p w:rsidR="00C86D8D" w:rsidRPr="007A745E" w:rsidRDefault="00C86D8D" w:rsidP="00D06BB7">
            <w:pPr>
              <w:jc w:val="center"/>
            </w:pPr>
            <w:r>
              <w:lastRenderedPageBreak/>
              <w:t>366</w:t>
            </w:r>
          </w:p>
        </w:tc>
        <w:tc>
          <w:tcPr>
            <w:tcW w:w="2640" w:type="dxa"/>
            <w:vAlign w:val="center"/>
          </w:tcPr>
          <w:p w:rsidR="00C86D8D" w:rsidRPr="007A745E" w:rsidRDefault="00C86D8D" w:rsidP="00D06BB7">
            <w:pPr>
              <w:jc w:val="center"/>
            </w:pPr>
            <w:r w:rsidRPr="007A745E">
              <w:t>2 02 03069 04 0110 151</w:t>
            </w:r>
          </w:p>
        </w:tc>
        <w:tc>
          <w:tcPr>
            <w:tcW w:w="6083" w:type="dxa"/>
            <w:vAlign w:val="center"/>
          </w:tcPr>
          <w:p w:rsidR="00C86D8D" w:rsidRDefault="00C86D8D" w:rsidP="00D06BB7">
            <w:pPr>
              <w:jc w:val="both"/>
            </w:pPr>
            <w:r w:rsidRPr="007A745E">
              <w:t xml:space="preserve">Субвенции федерального бюджета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 </w:t>
            </w:r>
          </w:p>
          <w:p w:rsidR="00C86D8D" w:rsidRPr="00E849E1" w:rsidRDefault="00C86D8D" w:rsidP="00D06BB7">
            <w:pPr>
              <w:jc w:val="both"/>
              <w:rPr>
                <w:sz w:val="6"/>
                <w:szCs w:val="6"/>
              </w:rPr>
            </w:pPr>
          </w:p>
        </w:tc>
      </w:tr>
      <w:tr w:rsidR="00C86D8D" w:rsidRPr="00593692" w:rsidTr="00C86D8D">
        <w:tc>
          <w:tcPr>
            <w:tcW w:w="916" w:type="dxa"/>
            <w:vAlign w:val="center"/>
          </w:tcPr>
          <w:p w:rsidR="00C86D8D" w:rsidRPr="007A745E" w:rsidRDefault="00C86D8D" w:rsidP="00D06BB7">
            <w:pPr>
              <w:jc w:val="center"/>
            </w:pPr>
            <w:r>
              <w:t>366</w:t>
            </w:r>
          </w:p>
        </w:tc>
        <w:tc>
          <w:tcPr>
            <w:tcW w:w="2640" w:type="dxa"/>
            <w:vAlign w:val="center"/>
          </w:tcPr>
          <w:p w:rsidR="00C86D8D" w:rsidRPr="007A745E" w:rsidRDefault="00C86D8D" w:rsidP="00D06BB7">
            <w:pPr>
              <w:jc w:val="center"/>
            </w:pPr>
            <w:r w:rsidRPr="007A745E">
              <w:t>2 02 03070 04 0110 151</w:t>
            </w:r>
          </w:p>
        </w:tc>
        <w:tc>
          <w:tcPr>
            <w:tcW w:w="6083" w:type="dxa"/>
            <w:vAlign w:val="center"/>
          </w:tcPr>
          <w:p w:rsidR="00C86D8D" w:rsidRDefault="00C86D8D" w:rsidP="00D06BB7">
            <w:pPr>
              <w:jc w:val="both"/>
            </w:pPr>
            <w:r w:rsidRPr="007A745E">
              <w:t>Субвенции федерального бюджета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  <w:p w:rsidR="00C86D8D" w:rsidRPr="00E849E1" w:rsidRDefault="00C86D8D" w:rsidP="00D06BB7">
            <w:pPr>
              <w:jc w:val="both"/>
              <w:rPr>
                <w:sz w:val="6"/>
                <w:szCs w:val="6"/>
              </w:rPr>
            </w:pPr>
          </w:p>
        </w:tc>
      </w:tr>
    </w:tbl>
    <w:p w:rsidR="00C86D8D" w:rsidRPr="00F93A18" w:rsidRDefault="00C86D8D" w:rsidP="00C86D8D">
      <w:pPr>
        <w:pStyle w:val="a3"/>
        <w:spacing w:after="0"/>
        <w:ind w:left="600"/>
        <w:rPr>
          <w:sz w:val="4"/>
          <w:szCs w:val="4"/>
        </w:rPr>
      </w:pPr>
    </w:p>
    <w:p w:rsidR="00C86D8D" w:rsidRDefault="00C86D8D" w:rsidP="00C86D8D">
      <w:pPr>
        <w:pStyle w:val="a3"/>
        <w:tabs>
          <w:tab w:val="left" w:pos="6379"/>
        </w:tabs>
        <w:spacing w:after="0"/>
        <w:ind w:left="600" w:right="-2"/>
        <w:jc w:val="right"/>
      </w:pPr>
      <w:r>
        <w:t>»;</w:t>
      </w:r>
    </w:p>
    <w:p w:rsidR="00C86D8D" w:rsidRDefault="00C86D8D" w:rsidP="00C86D8D">
      <w:pPr>
        <w:pStyle w:val="a3"/>
        <w:spacing w:after="0"/>
        <w:ind w:right="-2" w:firstLine="600"/>
        <w:rPr>
          <w:szCs w:val="28"/>
        </w:rPr>
      </w:pPr>
      <w:r>
        <w:t xml:space="preserve">в) наименование </w:t>
      </w:r>
      <w:r>
        <w:rPr>
          <w:szCs w:val="28"/>
        </w:rPr>
        <w:t>кода доходов</w:t>
      </w:r>
      <w:r w:rsidRPr="008566EA">
        <w:rPr>
          <w:szCs w:val="28"/>
        </w:rPr>
        <w:t xml:space="preserve"> </w:t>
      </w:r>
      <w:r>
        <w:rPr>
          <w:szCs w:val="28"/>
        </w:rPr>
        <w:t xml:space="preserve">бюджета, </w:t>
      </w:r>
      <w:r w:rsidRPr="0065080D">
        <w:rPr>
          <w:szCs w:val="28"/>
        </w:rPr>
        <w:t>главным администраторо</w:t>
      </w:r>
      <w:r>
        <w:rPr>
          <w:szCs w:val="28"/>
        </w:rPr>
        <w:t>м</w:t>
      </w:r>
      <w:r w:rsidRPr="0065080D">
        <w:rPr>
          <w:szCs w:val="28"/>
        </w:rPr>
        <w:t xml:space="preserve"> котор</w:t>
      </w:r>
      <w:r>
        <w:rPr>
          <w:szCs w:val="28"/>
        </w:rPr>
        <w:t>ого</w:t>
      </w:r>
      <w:r w:rsidRPr="0065080D">
        <w:rPr>
          <w:szCs w:val="28"/>
        </w:rPr>
        <w:t xml:space="preserve"> является</w:t>
      </w:r>
    </w:p>
    <w:p w:rsidR="00C86D8D" w:rsidRDefault="00C86D8D" w:rsidP="00C86D8D">
      <w:pPr>
        <w:pStyle w:val="a3"/>
        <w:spacing w:after="0"/>
        <w:rPr>
          <w:szCs w:val="28"/>
        </w:rPr>
      </w:pPr>
      <w:r>
        <w:rPr>
          <w:szCs w:val="28"/>
        </w:rPr>
        <w:t>Администрация города Сарова:</w:t>
      </w:r>
    </w:p>
    <w:p w:rsidR="00C86D8D" w:rsidRDefault="00C86D8D" w:rsidP="00C86D8D">
      <w:pPr>
        <w:jc w:val="both"/>
      </w:pPr>
      <w:r>
        <w:t>«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2640"/>
        <w:gridCol w:w="6083"/>
      </w:tblGrid>
      <w:tr w:rsidR="00C86D8D" w:rsidRPr="00E32C5D" w:rsidTr="00C86D8D">
        <w:trPr>
          <w:trHeight w:val="912"/>
        </w:trPr>
        <w:tc>
          <w:tcPr>
            <w:tcW w:w="916" w:type="dxa"/>
            <w:vAlign w:val="center"/>
          </w:tcPr>
          <w:p w:rsidR="00C86D8D" w:rsidRPr="00E32C5D" w:rsidRDefault="00C86D8D" w:rsidP="00D06BB7">
            <w:pPr>
              <w:jc w:val="center"/>
            </w:pPr>
            <w:r w:rsidRPr="00E32C5D">
              <w:t>487</w:t>
            </w:r>
          </w:p>
        </w:tc>
        <w:tc>
          <w:tcPr>
            <w:tcW w:w="2640" w:type="dxa"/>
            <w:vAlign w:val="center"/>
          </w:tcPr>
          <w:p w:rsidR="00C86D8D" w:rsidRPr="004E5325" w:rsidRDefault="00C86D8D" w:rsidP="00D06BB7">
            <w:pPr>
              <w:jc w:val="center"/>
              <w:rPr>
                <w:color w:val="0000FF"/>
              </w:rPr>
            </w:pPr>
            <w:r>
              <w:t>2 02 04095 04 0110 151</w:t>
            </w:r>
          </w:p>
        </w:tc>
        <w:tc>
          <w:tcPr>
            <w:tcW w:w="6083" w:type="dxa"/>
          </w:tcPr>
          <w:p w:rsidR="00C86D8D" w:rsidRPr="00E32C5D" w:rsidRDefault="00C86D8D" w:rsidP="00D06BB7">
            <w:pPr>
              <w:jc w:val="both"/>
            </w:pPr>
            <w:r w:rsidRPr="00E32C5D">
              <w:t>Межбюджетные трансферты федерального бюджета, передаваемые бюджетам городских округов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</w:tbl>
    <w:p w:rsidR="00C86D8D" w:rsidRDefault="00C86D8D" w:rsidP="00C86D8D">
      <w:pPr>
        <w:pStyle w:val="a3"/>
      </w:pPr>
    </w:p>
    <w:p w:rsidR="00C86D8D" w:rsidRDefault="00C86D8D" w:rsidP="00C86D8D">
      <w:pPr>
        <w:pStyle w:val="a3"/>
        <w:spacing w:after="0"/>
      </w:pPr>
      <w:r>
        <w:t>изложить в следующей редакции:</w:t>
      </w:r>
    </w:p>
    <w:p w:rsidR="00C86D8D" w:rsidRDefault="00C86D8D" w:rsidP="00C86D8D">
      <w:pPr>
        <w:pStyle w:val="a3"/>
        <w:spacing w:after="0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2640"/>
        <w:gridCol w:w="6083"/>
      </w:tblGrid>
      <w:tr w:rsidR="00C86D8D" w:rsidRPr="00E32C5D" w:rsidTr="00C86D8D">
        <w:trPr>
          <w:trHeight w:val="912"/>
        </w:trPr>
        <w:tc>
          <w:tcPr>
            <w:tcW w:w="916" w:type="dxa"/>
            <w:vAlign w:val="center"/>
          </w:tcPr>
          <w:p w:rsidR="00C86D8D" w:rsidRPr="00E32C5D" w:rsidRDefault="00C86D8D" w:rsidP="00D06BB7">
            <w:pPr>
              <w:jc w:val="center"/>
            </w:pPr>
            <w:r w:rsidRPr="00E32C5D">
              <w:t>487</w:t>
            </w:r>
          </w:p>
        </w:tc>
        <w:tc>
          <w:tcPr>
            <w:tcW w:w="2640" w:type="dxa"/>
            <w:vAlign w:val="center"/>
          </w:tcPr>
          <w:p w:rsidR="00C86D8D" w:rsidRPr="004E5325" w:rsidRDefault="00C86D8D" w:rsidP="00D06BB7">
            <w:pPr>
              <w:jc w:val="center"/>
              <w:rPr>
                <w:color w:val="0000FF"/>
              </w:rPr>
            </w:pPr>
            <w:r>
              <w:t>2 02 04095 04 0110 151</w:t>
            </w:r>
          </w:p>
        </w:tc>
        <w:tc>
          <w:tcPr>
            <w:tcW w:w="6083" w:type="dxa"/>
          </w:tcPr>
          <w:p w:rsidR="00C86D8D" w:rsidRPr="00E32C5D" w:rsidRDefault="00C86D8D" w:rsidP="00D06BB7">
            <w:pPr>
              <w:jc w:val="both"/>
            </w:pPr>
            <w:r>
              <w:t>Иные м</w:t>
            </w:r>
            <w:r w:rsidRPr="00E32C5D">
              <w:t>ежбюджетные трансферты бюджет</w:t>
            </w:r>
            <w:r>
              <w:t>у гор</w:t>
            </w:r>
            <w:r w:rsidRPr="00E32C5D">
              <w:t>одск</w:t>
            </w:r>
            <w:r>
              <w:t>ого</w:t>
            </w:r>
            <w:r w:rsidRPr="00E32C5D">
              <w:t xml:space="preserve"> округ</w:t>
            </w:r>
            <w:r>
              <w:t>а</w:t>
            </w:r>
            <w:r w:rsidRPr="00E32C5D">
              <w:t xml:space="preserve"> </w:t>
            </w:r>
            <w:r>
              <w:t xml:space="preserve">город Саров </w:t>
            </w:r>
            <w:r w:rsidRPr="00E32C5D">
              <w:t xml:space="preserve">на </w:t>
            </w:r>
            <w:r>
              <w:t>строительство крупных особо важных для социально-экономического развития Нижегородской области объектов в сфере дорожного хозяйства</w:t>
            </w:r>
          </w:p>
        </w:tc>
      </w:tr>
    </w:tbl>
    <w:p w:rsidR="00C86D8D" w:rsidRPr="00923DF1" w:rsidRDefault="00C86D8D" w:rsidP="00C86D8D">
      <w:pPr>
        <w:pStyle w:val="a3"/>
        <w:ind w:right="-2"/>
        <w:jc w:val="right"/>
      </w:pPr>
      <w:r>
        <w:t>».</w:t>
      </w:r>
    </w:p>
    <w:p w:rsidR="00C86D8D" w:rsidRPr="004A7093" w:rsidRDefault="00C86D8D" w:rsidP="00C86D8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A7093">
        <w:rPr>
          <w:szCs w:val="28"/>
        </w:rPr>
        <w:t>) приложение № 3 «Источники финансирования дефицита бюджета города Сарова на</w:t>
      </w:r>
      <w:r w:rsidRPr="00E405BB">
        <w:rPr>
          <w:szCs w:val="28"/>
        </w:rPr>
        <w:t xml:space="preserve"> </w:t>
      </w:r>
      <w:r w:rsidRPr="004A7093">
        <w:rPr>
          <w:szCs w:val="28"/>
        </w:rPr>
        <w:t>2016 год» к решению утвердить в новой редакции (прилагается);</w:t>
      </w:r>
    </w:p>
    <w:p w:rsidR="00C86D8D" w:rsidRPr="004A7093" w:rsidRDefault="00C86D8D" w:rsidP="00C86D8D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A7093">
        <w:rPr>
          <w:szCs w:val="28"/>
        </w:rPr>
        <w:t>)</w:t>
      </w:r>
      <w:r>
        <w:rPr>
          <w:szCs w:val="28"/>
        </w:rPr>
        <w:t xml:space="preserve"> </w:t>
      </w:r>
      <w:r w:rsidRPr="004A7093">
        <w:rPr>
          <w:szCs w:val="28"/>
        </w:rPr>
        <w:t>приложение № 4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2016 год» к решению утвердить в новой редакции (прилагается);</w:t>
      </w:r>
    </w:p>
    <w:p w:rsidR="00C86D8D" w:rsidRPr="004A7093" w:rsidRDefault="00C86D8D" w:rsidP="00C86D8D">
      <w:pPr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Pr="004A7093">
        <w:rPr>
          <w:szCs w:val="28"/>
        </w:rPr>
        <w:t>приложение № 5 «Ведомственная структура расходов бюджета города Сарова на 2016 год» к решению утвердить в новой редакции (прилагается);</w:t>
      </w:r>
    </w:p>
    <w:p w:rsidR="00C86D8D" w:rsidRDefault="00C86D8D" w:rsidP="00C86D8D">
      <w:pPr>
        <w:ind w:firstLine="709"/>
        <w:jc w:val="both"/>
        <w:rPr>
          <w:szCs w:val="28"/>
        </w:rPr>
      </w:pPr>
    </w:p>
    <w:p w:rsidR="00B735A6" w:rsidRPr="00BE5ED9" w:rsidRDefault="00C86D8D" w:rsidP="00C86D8D">
      <w:pPr>
        <w:ind w:right="-20" w:firstLine="709"/>
        <w:jc w:val="both"/>
      </w:pPr>
      <w:r w:rsidRPr="00811407">
        <w:rPr>
          <w:szCs w:val="28"/>
        </w:rPr>
        <w:t>2</w:t>
      </w:r>
      <w:r>
        <w:t xml:space="preserve">. </w:t>
      </w:r>
      <w:r w:rsidRPr="005B42E5">
        <w:t xml:space="preserve">Контроль исполнения настоящего решения осуществляет </w:t>
      </w:r>
      <w:r>
        <w:t xml:space="preserve">Глава города Сарова </w:t>
      </w:r>
      <w:smartTag w:uri="urn:schemas-microsoft-com:office:smarttags" w:element="metricconverter">
        <w:r>
          <w:t>Тихонов А.М.</w:t>
        </w:r>
      </w:smartTag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А.М. Тихонов</w:t>
      </w:r>
    </w:p>
    <w:p w:rsidR="00C86D8D" w:rsidRDefault="00C86D8D" w:rsidP="0003269D">
      <w:pPr>
        <w:ind w:right="-20"/>
        <w:jc w:val="both"/>
      </w:pPr>
    </w:p>
    <w:p w:rsidR="003A3A01" w:rsidRPr="00E32358" w:rsidRDefault="00C86D8D" w:rsidP="003A3A01">
      <w:pPr>
        <w:ind w:left="5040"/>
      </w:pPr>
      <w:r>
        <w:br w:type="page"/>
      </w:r>
      <w:r w:rsidR="003A3A01" w:rsidRPr="00E32358">
        <w:lastRenderedPageBreak/>
        <w:t>Приложение № </w:t>
      </w:r>
      <w:r w:rsidR="003A3A01">
        <w:t>3</w:t>
      </w:r>
    </w:p>
    <w:p w:rsidR="003A3A01" w:rsidRPr="00E32358" w:rsidRDefault="003A3A01" w:rsidP="003A3A01">
      <w:pPr>
        <w:ind w:left="5040"/>
      </w:pPr>
      <w:r w:rsidRPr="00E32358">
        <w:t xml:space="preserve">к решению </w:t>
      </w:r>
      <w:r>
        <w:t>Г</w:t>
      </w:r>
      <w:r w:rsidRPr="00E32358">
        <w:t>ородской Думы</w:t>
      </w:r>
    </w:p>
    <w:p w:rsidR="003A3A01" w:rsidRPr="00475446" w:rsidRDefault="003A3A01" w:rsidP="003A3A01">
      <w:pPr>
        <w:ind w:left="5040"/>
      </w:pPr>
      <w:r w:rsidRPr="00E32358">
        <w:t xml:space="preserve">от </w:t>
      </w:r>
      <w:r>
        <w:t>25.12.20</w:t>
      </w:r>
      <w:r w:rsidRPr="001E3CD4">
        <w:t>1</w:t>
      </w:r>
      <w:r>
        <w:t>5 № 58/6-гд</w:t>
      </w:r>
    </w:p>
    <w:p w:rsidR="003A3A01" w:rsidRDefault="003A3A01" w:rsidP="003A3A01">
      <w:pPr>
        <w:ind w:left="5040"/>
      </w:pPr>
      <w:r w:rsidRPr="00E32358">
        <w:t>«О бюджете города Сарова на 201</w:t>
      </w:r>
      <w:r>
        <w:t>6</w:t>
      </w:r>
      <w:r w:rsidRPr="00E32358">
        <w:t xml:space="preserve"> год»</w:t>
      </w:r>
    </w:p>
    <w:p w:rsidR="003A3A01" w:rsidRDefault="003A3A01" w:rsidP="003A3A01">
      <w:pPr>
        <w:ind w:left="5040"/>
      </w:pPr>
      <w:r>
        <w:t xml:space="preserve">(в ред. решения от 25.07.2016 </w:t>
      </w:r>
      <w:r w:rsidRPr="00AB2E03">
        <w:t xml:space="preserve">№ </w:t>
      </w:r>
      <w:r>
        <w:t>66/6-гд)</w:t>
      </w:r>
    </w:p>
    <w:p w:rsidR="003A3A01" w:rsidRDefault="003A3A01" w:rsidP="003A3A01">
      <w:pPr>
        <w:pStyle w:val="21"/>
        <w:spacing w:after="0" w:line="240" w:lineRule="auto"/>
        <w:ind w:left="0" w:firstLine="5400"/>
        <w:jc w:val="both"/>
      </w:pPr>
    </w:p>
    <w:p w:rsidR="003A3A01" w:rsidRDefault="003A3A01" w:rsidP="003A3A01">
      <w:pPr>
        <w:pStyle w:val="21"/>
        <w:spacing w:after="0" w:line="240" w:lineRule="auto"/>
        <w:ind w:left="0" w:firstLine="5400"/>
        <w:jc w:val="both"/>
      </w:pPr>
    </w:p>
    <w:p w:rsidR="003A3A01" w:rsidRDefault="003A3A01" w:rsidP="003A3A01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Источники финансирования дефицита бюджета города Сарова</w:t>
      </w:r>
    </w:p>
    <w:p w:rsidR="003A3A01" w:rsidRDefault="003A3A01" w:rsidP="003A3A01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на 2016 год</w:t>
      </w:r>
    </w:p>
    <w:p w:rsidR="003A3A01" w:rsidRDefault="003A3A01" w:rsidP="003A3A01">
      <w:pPr>
        <w:pStyle w:val="ConsPlusTitle"/>
        <w:jc w:val="center"/>
        <w:outlineLvl w:val="0"/>
        <w:rPr>
          <w:szCs w:val="28"/>
        </w:rPr>
      </w:pPr>
    </w:p>
    <w:tbl>
      <w:tblPr>
        <w:tblW w:w="9025" w:type="dxa"/>
        <w:jc w:val="center"/>
        <w:tblInd w:w="-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645"/>
      </w:tblGrid>
      <w:tr w:rsidR="003A3A01" w:rsidRPr="005F42A1" w:rsidTr="00D06BB7">
        <w:trPr>
          <w:trHeight w:val="1428"/>
          <w:jc w:val="center"/>
        </w:trPr>
        <w:tc>
          <w:tcPr>
            <w:tcW w:w="7380" w:type="dxa"/>
            <w:vAlign w:val="center"/>
          </w:tcPr>
          <w:p w:rsidR="003A3A01" w:rsidRPr="005F42A1" w:rsidRDefault="003A3A01" w:rsidP="00D06BB7">
            <w:pPr>
              <w:pStyle w:val="a3"/>
              <w:spacing w:after="0"/>
              <w:jc w:val="center"/>
              <w:rPr>
                <w:bCs/>
              </w:rPr>
            </w:pPr>
            <w:r w:rsidRPr="005F42A1">
              <w:rPr>
                <w:bCs/>
              </w:rPr>
              <w:t xml:space="preserve">Наименование </w:t>
            </w:r>
          </w:p>
        </w:tc>
        <w:tc>
          <w:tcPr>
            <w:tcW w:w="1645" w:type="dxa"/>
            <w:vAlign w:val="center"/>
          </w:tcPr>
          <w:p w:rsidR="003A3A01" w:rsidRPr="005F42A1" w:rsidRDefault="003A3A01" w:rsidP="00D06BB7">
            <w:pPr>
              <w:pStyle w:val="a3"/>
              <w:spacing w:after="0"/>
              <w:jc w:val="center"/>
              <w:rPr>
                <w:bCs/>
              </w:rPr>
            </w:pPr>
            <w:r w:rsidRPr="005F42A1">
              <w:rPr>
                <w:bCs/>
              </w:rPr>
              <w:t>Сумма</w:t>
            </w:r>
          </w:p>
          <w:p w:rsidR="003A3A01" w:rsidRPr="005F42A1" w:rsidRDefault="003A3A01" w:rsidP="00D06BB7">
            <w:pPr>
              <w:pStyle w:val="a3"/>
              <w:spacing w:after="0"/>
              <w:jc w:val="center"/>
              <w:rPr>
                <w:bCs/>
              </w:rPr>
            </w:pPr>
            <w:r w:rsidRPr="005F42A1">
              <w:rPr>
                <w:bCs/>
              </w:rPr>
              <w:t>(тыс. рублей)</w:t>
            </w:r>
          </w:p>
        </w:tc>
      </w:tr>
      <w:tr w:rsidR="003A3A01" w:rsidRPr="005F42A1" w:rsidTr="00D06BB7">
        <w:trPr>
          <w:trHeight w:val="653"/>
          <w:jc w:val="center"/>
        </w:trPr>
        <w:tc>
          <w:tcPr>
            <w:tcW w:w="7380" w:type="dxa"/>
            <w:vAlign w:val="center"/>
          </w:tcPr>
          <w:p w:rsidR="003A3A01" w:rsidRPr="005F42A1" w:rsidRDefault="003A3A01" w:rsidP="00D06BB7">
            <w:pPr>
              <w:pStyle w:val="ConsPlusTitle"/>
              <w:rPr>
                <w:b w:val="0"/>
                <w:bCs w:val="0"/>
              </w:rPr>
            </w:pPr>
            <w:r w:rsidRPr="005F42A1">
              <w:rPr>
                <w:b w:val="0"/>
                <w:bCs w:val="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645" w:type="dxa"/>
            <w:vAlign w:val="center"/>
          </w:tcPr>
          <w:p w:rsidR="003A3A01" w:rsidRPr="005F42A1" w:rsidRDefault="003A3A01" w:rsidP="00D06BB7">
            <w:pPr>
              <w:pStyle w:val="ConsPlusTitle"/>
              <w:jc w:val="center"/>
              <w:rPr>
                <w:b w:val="0"/>
                <w:bCs w:val="0"/>
              </w:rPr>
            </w:pPr>
            <w:r w:rsidRPr="005F42A1">
              <w:rPr>
                <w:b w:val="0"/>
                <w:bCs w:val="0"/>
              </w:rPr>
              <w:t>75 000,0</w:t>
            </w:r>
          </w:p>
        </w:tc>
      </w:tr>
      <w:tr w:rsidR="003A3A01" w:rsidRPr="005F42A1" w:rsidTr="00D06BB7">
        <w:trPr>
          <w:trHeight w:val="712"/>
          <w:jc w:val="center"/>
        </w:trPr>
        <w:tc>
          <w:tcPr>
            <w:tcW w:w="7380" w:type="dxa"/>
            <w:vAlign w:val="center"/>
          </w:tcPr>
          <w:p w:rsidR="003A3A01" w:rsidRPr="005F42A1" w:rsidRDefault="003A3A01" w:rsidP="00D06BB7">
            <w:pPr>
              <w:pStyle w:val="ConsPlusTitle"/>
              <w:rPr>
                <w:b w:val="0"/>
                <w:bCs w:val="0"/>
              </w:rPr>
            </w:pPr>
            <w:r w:rsidRPr="005F42A1">
              <w:rPr>
                <w:b w:val="0"/>
                <w:bCs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5" w:type="dxa"/>
            <w:vAlign w:val="center"/>
          </w:tcPr>
          <w:p w:rsidR="003A3A01" w:rsidRPr="005F42A1" w:rsidRDefault="003A3A01" w:rsidP="00D06BB7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122 050,3</w:t>
            </w:r>
          </w:p>
        </w:tc>
      </w:tr>
      <w:tr w:rsidR="003A3A01" w:rsidRPr="00292710" w:rsidTr="00D06BB7">
        <w:trPr>
          <w:trHeight w:val="705"/>
          <w:jc w:val="center"/>
        </w:trPr>
        <w:tc>
          <w:tcPr>
            <w:tcW w:w="7380" w:type="dxa"/>
            <w:vAlign w:val="center"/>
          </w:tcPr>
          <w:p w:rsidR="003A3A01" w:rsidRPr="00292710" w:rsidRDefault="003A3A01" w:rsidP="00D06BB7">
            <w:pPr>
              <w:pStyle w:val="ConsPlusTitle"/>
              <w:rPr>
                <w:color w:val="000000"/>
              </w:rPr>
            </w:pPr>
            <w:r w:rsidRPr="00292710">
              <w:rPr>
                <w:bCs w:val="0"/>
                <w:color w:val="000000"/>
              </w:rPr>
              <w:t>ВСЕГО ИСТОЧНИКОВ ФИНАНСИРОВАНИЯ ДЕФИЦИТА  БЮДЖЕТА</w:t>
            </w:r>
          </w:p>
        </w:tc>
        <w:tc>
          <w:tcPr>
            <w:tcW w:w="1645" w:type="dxa"/>
            <w:vAlign w:val="center"/>
          </w:tcPr>
          <w:p w:rsidR="003A3A01" w:rsidRPr="00292710" w:rsidRDefault="003A3A01" w:rsidP="00D06BB7">
            <w:pPr>
              <w:pStyle w:val="ConsPlusTitle"/>
              <w:jc w:val="center"/>
              <w:rPr>
                <w:color w:val="000000"/>
              </w:rPr>
            </w:pPr>
            <w:r>
              <w:rPr>
                <w:bCs w:val="0"/>
                <w:color w:val="000000"/>
              </w:rPr>
              <w:t>197</w:t>
            </w:r>
            <w:r w:rsidRPr="00292710">
              <w:rPr>
                <w:bCs w:val="0"/>
                <w:color w:val="000000"/>
              </w:rPr>
              <w:t> </w:t>
            </w:r>
            <w:r>
              <w:rPr>
                <w:bCs w:val="0"/>
                <w:color w:val="000000"/>
              </w:rPr>
              <w:t>050</w:t>
            </w:r>
            <w:r w:rsidRPr="00292710">
              <w:rPr>
                <w:bCs w:val="0"/>
                <w:color w:val="000000"/>
              </w:rPr>
              <w:t>,</w:t>
            </w:r>
            <w:r>
              <w:rPr>
                <w:bCs w:val="0"/>
                <w:color w:val="000000"/>
              </w:rPr>
              <w:t>3</w:t>
            </w:r>
          </w:p>
        </w:tc>
      </w:tr>
    </w:tbl>
    <w:p w:rsidR="003A3A01" w:rsidRDefault="003A3A01" w:rsidP="003A3A01">
      <w:pPr>
        <w:jc w:val="center"/>
      </w:pPr>
    </w:p>
    <w:p w:rsidR="003A3A01" w:rsidRDefault="003A3A01" w:rsidP="003A3A01">
      <w:pPr>
        <w:pStyle w:val="21"/>
        <w:spacing w:after="0" w:line="240" w:lineRule="auto"/>
        <w:ind w:left="0"/>
        <w:jc w:val="center"/>
      </w:pPr>
      <w:r>
        <w:t>_______________________________________</w:t>
      </w:r>
    </w:p>
    <w:p w:rsidR="003A3A01" w:rsidRDefault="003A3A01" w:rsidP="003A3A01"/>
    <w:p w:rsidR="00C86D8D" w:rsidRDefault="00C86D8D" w:rsidP="0003269D">
      <w:pPr>
        <w:ind w:right="-20"/>
        <w:jc w:val="both"/>
      </w:pPr>
    </w:p>
    <w:p w:rsidR="00537839" w:rsidRPr="00E32358" w:rsidRDefault="00537839" w:rsidP="00537839">
      <w:pPr>
        <w:ind w:left="5040"/>
      </w:pPr>
      <w:r>
        <w:br w:type="page"/>
      </w:r>
      <w:r w:rsidRPr="00E32358">
        <w:lastRenderedPageBreak/>
        <w:t>Приложение № </w:t>
      </w:r>
      <w:r>
        <w:t>4</w:t>
      </w:r>
    </w:p>
    <w:p w:rsidR="00537839" w:rsidRPr="00E32358" w:rsidRDefault="00537839" w:rsidP="00537839">
      <w:pPr>
        <w:ind w:left="5040"/>
      </w:pPr>
      <w:r w:rsidRPr="00E32358">
        <w:t xml:space="preserve">к решению </w:t>
      </w:r>
      <w:r>
        <w:t>Г</w:t>
      </w:r>
      <w:r w:rsidRPr="00E32358">
        <w:t>ородской Думы</w:t>
      </w:r>
    </w:p>
    <w:p w:rsidR="00537839" w:rsidRPr="00475446" w:rsidRDefault="00537839" w:rsidP="00537839">
      <w:pPr>
        <w:ind w:left="5040"/>
      </w:pPr>
      <w:r w:rsidRPr="00E32358">
        <w:t xml:space="preserve">от </w:t>
      </w:r>
      <w:r>
        <w:t>25.12.20</w:t>
      </w:r>
      <w:r w:rsidRPr="001E3CD4">
        <w:t>1</w:t>
      </w:r>
      <w:r>
        <w:t>5 № 58/6-гд</w:t>
      </w:r>
    </w:p>
    <w:p w:rsidR="00537839" w:rsidRDefault="00537839" w:rsidP="00537839">
      <w:pPr>
        <w:ind w:left="5040"/>
      </w:pPr>
      <w:r w:rsidRPr="00E32358">
        <w:t>«О бюджете города Сарова на 201</w:t>
      </w:r>
      <w:r>
        <w:t>6</w:t>
      </w:r>
      <w:r w:rsidRPr="00E32358">
        <w:t xml:space="preserve"> год»</w:t>
      </w:r>
    </w:p>
    <w:p w:rsidR="00537839" w:rsidRDefault="00537839" w:rsidP="00537839">
      <w:pPr>
        <w:ind w:right="-20" w:firstLine="5103"/>
        <w:jc w:val="both"/>
      </w:pPr>
      <w:r>
        <w:t xml:space="preserve">(в ред. решения от 25.07.2016 </w:t>
      </w:r>
      <w:r w:rsidRPr="00AB2E03">
        <w:t xml:space="preserve">№ </w:t>
      </w:r>
      <w:r>
        <w:t>66/6-гд)</w:t>
      </w:r>
    </w:p>
    <w:p w:rsidR="00537839" w:rsidRDefault="00537839" w:rsidP="00537839">
      <w:pPr>
        <w:ind w:right="-20" w:firstLine="5103"/>
        <w:jc w:val="both"/>
      </w:pPr>
    </w:p>
    <w:tbl>
      <w:tblPr>
        <w:tblW w:w="10827" w:type="dxa"/>
        <w:tblInd w:w="-318" w:type="dxa"/>
        <w:tblLayout w:type="fixed"/>
        <w:tblLook w:val="04A0"/>
      </w:tblPr>
      <w:tblGrid>
        <w:gridCol w:w="6663"/>
        <w:gridCol w:w="1754"/>
        <w:gridCol w:w="851"/>
        <w:gridCol w:w="1559"/>
      </w:tblGrid>
      <w:tr w:rsidR="00537839" w:rsidRPr="00FB1F17" w:rsidTr="00537839">
        <w:trPr>
          <w:trHeight w:val="1500"/>
        </w:trPr>
        <w:tc>
          <w:tcPr>
            <w:tcW w:w="10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839" w:rsidRPr="00EF1717" w:rsidRDefault="00537839" w:rsidP="00D06BB7">
            <w:pPr>
              <w:jc w:val="center"/>
              <w:rPr>
                <w:b/>
                <w:bCs/>
                <w:sz w:val="28"/>
                <w:szCs w:val="28"/>
              </w:rPr>
            </w:pPr>
            <w:r w:rsidRPr="00EF171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:rsidR="00537839" w:rsidRPr="00EF1717" w:rsidRDefault="00537839" w:rsidP="00D06BB7">
            <w:pPr>
              <w:jc w:val="center"/>
              <w:rPr>
                <w:b/>
                <w:bCs/>
                <w:sz w:val="28"/>
                <w:szCs w:val="28"/>
              </w:rPr>
            </w:pPr>
            <w:r w:rsidRPr="00EF1717">
              <w:rPr>
                <w:b/>
                <w:bCs/>
                <w:sz w:val="28"/>
                <w:szCs w:val="28"/>
              </w:rPr>
              <w:t xml:space="preserve">(муниципальным программам и непрограммным направлениям деятельности), группам видов расходов классификации расходов  </w:t>
            </w:r>
          </w:p>
          <w:p w:rsidR="00537839" w:rsidRPr="00FB1F17" w:rsidRDefault="00537839" w:rsidP="00D06BB7">
            <w:pPr>
              <w:jc w:val="center"/>
              <w:rPr>
                <w:b/>
                <w:bCs/>
                <w:sz w:val="28"/>
                <w:szCs w:val="28"/>
              </w:rPr>
            </w:pPr>
            <w:r w:rsidRPr="00EF1717">
              <w:rPr>
                <w:b/>
                <w:bCs/>
                <w:sz w:val="28"/>
                <w:szCs w:val="28"/>
              </w:rPr>
              <w:t>бюджета на 2016 год</w:t>
            </w:r>
          </w:p>
        </w:tc>
      </w:tr>
      <w:tr w:rsidR="00537839" w:rsidRPr="00FB1F17" w:rsidTr="0053783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rPr>
                <w:sz w:val="16"/>
                <w:szCs w:val="16"/>
              </w:rPr>
            </w:pPr>
          </w:p>
        </w:tc>
      </w:tr>
      <w:tr w:rsidR="00537839" w:rsidRPr="00FB1F17" w:rsidTr="00537839">
        <w:trPr>
          <w:trHeight w:val="37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839" w:rsidRPr="00537839" w:rsidRDefault="00537839" w:rsidP="00D06BB7">
            <w:pPr>
              <w:jc w:val="right"/>
            </w:pPr>
            <w:r w:rsidRPr="00537839">
              <w:t xml:space="preserve"> (тыс. руб.)</w:t>
            </w:r>
          </w:p>
        </w:tc>
      </w:tr>
      <w:tr w:rsidR="00537839" w:rsidRPr="00FB1F17" w:rsidTr="00537839">
        <w:trPr>
          <w:trHeight w:val="63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Сумма</w:t>
            </w:r>
          </w:p>
        </w:tc>
      </w:tr>
      <w:tr w:rsidR="00537839" w:rsidRPr="00FB1F17" w:rsidTr="00537839">
        <w:trPr>
          <w:trHeight w:val="63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39" w:rsidRPr="00FB1F17" w:rsidRDefault="00537839" w:rsidP="00D06BB7">
            <w:pPr>
              <w:rPr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39" w:rsidRPr="00FB1F17" w:rsidRDefault="00537839" w:rsidP="00D06BB7">
            <w:pPr>
              <w:rPr>
                <w:b/>
                <w:bCs/>
                <w:color w:val="000000"/>
              </w:rPr>
            </w:pPr>
          </w:p>
        </w:tc>
      </w:tr>
      <w:tr w:rsidR="00537839" w:rsidRPr="00FB1F17" w:rsidTr="00537839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3 376 572,9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24 550,0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15 450,0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ежеквартальной выплаты. Предоставление выплаты к Дню Победы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01 1 01 80010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01 1 01 80010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106,0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01 1 01 80010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5 894,0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01 1 02 80020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2 350,0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01 1 02 80020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01 1 02 80020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2 309,0</w:t>
            </w:r>
          </w:p>
        </w:tc>
      </w:tr>
      <w:tr w:rsidR="00537839" w:rsidRPr="00FB1F17" w:rsidTr="00537839">
        <w:trPr>
          <w:trHeight w:val="8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01 1 03 80030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01 1 03 80030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01 1 03 80030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295,0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01 1 05 80050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6 800,0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01 1 05 80050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121,0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01 1 05 80050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6 679,0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lastRenderedPageBreak/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6 000,0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01 2 01 80100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01 2 01 80100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"Оказание социальной помощи больным сахарным диабетом в городе Сарове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3 100,0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01 3 01 80110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3 100,0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01 3 01 80110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01 3 01 80110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3 045,0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290,0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02 5 00 00000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02 5 03 80210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02 5 03 80210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02 5 04 80220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02 5 04 80220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02 9 00 00000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02 9 01 45080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02 9 01 45080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68 575,1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"Молодая семья"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10 699,4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03 1 01 50200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3 268,8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03 1 01 50200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3 268,8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 xml:space="preserve">Субсидии на осуществление социальных выплат молодым семьям на приобретение жилья или строительство </w:t>
            </w:r>
            <w:r w:rsidRPr="00FB1F17">
              <w:rPr>
                <w:color w:val="000000"/>
              </w:rPr>
              <w:lastRenderedPageBreak/>
              <w:t>индивидуального жилого дома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03 1 01 72140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189,2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03 1 01 72140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189,2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03 1 01 80300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5 250,0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03 1 01 80300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5 250,0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1 01 R0200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1 991,4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1 01 R0200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1 991,4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Сарове Нижегородской области"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10 250,0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03 2 01 80320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10 250,0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03 2 01 80320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10 250,0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Сарове Нижегородской области"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14 500,0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03 4 01 80320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14 500,0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03 4 01 80320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14 500,0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"Предоставление социальных выплат на приобретение (строительство) жилья за счет средств местного бюджета олимпийским чемпионам, чемпионам мира и Европы, заслуженным мастерам спорта России, мастерам спорта России международного класса в городе Сарове Нижегородской области"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03 5 01 80320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03 5 01 80320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"Предоставление социальных выплат на приобретение (строительство) жилья за счет средств местного бюджета молодым ученым в городе Сарове Нижегородской области"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03 6 00 00000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03 6 01 80320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03 6 01 80320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 xml:space="preserve">Прочие мероприятия по реализации муниципальной программы "Обеспечение населения города Сарова </w:t>
            </w:r>
            <w:r w:rsidRPr="00FB1F17">
              <w:rPr>
                <w:b/>
                <w:bCs/>
                <w:color w:val="000000"/>
              </w:rPr>
              <w:lastRenderedPageBreak/>
              <w:t>Нижегородской области доступным и комфортным жильем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lastRenderedPageBreak/>
              <w:t>03 7 00 00000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1 443,7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03 7 01 73120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148,1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03 7 01 73120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148,1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03 7 02 73150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1 295,6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03 7 02 73150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1 295,6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"Переселение граждан из аварийного жилищного фонда города Сарова Нижегородской области"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03 8 00 00000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29 682,0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возмещение за изьятие жилых помещений из аварийного жилищного фонда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03 8 01 80330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29 638,0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03 8 01 80330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29 638,0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Оценка рыночной стоимости аварийного жилищного фонда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03 8 03 80340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03 8 03 80340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235 619,7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3 987,8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04 1 01 80400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3 476,2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04 1 01 80400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881,2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04 1 01 80400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2 595,0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04 1 02 80410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511,6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04 1 02 80410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511,6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"Спорт высших достижений"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29 362,1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04 2 01 80430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10 700,9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B1F17">
              <w:rPr>
                <w:color w:val="000000"/>
              </w:rPr>
              <w:lastRenderedPageBreak/>
              <w:t>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04 2 01 80430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355,5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04 2 01 80430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412,4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04 2 01 80430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9 933,0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04 2 02 60010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10 042,5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04 2 02 60010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10 042,5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04 2 03 01010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5 618,7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04 2 03 01010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5 618,7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04 2 03 72090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04 2 03 72090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"Дополнительное образование детей и молодежи"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153 862,6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04 3 01 01020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111 693,4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04 3 01 01020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111 693,4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04 3 01 72090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42 169,2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04 3 01 72090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42 169,2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"Молодежь Сарова"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04 4 00 00000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5 076,1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04 4 01 80450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3 415,8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04 4 01 80450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1 062,2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04 4 01 80450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2 353,6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04 4 02 80460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1 244,0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04 4 02 80460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1 244,0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04 4 03 80470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358,8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04 4 03 80470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358,8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04 4 04 61000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57,5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04 4 04 61000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57,5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lastRenderedPageBreak/>
              <w:t>Подпрограмма "Правопорядок"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259,0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04 5 01 80500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140,0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04 5 01 80500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140,0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04 5 02 80510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119,0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04 5 02 80510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56,0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04 5 02 80510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04 6 00 00000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30 960,1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04 6 01 01030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10 850,4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04 6 01 01030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10 850,4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04 6 01 72090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04 6 01 72090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04 6 02 01040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9 464,6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04 6 02 01040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9 464,6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04 6 03 01190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1 473,1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04 6 03 01190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1 473,1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04 6 04 80550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5 524,7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04 6 04 80550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1 883,6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04 6 04 80550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3 641,2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04 6 05 73320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1 647,2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04 6 05 73320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1 647,2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04 9 00 00000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12 111,8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04 9 02 40100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4 520,5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04 9 02 40100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4 520,5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04 9 06 42100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4 284,9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04 9 06 42100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4 284,9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04 9 08 45010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1 280,0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04 9 08 45010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1 280,0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04 9 09 46010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04 9 09 46010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04 9 10 47000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1 026,4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04 9 10 47000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1 026,4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288 410,9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181 196,1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Сохранение и развитие театрального искусства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05 1 01 01060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56 570,9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05 1 01 01060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56 570,9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05 1 01 72090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13 335,9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05 1 01 72090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13 335,9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05 1 02 01050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60 308,3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05 1 02 01050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60 308,3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05 1 02 72090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05 1 02 72090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05 1 03 80600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05 1 03 80600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05 1 04 80610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381,0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05 1 04 80610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381,0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"Наследие"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101 989,6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Развитие архивного дела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05 2 01 01070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5 564,1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05 2 01 01070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5 564,1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1 281,0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1 281,0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Развитие библиотечного дела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05 2 02 01080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39 228,0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05 2 02 01080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11 366,0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05 2 02 01080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3 157,6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05 2 02 01080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23 053,3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05 2 02 01080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1 651,1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05 2 02 72090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9 567,5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05 2 02 72090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3 600,1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05 2 02 72090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5 967,4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Развитие музейного дела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05 2 03 01090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11 735,2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05 2 03 01090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11 735,2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05 2 03 72090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2 512,6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05 2 03 72090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2 512,6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Развитие массового художественного творчества и культурно-досуговой деятельности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05 2 04 01100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17 998,2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05 2 04 01100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17 998,2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05 2 04 72090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5 084,0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05 2 04 72090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5 084,0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Развитие самодеятельного художественного творчества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05 2 05 80650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9 019,0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05 2 05 80650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9 019,0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05 9 00 00000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5 225,2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05 9 07 47000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2 876,8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05 9 07 47000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346,8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05 9 07 47000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2 530,0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Модернизация учреждений культуры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05 9 08 45020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05 9 08 45020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за счет иных межбюджетных трансфертов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05 9 08 51440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28,4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05 9 08 51440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28,4</w:t>
            </w:r>
          </w:p>
        </w:tc>
      </w:tr>
      <w:tr w:rsidR="00537839" w:rsidRPr="00FB1F17" w:rsidTr="00537839">
        <w:trPr>
          <w:trHeight w:val="3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Текущий ремонт учреждений культуры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05 9 11 46020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05 9 11 46020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53,9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05 9 11 46020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946,1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Обеспечение безбарьерной среды для маломобильных граждан на территории учреждений культуры и дополнительного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05 9 13 80660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320,0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05 9 13 80660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320,0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1 482 419,9</w:t>
            </w:r>
          </w:p>
        </w:tc>
      </w:tr>
      <w:tr w:rsidR="00537839" w:rsidRPr="00FB1F17" w:rsidTr="00537839">
        <w:trPr>
          <w:trHeight w:val="4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"Общее образование"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1 268 397,3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06 1 01 01110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149 475,4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06 1 01 01110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149 475,4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06 1 01 73080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488 669,7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06 1 01 73080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488 669,7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06 1 02 01120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68 565,8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06 1 02 01120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68 565,8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06 1 02 73070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446 241,2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06 1 02 73070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446 241,2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06 1 03 01130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6 844,8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06 1 03 01130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6 844,8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06 1 04 01160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9 381,6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06 1 04 01160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9 381,6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06 1 04 72090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3 123,0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06 1 04 72090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3 123,0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06 1 05 01170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46 884,4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06 1 05 01170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9 650,7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06 1 05 01170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6 374,6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06 1 05 01170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30 795,5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06 1 05 01170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63,6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06 1 05 72090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24 877,0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06 1 05 72090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06 1 05 72090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21 877,0</w:t>
            </w:r>
          </w:p>
        </w:tc>
      </w:tr>
      <w:tr w:rsidR="00537839" w:rsidRPr="00FB1F17" w:rsidTr="00537839">
        <w:trPr>
          <w:cantSplit/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06 1 06 73380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10 992,5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06 1 06 73380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10 992,5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школьного и 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06 1 07 80700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109,3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06 1 07 80700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109,3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06 1 08 80710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24,3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06 1 08 80710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24,3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06 1 09 80720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2 208,3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06 1 09 80720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2 208,3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43 655,1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06 2 01 01150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26 049,4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06 2 01 01150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26 049,4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15 000,0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15 000,0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06 2 02 80750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19,5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06 2 02 80750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19,5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06 2 03 80760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11,6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06 2 03 80760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11,6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06 2 04 80770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449,1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06 2 04 80770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449,1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Организация и проведение турниров для одаренных детей "Таланты Сарова"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06 2 05 80780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854,8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06 2 05 80780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854,8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06 2 06 80790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945,1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06 2 06 80790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945,1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06 2 07 80800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153,1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06 2 07 80800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153,1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06 2 08 61000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172,5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06 2 08 61000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172,5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"Социально-правовая защита обучающихся"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111 799,9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06 3 01 73110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23 049,0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06 3 01 73110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340,7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06 3 01 73110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22 708,3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06 3 02 80850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4 161,9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06 3 02 80850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4 161,9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06 3 03 80860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74 740,4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06 3 03 80860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74 740,4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06 3 04 80870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5 482,0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06 3 04 80870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5 482,0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Обеспечение горячим питанием (завтраками) учащихся ЧОУ РО "НЕРПЦ (МП)" "Саровская православная гимназия"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06 3 05 60020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1 424,2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06 3 05 60020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1 424,2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Обеспечение горячими обедами учащихся из многодетных семей ЧОУ РО "НЕРПЦ (МП)" "Саровская православная гимназия"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06 3 06 60030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506,1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06 3 06 60030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506,1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Обеспечение бесплатным двухразовым питанием учащихся с ограниченными возможностями здоровья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06 3 07 60040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2 436,3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06 3 07 60040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2 436,3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1 041,3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06 4 01 80880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1 041,3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06 4 01 80880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1 041,3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06 9 00 00000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57 526,3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06 9 02 40100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17 132,2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06 9 02 40100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17 132,2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06 9 04 42100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16 230,6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06 9 04 42100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14 730,6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06 9 04 42100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1 500,0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Модернизация учреждений дошкольного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06 9 05 45030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10 119,4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06 9 05 45030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10 119,4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06 9 06 45040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3 505,0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06 9 06 45040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3 505,0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06 9 06 73070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1 309,0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06 9 06 73070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1 309,0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Модернизация организаций занимающихся прочими вопросами в области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06 9 08 45050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155,0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06 9 08 45050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155,0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06 9 09 47000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5 216,3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06 9 09 47000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71,9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06 9 09 47000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5 144,4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Текущий ремонт учреждений дошкольного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06 9 10 46030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2 858,8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06 9 10 46030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2 858,8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Текущий ремонт учреждений общего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06 9 11 46040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06 9 11 46040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28 614,4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28 014,4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Субсидия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07 1 01 72550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440,0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07 1 01 72550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440,0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сбора, анализа, обмена информации в области защиты населения и территории предупреждения и ликвидации чрезвычайных ситуаций (интеграция единой дежурно-диспетчерской службы г.Сарова в систему экстренного вызова 112)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07 1 01 80900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438,0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07 1 01 80900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438,0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07 1 02 01180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21 991,3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07 1 02 01180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16 716,5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07 1 02 01180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5 091,0</w:t>
            </w:r>
          </w:p>
        </w:tc>
      </w:tr>
      <w:tr w:rsidR="00537839" w:rsidRPr="00FB1F17" w:rsidTr="00537839">
        <w:trPr>
          <w:trHeight w:val="3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07 1 02 01180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183,8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07 1 02 72090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5 124,0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07 1 02 72090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5 124,0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Совершенствование учебно-материальной базы, подготовка специалистов аварийно-спасательного отряда МКУ УГОЧС г.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07 1 03 80910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07 1 03 80910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07 9 00 00000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600,0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 xml:space="preserve">Поддержание в высокой готовности сил и средств аварийно-спасательного отряда МКУ УГОЧС г. Сарова к выполнению </w:t>
            </w:r>
            <w:r w:rsidRPr="00FB1F17">
              <w:rPr>
                <w:color w:val="000000"/>
              </w:rPr>
              <w:lastRenderedPageBreak/>
              <w:t>задач по предназначению (поэтапная замена аварийно-спасательного оборудования и имущества, согласно табеля оснащенности аварийно--спасательного отряда МКУ УГОЧС)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07 9 03 45160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07 9 03 45160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896 842,0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118 127,1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08 1 01 10010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109 216,4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08 1 01 10010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109 216,4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08 1 02 10020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8 910,7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08 1 02 10020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8 910,7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420,0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08 2 01 10050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375,0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08 2 01 10050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375,0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Пропаганда правил дорожного движения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08 2 02 10060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08 2 02 10060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204 909,1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Осуществление регулярных пассажирских перевозок населения города Сарова автомобильным транспортном общего пользования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08 3 01 60040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93 163,0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08 3 01 60040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93 163,0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Обеспечение наружного освещения города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08 3 02 10110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35 189,2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08 3 02 10110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35 189,2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Озеленение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5 944,8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Устройство и содержание цветников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08 3 03 10121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3 611,3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08 3 03 10121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3 611,3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Санитарная вырубка деревьев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08 3 03 10122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2 333,5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08 3 03 10122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2 333,5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Содержание и благоустройство земель общего пользования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42 600,0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08 3 04 10131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9 673,6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08 3 04 10131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9 673,6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Содержание и ремонт внутриквартальных и внутримикрорайонных территорий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08 3 04 10132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32 926,4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08 3 04 10132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32 926,4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15 089,5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08 3 05 10140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10 089,8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08 3 05 10140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10 089,8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Содержание часов электронных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08 3 05 10141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171,2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08 3 05 10141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171,2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мероприятий по художественному оформлению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08 3 05 10142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975,6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08 3 05 10142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975,6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Услуги по видеонаблюдению и видеофиксации за объектами благоустройства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08 3 05 10143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1 890,0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08 3 05 10143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1 890,0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Содержание общественных туалетов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08 3 05 10144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1 962,9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08 3 05 10144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1 962,9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08 3 06 10150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5 062,7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08 3 06 10150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5 062,7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08 3 07 10170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1 681,8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08 3 07 10170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1 681,8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08 3 07 73310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1 290,0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08 3 07 73310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1 290,0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Содержание и ремонт общественного кладбища и иные мероприятия в сфере похоронного дела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08 3 08 10160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2 600,8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08 3 08 10160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2 600,8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Обеспечение мест захоронений на общественном кладбище города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08 3 09 01200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1 927,3</w:t>
            </w:r>
          </w:p>
        </w:tc>
      </w:tr>
      <w:tr w:rsidR="00537839" w:rsidRPr="00FB1F17" w:rsidTr="00537839">
        <w:trPr>
          <w:cantSplit/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08 3 09 01200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1 222,2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08 3 09 01200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702,3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08 3 09 01200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08 3 09 72090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360,0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08 3 09 72090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360,0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5 004,3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08 4 01 10200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1 649,0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08 4 01 10200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1 269,0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08 4 01 10200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380,0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08 4 02 10210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3 355,3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08 4 02 10210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3 355,3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08 9 00 00000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568 381,5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 и искуственные сооружения на них, в рамках Адресной инвестиционной программы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08 9 02 40500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138 238,6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08 9 02 40500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138 238,6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межбюджетные трансферты бюджету городского округа города Саров на строительство крупных особо важных для социально-экономического развития Нижегородской области объектов в сфере дорожного хозяйства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08 9 02 54200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350 000,0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08 9 02 54200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350 000,0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08 9 03 40100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54 925,5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08 9 03 40100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54 925,5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08 9 07 42500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5 200,0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08 9 07 42500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5 200,0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08 9 08 42600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9 062,4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08 9 08 42600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9 062,4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08 9 09 45120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10 955,0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08 9 09 45120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10 955,0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16 397,5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9 950,0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Сбор и вывоз на утилизацию с территории города Сарова бесхозных ртутьсодержащих ламп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09 1 01 80950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09 1 01 80950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Оценка состояния загрязнения водных объектов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09 1 03 80970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09 1 03 80970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Оценка состояния загрязнения почвы и снежного покрова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09 1 04 80980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09 1 04 80980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мероприятий по очистке водоохранных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09 1 05 80990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700,0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09 1 05 80990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700,0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09 1 06 81000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09 1 06 81000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09 1 07 81010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715,4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09 1 07 81010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715,4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09 1 08 01210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6 364,6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09 1 08 01210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6 364,6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09 1 08 72090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1 400,0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09 1 08 72090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1 400,0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5 506,8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Содержание гидротехнических сооружений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09 2 01 81100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3 028,6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09 2 01 81100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3 028,6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09 2 02 81110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67,2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09 2 02 81110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67,2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Разработка документов, подтверждающих обеспечение безопасности гидротехнических сооружений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09 2 03 81120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2 411,0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09 2 03 81120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2 411,0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940,8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Материально-техническое обеспечение МБУ "Лесопарка"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09 9 02 45130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166,8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09 9 02 45130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166,8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объектов, находящихся в пользовании МБУ "Лесопарк"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09 9 03 42700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774,0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09 9 03 42700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774,0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11 301,0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5 300,0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Возмещение части процентной ставки по кредитам коммерческих банков субъектам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10 1 01 60080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10 1 01 60080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1 200,0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Возмещение затрат на уплату первого взноса по договорам лизинга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 (за исключением оборудования, предназначенного для осуществления оптовой и розничной торговой деятельности) субъектам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10 1 02 60090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446,0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10 1 02 60090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446,0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10 1 03 60100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10 1 03 60100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600,0</w:t>
            </w:r>
          </w:p>
        </w:tc>
      </w:tr>
      <w:tr w:rsidR="00537839" w:rsidRPr="00FB1F17" w:rsidTr="00537839">
        <w:trPr>
          <w:cantSplit/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Возмещение части затрат на патентование изобретений, полезных моделей, промышленных образцов, а также государственной регистрации иных результатов интеллектуальной деятельности субъектам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10 1 04 60110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10 1 04 60110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10 1 05 60120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850,0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10 1 05 60120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850,0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грантов субъектам малого предпринимательства, с даты регистрации которых на момент подачи заявления на предоставление субсидии прошло менее года, на создание собственного дела в целях возмещения части затрат на регистрацию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10 1 06 60130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10 1 06 60130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10 1 07 60140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10 1 07 60140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уплату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10 1 08 60150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554,0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10 1 08 60150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554,0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уплату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10 1 09 60160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10 1 09 60160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6 001,0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10 2 01 01220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5 086,0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10 2 01 01220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5 086,0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10 2 01 72090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915,0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10 2 01 72090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915,0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1 438,0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1 438,0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11 1 01 81200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1 138,0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11 1 01 81200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1 138,0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11 1 02 81210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11 1 02 81210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11 1 03 81220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11 1 03 81220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Муниципальная программа "Противодействие коррупции в городе Сарове Нижегородской области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Прочие мероприятия в рамках муниципальной программы "Противодействие коррупции в городе Сарове Нижегородской области на 2015-2020 годы"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Организация в городе Сарове антикоррупционного просвещения, обучения и воспитания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12 1 01 81300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12 1 01 81300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Глава муниципального образования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2 322,4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81 0 01 00200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1 822,4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81 0 01 00200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1 822,4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 xml:space="preserve">Субсидии на выплату заработной платы с начислениями на нее работникам муниципальных учреждений и органов </w:t>
            </w:r>
            <w:r w:rsidRPr="00FB1F17"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81 0 01 72090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81 0 01 72090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Депутаты представительного органа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3 542,9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82 0 01 00200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2 742,9</w:t>
            </w:r>
          </w:p>
        </w:tc>
      </w:tr>
      <w:tr w:rsidR="00537839" w:rsidRPr="00FB1F17" w:rsidTr="00537839">
        <w:trPr>
          <w:cantSplit/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82 0 01 00200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2 742,9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82 0 01 72090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800,0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82 0 01 72090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800,0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Глава Администрации города Сарова (исполнительно-распорядительного органа муниципального образования)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2 011,4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83 0 01 00200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2 011,4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83 0 01 00200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2 011,4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Руководитель Контрольно-счетной палаты города Сарова и его заместители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1 903,0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84 0 01 00200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1 403,0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84 0 01 00200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1 403,0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84 0 01 72090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84 0 01 72090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188 504,4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142 791,1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134 771,9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8 019,2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41 700,0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41 700,0</w:t>
            </w:r>
          </w:p>
        </w:tc>
      </w:tr>
      <w:tr w:rsidR="00537839" w:rsidRPr="00FB1F17" w:rsidTr="00537839">
        <w:trPr>
          <w:cantSplit/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85 0 01 73010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1 404,0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85 0 01 73010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519,6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85 0 01 73010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884,4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1 887,3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1 797,2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90,1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722,0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676,9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85 0 01 73040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45,1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Проведение выборов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193,0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Проведение выборов депутатов в представительный орган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86 0 01 00020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193,0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86 0 01 00020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193,0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20 441,0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Процентные платежи по муниципальному долгу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87 0 01 03000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20 441,0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87 0 01 03000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20 441,0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10 000,0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88 0 01 05000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88 0 01 05000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10 000,0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Расходы по обязательствам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8 629,3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89 3 00 00000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952,4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89 3 01 03050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952,4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89 3 01 03050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952,4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Уплата взносов в ЗАТО Атомной Промышленности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89 5 00 00000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929,3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89 5 01 03050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929,3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89 5 01 03050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929,3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89 6 00 00000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171,7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89 6 01 03050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171,7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89 6 01 03050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171,7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89 7 00 00000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2 756,6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89 7 01 03050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2 756,6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89 7 01 03050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2 756,6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89 8 00 00000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3 794,1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89 8 01 03050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3 794,1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89 8 01 03050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3 794,1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25,2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89 9 01 03050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25,2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89 9 01 03050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25,2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10 145,0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90 0 01 00980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10 145,0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90 0 01 00980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10 145,0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886,7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91 0 01 60050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620,7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91 0 01 60050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620,7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91 0 01 72050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266,0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91 0 01 72050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266,0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276,0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126,5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92 1 01 61000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126,5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92 1 01 61000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126,5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115,0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92 2 01 61000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115,0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92 2 01 61000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115,0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Социальная выплата единовременного денежного вознаграждения гражданам, награжденным Почетной грамотой города Сарова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92 3 00 00000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34,5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92 3 01 61000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34,5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92 3 01 61000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34,5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66 190,5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93 0 01 01990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52 040,3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93 0 01 01990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10 983,0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93 0 01 01990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1 816,9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93 0 01 01990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37 536,8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93 0 01 01990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1 703,6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93 0 01 72090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10 980,0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93 0 01 72090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3 294,0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93 0 01 72090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7 686,0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93 0 02 45180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355,3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93 0 02 45180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93 0 02 45180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325,3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Текущий ремонт муниципальных учреждений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93 0 03 46070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2 814,9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93 0 03 46070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2 814,9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Финансовое обеспечение (возмещение) затрат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276,5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Возмещение части затрат, связанные с оказание услуг бань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276,5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Возмещение части затрат, связанные с оказание услуг бань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94 1 01 60060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276,5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94 1 01 60060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276,5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Уплата взносов на капитальный ремонт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6 123,0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95 0 01 03060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6 123,0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95 0 01 03060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6 123,0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560,0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97 0 01 22000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560,0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97 0 01 22000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150,0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97 0 01 22000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410,0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b/>
                <w:bCs/>
                <w:color w:val="000000"/>
              </w:rPr>
            </w:pPr>
            <w:r w:rsidRPr="00FB1F17">
              <w:rPr>
                <w:b/>
                <w:bCs/>
                <w:color w:val="000000"/>
              </w:rPr>
              <w:t>104,3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 xml:space="preserve"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</w:t>
            </w:r>
            <w:r w:rsidRPr="00FB1F17">
              <w:rPr>
                <w:color w:val="000000"/>
              </w:rPr>
              <w:lastRenderedPageBreak/>
              <w:t>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98 0 01 51200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17,3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98 0 01 51200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17,3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Субвенции на осуществление отдельных полномочий Российской Федерации по подготовке и проведению Всероссийской сельскохозяйственной переписи 2016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98 0 02 53910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87,0</w:t>
            </w:r>
          </w:p>
        </w:tc>
      </w:tr>
      <w:tr w:rsidR="00537839" w:rsidRPr="00FB1F17" w:rsidTr="0053783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both"/>
              <w:rPr>
                <w:color w:val="000000"/>
              </w:rPr>
            </w:pPr>
            <w:r w:rsidRPr="00FB1F17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98 0 02 53910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39" w:rsidRPr="00FB1F17" w:rsidRDefault="00537839" w:rsidP="00D06BB7">
            <w:pPr>
              <w:jc w:val="center"/>
              <w:rPr>
                <w:color w:val="000000"/>
              </w:rPr>
            </w:pPr>
            <w:r w:rsidRPr="00FB1F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39" w:rsidRPr="00FB1F17" w:rsidRDefault="00537839" w:rsidP="00D06BB7">
            <w:pPr>
              <w:jc w:val="right"/>
              <w:rPr>
                <w:color w:val="000000"/>
              </w:rPr>
            </w:pPr>
            <w:r w:rsidRPr="00FB1F17">
              <w:rPr>
                <w:color w:val="000000"/>
              </w:rPr>
              <w:t>87,0</w:t>
            </w:r>
          </w:p>
        </w:tc>
      </w:tr>
    </w:tbl>
    <w:p w:rsidR="00537839" w:rsidRDefault="00537839" w:rsidP="00537839"/>
    <w:p w:rsidR="00537839" w:rsidRPr="00E32358" w:rsidRDefault="00537839" w:rsidP="00537839">
      <w:pPr>
        <w:ind w:left="5040"/>
      </w:pPr>
      <w:r>
        <w:br w:type="page"/>
      </w:r>
      <w:r w:rsidRPr="00E32358">
        <w:lastRenderedPageBreak/>
        <w:t>Приложение № </w:t>
      </w:r>
      <w:r>
        <w:t>5</w:t>
      </w:r>
    </w:p>
    <w:p w:rsidR="00537839" w:rsidRPr="00E32358" w:rsidRDefault="00537839" w:rsidP="00537839">
      <w:pPr>
        <w:ind w:left="5040"/>
      </w:pPr>
      <w:r w:rsidRPr="00E32358">
        <w:t xml:space="preserve">к решению </w:t>
      </w:r>
      <w:r>
        <w:t>Г</w:t>
      </w:r>
      <w:r w:rsidRPr="00E32358">
        <w:t>ородской Думы</w:t>
      </w:r>
    </w:p>
    <w:p w:rsidR="00537839" w:rsidRPr="00475446" w:rsidRDefault="00537839" w:rsidP="00537839">
      <w:pPr>
        <w:ind w:left="5040"/>
      </w:pPr>
      <w:r w:rsidRPr="00E32358">
        <w:t xml:space="preserve">от </w:t>
      </w:r>
      <w:r>
        <w:t>25.12.20</w:t>
      </w:r>
      <w:r w:rsidRPr="001E3CD4">
        <w:t>1</w:t>
      </w:r>
      <w:r>
        <w:t>5 № 58/6-гд</w:t>
      </w:r>
    </w:p>
    <w:p w:rsidR="00537839" w:rsidRDefault="00537839" w:rsidP="00537839">
      <w:pPr>
        <w:ind w:left="5040"/>
      </w:pPr>
      <w:r w:rsidRPr="00E32358">
        <w:t>«О бюджете города Сарова на 201</w:t>
      </w:r>
      <w:r>
        <w:t>6</w:t>
      </w:r>
      <w:r w:rsidRPr="00E32358">
        <w:t xml:space="preserve"> год»</w:t>
      </w:r>
    </w:p>
    <w:p w:rsidR="00537839" w:rsidRDefault="00537839" w:rsidP="00537839">
      <w:pPr>
        <w:ind w:right="-20" w:firstLine="5103"/>
        <w:jc w:val="both"/>
      </w:pPr>
      <w:r>
        <w:t xml:space="preserve">(в ред. решения от 25.07.2016 </w:t>
      </w:r>
      <w:r w:rsidRPr="00AB2E03">
        <w:t xml:space="preserve">№ </w:t>
      </w:r>
      <w:r>
        <w:t>66/6-гд)</w:t>
      </w:r>
    </w:p>
    <w:p w:rsidR="00537839" w:rsidRDefault="00537839" w:rsidP="00537839">
      <w:pPr>
        <w:ind w:right="-20" w:firstLine="5103"/>
        <w:jc w:val="both"/>
      </w:pPr>
    </w:p>
    <w:tbl>
      <w:tblPr>
        <w:tblW w:w="11055" w:type="dxa"/>
        <w:tblInd w:w="-459" w:type="dxa"/>
        <w:tblLayout w:type="fixed"/>
        <w:tblLook w:val="04A0"/>
      </w:tblPr>
      <w:tblGrid>
        <w:gridCol w:w="509"/>
        <w:gridCol w:w="4594"/>
        <w:gridCol w:w="708"/>
        <w:gridCol w:w="689"/>
        <w:gridCol w:w="766"/>
        <w:gridCol w:w="1663"/>
        <w:gridCol w:w="691"/>
        <w:gridCol w:w="1435"/>
      </w:tblGrid>
      <w:tr w:rsidR="00C11967" w:rsidRPr="00EF12EC" w:rsidTr="00C11967">
        <w:trPr>
          <w:trHeight w:val="394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67" w:rsidRPr="00EF12EC" w:rsidRDefault="00C11967" w:rsidP="00D06B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F12E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Ведомственная структура расходов бюджета города Сарова на 2016 год</w:t>
            </w:r>
          </w:p>
        </w:tc>
      </w:tr>
      <w:tr w:rsidR="00C11967" w:rsidRPr="00EF12EC" w:rsidTr="00C11967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67" w:rsidRPr="00EF12EC" w:rsidRDefault="00C11967" w:rsidP="00D06B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11967" w:rsidRPr="00EF12EC" w:rsidTr="00C11967">
        <w:trPr>
          <w:trHeight w:val="37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967" w:rsidRPr="00EF12EC" w:rsidRDefault="00C11967" w:rsidP="00D06B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sz w:val="28"/>
                <w:szCs w:val="28"/>
              </w:rPr>
            </w:pPr>
            <w:r w:rsidRPr="00EF12EC">
              <w:rPr>
                <w:sz w:val="28"/>
                <w:szCs w:val="28"/>
              </w:rPr>
              <w:t xml:space="preserve"> (</w:t>
            </w:r>
            <w:r w:rsidRPr="00EF12EC">
              <w:t>тыс. руб.)</w:t>
            </w:r>
          </w:p>
        </w:tc>
      </w:tr>
      <w:tr w:rsidR="00C11967" w:rsidRPr="00EF12EC" w:rsidTr="00C11967">
        <w:trPr>
          <w:trHeight w:val="31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Сумма</w:t>
            </w:r>
          </w:p>
        </w:tc>
      </w:tr>
      <w:tr w:rsidR="00C11967" w:rsidRPr="00EF12EC" w:rsidTr="00C11967">
        <w:trPr>
          <w:trHeight w:val="63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67" w:rsidRPr="00EF12EC" w:rsidRDefault="00C11967" w:rsidP="00D06BB7">
            <w:pPr>
              <w:rPr>
                <w:b/>
                <w:bCs/>
                <w:color w:val="000000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67" w:rsidRPr="00EF12EC" w:rsidRDefault="00C11967" w:rsidP="00D06BB7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67" w:rsidRPr="00EF12EC" w:rsidRDefault="00C11967" w:rsidP="00D06BB7">
            <w:pPr>
              <w:rPr>
                <w:b/>
                <w:bCs/>
                <w:color w:val="000000"/>
              </w:rPr>
            </w:pP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67" w:rsidRPr="00EF12EC" w:rsidRDefault="00C11967" w:rsidP="00D06BB7">
            <w:pPr>
              <w:rPr>
                <w:sz w:val="20"/>
                <w:szCs w:val="20"/>
              </w:rPr>
            </w:pPr>
            <w:r w:rsidRPr="00EF12EC">
              <w:rPr>
                <w:sz w:val="20"/>
                <w:szCs w:val="2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67" w:rsidRPr="00EF12EC" w:rsidRDefault="00C11967" w:rsidP="00D06BB7">
            <w:pPr>
              <w:jc w:val="right"/>
              <w:rPr>
                <w:b/>
                <w:bCs/>
                <w:color w:val="000000"/>
              </w:rPr>
            </w:pPr>
            <w:r w:rsidRPr="00EF12EC">
              <w:rPr>
                <w:b/>
                <w:bCs/>
                <w:color w:val="000000"/>
              </w:rPr>
              <w:t>3 376 572,9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Департамент финансов Администрации г. Саров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51 601,2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31 160,2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20 597,8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20 597,8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15 597,8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15 236,7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361,1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88 0 01 05000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88 0 01 05000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562,4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562,4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562,4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89 3 01 03050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562,4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89 3 01 03050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562,4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20 441,0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20 441,0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87 0 00 00000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20 441,0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Процентные платежи по муниципальному долгу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87 0 01 03000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20 441,0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87 0 01 03000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700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20 441,0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Департамент образования Администрации г. Саров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075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762 779,6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762 779,6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589 640,5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589 640,5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534 986,2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06 1 02 01120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68 565,8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06 1 02 01120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68 565,8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06 1 02 73070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446 241,2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06 1 02 73070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446 241,2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06 1 03 01130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6 844,8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06 1 03 01130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6 844,8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06 1 06 73380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10 992,5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06 1 06 73380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10 992,5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школьного и 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06 1 07 80700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109,3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06 1 07 80700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109,3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06 1 08 80710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24,3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06 1 08 80710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24,3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06 1 09 80720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2 208,3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06 1 09 80720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2 208,3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43 655,1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06 2 01 01150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26 049,4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06 2 01 01150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26 049,4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06 2 02 80750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19,5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06 2 02 80750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19,5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06 2 03 80760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06 2 03 80760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06 2 04 80770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449,1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06 2 04 80770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449,1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турниров для одаренных детей "Таланты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06 2 05 80780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854,8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06 2 05 80780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854,8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06 2 06 80790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945,1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06 2 06 80790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945,1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06 2 07 80800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153,1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06 2 07 80800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153,1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06 2 08 61000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172,5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06 2 08 61000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172,5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201,7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06 4 01 80880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201,7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06 4 01 80880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201,7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10 797,5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06 9 04 42100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06 9 04 42100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06 9 06 45040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3 505,0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06 9 06 45040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3 505,0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06 9 06 73070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1 309,0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06 9 06 73070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1 309,0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06 9 09 47000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3 483,5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06 9 09 47000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3 483,5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Текущий ремонт учреждений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06 9 11 46040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06 9 11 46040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4 586,3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4 586,3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4 586,3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04 6 02 01040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4 586,3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04 6 02 01040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4 586,3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168 552,8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152 549,8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65 177,1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06 1 04 01160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9 381,6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06 1 04 01160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9 381,6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06 1 04 72090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3 123,0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06 1 04 72090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3 123,0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06 1 05 01170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30 795,5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06 1 05 01170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30 795,5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06 1 05 72090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21 877,0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06 1 05 72090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21 877,0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"Социально-правовая защита обучающихся"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87 167,0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Приобретение подарков к Новому году для детей, посещающих муниципальные дошкольные образовательные организации и общеобразовательные </w:t>
            </w:r>
            <w:r w:rsidRPr="00EF12EC">
              <w:rPr>
                <w:color w:val="000000"/>
              </w:rPr>
              <w:lastRenderedPageBreak/>
              <w:t>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06 3 02 80850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2 578,0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06 3 02 80850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2 578,0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06 3 03 80860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74 740,4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06 3 03 80860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74 740,4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06 3 04 80870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5 482,0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06 3 04 80870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5 482,0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Обеспечение горячим питанием (завтраками) учащихся ЧОУ РО "НЕРПЦ (МП)" "Саровская православная гимназия"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06 3 05 60020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1 424,2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06 3 05 60020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1 424,2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Обеспечение горячими обедами учащихся из многодетных семей ЧОУ РО "НЕРПЦ (МП)" "Саровская православная гимназия"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06 3 06 60030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506,1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06 3 06 60030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506,1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Обеспечение бесплатным двухразовым питанием учащихся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06 3 07 60040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2 436,3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06 3 07 60040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2 436,3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205,7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Модернизация организаций занимающихся прочими вопросами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06 9 08 45050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06 9 08 45050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06 9 09 47000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06 9 09 47000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16 003,0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10 011,7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9 844,3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167,4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2 700,0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2 700,0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85 0 01 73010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1 404,0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85 0 01 73010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519,6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85 0 01 73010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884,4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85 0 01 73020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1 887,3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85 0 01 73020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1 797,2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Закупка товаров, работ и услуг для обеспечения государственных </w:t>
            </w:r>
            <w:r w:rsidRPr="00EF12E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85 0 01 73020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90,1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Департамент по делам молодежи и спорта Администрации г. Саров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167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234 479,4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210 259,8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165 290,4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165 224,9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511,6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04 1 02 80410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511,6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04 1 02 80410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511,6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"Спорт высших достижений"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04 2 00 00000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8 618,7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04 2 03 01010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5 618,7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04 2 03 01010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5 618,7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04 2 03 72090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04 2 03 72090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"Дополнительное образование детей и молодежи"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153 862,6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04 3 01 01020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111 693,4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04 3 01 01020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111 693,4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04 3 01 72090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42 169,2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04 3 01 72090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42 169,2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"Молодежь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04 4 00 00000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57,5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04 4 04 61000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57,5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04 4 04 61000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57,5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2 174,4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04 9 08 45010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780,0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04 9 08 45010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780,0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04 9 09 46010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04 9 09 46010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04 9 10 47000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894,4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04 9 10 47000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894,4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65,5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65,5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06 4 01 80880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65,5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06 4 01 80880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65,5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39 691,7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27 505,8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26 373,8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04 6 01 01030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10 850,4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04 6 01 01030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10 850,4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Субсидии на выплату заработной платы с начислениями на нее работникам муниципальных учреждений и органов </w:t>
            </w:r>
            <w:r w:rsidRPr="00EF12EC"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04 6 02 01040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4 878,3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04 6 02 01040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4 878,3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04 6 03 01190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1 473,1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04 6 03 01190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1 473,1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04 6 04 80550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5 524,7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04 6 04 80550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1 883,6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04 6 04 80550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3 641,2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04 6 05 73320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1 647,2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04 6 05 73320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1 647,2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1 132,0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04 9 08 45010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04 9 08 45010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04 9 09 46010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04 9 09 46010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04 9 10 47000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132,0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04 9 10 47000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132,0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42,5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42,5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06 4 01 80880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42,5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06 4 01 80880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42,5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12 143,4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9 643,4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9 310,8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332,6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5 277,6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5 277,6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"Молодежь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04 4 00 00000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5 018,6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Организация и осуществление мероприятий по работе с детьми и </w:t>
            </w:r>
            <w:r w:rsidRPr="00EF12EC">
              <w:rPr>
                <w:color w:val="000000"/>
              </w:rPr>
              <w:lastRenderedPageBreak/>
              <w:t>молодежью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04 4 01 80450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3 415,8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04 4 01 80450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1 062,2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04 4 01 80450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2 353,6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04 4 02 80460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1 244,0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04 4 02 80460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1 244,0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04 4 03 80470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358,8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04 4 03 80470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358,8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"Правопорядок"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04 5 00 00000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259,0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04 5 01 80500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04 5 01 80500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04 5 02 80510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04 5 02 80510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04 5 02 80510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24 219,6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3 476,2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3 476,2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3 476,2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04 1 01 80400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3 476,2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04 1 01 80400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881,2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04 1 01 80400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2 595,0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20 743,4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20 743,4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"Спорт высших достижений"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04 2 00 00000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20 743,4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04 2 01 80430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10 700,9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04 2 01 80430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355,5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04 2 01 80430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412,4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04 2 01 80430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9 933,0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04 2 02 60010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10 042,5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04 2 02 60010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10 042,5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Департамент городского хозяйства Администрации г. Саров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233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387 431,3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1 376,0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1 376,0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1 376,0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532,0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532,0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532,0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532,0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Подпрограмма "Обеспечение населения города Сарова качественными услугами в </w:t>
            </w:r>
            <w:r w:rsidRPr="00EF12EC">
              <w:rPr>
                <w:color w:val="000000"/>
              </w:rPr>
              <w:lastRenderedPageBreak/>
              <w:t>сфере жилищно-коммунального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08 4 00 00000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844,0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08 4 01 10200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844,0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08 4 01 10200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844,0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238 036,1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3 047,1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3 047,1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3 047,1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75,3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75,3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75,3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08 3 07 10170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1 681,8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08 3 07 10170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1 681,8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08 3 07 73310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1 290,0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08 3 07 73310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1 290,0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5 506,8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5 506,8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09 2 00 00000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5 506,8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Содержание гидротехнических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09 2 01 81100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3 028,6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09 2 01 81100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3 028,6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09 2 02 81110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67,2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09 2 02 81110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67,2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Разработка документов, подтверждающих обеспечение безопасности гидротехнических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09 2 03 81120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2 411,0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09 2 03 81120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2 411,0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Лесное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8 705,3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8 705,3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7 764,6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09 1 08 01210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6 364,6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09 1 08 01210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6 364,6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09 1 08 72090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09 1 08 72090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940,8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Материально-техническое обеспечение МБУ "Лесопарка"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09 9 02 45130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166,8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09 9 02 45130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166,8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Капитальный ремонт, проектно-изыскательские работы и разработка проектно-сметной документации объектов, находящихся в пользовании </w:t>
            </w:r>
            <w:r w:rsidRPr="00EF12EC">
              <w:rPr>
                <w:color w:val="000000"/>
              </w:rPr>
              <w:lastRenderedPageBreak/>
              <w:t>МБУ "Лесопарк"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09 9 03 42700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774,0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09 9 03 42700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774,0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96 200,4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96 175,2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08 2 00 00000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420,0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08 2 01 10050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375,0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08 2 01 10050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375,0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Пропаганда правил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08 2 02 10060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08 2 02 10060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93 163,0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Осуществление регулярных пассажирских перевозок населения города Сарова автомобильным транспортном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08 3 01 60040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93 163,0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08 3 01 60040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93 163,0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2 592,2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08 9 09 45120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2 592,2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08 9 09 45120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2 592,2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25,2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25,2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89 9 01 03050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25,2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89 9 01 03050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25,2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124 576,5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</w:t>
            </w:r>
            <w:r w:rsidRPr="00EF12EC">
              <w:rPr>
                <w:color w:val="000000"/>
              </w:rPr>
              <w:lastRenderedPageBreak/>
              <w:t>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124 576,5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118 127,1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08 1 01 10010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109 216,4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08 1 01 10010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109 216,4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08 1 02 10020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8 910,7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08 1 02 10020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8 910,7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6 449,4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08 9 07 42500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08 9 07 42500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08 9 08 42600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6 249,4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08 9 08 42600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6 249,4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146 053,1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2 080,8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2 080,8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08 4 00 00000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805,0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</w:t>
            </w:r>
            <w:r w:rsidRPr="00EF12EC">
              <w:rPr>
                <w:color w:val="000000"/>
              </w:rPr>
              <w:lastRenderedPageBreak/>
              <w:t>проживания и иные 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08 4 01 10200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805,0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08 4 01 10200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425,0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08 4 01 10200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380,0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1 275,8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08 9 08 42600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1 275,8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08 9 08 42600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1 275,8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4 731,8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4 455,3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08 4 00 00000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3 355,3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08 4 02 10210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3 355,3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08 4 02 10210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3 355,3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08 9 08 42600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08 9 08 42600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Финансовое обеспечение (возмещение) затрат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94 0 00 00000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276,5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Возмещение части затрат, связанные с оказание услуг бань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94 1 00 00000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276,5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Возмещение части затрат, связанные с оказание услуг бань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94 1 01 60060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276,5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94 1 01 60060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276,5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114 947,1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114 579,7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105 779,7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Обеспечение наружного освещения города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08 3 02 10110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35 189,2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08 3 02 10110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35 189,2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Озеленение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08 3 03 00000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5 944,8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Устройство и содержание цветников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08 3 03 10121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3 611,3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08 3 03 10121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3 611,3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Санитарная вырубка деревьев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08 3 03 10122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2 333,5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08 3 03 10122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2 333,5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08 3 04 00000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42 600,0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08 3 04 10131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9 673,6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08 3 04 10131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9 673,6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Содержание и ремонт внутриквартальных и внутримикрорайонных территорий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08 3 04 10132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32 926,4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08 3 04 10132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32 926,4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14 382,2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9 382,5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9 382,5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Содержание часов электронных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171,2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171,2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мероприятий по художественному оформлению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975,6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975,6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Услуги по видеонаблюдению и видеофиксации за объектами благоустройства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1 890,0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1 890,0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Содержание общественных туалетов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1 962,9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08 3 05 10144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1 962,9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08 3 06 10150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5 062,7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08 3 06 10150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5 062,7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Содержание и ремонт общественного кладбища и иные мероприятия в сфере похоронного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08 3 08 10160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2 600,8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08 3 08 10160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2 600,8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8 800,0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08 9 08 42600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437,2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08 9 08 42600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437,2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08 9 09 45120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8 362,8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08 9 09 45120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8 362,8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367,4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367,4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09 1 07 81010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367,4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09 1 07 81010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367,4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24 293,4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290,0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02 5 00 00000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02 5 03 80210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02 5 03 80210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02 5 04 80220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02 5 04 80220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02 9 01 45080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02 9 01 45080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2 287,3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2 287,3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Обеспечение мест захоронений на общественном кладбище города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08 3 09 01200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1 927,3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F12EC">
              <w:rPr>
                <w:color w:val="000000"/>
              </w:rPr>
              <w:lastRenderedPageBreak/>
              <w:t>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08 3 09 01200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1 222,2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08 3 09 01200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702,3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08 3 09 01200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08 3 09 72090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360,0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08 3 09 72090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360,0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21 716,1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16 716,1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16 439,0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277,1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5 000,0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1 818,0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Сбор и вывоз на утилизацию с территории города Сарова бесхозных ртутьсодержащих ламп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09 1 01 80950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09 1 01 80950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1 400,0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мероприятий по очистке водоохранных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09 1 05 80990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09 1 05 80990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700,0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09 1 06 81000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400,0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09 1 06 81000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09 1 07 81010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09 1 07 81010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398,0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398,0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398,0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Оценка состояния загрязнения водных объектов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09 1 03 80970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09 1 03 80970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Оценка состояния загрязнения почвы и снежного покрова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09 1 04 80980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09 1 04 80980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09 1 07 81010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09 1 07 81010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148,1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148,1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148,1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03 7 00 00000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148,1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03 7 01 73120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148,1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03 7 01 73120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148,1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Городская Дума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330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23 319,9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23 043,9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2 322,4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Глава муниципального образования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81 0 00 00000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2 322,4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81 0 01 00200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1 822,4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81 0 01 00200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1 822,4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81 0 01 72090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81 0 01 72090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14 066,5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Депутаты представительного органа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82 0 00 00000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3 542,9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82 0 01 00200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2 742,9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82 0 01 00200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2 742,9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82 0 01 72090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82 0 01 72090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10 523,6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8 023,6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7 287,7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Закупка товаров, работ и услуг для обеспечения государственных </w:t>
            </w:r>
            <w:r w:rsidRPr="00EF12E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735,9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4 733,4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Руководитель Контрольно-счетной палаты города Сарова и его заместители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84 0 00 00000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1 903,0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84 0 01 00200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1 403,0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84 0 01 00200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1 403,0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84 0 01 72090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84 0 01 72090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2 830,4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2 130,4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2 060,9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69,5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1 921,6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1 921,6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Уплата взносов в ЗАТО Атомной Промышленности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89 5 00 00000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929,3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89 5 01 03050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929,3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89 5 01 03050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929,3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89 6 00 00000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131,7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89 6 01 03050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131,7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89 6 01 03050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131,7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89 7 00 00000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860,6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89 7 01 03050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860,6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89 7 01 03050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860,6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276,0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276,0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92 0 00 00000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276,0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92 1 00 00000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126,5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92 1 01 61000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126,5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92 1 01 61000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126,5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92 2 00 00000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92 2 01 61000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92 2 01 61000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Социальная выплата единовременного денежного вознаграждения гражданам, награжденным Почетной грамотой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92 3 00 00000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34,5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92 3 01 61000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34,5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92 3 01 61000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34,5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Комитет по управлению муниципальным имуществом Администрации г.Саров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366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91 252,3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16 746,3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16 746,3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"Переселение граждан из аварийного жилищного фонда города Сарова Нижегородской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03 8 00 00000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Оценка рыночной стоимости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03 8 03 80340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03 8 03 80340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1 438,0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1 438,0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11 1 01 81200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1 138,0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Закупка товаров, работ и услуг для обеспечения государственных </w:t>
            </w:r>
            <w:r w:rsidRPr="00EF12E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11 1 01 81200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1 138,0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11 1 02 81210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11 1 02 81210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11 1 03 81220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11 1 03 81220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15 264,3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11 807,8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11 576,8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231,0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3 456,5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3 456,5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35 761,0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35 761,0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29 638,0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"Переселение граждан из аварийного жилищного фонда города Сарова Нижегородской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03 8 00 00000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29 638,0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возмещение за изьятие жилых помещений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03 8 01 80330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29 638,0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03 8 01 80330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29 638,0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Уплата взносов на капитальный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6 123,0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95 0 01 03060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6 123,0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95 0 01 03060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6 123,0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38 745,0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37 449,4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37 449,4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"Молодая семья"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10 699,4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03 1 01 50200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3 268,8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03 1 01 50200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3 268,8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03 1 01 72140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189,2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03 1 01 72140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189,2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03 1 01 80300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5 250,0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03 1 01 80300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5 250,0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1 01 R0200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1 991,4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1 01 R0200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1 991,4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Сарове Нижегородской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03 2 00 00000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10 250,0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03 2 01 80320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10 250,0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03 2 01 80320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10 250,0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Сарове Нижегородской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03 4 00 00000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14 500,0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03 4 01 80320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14 500,0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03 4 01 80320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14 500,0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"Предоставление социальных выплат на приобретение (строительство) жилья за счет средств местного бюджета олимпийским чемпионам, чемпионам мира и Европы, заслуженным мастерам спорта России, мастерам спорта России международного класса в городе Сарове Нижегородской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03 5 00 00000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03 5 01 80320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03 5 01 80320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"Предоставление социальных выплат на приобретение (строительство) жилья за счет средств местного бюджета молодым ученым в городе Сарове Нижегородской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03 6 00 00000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03 6 01 80320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03 6 01 80320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1 295,6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1 295,6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Прочие мероприятия по реализации муниципальной программы "Обеспечение населения города Сарова Нижегородской области доступным и комфортным </w:t>
            </w:r>
            <w:r w:rsidRPr="00EF12EC">
              <w:rPr>
                <w:color w:val="000000"/>
              </w:rPr>
              <w:lastRenderedPageBreak/>
              <w:t>жильем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03 7 00 00000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1 295,6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03 7 02 73150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1 295,6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03 7 02 73150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400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1 295,6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Территориальная избирательная комиссия г. Саров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440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193,0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193,0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193,0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86 0 00 00000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193,0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Проведение выборов депутатов в представительный орган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86 0 01 00020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193,0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86 0 01 00020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193,0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Департамент культуры и искусства Администрации г. Саров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454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288 232,1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111 808,0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111 808,0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111 701,2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110 308,3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05 1 02 01050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60 308,3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05 1 02 01050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60 308,3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05 1 02 72090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05 1 02 72090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1 392,9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05 9 07 47000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1 072,9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05 9 07 47000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1 072,9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Обеспечение безбарьерной среды для маломобильных граждан на территории учреждений культуры и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05 9 13 80660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320,0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05 9 13 80660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320,0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06 4 01 80880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06 4 01 80880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176 424,1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159 974,6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159 864,6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69 906,8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Сохранение и развитие театрального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05 1 01 01060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56 570,9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05 1 01 01060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56 570,9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13 335,9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13 335,9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"Наследие"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86 125,5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Развитие библиотечного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05 2 02 01080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39 228,0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F12EC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05 2 02 01080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11 366,0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05 2 02 01080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3 157,6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05 2 02 01080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23 053,3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05 2 02 01080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1 651,1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05 2 02 72090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9 567,5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05 2 02 72090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3 600,1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05 2 02 72090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5 967,4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Развитие музейного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05 2 03 01090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11 735,2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05 2 03 01090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11 735,2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05 2 03 72090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2 512,6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05 2 03 72090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2 512,6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Развитие массового художественного творчества и культурно-досуговой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05 2 04 01100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17 998,2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05 2 04 01100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17 998,2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05 2 04 72090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5 084,0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05 2 04 72090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5 084,0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3 832,3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05 9 07 47000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1 803,9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05 9 07 47000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346,8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05 9 07 47000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1 457,1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Модернизация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05 9 08 45020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05 9 08 45020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за счет иных межбюджетных трансфертов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05 9 08 51440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28,4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05 9 08 51440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28,4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Текущий ремонт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05 9 11 46020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05 9 11 46020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53,9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05 9 11 46020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946,1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97 0 00 00000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97 0 01 22000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97 0 01 22000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16 449,5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981,0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05 1 03 80600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05 1 03 80600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Поддержка творческих проектов, проведение и участие в фестивалях, конкурсах, выставках, конференциях в области профессионального искусства и </w:t>
            </w:r>
            <w:r w:rsidRPr="00EF12EC">
              <w:rPr>
                <w:color w:val="000000"/>
              </w:rPr>
              <w:lastRenderedPageBreak/>
              <w:t>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05 1 04 80610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381,0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05 1 04 80610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381,0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"Наследие"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9 019,0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05 2 05 80650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9 019,0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05 2 05 80650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9 019,0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6 449,5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4 949,5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4 877,2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72,3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1 500,0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Администрация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487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822 073,3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139 666,5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78 229,0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Глава Администрации города Сарова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83 0 00 00000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2 011,4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83 0 01 00200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2 011,4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F12EC">
              <w:rPr>
                <w:color w:val="000000"/>
              </w:rPr>
              <w:lastRenderedPageBreak/>
              <w:t>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83 0 01 00200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2 011,4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76 217,6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58 652,1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53 014,1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5 638,0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16 843,5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16 843,5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85 0 01 73040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722,0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85 0 01 73040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676,9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85 0 01 73040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45,1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17,3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17,3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98 0 01 51200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17,3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98 0 01 51200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17,3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61 420,2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6 845,1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"Наследие"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6 845,1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Развитие архивного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05 2 01 01070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5 564,1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05 2 01 01070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5 564,1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1 281,0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05 2 01 72090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1 281,0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"Противодействие коррупции в городе Сарове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Прочие мероприятия в рамках муниципальной программы "Противодействие коррупции в городе Сарове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в городе Сарове антикоррупционного просвещения, обучения и воспитания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12 1 01 81300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12 1 01 81300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6 120,1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390,0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89 3 01 03050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390,0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89 3 01 03050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390,0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89 6 00 00000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89 6 01 03050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89 6 01 03050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89 7 00 00000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1 896,0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89 7 01 03050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1 896,0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89 7 01 03050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1 896,0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89 8 00 00000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3 794,1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89 8 01 03050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3 794,1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89 8 01 03050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3 794,1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48 363,0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93 0 01 01990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37 536,8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93 0 01 01990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37 536,8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7 686,0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7 686,0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93 0 02 45180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325,3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93 0 02 45180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325,3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Текущий ремонт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93 0 03 46070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2 814,9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93 0 03 46070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2 814,9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87,0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осуществление отдельных полномочий Российской Федерации по подготовке и проведению Всероссийской сельскохозяйственной переписи 2016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98 0 02 53910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87,0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98 0 02 53910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87,0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28 174,3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28 174,3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28 174,3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27 574,3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сбора, анализа, обмена информации в области защиты населения и территории предупреждения и ликвидации чрезвычайных ситуаций (интеграция единой дежурно-диспетчерской службы г.Сарова в систему экстренного вызова 112)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07 1 01 80900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438,0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07 1 01 80900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438,0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07 1 02 01180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21 991,3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07 1 02 01180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16 716,5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07 1 02 01180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5 091,0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07 1 02 01180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183,8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07 1 02 72090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5 124,0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07 1 02 72090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5 124,0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Совершенствование учебно-материальной базы, подготовка специалистов аварийно-спасательного отряда МКУ УГОЧС г.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07 1 03 80910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07 1 03 80910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600,0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Поддержание в высокой готовности сил и средств аварийно-спасательного отряда МКУ УГОЧС г. Сарова к выполнению задач по предназначению (поэтапная замена аварийно-спасательного оборудования и имущества, согласно табеля оснащенности аварийно--спасательного отряда МКУ УГОЧС)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07 9 03 45160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07 9 03 45160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522 807,1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493 238,6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493 238,6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493 238,6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 и искуственные сооружения на них, в рамках Адресной инвестиционной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08 9 02 40500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138 238,6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08 9 02 40500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400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138 238,6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межбюджетные трансферты бюджету городского округа города Саров на строительство крупных особо важных для социально-экономического развития Нижегородской области объектов в сфере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08 9 02 54200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350 000,0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08 9 02 54200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400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350 000,0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08 9 07 42500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08 9 07 42500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440,0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Субсидия на реализацию технических решений единых дежурно-диспетчерских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07 1 01 72550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07 1 01 72550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29 128,5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11 301,0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5 300,0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Возмещение части процентной ставки по кредитам коммерческих банков субъектам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10 1 01 60080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10 1 01 60080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1 200,0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Возмещение затрат на уплату первого взноса по договорам лизинга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 (за исключением оборудования, предназначенного для осуществления оптовой и розничной торговой деятельности) субъектам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10 1 02 60090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10 1 02 60090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446,0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10 1 03 60100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10 1 03 60100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600,0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Возмещение части затрат на патентование изобретений, полезных моделей, промышленных образцов, а также государственной регистрации иных результатов интеллектуальной деятельности субъектам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10 1 04 60110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10 1 04 60110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10 1 05 60120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10 1 05 60120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грантов субъектам малого предпринимательства, с даты регистрации которых на момент подачи заявления на предоставление субсидии прошло менее года, на создание собственного дела в целях возмещения части затрат на регистрацию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10 1 06 60130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10 1 06 60130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10 1 07 60140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10 1 07 60140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500,0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уплату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10 1 08 60150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554,0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10 1 08 60150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554,0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уплату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10 1 09 60160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600,0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10 1 09 60160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10 2 00 00000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6 001,0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10 2 01 01220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5 086,0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10 2 01 01220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5 086,0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10 2 01 72090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915,0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10 2 01 72090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915,0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17 827,5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93 0 01 01990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14 503,5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93 0 01 01990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10 983,0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93 0 01 01990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1 816,9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93 0 01 01990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1 703,6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3 294,0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3 294,0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93 0 02 45180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93 0 02 45180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55 025,5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7 463,3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7 463,3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7 463,3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08 9 03 40100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7 463,3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08 9 03 40100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400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7 463,3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47 562,2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47 562,2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47 562,2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08 9 03 40100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47 462,2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08 9 03 40100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400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47 462,2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08 9 08 42600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08 9 08 42600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40 668,2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15 996,2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15 996,2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15 996,2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06 9 02 40100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14 332,2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06 9 02 40100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400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14 332,2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06 9 04 42100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1 664,0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06 9 04 42100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1 664,0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24 671,9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8 805,4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8 805,4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04 9 02 40100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4 520,5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04 9 02 40100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400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4 520,5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04 9 06 42100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4 284,9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04 9 06 42100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4 284,9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15 866,6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15 866,6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06 9 02 40100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2 800,0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06 9 02 40100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400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2 800,0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06 9 04 42100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13 066,6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06 9 04 42100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13 066,6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34 845,0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10 145,0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10 145,0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90 0 01 00980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10 145,0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90 0 01 00980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10 145,0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9 250,0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9 100,0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01 2 00 00000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01 2 01 80100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01 2 01 80100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"Оказание социальной помощи больным сахарным диабетом в городе Сарове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3 100,0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01 3 01 80110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3 100,0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01 3 01 80110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01 3 01 80110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3 045,0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97 0 00 00000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97 0 01 22000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97 0 01 22000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15 450,0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15 450,0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15 450,0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ежеквартальной выплаты. Предоставление выплаты к Дню Победы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01 1 01 80010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01 1 01 80010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01 1 01 80010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5 894,0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01 1 02 80020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2 350,0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01 1 02 80020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01 1 02 80020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2 309,0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01 1 03 80030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01 1 03 80030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01 1 03 80030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295,0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01 1 05 80050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6 800,0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01 1 05 80050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121,0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01 1 05 80050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6 679,0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886,7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886,7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91 0 00 00000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886,7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 xml:space="preserve">Субсидии на оказание частичной финансовой поддержки городских средств </w:t>
            </w:r>
            <w:r w:rsidRPr="00EF12EC">
              <w:rPr>
                <w:color w:val="000000"/>
              </w:rPr>
              <w:lastRenderedPageBreak/>
              <w:t>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91 0 01 60050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620,7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91 0 01 60050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620,7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91 0 01 72050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266,0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91 0 01 72050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266,0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Департамент дошкольного образования Администрации г. Саров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575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715 210,7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692 161,7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664 658,4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664 358,4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649 145,1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06 1 01 01110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149 475,4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06 1 01 01110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149 475,4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11 000,0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06 1 01 73080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488 669,7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06 1 01 73080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488 669,7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624,8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06 4 01 80880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624,8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06 4 01 80880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624,8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14 588,4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Модернизация учреждений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06 9 05 45030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10 119,4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06 9 05 45030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10 119,4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06 9 09 47000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1 610,2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06 9 09 47000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1 610,2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Текущий ремонт учреждений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06 9 10 46030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2 858,8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06 9 10 46030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2 858,8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97 0 00 00000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97 0 01 22000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97 0 01 22000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27 503,4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20 744,7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19 088,9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06 1 05 01170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16 088,9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06 1 05 01170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9 650,7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06 1 05 01170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6 374,6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06 1 05 01170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63,6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06 1 05 72090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06 1 05 72090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3 000,0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"Социально-правовая защита обучающихся"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1 583,9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06 3 02 80850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1 583,9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06 3 02 80850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1 583,9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71,9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06 9 09 47000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71,9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06 9 09 47000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71,9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6 758,7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5 258,7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5 124,4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85 0 01 00200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134,3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85 0 01 72090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1 500,0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23 049,0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i/>
                <w:iCs/>
                <w:color w:val="000000"/>
              </w:rPr>
            </w:pPr>
            <w:r w:rsidRPr="00EF12EC">
              <w:rPr>
                <w:i/>
                <w:iCs/>
                <w:color w:val="000000"/>
              </w:rPr>
              <w:t>23 049,0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23 049,0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Подпрограмма "Социально-правовая защита обучающихся"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23 049,0</w:t>
            </w:r>
          </w:p>
        </w:tc>
      </w:tr>
      <w:tr w:rsidR="00C11967" w:rsidRPr="00EF12EC" w:rsidTr="00C11967">
        <w:trPr>
          <w:cantSplit/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06 3 01 73110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23 049,0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F12E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06 3 01 73110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340,7</w:t>
            </w:r>
          </w:p>
        </w:tc>
      </w:tr>
      <w:tr w:rsidR="00C11967" w:rsidRPr="00EF12EC" w:rsidTr="00C11967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967" w:rsidRPr="00EF12EC" w:rsidRDefault="00C11967" w:rsidP="00D06BB7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both"/>
              <w:rPr>
                <w:color w:val="000000"/>
              </w:rPr>
            </w:pPr>
            <w:r w:rsidRPr="00EF12E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06 3 01 73110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67" w:rsidRPr="00EF12EC" w:rsidRDefault="00C11967" w:rsidP="00D06BB7">
            <w:pPr>
              <w:jc w:val="center"/>
              <w:rPr>
                <w:color w:val="000000"/>
              </w:rPr>
            </w:pPr>
            <w:r w:rsidRPr="00EF12EC">
              <w:rPr>
                <w:color w:val="000000"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67" w:rsidRPr="00EF12EC" w:rsidRDefault="00C11967" w:rsidP="00D06BB7">
            <w:pPr>
              <w:jc w:val="right"/>
              <w:rPr>
                <w:color w:val="000000"/>
              </w:rPr>
            </w:pPr>
            <w:r w:rsidRPr="00EF12EC">
              <w:rPr>
                <w:color w:val="000000"/>
              </w:rPr>
              <w:t>22 708,3</w:t>
            </w:r>
          </w:p>
        </w:tc>
      </w:tr>
    </w:tbl>
    <w:p w:rsidR="00C11967" w:rsidRPr="00EF12EC" w:rsidRDefault="00C11967" w:rsidP="00C11967"/>
    <w:p w:rsidR="00C11967" w:rsidRDefault="00C11967" w:rsidP="00C11967">
      <w:pPr>
        <w:ind w:right="-20"/>
        <w:jc w:val="both"/>
      </w:pPr>
    </w:p>
    <w:sectPr w:rsidR="00C11967" w:rsidSect="00C60B19">
      <w:footerReference w:type="even" r:id="rId7"/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64" w:rsidRDefault="00A02564">
      <w:r>
        <w:separator/>
      </w:r>
    </w:p>
  </w:endnote>
  <w:endnote w:type="continuationSeparator" w:id="1">
    <w:p w:rsidR="00A02564" w:rsidRDefault="00A0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8B375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8B375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2446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64" w:rsidRDefault="00A02564">
      <w:r>
        <w:separator/>
      </w:r>
    </w:p>
  </w:footnote>
  <w:footnote w:type="continuationSeparator" w:id="1">
    <w:p w:rsidR="00A02564" w:rsidRDefault="00A02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714B4"/>
    <w:multiLevelType w:val="hybridMultilevel"/>
    <w:tmpl w:val="98D2408C"/>
    <w:lvl w:ilvl="0" w:tplc="095C74A8">
      <w:start w:val="1"/>
      <w:numFmt w:val="decimal"/>
      <w:lvlText w:val="%1)"/>
      <w:lvlJc w:val="left"/>
      <w:pPr>
        <w:tabs>
          <w:tab w:val="num" w:pos="1238"/>
        </w:tabs>
        <w:ind w:left="1238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3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E125AE"/>
    <w:multiLevelType w:val="multilevel"/>
    <w:tmpl w:val="9D9875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269D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22D9F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A3A01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27A0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37839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5319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B3759"/>
    <w:rsid w:val="008D4057"/>
    <w:rsid w:val="008D643E"/>
    <w:rsid w:val="008D6BBB"/>
    <w:rsid w:val="008D750E"/>
    <w:rsid w:val="008F10E0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02564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5797C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35A6"/>
    <w:rsid w:val="00B74044"/>
    <w:rsid w:val="00B91501"/>
    <w:rsid w:val="00B91CD8"/>
    <w:rsid w:val="00B925E5"/>
    <w:rsid w:val="00BA09B3"/>
    <w:rsid w:val="00BA1662"/>
    <w:rsid w:val="00BC50A2"/>
    <w:rsid w:val="00BE3637"/>
    <w:rsid w:val="00BE5ED9"/>
    <w:rsid w:val="00BF7AFF"/>
    <w:rsid w:val="00C00FF3"/>
    <w:rsid w:val="00C11967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86D8D"/>
    <w:rsid w:val="00C960CC"/>
    <w:rsid w:val="00CA679E"/>
    <w:rsid w:val="00CB274D"/>
    <w:rsid w:val="00CB3278"/>
    <w:rsid w:val="00CB48F9"/>
    <w:rsid w:val="00CC0061"/>
    <w:rsid w:val="00CC1B94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2446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6F33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uiPriority w:val="99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uiPriority w:val="99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uiPriority w:val="99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83</Pages>
  <Words>27106</Words>
  <Characters>154507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181251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7</cp:revision>
  <cp:lastPrinted>2016-07-25T11:10:00Z</cp:lastPrinted>
  <dcterms:created xsi:type="dcterms:W3CDTF">2016-07-25T11:10:00Z</dcterms:created>
  <dcterms:modified xsi:type="dcterms:W3CDTF">2016-07-26T08:45:00Z</dcterms:modified>
</cp:coreProperties>
</file>