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35" w:rsidRPr="00F60535" w:rsidRDefault="00F60535" w:rsidP="00F60535">
      <w:bookmarkStart w:id="0" w:name="_GoBack"/>
      <w:r w:rsidRPr="00F60535">
        <w:t>29.09.2011      100/5-гд</w:t>
      </w:r>
    </w:p>
    <w:p w:rsidR="00F60535" w:rsidRPr="00F60535" w:rsidRDefault="00F60535" w:rsidP="00F60535">
      <w:r w:rsidRPr="00F60535">
        <w:t> </w:t>
      </w:r>
    </w:p>
    <w:p w:rsidR="00F60535" w:rsidRPr="00F60535" w:rsidRDefault="00F60535" w:rsidP="00F60535">
      <w:r w:rsidRPr="00F60535">
        <w:t> </w:t>
      </w:r>
    </w:p>
    <w:p w:rsidR="00F60535" w:rsidRPr="00F60535" w:rsidRDefault="00F60535" w:rsidP="00F60535">
      <w:r w:rsidRPr="00F60535">
        <w:t xml:space="preserve">О направлении депутатов </w:t>
      </w:r>
      <w:proofErr w:type="gramStart"/>
      <w:r w:rsidRPr="00F60535">
        <w:t>Городской</w:t>
      </w:r>
      <w:proofErr w:type="gramEnd"/>
    </w:p>
    <w:p w:rsidR="00F60535" w:rsidRPr="00F60535" w:rsidRDefault="00F60535" w:rsidP="00F60535">
      <w:r w:rsidRPr="00F60535">
        <w:t>Думы города Сарова в состав</w:t>
      </w:r>
    </w:p>
    <w:p w:rsidR="00F60535" w:rsidRPr="00F60535" w:rsidRDefault="00F60535" w:rsidP="00F60535">
      <w:r w:rsidRPr="00F60535">
        <w:t>Общественного совета при главном враче</w:t>
      </w:r>
    </w:p>
    <w:p w:rsidR="00F60535" w:rsidRPr="00F60535" w:rsidRDefault="00F60535" w:rsidP="00F60535">
      <w:r w:rsidRPr="00F60535">
        <w:t>ФГУЗ КБ № 50 ФМБА России</w:t>
      </w:r>
    </w:p>
    <w:p w:rsidR="00F60535" w:rsidRPr="00F60535" w:rsidRDefault="00F60535" w:rsidP="00F60535">
      <w:r w:rsidRPr="00F60535">
        <w:t> </w:t>
      </w:r>
    </w:p>
    <w:p w:rsidR="00F60535" w:rsidRPr="00F60535" w:rsidRDefault="00F60535" w:rsidP="00F60535">
      <w:r w:rsidRPr="00F60535">
        <w:t> </w:t>
      </w:r>
    </w:p>
    <w:p w:rsidR="00F60535" w:rsidRPr="00F60535" w:rsidRDefault="00F60535" w:rsidP="00F60535">
      <w:r w:rsidRPr="00F60535">
        <w:t>На основании обращения главного врача ФГУЗ КБ № 50 ФМБА России (исх. № 50-01-18/3843 от 14.09.2011), руководствуясь статьей 25 Устава города Сарова, Городская Дума города Сарова</w:t>
      </w:r>
    </w:p>
    <w:p w:rsidR="00F60535" w:rsidRPr="00F60535" w:rsidRDefault="00F60535" w:rsidP="00F60535">
      <w:r w:rsidRPr="00F60535">
        <w:t> </w:t>
      </w:r>
    </w:p>
    <w:p w:rsidR="00F60535" w:rsidRPr="00F60535" w:rsidRDefault="00F60535" w:rsidP="00F60535">
      <w:r w:rsidRPr="00F60535">
        <w:rPr>
          <w:b/>
          <w:bCs/>
        </w:rPr>
        <w:t>решила:</w:t>
      </w:r>
    </w:p>
    <w:p w:rsidR="00F60535" w:rsidRPr="00F60535" w:rsidRDefault="00F60535" w:rsidP="00F60535">
      <w:r w:rsidRPr="00F60535">
        <w:t> </w:t>
      </w:r>
    </w:p>
    <w:p w:rsidR="00F60535" w:rsidRPr="00F60535" w:rsidRDefault="00F60535" w:rsidP="00F60535">
      <w:r w:rsidRPr="00F60535">
        <w:t>1. Направить в состав Общественного совета при главном враче ФГУЗ КБ № 50 ФМБА России следующих депутатов Городской Думы города Сарова:</w:t>
      </w:r>
    </w:p>
    <w:p w:rsidR="00F60535" w:rsidRPr="00F60535" w:rsidRDefault="00F60535" w:rsidP="00F60535">
      <w:r w:rsidRPr="00F60535">
        <w:t>- </w:t>
      </w:r>
      <w:proofErr w:type="spellStart"/>
      <w:r w:rsidRPr="00F60535">
        <w:t>Дыдыкина</w:t>
      </w:r>
      <w:proofErr w:type="spellEnd"/>
      <w:r w:rsidRPr="00F60535">
        <w:t xml:space="preserve"> Сергея Павловича;</w:t>
      </w:r>
    </w:p>
    <w:p w:rsidR="00F60535" w:rsidRPr="00F60535" w:rsidRDefault="00F60535" w:rsidP="00F60535">
      <w:r w:rsidRPr="00F60535">
        <w:t>- </w:t>
      </w:r>
      <w:proofErr w:type="spellStart"/>
      <w:r w:rsidRPr="00F60535">
        <w:t>Кащеева</w:t>
      </w:r>
      <w:proofErr w:type="spellEnd"/>
      <w:r w:rsidRPr="00F60535">
        <w:t xml:space="preserve"> Михаила Дмитриевича;</w:t>
      </w:r>
    </w:p>
    <w:p w:rsidR="00F60535" w:rsidRPr="00F60535" w:rsidRDefault="00F60535" w:rsidP="00F60535">
      <w:r w:rsidRPr="00F60535">
        <w:t>- Кузнецова Игоря Юрьевича;</w:t>
      </w:r>
    </w:p>
    <w:p w:rsidR="00F60535" w:rsidRPr="00F60535" w:rsidRDefault="00F60535" w:rsidP="00F60535">
      <w:r w:rsidRPr="00F60535">
        <w:t>- Старостину Ирину Николаевну.</w:t>
      </w:r>
    </w:p>
    <w:p w:rsidR="00F60535" w:rsidRPr="00F60535" w:rsidRDefault="00F60535" w:rsidP="00F60535">
      <w:r w:rsidRPr="00F60535">
        <w:t> </w:t>
      </w:r>
    </w:p>
    <w:p w:rsidR="00F60535" w:rsidRPr="00F60535" w:rsidRDefault="00F60535" w:rsidP="00F60535">
      <w:r w:rsidRPr="00F60535">
        <w:t>2. Контроль исполнения настоящего решения осуществляет председатель комитета по социальным вопросам Тимченко Н.А.</w:t>
      </w:r>
    </w:p>
    <w:p w:rsidR="00F60535" w:rsidRPr="00F60535" w:rsidRDefault="00F60535" w:rsidP="00F60535">
      <w:r w:rsidRPr="00F60535">
        <w:t> </w:t>
      </w:r>
    </w:p>
    <w:p w:rsidR="00F60535" w:rsidRPr="00F60535" w:rsidRDefault="00F60535" w:rsidP="00F60535">
      <w:r w:rsidRPr="00F60535">
        <w:t> </w:t>
      </w:r>
    </w:p>
    <w:p w:rsidR="00F60535" w:rsidRPr="00F60535" w:rsidRDefault="00F60535" w:rsidP="00F60535">
      <w:r w:rsidRPr="00F60535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F60535">
        <w:t>Голубев</w:t>
      </w:r>
      <w:proofErr w:type="gramEnd"/>
    </w:p>
    <w:bookmarkEnd w:id="0"/>
    <w:p w:rsidR="00074413" w:rsidRDefault="00074413"/>
    <w:sectPr w:rsidR="0007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48"/>
    <w:rsid w:val="00074413"/>
    <w:rsid w:val="00305848"/>
    <w:rsid w:val="00F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Krokoz™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2016-11-17T12:09:00Z</dcterms:created>
  <dcterms:modified xsi:type="dcterms:W3CDTF">2016-11-17T12:09:00Z</dcterms:modified>
</cp:coreProperties>
</file>