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>27.08.98г.</w:t>
      </w:r>
      <w:r w:rsidRPr="00C90091">
        <w:rPr>
          <w:rFonts w:ascii="Times New Roman" w:hAnsi="Times New Roman"/>
        </w:rPr>
        <w:tab/>
        <w:t>111-гд</w:t>
      </w: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>О планах реструктуризации и</w:t>
      </w:r>
    </w:p>
    <w:p w:rsidR="00C90091" w:rsidRPr="00C90091" w:rsidRDefault="00C90091" w:rsidP="00C90091">
      <w:pPr>
        <w:jc w:val="both"/>
        <w:rPr>
          <w:rFonts w:ascii="Times New Roman" w:hAnsi="Times New Roman"/>
        </w:rPr>
      </w:pPr>
      <w:proofErr w:type="gramStart"/>
      <w:r w:rsidRPr="00C90091">
        <w:rPr>
          <w:rFonts w:ascii="Times New Roman" w:hAnsi="Times New Roman"/>
        </w:rPr>
        <w:t>мерах</w:t>
      </w:r>
      <w:proofErr w:type="gramEnd"/>
      <w:r w:rsidRPr="00C90091">
        <w:rPr>
          <w:rFonts w:ascii="Times New Roman" w:hAnsi="Times New Roman"/>
        </w:rPr>
        <w:t xml:space="preserve"> экономического оздоровления</w:t>
      </w:r>
    </w:p>
    <w:p w:rsidR="00C90091" w:rsidRPr="00C90091" w:rsidRDefault="00C90091" w:rsidP="00C90091">
      <w:p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>градообразующих предприятий</w:t>
      </w: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 xml:space="preserve">Заслушав информацию директора РФЯЦ ВНИИЭФ </w:t>
      </w:r>
      <w:proofErr w:type="spellStart"/>
      <w:r w:rsidRPr="00C90091">
        <w:rPr>
          <w:rFonts w:ascii="Times New Roman" w:hAnsi="Times New Roman"/>
        </w:rPr>
        <w:t>Илькаева</w:t>
      </w:r>
      <w:proofErr w:type="spellEnd"/>
      <w:r w:rsidRPr="00C90091">
        <w:rPr>
          <w:rFonts w:ascii="Times New Roman" w:hAnsi="Times New Roman"/>
        </w:rPr>
        <w:t xml:space="preserve"> Р</w:t>
      </w:r>
      <w:proofErr w:type="gramStart"/>
      <w:r w:rsidRPr="00C90091">
        <w:rPr>
          <w:rFonts w:ascii="Times New Roman" w:hAnsi="Times New Roman"/>
        </w:rPr>
        <w:t>,И</w:t>
      </w:r>
      <w:proofErr w:type="gramEnd"/>
      <w:r w:rsidRPr="00C90091">
        <w:rPr>
          <w:rFonts w:ascii="Times New Roman" w:hAnsi="Times New Roman"/>
        </w:rPr>
        <w:t>. и генерального дире</w:t>
      </w:r>
      <w:r w:rsidRPr="00C90091">
        <w:rPr>
          <w:rFonts w:ascii="Times New Roman" w:hAnsi="Times New Roman"/>
        </w:rPr>
        <w:t>к</w:t>
      </w:r>
      <w:r w:rsidRPr="00C90091">
        <w:rPr>
          <w:rFonts w:ascii="Times New Roman" w:hAnsi="Times New Roman"/>
        </w:rPr>
        <w:t>тора ЭМЗ «Авангард» Завалишина Ю.К., городская Дума выражает обеспокоенность тем, что на градообразующих предприятиях  сложилась крит</w:t>
      </w:r>
      <w:r w:rsidRPr="00C90091">
        <w:rPr>
          <w:rFonts w:ascii="Times New Roman" w:hAnsi="Times New Roman"/>
        </w:rPr>
        <w:t>и</w:t>
      </w:r>
      <w:r w:rsidRPr="00C90091">
        <w:rPr>
          <w:rFonts w:ascii="Times New Roman" w:hAnsi="Times New Roman"/>
        </w:rPr>
        <w:t>ческое финансовое и социальное положение, вызванное, в первую очередь, невыполнением Правительством Российской Федерации обязательств по финансир</w:t>
      </w:r>
      <w:r w:rsidRPr="00C90091">
        <w:rPr>
          <w:rFonts w:ascii="Times New Roman" w:hAnsi="Times New Roman"/>
        </w:rPr>
        <w:t>о</w:t>
      </w:r>
      <w:r w:rsidRPr="00C90091">
        <w:rPr>
          <w:rFonts w:ascii="Times New Roman" w:hAnsi="Times New Roman"/>
        </w:rPr>
        <w:t>ванию государственного заказа. На градообразующих предприятиях не создано эффективных самоокупаемых конверсионных прои</w:t>
      </w:r>
      <w:r w:rsidRPr="00C90091">
        <w:rPr>
          <w:rFonts w:ascii="Times New Roman" w:hAnsi="Times New Roman"/>
        </w:rPr>
        <w:t>з</w:t>
      </w:r>
      <w:r w:rsidRPr="00C90091">
        <w:rPr>
          <w:rFonts w:ascii="Times New Roman" w:hAnsi="Times New Roman"/>
        </w:rPr>
        <w:t>водств.</w:t>
      </w:r>
    </w:p>
    <w:p w:rsidR="00C90091" w:rsidRPr="00C90091" w:rsidRDefault="00C90091" w:rsidP="00C90091">
      <w:pPr>
        <w:pStyle w:val="BodyText2"/>
        <w:spacing w:line="240" w:lineRule="auto"/>
        <w:ind w:firstLine="0"/>
        <w:jc w:val="both"/>
        <w:rPr>
          <w:sz w:val="24"/>
        </w:rPr>
      </w:pPr>
      <w:r w:rsidRPr="00C90091">
        <w:rPr>
          <w:sz w:val="24"/>
        </w:rPr>
        <w:tab/>
        <w:t>В РФЯЦ ВНИИЭФ в настоящее время меры по реструктуризации ядерного центра оказались недостаточными,  существует недопустимый разрыв в оплате труда сотрудников института, что является источником социальной напряженн</w:t>
      </w:r>
      <w:r w:rsidRPr="00C90091">
        <w:rPr>
          <w:sz w:val="24"/>
        </w:rPr>
        <w:t>о</w:t>
      </w:r>
      <w:r w:rsidRPr="00C90091">
        <w:rPr>
          <w:sz w:val="24"/>
        </w:rPr>
        <w:t>сти.</w:t>
      </w:r>
    </w:p>
    <w:p w:rsidR="00C90091" w:rsidRPr="00C90091" w:rsidRDefault="00C90091" w:rsidP="00C90091">
      <w:p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 xml:space="preserve">Учитывая </w:t>
      </w:r>
      <w:proofErr w:type="gramStart"/>
      <w:r w:rsidRPr="00C90091">
        <w:rPr>
          <w:rFonts w:ascii="Times New Roman" w:hAnsi="Times New Roman"/>
        </w:rPr>
        <w:t>вышеизложенное</w:t>
      </w:r>
      <w:proofErr w:type="gramEnd"/>
      <w:r w:rsidRPr="00C90091">
        <w:rPr>
          <w:rFonts w:ascii="Times New Roman" w:hAnsi="Times New Roman"/>
        </w:rPr>
        <w:t>, городская Дума</w:t>
      </w: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  <w:b/>
        </w:rPr>
      </w:pPr>
      <w:r w:rsidRPr="00C90091">
        <w:rPr>
          <w:rFonts w:ascii="Times New Roman" w:hAnsi="Times New Roman"/>
          <w:b/>
        </w:rPr>
        <w:t>решила:</w:t>
      </w: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tabs>
          <w:tab w:val="left" w:pos="0"/>
        </w:tabs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 xml:space="preserve">1. Сообщения директора РФЯЦ ВНИИЭФ </w:t>
      </w:r>
      <w:proofErr w:type="spellStart"/>
      <w:r w:rsidRPr="00C90091">
        <w:rPr>
          <w:rFonts w:ascii="Times New Roman" w:hAnsi="Times New Roman"/>
        </w:rPr>
        <w:t>Илькаева</w:t>
      </w:r>
      <w:proofErr w:type="spellEnd"/>
      <w:r w:rsidRPr="00C90091">
        <w:rPr>
          <w:rFonts w:ascii="Times New Roman" w:hAnsi="Times New Roman"/>
        </w:rPr>
        <w:t xml:space="preserve"> Р.И. и генерального д</w:t>
      </w:r>
      <w:r w:rsidRPr="00C90091">
        <w:rPr>
          <w:rFonts w:ascii="Times New Roman" w:hAnsi="Times New Roman"/>
        </w:rPr>
        <w:t>и</w:t>
      </w:r>
      <w:r w:rsidRPr="00C90091">
        <w:rPr>
          <w:rFonts w:ascii="Times New Roman" w:hAnsi="Times New Roman"/>
        </w:rPr>
        <w:t>ректора ЭМЗ "Авангард" Завалишина Ю.К. принять к сведению и в целях стабилизации положения и экон</w:t>
      </w:r>
      <w:r w:rsidRPr="00C90091">
        <w:rPr>
          <w:rFonts w:ascii="Times New Roman" w:hAnsi="Times New Roman"/>
        </w:rPr>
        <w:t>о</w:t>
      </w:r>
      <w:r w:rsidRPr="00C90091">
        <w:rPr>
          <w:rFonts w:ascii="Times New Roman" w:hAnsi="Times New Roman"/>
        </w:rPr>
        <w:t>мического оздоровления этих предприятий провести следующие мероприятия:</w:t>
      </w:r>
    </w:p>
    <w:p w:rsidR="00C90091" w:rsidRPr="00C90091" w:rsidRDefault="00C90091" w:rsidP="00C90091">
      <w:pPr>
        <w:tabs>
          <w:tab w:val="left" w:pos="0"/>
        </w:tabs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tabs>
          <w:tab w:val="left" w:pos="0"/>
        </w:tabs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>1.1. Направить Президенту Российской Федерации,  Председателю Правительства Ро</w:t>
      </w:r>
      <w:r w:rsidRPr="00C90091">
        <w:rPr>
          <w:rFonts w:ascii="Times New Roman" w:hAnsi="Times New Roman"/>
        </w:rPr>
        <w:t>с</w:t>
      </w:r>
      <w:r w:rsidRPr="00C90091">
        <w:rPr>
          <w:rFonts w:ascii="Times New Roman" w:hAnsi="Times New Roman"/>
        </w:rPr>
        <w:t>сийской Федерации, министру Российской Федерации по атомной энергии обращение органов местного самоуправления о ситуации в Российском федеральном ядерном центре и на  ЭМЗ «Авангард»</w:t>
      </w:r>
      <w:proofErr w:type="gramStart"/>
      <w:r w:rsidRPr="00C90091">
        <w:rPr>
          <w:rFonts w:ascii="Times New Roman" w:hAnsi="Times New Roman"/>
        </w:rPr>
        <w:t>.</w:t>
      </w:r>
      <w:proofErr w:type="gramEnd"/>
      <w:r w:rsidRPr="00C90091">
        <w:rPr>
          <w:rFonts w:ascii="Times New Roman" w:hAnsi="Times New Roman"/>
        </w:rPr>
        <w:t xml:space="preserve"> (</w:t>
      </w:r>
      <w:proofErr w:type="gramStart"/>
      <w:r w:rsidRPr="00C90091">
        <w:rPr>
          <w:rFonts w:ascii="Times New Roman" w:hAnsi="Times New Roman"/>
        </w:rPr>
        <w:t>п</w:t>
      </w:r>
      <w:proofErr w:type="gramEnd"/>
      <w:r w:rsidRPr="00C90091">
        <w:rPr>
          <w:rFonts w:ascii="Times New Roman" w:hAnsi="Times New Roman"/>
        </w:rPr>
        <w:t>рилагается)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</w:r>
      <w:r w:rsidRPr="00C90091">
        <w:rPr>
          <w:rFonts w:ascii="Times New Roman" w:hAnsi="Times New Roman"/>
        </w:rPr>
        <w:tab/>
        <w:t>Отв.: Амеличев А.Т.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</w:r>
      <w:r w:rsidRPr="00C90091">
        <w:rPr>
          <w:rFonts w:ascii="Times New Roman" w:hAnsi="Times New Roman"/>
        </w:rPr>
        <w:tab/>
        <w:t>Срок: 31 августа 1998г.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>1.2. Предложить руководству РФЯЦ ВНИИЭФ, учитывая обращения СТК института и ОКП-276, принять меры по исправлению существующих диспропорций в системе оплаты тр</w:t>
      </w:r>
      <w:r w:rsidRPr="00C90091">
        <w:rPr>
          <w:rFonts w:ascii="Times New Roman" w:hAnsi="Times New Roman"/>
        </w:rPr>
        <w:t>у</w:t>
      </w:r>
      <w:r w:rsidRPr="00C90091">
        <w:rPr>
          <w:rFonts w:ascii="Times New Roman" w:hAnsi="Times New Roman"/>
        </w:rPr>
        <w:t>да.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 xml:space="preserve">1.3. Органам местного самоуправления  </w:t>
      </w:r>
      <w:proofErr w:type="spellStart"/>
      <w:r w:rsidRPr="00C90091">
        <w:rPr>
          <w:rFonts w:ascii="Times New Roman" w:hAnsi="Times New Roman"/>
        </w:rPr>
        <w:t>г</w:t>
      </w:r>
      <w:proofErr w:type="gramStart"/>
      <w:r w:rsidRPr="00C90091">
        <w:rPr>
          <w:rFonts w:ascii="Times New Roman" w:hAnsi="Times New Roman"/>
        </w:rPr>
        <w:t>.С</w:t>
      </w:r>
      <w:proofErr w:type="gramEnd"/>
      <w:r w:rsidRPr="00C90091">
        <w:rPr>
          <w:rFonts w:ascii="Times New Roman" w:hAnsi="Times New Roman"/>
        </w:rPr>
        <w:t>аров</w:t>
      </w:r>
      <w:proofErr w:type="spellEnd"/>
      <w:r w:rsidRPr="00C90091">
        <w:rPr>
          <w:rFonts w:ascii="Times New Roman" w:hAnsi="Times New Roman"/>
        </w:rPr>
        <w:t xml:space="preserve">  обеспечить создание в 1999 году 1000 рабочих мест в рамках реализации Программы социально-экономического развития г</w:t>
      </w:r>
      <w:r w:rsidRPr="00C90091">
        <w:rPr>
          <w:rFonts w:ascii="Times New Roman" w:hAnsi="Times New Roman"/>
        </w:rPr>
        <w:t>о</w:t>
      </w:r>
      <w:r w:rsidRPr="00C90091">
        <w:rPr>
          <w:rFonts w:ascii="Times New Roman" w:hAnsi="Times New Roman"/>
        </w:rPr>
        <w:t>рода на 1998-2000 годы.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lastRenderedPageBreak/>
        <w:tab/>
      </w:r>
      <w:r w:rsidRPr="00C90091">
        <w:rPr>
          <w:rFonts w:ascii="Times New Roman" w:hAnsi="Times New Roman"/>
        </w:rPr>
        <w:tab/>
        <w:t>Отв.: Каратаев Г.З., Амеличев А.Т.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</w:r>
      <w:r w:rsidRPr="00C90091">
        <w:rPr>
          <w:rFonts w:ascii="Times New Roman" w:hAnsi="Times New Roman"/>
        </w:rPr>
        <w:tab/>
        <w:t>Срок: в течение 1999г.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 xml:space="preserve">1.4. Поручить Администрации </w:t>
      </w:r>
      <w:proofErr w:type="spellStart"/>
      <w:r w:rsidRPr="00C90091">
        <w:rPr>
          <w:rFonts w:ascii="Times New Roman" w:hAnsi="Times New Roman"/>
        </w:rPr>
        <w:t>г</w:t>
      </w:r>
      <w:proofErr w:type="gramStart"/>
      <w:r w:rsidRPr="00C90091">
        <w:rPr>
          <w:rFonts w:ascii="Times New Roman" w:hAnsi="Times New Roman"/>
        </w:rPr>
        <w:t>.С</w:t>
      </w:r>
      <w:proofErr w:type="gramEnd"/>
      <w:r w:rsidRPr="00C90091">
        <w:rPr>
          <w:rFonts w:ascii="Times New Roman" w:hAnsi="Times New Roman"/>
        </w:rPr>
        <w:t>аров</w:t>
      </w:r>
      <w:proofErr w:type="spellEnd"/>
      <w:r w:rsidRPr="00C90091">
        <w:rPr>
          <w:rFonts w:ascii="Times New Roman" w:hAnsi="Times New Roman"/>
        </w:rPr>
        <w:t xml:space="preserve"> совместно с руководством РФЯЦ ВНИИЭФ и ЭМЗ «Авангард» рассмотреть вопрос о передаче в муниципальную собственность объектов соцкультбыта.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>1.5. Органам местного самоуправления подготовить для внесения в Законодательное Собрание Нижегородской области и Государственную Думу Российской Федерации законод</w:t>
      </w:r>
      <w:r w:rsidRPr="00C90091">
        <w:rPr>
          <w:rFonts w:ascii="Times New Roman" w:hAnsi="Times New Roman"/>
        </w:rPr>
        <w:t>а</w:t>
      </w:r>
      <w:r w:rsidRPr="00C90091">
        <w:rPr>
          <w:rFonts w:ascii="Times New Roman" w:hAnsi="Times New Roman"/>
        </w:rPr>
        <w:t>тельные инициативы, обеспечивающие возможность оказания финансовой помощи органами местного самоуправления города его градообр</w:t>
      </w:r>
      <w:r w:rsidRPr="00C90091">
        <w:rPr>
          <w:rFonts w:ascii="Times New Roman" w:hAnsi="Times New Roman"/>
        </w:rPr>
        <w:t>а</w:t>
      </w:r>
      <w:r w:rsidRPr="00C90091">
        <w:rPr>
          <w:rFonts w:ascii="Times New Roman" w:hAnsi="Times New Roman"/>
        </w:rPr>
        <w:t>зующим предприятиям.</w:t>
      </w: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numPr>
          <w:ilvl w:val="12"/>
          <w:numId w:val="0"/>
        </w:num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>1.6. Провести в декабре 1998 года на заседании городской Думы повторное рассмотр</w:t>
      </w:r>
      <w:r w:rsidRPr="00C90091">
        <w:rPr>
          <w:rFonts w:ascii="Times New Roman" w:hAnsi="Times New Roman"/>
        </w:rPr>
        <w:t>е</w:t>
      </w:r>
      <w:r w:rsidRPr="00C90091">
        <w:rPr>
          <w:rFonts w:ascii="Times New Roman" w:hAnsi="Times New Roman"/>
        </w:rPr>
        <w:t>ние вопроса о ходе реструктуризации и конверсии градообразующих пре</w:t>
      </w:r>
      <w:r w:rsidRPr="00C90091">
        <w:rPr>
          <w:rFonts w:ascii="Times New Roman" w:hAnsi="Times New Roman"/>
        </w:rPr>
        <w:t>д</w:t>
      </w:r>
      <w:r w:rsidRPr="00C90091">
        <w:rPr>
          <w:rFonts w:ascii="Times New Roman" w:hAnsi="Times New Roman"/>
        </w:rPr>
        <w:t>приятий города.</w:t>
      </w:r>
    </w:p>
    <w:p w:rsidR="00C90091" w:rsidRPr="00C90091" w:rsidRDefault="00C90091" w:rsidP="00C90091">
      <w:pPr>
        <w:tabs>
          <w:tab w:val="left" w:pos="0"/>
        </w:tabs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tabs>
          <w:tab w:val="left" w:pos="0"/>
        </w:tabs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ab/>
        <w:t xml:space="preserve">2. </w:t>
      </w:r>
      <w:proofErr w:type="gramStart"/>
      <w:r w:rsidRPr="00C90091">
        <w:rPr>
          <w:rFonts w:ascii="Times New Roman" w:hAnsi="Times New Roman"/>
        </w:rPr>
        <w:t>Контроль за</w:t>
      </w:r>
      <w:proofErr w:type="gramEnd"/>
      <w:r w:rsidRPr="00C90091">
        <w:rPr>
          <w:rFonts w:ascii="Times New Roman" w:hAnsi="Times New Roman"/>
        </w:rPr>
        <w:t xml:space="preserve"> выполнением данного решения поручить председателю городской Думы </w:t>
      </w:r>
      <w:proofErr w:type="spellStart"/>
      <w:r w:rsidRPr="00C90091">
        <w:rPr>
          <w:rFonts w:ascii="Times New Roman" w:hAnsi="Times New Roman"/>
        </w:rPr>
        <w:t>Ам</w:t>
      </w:r>
      <w:r w:rsidRPr="00C90091">
        <w:rPr>
          <w:rFonts w:ascii="Times New Roman" w:hAnsi="Times New Roman"/>
        </w:rPr>
        <w:t>е</w:t>
      </w:r>
      <w:r w:rsidRPr="00C90091">
        <w:rPr>
          <w:rFonts w:ascii="Times New Roman" w:hAnsi="Times New Roman"/>
        </w:rPr>
        <w:t>личева</w:t>
      </w:r>
      <w:proofErr w:type="spellEnd"/>
      <w:r w:rsidRPr="00C90091">
        <w:rPr>
          <w:rFonts w:ascii="Times New Roman" w:hAnsi="Times New Roman"/>
        </w:rPr>
        <w:t xml:space="preserve"> А.Т.</w:t>
      </w: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</w:p>
    <w:p w:rsidR="00C90091" w:rsidRPr="00C90091" w:rsidRDefault="00C90091" w:rsidP="00C90091">
      <w:pPr>
        <w:jc w:val="both"/>
        <w:rPr>
          <w:rFonts w:ascii="Times New Roman" w:hAnsi="Times New Roman"/>
        </w:rPr>
      </w:pPr>
      <w:r w:rsidRPr="00C90091">
        <w:rPr>
          <w:rFonts w:ascii="Times New Roman" w:hAnsi="Times New Roman"/>
        </w:rPr>
        <w:t xml:space="preserve">Председатель городской Думы </w:t>
      </w:r>
      <w:r w:rsidRPr="00C90091">
        <w:rPr>
          <w:rFonts w:ascii="Times New Roman" w:hAnsi="Times New Roman"/>
        </w:rPr>
        <w:tab/>
      </w:r>
      <w:r w:rsidRPr="00C90091">
        <w:rPr>
          <w:rFonts w:ascii="Times New Roman" w:hAnsi="Times New Roman"/>
        </w:rPr>
        <w:tab/>
      </w:r>
      <w:r w:rsidRPr="00C90091">
        <w:rPr>
          <w:rFonts w:ascii="Times New Roman" w:hAnsi="Times New Roman"/>
        </w:rPr>
        <w:tab/>
      </w:r>
      <w:r w:rsidRPr="00C90091">
        <w:rPr>
          <w:rFonts w:ascii="Times New Roman" w:hAnsi="Times New Roman"/>
        </w:rPr>
        <w:tab/>
      </w:r>
      <w:proofErr w:type="spellStart"/>
      <w:r w:rsidRPr="00C90091">
        <w:rPr>
          <w:rFonts w:ascii="Times New Roman" w:hAnsi="Times New Roman"/>
        </w:rPr>
        <w:t>А.Т.Амеличев</w:t>
      </w:r>
      <w:proofErr w:type="spellEnd"/>
    </w:p>
    <w:p w:rsidR="00D24A14" w:rsidRPr="00C90091" w:rsidRDefault="00C90091">
      <w:pPr>
        <w:rPr>
          <w:rFonts w:ascii="Times New Roman" w:hAnsi="Times New Roman"/>
        </w:rPr>
      </w:pPr>
    </w:p>
    <w:sectPr w:rsidR="00D24A14" w:rsidRPr="00C90091">
      <w:headerReference w:type="even" r:id="rId4"/>
      <w:headerReference w:type="default" r:id="rId5"/>
      <w:footerReference w:type="default" r:id="rId6"/>
      <w:pgSz w:w="11907" w:h="16840"/>
      <w:pgMar w:top="1134" w:right="851" w:bottom="1134" w:left="1134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091">
    <w:pPr>
      <w:pStyle w:val="a5"/>
      <w:rPr>
        <w:sz w:val="16"/>
      </w:rPr>
    </w:pPr>
    <w:r>
      <w:rPr>
        <w:sz w:val="16"/>
      </w:rPr>
      <w:t>Берзина 11363</w:t>
    </w:r>
  </w:p>
  <w:p w:rsidR="00000000" w:rsidRDefault="00C90091">
    <w:pPr>
      <w:pStyle w:val="a5"/>
      <w:rPr>
        <w:sz w:val="16"/>
      </w:rPr>
    </w:pPr>
    <w:r>
      <w:rPr>
        <w:sz w:val="16"/>
      </w:rPr>
      <w:t>111-ГД(270898)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09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end"/>
    </w:r>
  </w:p>
  <w:p w:rsidR="00000000" w:rsidRDefault="00C900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9009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PAGE</w:instrText>
    </w:r>
    <w:r>
      <w:rPr>
        <w:rStyle w:val="a7"/>
      </w:rPr>
      <w:instrText xml:space="preserve">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0000" w:rsidRDefault="00C9009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0091"/>
    <w:rsid w:val="00A87ADD"/>
    <w:rsid w:val="00C90091"/>
    <w:rsid w:val="00D017A1"/>
    <w:rsid w:val="00D3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C90091"/>
    <w:pPr>
      <w:spacing w:line="360" w:lineRule="auto"/>
      <w:ind w:firstLine="720"/>
    </w:pPr>
    <w:rPr>
      <w:rFonts w:ascii="Times New Roman" w:hAnsi="Times New Roman"/>
      <w:sz w:val="22"/>
    </w:rPr>
  </w:style>
  <w:style w:type="paragraph" w:styleId="a3">
    <w:name w:val="header"/>
    <w:basedOn w:val="a"/>
    <w:link w:val="a4"/>
    <w:semiHidden/>
    <w:rsid w:val="00C900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C90091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C900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C90091"/>
    <w:rPr>
      <w:rFonts w:ascii="Baltica" w:eastAsia="Times New Roman" w:hAnsi="Baltica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C900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***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Занина</dc:creator>
  <cp:keywords/>
  <dc:description/>
  <cp:lastModifiedBy>Занина</cp:lastModifiedBy>
  <cp:revision>2</cp:revision>
  <dcterms:created xsi:type="dcterms:W3CDTF">2017-05-10T07:41:00Z</dcterms:created>
  <dcterms:modified xsi:type="dcterms:W3CDTF">2017-05-10T07:41:00Z</dcterms:modified>
</cp:coreProperties>
</file>