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B0" w:rsidRPr="008D7EB0" w:rsidRDefault="008D7EB0" w:rsidP="008D7EB0">
      <w:r w:rsidRPr="008D7EB0">
        <w:t>27.10.2011      112/5-гд</w:t>
      </w:r>
    </w:p>
    <w:p w:rsidR="008D7EB0" w:rsidRPr="008D7EB0" w:rsidRDefault="008D7EB0" w:rsidP="008D7EB0">
      <w:r w:rsidRPr="008D7EB0">
        <w:t> </w:t>
      </w:r>
    </w:p>
    <w:p w:rsidR="008D7EB0" w:rsidRPr="008D7EB0" w:rsidRDefault="008D7EB0" w:rsidP="008D7EB0">
      <w:r w:rsidRPr="008D7EB0">
        <w:t> </w:t>
      </w:r>
    </w:p>
    <w:p w:rsidR="008D7EB0" w:rsidRPr="008D7EB0" w:rsidRDefault="008D7EB0" w:rsidP="008D7EB0">
      <w:r w:rsidRPr="008D7EB0">
        <w:t>О внесении изменений</w:t>
      </w:r>
    </w:p>
    <w:p w:rsidR="008D7EB0" w:rsidRPr="008D7EB0" w:rsidRDefault="008D7EB0" w:rsidP="008D7EB0">
      <w:r w:rsidRPr="008D7EB0">
        <w:t>в Положение «О порядке предоставления</w:t>
      </w:r>
    </w:p>
    <w:p w:rsidR="008D7EB0" w:rsidRPr="008D7EB0" w:rsidRDefault="008D7EB0" w:rsidP="008D7EB0">
      <w:r w:rsidRPr="008D7EB0">
        <w:t>жилых помещений в общежитиях, находящихся</w:t>
      </w:r>
    </w:p>
    <w:p w:rsidR="008D7EB0" w:rsidRPr="008D7EB0" w:rsidRDefault="008D7EB0" w:rsidP="008D7EB0">
      <w:r w:rsidRPr="008D7EB0">
        <w:t>в муниципальной собственности города Сарова»</w:t>
      </w:r>
    </w:p>
    <w:p w:rsidR="008D7EB0" w:rsidRPr="008D7EB0" w:rsidRDefault="008D7EB0" w:rsidP="008D7EB0">
      <w:r w:rsidRPr="008D7EB0">
        <w:t> </w:t>
      </w:r>
    </w:p>
    <w:p w:rsidR="008D7EB0" w:rsidRPr="008D7EB0" w:rsidRDefault="008D7EB0" w:rsidP="008D7EB0">
      <w:r w:rsidRPr="008D7EB0">
        <w:t> </w:t>
      </w:r>
    </w:p>
    <w:p w:rsidR="008D7EB0" w:rsidRPr="008D7EB0" w:rsidRDefault="008D7EB0" w:rsidP="008D7EB0">
      <w:r w:rsidRPr="008D7EB0">
        <w:t>На основании обращения главы Администрации города Сарова (исх. № 01-18/2873 от 12.10.2011), руководствуясь статьей 25 Устава города Сарова, Городская Дума города Сарова</w:t>
      </w:r>
    </w:p>
    <w:p w:rsidR="008D7EB0" w:rsidRPr="008D7EB0" w:rsidRDefault="008D7EB0" w:rsidP="008D7EB0">
      <w:r w:rsidRPr="008D7EB0">
        <w:t> </w:t>
      </w:r>
    </w:p>
    <w:p w:rsidR="008D7EB0" w:rsidRPr="008D7EB0" w:rsidRDefault="008D7EB0" w:rsidP="008D7EB0">
      <w:r w:rsidRPr="008D7EB0">
        <w:rPr>
          <w:b/>
          <w:bCs/>
        </w:rPr>
        <w:t>решила:</w:t>
      </w:r>
    </w:p>
    <w:p w:rsidR="008D7EB0" w:rsidRPr="008D7EB0" w:rsidRDefault="008D7EB0" w:rsidP="008D7EB0">
      <w:r w:rsidRPr="008D7EB0">
        <w:t> </w:t>
      </w:r>
    </w:p>
    <w:p w:rsidR="008D7EB0" w:rsidRPr="008D7EB0" w:rsidRDefault="008D7EB0" w:rsidP="008D7EB0">
      <w:r w:rsidRPr="008D7EB0">
        <w:t xml:space="preserve">1. Внести изменения в Положение «О порядке предоставления жилых помещений в общежитиях, находящихся в муниципальной собственности города Сарова», утвержденное решением городской Думы от 09.07.2009 № 80/4-гд (с изменениями, внесенными решениями городской Думы от 30.11.2009 № 133/4-гд, от 18.02.2010 № 174/4-гд), дополнив пункты 1.3.1, 1.5, 3.2.3, 3.5 после слов «УВД </w:t>
      </w:r>
      <w:proofErr w:type="spellStart"/>
      <w:r w:rsidRPr="008D7EB0">
        <w:t>г</w:t>
      </w:r>
      <w:proofErr w:type="gramStart"/>
      <w:r w:rsidRPr="008D7EB0">
        <w:t>.С</w:t>
      </w:r>
      <w:proofErr w:type="gramEnd"/>
      <w:r w:rsidRPr="008D7EB0">
        <w:t>арова</w:t>
      </w:r>
      <w:proofErr w:type="spellEnd"/>
      <w:r w:rsidRPr="008D7EB0">
        <w:t>» словами «, государственного казенного учреждения Нижегородской области «Управление социальной защиты населения города Сарова», государственного бюджетного учреждения «Центр социальной помощи семье и детям города Сарова», государственного бюджетного учреждения «Комплексный центр социального обслуживания города Сарова».</w:t>
      </w:r>
    </w:p>
    <w:p w:rsidR="008D7EB0" w:rsidRPr="008D7EB0" w:rsidRDefault="008D7EB0" w:rsidP="008D7EB0">
      <w:r w:rsidRPr="008D7EB0">
        <w:t> </w:t>
      </w:r>
    </w:p>
    <w:p w:rsidR="008D7EB0" w:rsidRPr="008D7EB0" w:rsidRDefault="008D7EB0" w:rsidP="008D7EB0">
      <w:r w:rsidRPr="008D7EB0">
        <w:t>2. Контроль исполнения настоящего решения осуществляет председатель комитета Городской Думы по социальным вопросам Тимченко Н.А.</w:t>
      </w:r>
    </w:p>
    <w:p w:rsidR="008D7EB0" w:rsidRPr="008D7EB0" w:rsidRDefault="008D7EB0" w:rsidP="008D7EB0">
      <w:r w:rsidRPr="008D7EB0">
        <w:t> </w:t>
      </w:r>
    </w:p>
    <w:p w:rsidR="008D7EB0" w:rsidRPr="008D7EB0" w:rsidRDefault="008D7EB0" w:rsidP="008D7EB0">
      <w:r w:rsidRPr="008D7EB0">
        <w:t> </w:t>
      </w:r>
    </w:p>
    <w:p w:rsidR="008D7EB0" w:rsidRPr="008D7EB0" w:rsidRDefault="008D7EB0" w:rsidP="008D7EB0">
      <w:r w:rsidRPr="008D7EB0">
        <w:t> </w:t>
      </w:r>
    </w:p>
    <w:p w:rsidR="008D7EB0" w:rsidRPr="008D7EB0" w:rsidRDefault="008D7EB0" w:rsidP="008D7EB0">
      <w:r w:rsidRPr="008D7EB0">
        <w:t> </w:t>
      </w:r>
    </w:p>
    <w:p w:rsidR="008D7EB0" w:rsidRPr="008D7EB0" w:rsidRDefault="008D7EB0" w:rsidP="008D7EB0">
      <w:r w:rsidRPr="008D7EB0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8D7EB0">
        <w:t>Голубев</w:t>
      </w:r>
      <w:proofErr w:type="gramEnd"/>
    </w:p>
    <w:p w:rsidR="007B6C68" w:rsidRDefault="007B6C68">
      <w:bookmarkStart w:id="0" w:name="_GoBack"/>
      <w:bookmarkEnd w:id="0"/>
    </w:p>
    <w:sectPr w:rsidR="007B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9"/>
    <w:rsid w:val="007B6C68"/>
    <w:rsid w:val="008D7EB0"/>
    <w:rsid w:val="00F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Krokoz™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2016-11-17T11:53:00Z</dcterms:created>
  <dcterms:modified xsi:type="dcterms:W3CDTF">2016-11-17T11:55:00Z</dcterms:modified>
</cp:coreProperties>
</file>