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0B" w:rsidRDefault="00BD050B" w:rsidP="00BD050B">
      <w:pPr>
        <w:jc w:val="both"/>
        <w:rPr>
          <w:rFonts w:asciiTheme="minorHAnsi" w:hAnsiTheme="minorHAnsi"/>
        </w:rPr>
      </w:pPr>
    </w:p>
    <w:p w:rsidR="00BD050B" w:rsidRDefault="00BD050B" w:rsidP="00BD050B">
      <w:pPr>
        <w:jc w:val="both"/>
        <w:rPr>
          <w:rFonts w:asciiTheme="minorHAnsi" w:hAnsiTheme="minorHAnsi"/>
        </w:rPr>
      </w:pPr>
    </w:p>
    <w:p w:rsidR="00BD050B" w:rsidRDefault="00BD050B" w:rsidP="00BD050B">
      <w:pPr>
        <w:jc w:val="both"/>
        <w:rPr>
          <w:rFonts w:asciiTheme="minorHAnsi" w:hAnsiTheme="minorHAnsi"/>
        </w:rPr>
      </w:pPr>
    </w:p>
    <w:p w:rsidR="00BD050B" w:rsidRDefault="00BD050B" w:rsidP="00BD050B">
      <w:pPr>
        <w:jc w:val="both"/>
        <w:rPr>
          <w:rFonts w:asciiTheme="minorHAnsi" w:hAnsiTheme="minorHAnsi"/>
        </w:rPr>
      </w:pPr>
    </w:p>
    <w:p w:rsidR="00BD050B" w:rsidRDefault="00BD050B" w:rsidP="00BD050B">
      <w:pPr>
        <w:jc w:val="both"/>
        <w:rPr>
          <w:rFonts w:asciiTheme="minorHAnsi" w:hAnsiTheme="minorHAnsi"/>
        </w:rPr>
      </w:pPr>
    </w:p>
    <w:p w:rsidR="00BD050B" w:rsidRDefault="00BD050B" w:rsidP="00BD050B">
      <w:pPr>
        <w:jc w:val="both"/>
        <w:rPr>
          <w:rFonts w:asciiTheme="minorHAnsi" w:hAnsiTheme="minorHAnsi"/>
        </w:rPr>
      </w:pPr>
    </w:p>
    <w:p w:rsidR="00BD050B" w:rsidRDefault="00BD050B" w:rsidP="00BD050B">
      <w:pPr>
        <w:jc w:val="both"/>
        <w:rPr>
          <w:rFonts w:asciiTheme="minorHAnsi" w:hAnsiTheme="minorHAnsi"/>
        </w:rPr>
      </w:pPr>
    </w:p>
    <w:p w:rsidR="00BD050B" w:rsidRDefault="00BD050B" w:rsidP="00BD050B">
      <w:pPr>
        <w:jc w:val="both"/>
        <w:rPr>
          <w:rFonts w:asciiTheme="minorHAnsi" w:hAnsiTheme="minorHAnsi"/>
        </w:rPr>
      </w:pPr>
    </w:p>
    <w:p w:rsidR="00BD050B" w:rsidRDefault="00BD050B" w:rsidP="00BD050B">
      <w:pPr>
        <w:jc w:val="both"/>
        <w:rPr>
          <w:rFonts w:asciiTheme="minorHAnsi" w:hAnsiTheme="minorHAnsi"/>
        </w:rPr>
      </w:pPr>
    </w:p>
    <w:p w:rsidR="00BD050B" w:rsidRDefault="00BD050B" w:rsidP="00BD050B">
      <w:pPr>
        <w:jc w:val="both"/>
      </w:pPr>
      <w:r>
        <w:t>17.09.98г.</w:t>
      </w:r>
      <w:r>
        <w:tab/>
        <w:t>115-гд</w:t>
      </w:r>
    </w:p>
    <w:p w:rsidR="00BD050B" w:rsidRDefault="00BD050B" w:rsidP="00BD050B">
      <w:pPr>
        <w:jc w:val="both"/>
      </w:pPr>
    </w:p>
    <w:p w:rsidR="00BD050B" w:rsidRDefault="00BD050B" w:rsidP="00BD050B">
      <w:pPr>
        <w:jc w:val="both"/>
      </w:pPr>
      <w:r>
        <w:t xml:space="preserve">Об утверждении "Плана </w:t>
      </w:r>
    </w:p>
    <w:p w:rsidR="00BD050B" w:rsidRDefault="00BD050B" w:rsidP="00BD050B">
      <w:pPr>
        <w:jc w:val="both"/>
      </w:pPr>
      <w:r>
        <w:t>приватизации муниципального</w:t>
      </w:r>
    </w:p>
    <w:p w:rsidR="00BD050B" w:rsidRDefault="00BD050B" w:rsidP="00BD050B">
      <w:pPr>
        <w:jc w:val="both"/>
      </w:pPr>
      <w:r>
        <w:t>городского рынка"</w:t>
      </w:r>
    </w:p>
    <w:p w:rsidR="00BD050B" w:rsidRDefault="00BD050B" w:rsidP="00BD050B">
      <w:pPr>
        <w:jc w:val="both"/>
      </w:pPr>
    </w:p>
    <w:p w:rsidR="00BD050B" w:rsidRDefault="00BD050B" w:rsidP="00BD050B">
      <w:pPr>
        <w:jc w:val="both"/>
      </w:pPr>
    </w:p>
    <w:p w:rsidR="00BD050B" w:rsidRDefault="00BD050B" w:rsidP="00BD050B">
      <w:pPr>
        <w:jc w:val="both"/>
      </w:pPr>
    </w:p>
    <w:p w:rsidR="00BD050B" w:rsidRDefault="00BD050B" w:rsidP="00BD050B">
      <w:pPr>
        <w:jc w:val="both"/>
      </w:pPr>
      <w:r>
        <w:tab/>
        <w:t>Рассмотрев представленный Комитетом по управлению муниципальным имуществом (КУМИ) "План приватизации муниципального городского рынка", руководствуясь Законом РФ от 21.07.97г. №123-ФЗ "О приватизации государс</w:t>
      </w:r>
      <w:r>
        <w:t>т</w:t>
      </w:r>
      <w:r>
        <w:t>венного имущества и основах приватизации муниципального имущества" и Распоряжением Госкомимущества РФ от 13.11.92г. №770-Р (р</w:t>
      </w:r>
      <w:r>
        <w:t>е</w:t>
      </w:r>
      <w:r>
        <w:t>дакция 15.02.94г.) "О примерном Положении об инвестиционных конкурсах (инвестиционных торгах) по продаже объектов приватизации, находящихся в государственной и муниц</w:t>
      </w:r>
      <w:r>
        <w:t>и</w:t>
      </w:r>
      <w:r>
        <w:t>пальной собственности", городская Дума</w:t>
      </w:r>
    </w:p>
    <w:p w:rsidR="00BD050B" w:rsidRDefault="00BD050B" w:rsidP="00BD050B">
      <w:pPr>
        <w:jc w:val="both"/>
      </w:pPr>
    </w:p>
    <w:p w:rsidR="00BD050B" w:rsidRDefault="00BD050B" w:rsidP="00BD050B">
      <w:pPr>
        <w:jc w:val="both"/>
        <w:rPr>
          <w:b/>
        </w:rPr>
      </w:pPr>
      <w:r>
        <w:rPr>
          <w:b/>
        </w:rPr>
        <w:t>решила:</w:t>
      </w:r>
    </w:p>
    <w:p w:rsidR="00BD050B" w:rsidRDefault="00BD050B" w:rsidP="00BD050B">
      <w:pPr>
        <w:jc w:val="both"/>
      </w:pPr>
    </w:p>
    <w:p w:rsidR="00BD050B" w:rsidRDefault="00BD050B" w:rsidP="00BD050B">
      <w:pPr>
        <w:jc w:val="both"/>
      </w:pPr>
      <w:r>
        <w:tab/>
        <w:t xml:space="preserve">1. "План приватизации муниципального городского рынка" </w:t>
      </w:r>
      <w:r>
        <w:rPr>
          <w:b/>
        </w:rPr>
        <w:t>согласовать</w:t>
      </w:r>
      <w:r>
        <w:t>.</w:t>
      </w:r>
    </w:p>
    <w:p w:rsidR="00BD050B" w:rsidRDefault="00BD050B" w:rsidP="00BD050B">
      <w:pPr>
        <w:jc w:val="both"/>
      </w:pPr>
    </w:p>
    <w:p w:rsidR="00BD050B" w:rsidRDefault="00BD050B" w:rsidP="00BD050B">
      <w:pPr>
        <w:jc w:val="both"/>
      </w:pPr>
      <w:r>
        <w:tab/>
        <w:t>2. Контроль за выполнением данного решения поручить первому заместителю председ</w:t>
      </w:r>
      <w:r>
        <w:t>а</w:t>
      </w:r>
      <w:r>
        <w:t>теля городской Думы Антипову В.В.</w:t>
      </w:r>
    </w:p>
    <w:p w:rsidR="00BD050B" w:rsidRDefault="00BD050B" w:rsidP="00BD050B">
      <w:pPr>
        <w:jc w:val="both"/>
      </w:pPr>
    </w:p>
    <w:p w:rsidR="00BD050B" w:rsidRDefault="00BD050B" w:rsidP="00BD050B">
      <w:pPr>
        <w:jc w:val="both"/>
      </w:pPr>
    </w:p>
    <w:p w:rsidR="00BD050B" w:rsidRDefault="00BD050B" w:rsidP="00BD050B">
      <w:pPr>
        <w:jc w:val="both"/>
      </w:pPr>
    </w:p>
    <w:p w:rsidR="00BD050B" w:rsidRDefault="00BD050B" w:rsidP="00BD050B">
      <w:pPr>
        <w:jc w:val="both"/>
      </w:pPr>
    </w:p>
    <w:p w:rsidR="00BD050B" w:rsidRDefault="00BD050B" w:rsidP="00BD050B">
      <w:pPr>
        <w:jc w:val="both"/>
      </w:pPr>
      <w:r>
        <w:t>Председатель городской Думы</w:t>
      </w:r>
      <w:r>
        <w:tab/>
      </w:r>
      <w:r>
        <w:tab/>
      </w:r>
      <w:r>
        <w:tab/>
      </w:r>
      <w:r>
        <w:tab/>
        <w:t>А.Т.Амеличев</w:t>
      </w:r>
    </w:p>
    <w:p w:rsidR="00D24A14" w:rsidRDefault="006B6561"/>
    <w:sectPr w:rsidR="00D24A14">
      <w:pgSz w:w="11907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561" w:rsidRDefault="006B6561" w:rsidP="00BD050B">
      <w:r>
        <w:separator/>
      </w:r>
    </w:p>
  </w:endnote>
  <w:endnote w:type="continuationSeparator" w:id="1">
    <w:p w:rsidR="006B6561" w:rsidRDefault="006B6561" w:rsidP="00BD0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561" w:rsidRDefault="006B6561" w:rsidP="00BD050B">
      <w:r>
        <w:separator/>
      </w:r>
    </w:p>
  </w:footnote>
  <w:footnote w:type="continuationSeparator" w:id="1">
    <w:p w:rsidR="006B6561" w:rsidRDefault="006B6561" w:rsidP="00BD05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50B"/>
    <w:rsid w:val="006B6561"/>
    <w:rsid w:val="00A87ADD"/>
    <w:rsid w:val="00BD050B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BD050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BD050B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D05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050B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>***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2017-05-10T07:27:00Z</dcterms:created>
  <dcterms:modified xsi:type="dcterms:W3CDTF">2017-05-10T07:28:00Z</dcterms:modified>
</cp:coreProperties>
</file>