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A95" w:rsidRDefault="009B4A95" w:rsidP="009B4A95">
      <w:pPr>
        <w:jc w:val="both"/>
        <w:rPr>
          <w:rFonts w:asciiTheme="minorHAnsi" w:hAnsiTheme="minorHAnsi"/>
        </w:rPr>
      </w:pPr>
    </w:p>
    <w:p w:rsidR="009B4A95" w:rsidRDefault="009B4A95" w:rsidP="009B4A95">
      <w:pPr>
        <w:jc w:val="both"/>
        <w:rPr>
          <w:rFonts w:asciiTheme="minorHAnsi" w:hAnsiTheme="minorHAnsi"/>
        </w:rPr>
      </w:pPr>
    </w:p>
    <w:p w:rsidR="009B4A95" w:rsidRDefault="009B4A95" w:rsidP="009B4A95">
      <w:pPr>
        <w:jc w:val="both"/>
        <w:rPr>
          <w:rFonts w:asciiTheme="minorHAnsi" w:hAnsiTheme="minorHAnsi"/>
        </w:rPr>
      </w:pPr>
    </w:p>
    <w:p w:rsidR="009B4A95" w:rsidRDefault="009B4A95" w:rsidP="009B4A95">
      <w:pPr>
        <w:jc w:val="both"/>
        <w:rPr>
          <w:rFonts w:asciiTheme="minorHAnsi" w:hAnsiTheme="minorHAnsi"/>
        </w:rPr>
      </w:pPr>
    </w:p>
    <w:p w:rsidR="009B4A95" w:rsidRDefault="009B4A95" w:rsidP="009B4A95">
      <w:pPr>
        <w:jc w:val="both"/>
        <w:rPr>
          <w:rFonts w:asciiTheme="minorHAnsi" w:hAnsiTheme="minorHAnsi"/>
        </w:rPr>
      </w:pPr>
    </w:p>
    <w:p w:rsidR="009B4A95" w:rsidRDefault="009B4A95" w:rsidP="009B4A95">
      <w:pPr>
        <w:jc w:val="both"/>
        <w:rPr>
          <w:rFonts w:asciiTheme="minorHAnsi" w:hAnsiTheme="minorHAnsi"/>
        </w:rPr>
      </w:pPr>
    </w:p>
    <w:p w:rsidR="009B4A95" w:rsidRDefault="009B4A95" w:rsidP="009B4A95">
      <w:pPr>
        <w:jc w:val="both"/>
        <w:rPr>
          <w:rFonts w:asciiTheme="minorHAnsi" w:hAnsiTheme="minorHAnsi"/>
        </w:rPr>
      </w:pPr>
    </w:p>
    <w:p w:rsidR="009B4A95" w:rsidRDefault="009B4A95" w:rsidP="009B4A95">
      <w:pPr>
        <w:jc w:val="both"/>
        <w:rPr>
          <w:rFonts w:asciiTheme="minorHAnsi" w:hAnsiTheme="minorHAnsi"/>
        </w:rPr>
      </w:pPr>
    </w:p>
    <w:p w:rsidR="009B4A95" w:rsidRDefault="009B4A95" w:rsidP="009B4A95">
      <w:pPr>
        <w:jc w:val="both"/>
        <w:rPr>
          <w:rFonts w:asciiTheme="minorHAnsi" w:hAnsiTheme="minorHAnsi"/>
        </w:rPr>
      </w:pPr>
    </w:p>
    <w:p w:rsidR="009B4A95" w:rsidRDefault="009B4A95" w:rsidP="009B4A95">
      <w:pPr>
        <w:jc w:val="both"/>
      </w:pPr>
      <w:r>
        <w:t>08.10.98г.</w:t>
      </w:r>
      <w:r>
        <w:tab/>
        <w:t>121-гд</w:t>
      </w:r>
    </w:p>
    <w:p w:rsidR="009B4A95" w:rsidRDefault="009B4A95" w:rsidP="009B4A95">
      <w:pPr>
        <w:jc w:val="both"/>
      </w:pPr>
    </w:p>
    <w:p w:rsidR="009B4A95" w:rsidRDefault="009B4A95" w:rsidP="009B4A95">
      <w:pPr>
        <w:jc w:val="both"/>
      </w:pPr>
      <w:r>
        <w:t xml:space="preserve">О предоставлении налогового </w:t>
      </w:r>
    </w:p>
    <w:p w:rsidR="009B4A95" w:rsidRDefault="009B4A95" w:rsidP="009B4A95">
      <w:pPr>
        <w:jc w:val="both"/>
      </w:pPr>
      <w:r>
        <w:t>кредита ЗАО "Нефтехим"</w:t>
      </w:r>
    </w:p>
    <w:p w:rsidR="009B4A95" w:rsidRDefault="009B4A95" w:rsidP="009B4A95">
      <w:pPr>
        <w:jc w:val="both"/>
      </w:pPr>
    </w:p>
    <w:p w:rsidR="009B4A95" w:rsidRDefault="009B4A95" w:rsidP="009B4A95">
      <w:pPr>
        <w:jc w:val="both"/>
      </w:pPr>
    </w:p>
    <w:p w:rsidR="009B4A95" w:rsidRDefault="009B4A95" w:rsidP="009B4A95">
      <w:pPr>
        <w:jc w:val="both"/>
      </w:pPr>
      <w:r>
        <w:tab/>
        <w:t>В связи с полным прекращением производства и проведением капитального ремонта технологических установок предприятия ЗАО "Нефтехим", действуя в соответствии со ст.9 Закона Российской Федерации от 20.12.91г. (ред. 16.07.92г.) №2071-1 "Об инвестиционном налоговом кредите, ст.22 Устава города Саров, г</w:t>
      </w:r>
      <w:r>
        <w:t>о</w:t>
      </w:r>
      <w:r>
        <w:t>родская Дума</w:t>
      </w:r>
    </w:p>
    <w:p w:rsidR="009B4A95" w:rsidRDefault="009B4A95" w:rsidP="009B4A95">
      <w:pPr>
        <w:jc w:val="both"/>
      </w:pPr>
    </w:p>
    <w:p w:rsidR="009B4A95" w:rsidRDefault="009B4A95" w:rsidP="009B4A95">
      <w:pPr>
        <w:jc w:val="both"/>
        <w:rPr>
          <w:b/>
        </w:rPr>
      </w:pPr>
      <w:r>
        <w:rPr>
          <w:b/>
        </w:rPr>
        <w:t>решила:</w:t>
      </w:r>
    </w:p>
    <w:p w:rsidR="009B4A95" w:rsidRDefault="009B4A95" w:rsidP="009B4A95">
      <w:pPr>
        <w:jc w:val="both"/>
      </w:pPr>
    </w:p>
    <w:p w:rsidR="009B4A95" w:rsidRDefault="009B4A95" w:rsidP="009B4A95">
      <w:pPr>
        <w:jc w:val="both"/>
      </w:pPr>
      <w:r>
        <w:tab/>
        <w:t>1. Предоставить предприятию ЗАО "Нефтехим" налоговый кредит на срок до 22 октября 1998г. по налогу на прибыль (по первоначальному сроку уплаты 09.04.98г.)  в размере 6 876 000 рублей.</w:t>
      </w:r>
    </w:p>
    <w:p w:rsidR="009B4A95" w:rsidRDefault="009B4A95" w:rsidP="009B4A95">
      <w:pPr>
        <w:jc w:val="both"/>
      </w:pPr>
    </w:p>
    <w:p w:rsidR="009B4A95" w:rsidRDefault="009B4A95" w:rsidP="009B4A95">
      <w:pPr>
        <w:jc w:val="both"/>
      </w:pPr>
      <w:r>
        <w:tab/>
        <w:t>2. Поручить Администрации г.Саров заключить с ЗАО "Нефтехим" кредитное соглаш</w:t>
      </w:r>
      <w:r>
        <w:t>е</w:t>
      </w:r>
      <w:r>
        <w:t>ние, предусматривающее взимание процентов за пользование кредитом в размере ставки рефинансирования Центрального Банка Российской Ф</w:t>
      </w:r>
      <w:r>
        <w:t>е</w:t>
      </w:r>
      <w:r>
        <w:t>дерации.</w:t>
      </w:r>
    </w:p>
    <w:p w:rsidR="009B4A95" w:rsidRDefault="009B4A95" w:rsidP="009B4A95">
      <w:pPr>
        <w:jc w:val="both"/>
      </w:pPr>
    </w:p>
    <w:p w:rsidR="009B4A95" w:rsidRDefault="009B4A95" w:rsidP="009B4A95">
      <w:pPr>
        <w:jc w:val="both"/>
      </w:pPr>
      <w:r>
        <w:tab/>
        <w:t>3. Фонду социального развития представить в городскую Думу документы по операциям взаимозачета с ЗАО "Нефтехим".</w:t>
      </w:r>
    </w:p>
    <w:p w:rsidR="009B4A95" w:rsidRDefault="009B4A95" w:rsidP="009B4A95">
      <w:pPr>
        <w:jc w:val="both"/>
      </w:pPr>
    </w:p>
    <w:p w:rsidR="009B4A95" w:rsidRDefault="009B4A95" w:rsidP="009B4A95">
      <w:pPr>
        <w:jc w:val="both"/>
      </w:pPr>
      <w:r>
        <w:tab/>
        <w:t>4. Контроль за исполнением настоящего решения возложить на депутата Голомысова А.Е.</w:t>
      </w:r>
    </w:p>
    <w:p w:rsidR="009B4A95" w:rsidRDefault="009B4A95" w:rsidP="009B4A95">
      <w:pPr>
        <w:jc w:val="both"/>
      </w:pPr>
    </w:p>
    <w:p w:rsidR="009B4A95" w:rsidRDefault="009B4A95" w:rsidP="009B4A95">
      <w:pPr>
        <w:jc w:val="both"/>
      </w:pPr>
    </w:p>
    <w:p w:rsidR="009B4A95" w:rsidRDefault="009B4A95" w:rsidP="009B4A95">
      <w:pPr>
        <w:jc w:val="both"/>
      </w:pPr>
    </w:p>
    <w:p w:rsidR="009B4A95" w:rsidRDefault="009B4A95" w:rsidP="009B4A95">
      <w:pPr>
        <w:jc w:val="both"/>
      </w:pPr>
    </w:p>
    <w:p w:rsidR="009B4A95" w:rsidRDefault="009B4A95" w:rsidP="009B4A95">
      <w:pPr>
        <w:jc w:val="both"/>
      </w:pPr>
      <w:r>
        <w:t xml:space="preserve">Председатель городской Думы </w:t>
      </w:r>
      <w:r>
        <w:tab/>
      </w:r>
      <w:r>
        <w:tab/>
      </w:r>
      <w:r>
        <w:tab/>
        <w:t>А.Т.Амеличев</w:t>
      </w:r>
    </w:p>
    <w:p w:rsidR="00D24A14" w:rsidRDefault="00EC0114"/>
    <w:sectPr w:rsidR="00D24A14">
      <w:pgSz w:w="11907" w:h="16840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114" w:rsidRDefault="00EC0114" w:rsidP="009B4A95">
      <w:r>
        <w:separator/>
      </w:r>
    </w:p>
  </w:endnote>
  <w:endnote w:type="continuationSeparator" w:id="1">
    <w:p w:rsidR="00EC0114" w:rsidRDefault="00EC0114" w:rsidP="009B4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114" w:rsidRDefault="00EC0114" w:rsidP="009B4A95">
      <w:r>
        <w:separator/>
      </w:r>
    </w:p>
  </w:footnote>
  <w:footnote w:type="continuationSeparator" w:id="1">
    <w:p w:rsidR="00EC0114" w:rsidRDefault="00EC0114" w:rsidP="009B4A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4A95"/>
    <w:rsid w:val="009472C3"/>
    <w:rsid w:val="009B4A95"/>
    <w:rsid w:val="00A87ADD"/>
    <w:rsid w:val="00D32AAD"/>
    <w:rsid w:val="00EC0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9B4A9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semiHidden/>
    <w:rsid w:val="009B4A95"/>
    <w:rPr>
      <w:rFonts w:ascii="Baltica" w:eastAsia="Times New Roman" w:hAnsi="Baltica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B4A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B4A95"/>
    <w:rPr>
      <w:rFonts w:ascii="Baltica" w:eastAsia="Times New Roman" w:hAnsi="Baltica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903</Characters>
  <Application>Microsoft Office Word</Application>
  <DocSecurity>0</DocSecurity>
  <Lines>7</Lines>
  <Paragraphs>2</Paragraphs>
  <ScaleCrop>false</ScaleCrop>
  <Company>***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Занина</dc:creator>
  <cp:keywords/>
  <dc:description/>
  <cp:lastModifiedBy>Занина</cp:lastModifiedBy>
  <cp:revision>2</cp:revision>
  <dcterms:created xsi:type="dcterms:W3CDTF">2017-04-24T12:27:00Z</dcterms:created>
  <dcterms:modified xsi:type="dcterms:W3CDTF">2017-04-24T12:27:00Z</dcterms:modified>
</cp:coreProperties>
</file>