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  <w:rPr>
          <w:rFonts w:asciiTheme="minorHAnsi" w:hAnsiTheme="minorHAnsi"/>
        </w:rPr>
      </w:pPr>
    </w:p>
    <w:p w:rsidR="00ED3F27" w:rsidRDefault="00ED3F27" w:rsidP="00ED3F27">
      <w:pPr>
        <w:jc w:val="both"/>
      </w:pPr>
      <w:r>
        <w:t>08.10.98г.</w:t>
      </w:r>
      <w:r>
        <w:tab/>
        <w:t>124-гд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  <w:r>
        <w:t>Об утверждении "Положения</w:t>
      </w:r>
    </w:p>
    <w:p w:rsidR="00ED3F27" w:rsidRDefault="00ED3F27" w:rsidP="00ED3F27">
      <w:pPr>
        <w:jc w:val="both"/>
      </w:pPr>
      <w:r>
        <w:t>о помощнике депутата Думы</w:t>
      </w:r>
    </w:p>
    <w:p w:rsidR="00ED3F27" w:rsidRDefault="00ED3F27" w:rsidP="00ED3F27">
      <w:pPr>
        <w:jc w:val="both"/>
      </w:pPr>
      <w:r>
        <w:t xml:space="preserve">города </w:t>
      </w:r>
      <w:proofErr w:type="spellStart"/>
      <w:r>
        <w:t>Саров</w:t>
      </w:r>
      <w:proofErr w:type="spellEnd"/>
      <w:r>
        <w:t xml:space="preserve">" и "Положения </w:t>
      </w:r>
    </w:p>
    <w:p w:rsidR="00ED3F27" w:rsidRDefault="00ED3F27" w:rsidP="00ED3F27">
      <w:pPr>
        <w:jc w:val="both"/>
      </w:pPr>
      <w:r>
        <w:t>об удостоверении помощника</w:t>
      </w:r>
    </w:p>
    <w:p w:rsidR="00ED3F27" w:rsidRDefault="00ED3F27" w:rsidP="00ED3F27">
      <w:pPr>
        <w:jc w:val="both"/>
      </w:pPr>
      <w:r>
        <w:t xml:space="preserve">депутата Думы города </w:t>
      </w:r>
      <w:proofErr w:type="spellStart"/>
      <w:r>
        <w:t>Саров</w:t>
      </w:r>
      <w:proofErr w:type="spellEnd"/>
      <w:r>
        <w:t>"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  <w:r>
        <w:tab/>
        <w:t xml:space="preserve">В соответствии с частью 6 пункта 2 Статьи 26 Устава города </w:t>
      </w:r>
      <w:proofErr w:type="spellStart"/>
      <w:r>
        <w:t>Саров</w:t>
      </w:r>
      <w:proofErr w:type="spellEnd"/>
      <w:r>
        <w:t xml:space="preserve"> - закрытого админ</w:t>
      </w:r>
      <w:r>
        <w:t>и</w:t>
      </w:r>
      <w:r>
        <w:t>стративно-территориального образования, городская Дума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  <w:rPr>
          <w:b/>
        </w:rPr>
      </w:pPr>
      <w:r>
        <w:rPr>
          <w:b/>
        </w:rPr>
        <w:t>решила: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  <w:r>
        <w:tab/>
        <w:t xml:space="preserve">1. Утвердить "Положение о помощнике депутата Думы города </w:t>
      </w:r>
      <w:proofErr w:type="spellStart"/>
      <w:r>
        <w:t>Саров</w:t>
      </w:r>
      <w:proofErr w:type="spellEnd"/>
      <w:r>
        <w:t>".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  <w:r>
        <w:tab/>
        <w:t>2. Утвердить "Положение об удостоверении помощника депутата Думы г</w:t>
      </w:r>
      <w:r>
        <w:t>о</w:t>
      </w:r>
      <w:r>
        <w:t xml:space="preserve">рода </w:t>
      </w:r>
      <w:proofErr w:type="spellStart"/>
      <w:r>
        <w:t>Саров</w:t>
      </w:r>
      <w:proofErr w:type="spellEnd"/>
      <w:r>
        <w:t>".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  <w:r>
        <w:tab/>
        <w:t>3. Поручить комиссии по этике и соблюдению Регламента городской Думы совместно с нормативно-правовым комитетом обеспечить сбор и анализ предложений по внесению измен</w:t>
      </w:r>
      <w:r>
        <w:t>е</w:t>
      </w:r>
      <w:r>
        <w:t>ний и дополнений в вышеназванные правовые документы.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поручить депутатам Бердникову В.А. и </w:t>
      </w:r>
      <w:proofErr w:type="spellStart"/>
      <w:r>
        <w:t>Старшеву</w:t>
      </w:r>
      <w:proofErr w:type="spellEnd"/>
      <w:r>
        <w:t xml:space="preserve"> П.Д.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  <w:rPr>
          <w:u w:val="single"/>
        </w:rPr>
      </w:pPr>
      <w:r>
        <w:rPr>
          <w:u w:val="single"/>
        </w:rPr>
        <w:t>Приложения:</w:t>
      </w:r>
    </w:p>
    <w:p w:rsidR="00ED3F27" w:rsidRDefault="00ED3F27" w:rsidP="00ED3F27">
      <w:pPr>
        <w:jc w:val="both"/>
      </w:pPr>
      <w:r>
        <w:t>1) "</w:t>
      </w:r>
      <w:r w:rsidRPr="00ED3F27">
        <w:t>Положение о помощнике депутата Думы</w:t>
      </w:r>
      <w:r>
        <w:t xml:space="preserve"> города </w:t>
      </w:r>
      <w:proofErr w:type="spellStart"/>
      <w:r>
        <w:t>Саров</w:t>
      </w:r>
      <w:proofErr w:type="spellEnd"/>
      <w:r>
        <w:t>".</w:t>
      </w:r>
    </w:p>
    <w:p w:rsidR="00ED3F27" w:rsidRDefault="00ED3F27" w:rsidP="00ED3F27">
      <w:pPr>
        <w:jc w:val="both"/>
      </w:pPr>
      <w:r>
        <w:t>2) "</w:t>
      </w:r>
      <w:r w:rsidRPr="00ED3F27">
        <w:t>Положение об удостоверении помощника депутата</w:t>
      </w:r>
      <w:r>
        <w:t xml:space="preserve"> Думы г</w:t>
      </w:r>
      <w:r>
        <w:t>о</w:t>
      </w:r>
      <w:r>
        <w:t xml:space="preserve">рода </w:t>
      </w:r>
      <w:proofErr w:type="spellStart"/>
      <w:r>
        <w:t>Саров</w:t>
      </w:r>
      <w:proofErr w:type="spellEnd"/>
      <w:r>
        <w:t>".</w:t>
      </w: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</w:p>
    <w:p w:rsidR="00ED3F27" w:rsidRDefault="00ED3F27" w:rsidP="00ED3F27">
      <w:pPr>
        <w:jc w:val="both"/>
      </w:pPr>
    </w:p>
    <w:p w:rsidR="00ED3F27" w:rsidRDefault="00ED3F27" w:rsidP="00ED3F27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ED3F27" w:rsidRDefault="00ED3F27">
      <w:pPr>
        <w:spacing w:after="200" w:line="276" w:lineRule="auto"/>
      </w:pPr>
      <w:r>
        <w:br w:type="page"/>
      </w:r>
    </w:p>
    <w:p w:rsidR="00ED3F27" w:rsidRPr="002E3317" w:rsidRDefault="00ED3F27" w:rsidP="00ED3F27">
      <w:pPr>
        <w:ind w:left="6237"/>
        <w:jc w:val="both"/>
        <w:rPr>
          <w:rFonts w:ascii="Times New Roman" w:hAnsi="Times New Roman"/>
          <w:b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lastRenderedPageBreak/>
        <w:t>Приложение №1</w:t>
      </w:r>
    </w:p>
    <w:p w:rsidR="00ED3F27" w:rsidRPr="002E3317" w:rsidRDefault="00ED3F27" w:rsidP="00ED3F27">
      <w:pPr>
        <w:ind w:left="6237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 xml:space="preserve">к решению Думы </w:t>
      </w:r>
    </w:p>
    <w:p w:rsidR="00ED3F27" w:rsidRPr="002E3317" w:rsidRDefault="00ED3F27" w:rsidP="00ED3F27">
      <w:pPr>
        <w:ind w:left="6237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от 08.10.98г. №124-гд</w:t>
      </w:r>
    </w:p>
    <w:p w:rsidR="00ED3F27" w:rsidRPr="002E3317" w:rsidRDefault="00ED3F27" w:rsidP="00ED3F27">
      <w:pPr>
        <w:jc w:val="center"/>
        <w:rPr>
          <w:rFonts w:ascii="Times New Roman" w:hAnsi="Times New Roman"/>
          <w:b/>
          <w:sz w:val="22"/>
        </w:rPr>
      </w:pPr>
    </w:p>
    <w:p w:rsidR="00ED3F27" w:rsidRPr="002E3317" w:rsidRDefault="00ED3F27" w:rsidP="00ED3F27">
      <w:pPr>
        <w:jc w:val="center"/>
        <w:rPr>
          <w:rFonts w:ascii="Times New Roman" w:hAnsi="Times New Roman"/>
          <w:b/>
          <w:sz w:val="22"/>
        </w:rPr>
      </w:pPr>
      <w:r w:rsidRPr="002E3317">
        <w:rPr>
          <w:rFonts w:ascii="Times New Roman" w:hAnsi="Times New Roman"/>
          <w:b/>
          <w:sz w:val="22"/>
        </w:rPr>
        <w:t>Положение</w:t>
      </w:r>
    </w:p>
    <w:p w:rsidR="00ED3F27" w:rsidRPr="002E3317" w:rsidRDefault="00ED3F27" w:rsidP="00ED3F27">
      <w:pPr>
        <w:jc w:val="center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b/>
          <w:sz w:val="22"/>
        </w:rPr>
        <w:t xml:space="preserve">о помощнике депутата городской </w:t>
      </w:r>
      <w:r w:rsidRPr="002E3317">
        <w:rPr>
          <w:rFonts w:ascii="Times New Roman" w:hAnsi="Times New Roman"/>
          <w:b/>
          <w:color w:val="000000"/>
          <w:sz w:val="22"/>
        </w:rPr>
        <w:t xml:space="preserve">Думы </w:t>
      </w:r>
      <w:proofErr w:type="spellStart"/>
      <w:r w:rsidRPr="002E3317">
        <w:rPr>
          <w:rFonts w:ascii="Times New Roman" w:hAnsi="Times New Roman"/>
          <w:b/>
          <w:color w:val="000000"/>
          <w:sz w:val="22"/>
        </w:rPr>
        <w:t>г</w:t>
      </w:r>
      <w:proofErr w:type="gramStart"/>
      <w:r w:rsidRPr="002E3317">
        <w:rPr>
          <w:rFonts w:ascii="Times New Roman" w:hAnsi="Times New Roman"/>
          <w:b/>
          <w:color w:val="000000"/>
          <w:sz w:val="22"/>
        </w:rPr>
        <w:t>.С</w:t>
      </w:r>
      <w:proofErr w:type="gramEnd"/>
      <w:r w:rsidRPr="002E3317">
        <w:rPr>
          <w:rFonts w:ascii="Times New Roman" w:hAnsi="Times New Roman"/>
          <w:b/>
          <w:color w:val="000000"/>
          <w:sz w:val="22"/>
        </w:rPr>
        <w:t>аров</w:t>
      </w:r>
      <w:proofErr w:type="spellEnd"/>
    </w:p>
    <w:p w:rsidR="00ED3F27" w:rsidRPr="002E3317" w:rsidRDefault="00ED3F27" w:rsidP="00ED3F27">
      <w:pPr>
        <w:jc w:val="center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sz w:val="22"/>
        </w:rPr>
        <w:t xml:space="preserve">В соответствии со </w:t>
      </w:r>
      <w:r w:rsidRPr="002E3317">
        <w:rPr>
          <w:rFonts w:ascii="Times New Roman" w:hAnsi="Times New Roman"/>
          <w:color w:val="000000"/>
          <w:sz w:val="22"/>
        </w:rPr>
        <w:t xml:space="preserve">Статьей 29 Закона Нижегородской области </w:t>
      </w:r>
      <w:r w:rsidRPr="002E3317">
        <w:rPr>
          <w:rFonts w:ascii="Times New Roman" w:hAnsi="Times New Roman"/>
          <w:sz w:val="22"/>
        </w:rPr>
        <w:t>"О статусе депутата представ</w:t>
      </w:r>
      <w:r w:rsidRPr="002E3317">
        <w:rPr>
          <w:rFonts w:ascii="Times New Roman" w:hAnsi="Times New Roman"/>
          <w:sz w:val="22"/>
        </w:rPr>
        <w:t>и</w:t>
      </w:r>
      <w:r w:rsidRPr="002E3317">
        <w:rPr>
          <w:rFonts w:ascii="Times New Roman" w:hAnsi="Times New Roman"/>
          <w:sz w:val="22"/>
        </w:rPr>
        <w:t>тельного органа местного самоуправления</w:t>
      </w:r>
      <w:proofErr w:type="gramStart"/>
      <w:r w:rsidRPr="002E3317">
        <w:rPr>
          <w:rFonts w:ascii="Times New Roman" w:hAnsi="Times New Roman"/>
          <w:sz w:val="22"/>
        </w:rPr>
        <w:t>"</w:t>
      </w:r>
      <w:r w:rsidRPr="002E3317">
        <w:rPr>
          <w:rFonts w:ascii="Times New Roman" w:hAnsi="Times New Roman"/>
          <w:color w:val="000000"/>
          <w:sz w:val="22"/>
        </w:rPr>
        <w:t>(</w:t>
      </w:r>
      <w:proofErr w:type="gramEnd"/>
      <w:r w:rsidRPr="002E3317">
        <w:rPr>
          <w:rFonts w:ascii="Times New Roman" w:hAnsi="Times New Roman"/>
          <w:color w:val="000000"/>
          <w:sz w:val="22"/>
        </w:rPr>
        <w:t>от 18.12.96г. №58) и</w:t>
      </w:r>
      <w:r w:rsidRPr="002E3317">
        <w:rPr>
          <w:rFonts w:ascii="Times New Roman" w:hAnsi="Times New Roman"/>
          <w:sz w:val="22"/>
        </w:rPr>
        <w:t xml:space="preserve"> с </w:t>
      </w:r>
      <w:r w:rsidRPr="002E3317">
        <w:rPr>
          <w:rFonts w:ascii="Times New Roman" w:hAnsi="Times New Roman"/>
          <w:color w:val="000000"/>
          <w:sz w:val="22"/>
        </w:rPr>
        <w:t xml:space="preserve">частью 6 пункта 2 Статьи 26 Устава города </w:t>
      </w:r>
      <w:proofErr w:type="spellStart"/>
      <w:r w:rsidRPr="002E3317">
        <w:rPr>
          <w:rFonts w:ascii="Times New Roman" w:hAnsi="Times New Roman"/>
          <w:color w:val="000000"/>
          <w:sz w:val="22"/>
        </w:rPr>
        <w:t>Саров</w:t>
      </w:r>
      <w:proofErr w:type="spellEnd"/>
      <w:r w:rsidRPr="002E3317">
        <w:rPr>
          <w:rFonts w:ascii="Times New Roman" w:hAnsi="Times New Roman"/>
          <w:color w:val="000000"/>
          <w:sz w:val="22"/>
        </w:rPr>
        <w:t xml:space="preserve"> </w:t>
      </w:r>
      <w:r w:rsidRPr="002E3317">
        <w:rPr>
          <w:rFonts w:ascii="Times New Roman" w:hAnsi="Times New Roman"/>
          <w:sz w:val="22"/>
        </w:rPr>
        <w:t xml:space="preserve">депутат городской Думы города </w:t>
      </w:r>
      <w:proofErr w:type="spellStart"/>
      <w:r w:rsidRPr="002E3317">
        <w:rPr>
          <w:rFonts w:ascii="Times New Roman" w:hAnsi="Times New Roman"/>
          <w:sz w:val="22"/>
        </w:rPr>
        <w:t>Саров</w:t>
      </w:r>
      <w:proofErr w:type="spellEnd"/>
      <w:r w:rsidRPr="002E3317">
        <w:rPr>
          <w:rFonts w:ascii="Times New Roman" w:hAnsi="Times New Roman"/>
          <w:sz w:val="22"/>
        </w:rPr>
        <w:t xml:space="preserve"> (далее - Думы) </w:t>
      </w:r>
      <w:r w:rsidRPr="002E3317">
        <w:rPr>
          <w:rFonts w:ascii="Times New Roman" w:hAnsi="Times New Roman"/>
          <w:i/>
          <w:color w:val="000000"/>
          <w:sz w:val="22"/>
        </w:rPr>
        <w:t xml:space="preserve">имеет право иметь помощника (помощников) </w:t>
      </w:r>
      <w:r w:rsidRPr="002E3317">
        <w:rPr>
          <w:rFonts w:ascii="Times New Roman" w:hAnsi="Times New Roman"/>
          <w:color w:val="000000"/>
          <w:sz w:val="22"/>
        </w:rPr>
        <w:t>для содействия в осуществлении депутатских полн</w:t>
      </w:r>
      <w:r w:rsidRPr="002E3317">
        <w:rPr>
          <w:rFonts w:ascii="Times New Roman" w:hAnsi="Times New Roman"/>
          <w:color w:val="000000"/>
          <w:sz w:val="22"/>
        </w:rPr>
        <w:t>о</w:t>
      </w:r>
      <w:r w:rsidRPr="002E3317">
        <w:rPr>
          <w:rFonts w:ascii="Times New Roman" w:hAnsi="Times New Roman"/>
          <w:color w:val="000000"/>
          <w:sz w:val="22"/>
        </w:rPr>
        <w:t>мочий в избирательном округе.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sz w:val="22"/>
        </w:rPr>
      </w:pPr>
      <w:r w:rsidRPr="002E3317">
        <w:rPr>
          <w:rFonts w:ascii="Times New Roman" w:hAnsi="Times New Roman"/>
          <w:b/>
          <w:sz w:val="22"/>
        </w:rPr>
        <w:t>Глава 1.   Общие положения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 xml:space="preserve">1.1  </w:t>
      </w:r>
      <w:r w:rsidRPr="002E3317">
        <w:rPr>
          <w:rFonts w:ascii="Times New Roman" w:hAnsi="Times New Roman"/>
          <w:color w:val="000000"/>
          <w:sz w:val="22"/>
        </w:rPr>
        <w:t>Депутат городской Думы вправе иметь до двух помощников одновременно.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Депутат городской Думы самостоятельно определяет функции каждого из п</w:t>
      </w:r>
      <w:r w:rsidRPr="002E3317">
        <w:rPr>
          <w:rFonts w:ascii="Times New Roman" w:hAnsi="Times New Roman"/>
          <w:color w:val="000000"/>
          <w:sz w:val="22"/>
        </w:rPr>
        <w:t>о</w:t>
      </w:r>
      <w:r w:rsidRPr="002E3317">
        <w:rPr>
          <w:rFonts w:ascii="Times New Roman" w:hAnsi="Times New Roman"/>
          <w:color w:val="000000"/>
          <w:sz w:val="22"/>
        </w:rPr>
        <w:t>мощников.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Депутат несет моральную ответственность за деятельность своих помощников.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Положение об удостоверении помощника депутата городской Думы принимается         Думой.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sz w:val="22"/>
        </w:rPr>
      </w:pPr>
      <w:r w:rsidRPr="002E3317">
        <w:rPr>
          <w:rFonts w:ascii="Times New Roman" w:hAnsi="Times New Roman"/>
          <w:b/>
          <w:sz w:val="22"/>
        </w:rPr>
        <w:t xml:space="preserve">1.2  Помощник депутата городской Думы города </w:t>
      </w:r>
      <w:proofErr w:type="spellStart"/>
      <w:r w:rsidRPr="002E3317">
        <w:rPr>
          <w:rFonts w:ascii="Times New Roman" w:hAnsi="Times New Roman"/>
          <w:b/>
          <w:sz w:val="22"/>
        </w:rPr>
        <w:t>Саров</w:t>
      </w:r>
      <w:proofErr w:type="spellEnd"/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sz w:val="22"/>
        </w:rPr>
      </w:pPr>
      <w:r w:rsidRPr="002E3317">
        <w:rPr>
          <w:rFonts w:ascii="Times New Roman" w:hAnsi="Times New Roman"/>
          <w:sz w:val="22"/>
        </w:rPr>
        <w:t xml:space="preserve">Помощником депутата может быть житель города </w:t>
      </w:r>
      <w:proofErr w:type="spellStart"/>
      <w:r w:rsidRPr="002E3317">
        <w:rPr>
          <w:rFonts w:ascii="Times New Roman" w:hAnsi="Times New Roman"/>
          <w:sz w:val="22"/>
        </w:rPr>
        <w:t>Саров</w:t>
      </w:r>
      <w:proofErr w:type="spellEnd"/>
      <w:r w:rsidRPr="002E3317">
        <w:rPr>
          <w:rFonts w:ascii="Times New Roman" w:hAnsi="Times New Roman"/>
          <w:sz w:val="22"/>
        </w:rPr>
        <w:t>, обладающий избирательным правом и проживающий, как правило, на территории избирательного округа депутата, помо</w:t>
      </w:r>
      <w:r w:rsidRPr="002E3317">
        <w:rPr>
          <w:rFonts w:ascii="Times New Roman" w:hAnsi="Times New Roman"/>
          <w:sz w:val="22"/>
        </w:rPr>
        <w:t>щ</w:t>
      </w:r>
      <w:r w:rsidRPr="002E3317">
        <w:rPr>
          <w:rFonts w:ascii="Times New Roman" w:hAnsi="Times New Roman"/>
          <w:sz w:val="22"/>
        </w:rPr>
        <w:t>ником которого он является.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>1.3  Регистрация помощника депутата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Регистрация помощника депутата для работы по избирательному округу носит заявительный х</w:t>
      </w:r>
      <w:r w:rsidRPr="002E3317">
        <w:rPr>
          <w:rFonts w:ascii="Times New Roman" w:hAnsi="Times New Roman"/>
          <w:color w:val="000000"/>
          <w:sz w:val="22"/>
        </w:rPr>
        <w:t>а</w:t>
      </w:r>
      <w:r w:rsidRPr="002E3317">
        <w:rPr>
          <w:rFonts w:ascii="Times New Roman" w:hAnsi="Times New Roman"/>
          <w:color w:val="000000"/>
          <w:sz w:val="22"/>
        </w:rPr>
        <w:t xml:space="preserve">рактер. 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Депутат подает представление на имя председателя Думы с указанием фамилии, им</w:t>
      </w:r>
      <w:r w:rsidRPr="002E3317">
        <w:rPr>
          <w:rFonts w:ascii="Times New Roman" w:hAnsi="Times New Roman"/>
          <w:color w:val="000000"/>
          <w:sz w:val="22"/>
        </w:rPr>
        <w:t>е</w:t>
      </w:r>
      <w:r w:rsidRPr="002E3317">
        <w:rPr>
          <w:rFonts w:ascii="Times New Roman" w:hAnsi="Times New Roman"/>
          <w:color w:val="000000"/>
          <w:sz w:val="22"/>
        </w:rPr>
        <w:t>ни, отчества своего помощника, его места работы и жительства, номеров служебного и д</w:t>
      </w:r>
      <w:r w:rsidRPr="002E3317">
        <w:rPr>
          <w:rFonts w:ascii="Times New Roman" w:hAnsi="Times New Roman"/>
          <w:color w:val="000000"/>
          <w:sz w:val="22"/>
        </w:rPr>
        <w:t>о</w:t>
      </w:r>
      <w:r w:rsidRPr="002E3317">
        <w:rPr>
          <w:rFonts w:ascii="Times New Roman" w:hAnsi="Times New Roman"/>
          <w:color w:val="000000"/>
          <w:sz w:val="22"/>
        </w:rPr>
        <w:t xml:space="preserve">машнего телефонов. 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 xml:space="preserve">1.4  Срок полномочий помощника депутата </w:t>
      </w:r>
      <w:r w:rsidRPr="002E3317">
        <w:rPr>
          <w:rFonts w:ascii="Times New Roman" w:hAnsi="Times New Roman"/>
          <w:color w:val="000000"/>
          <w:sz w:val="22"/>
        </w:rPr>
        <w:t xml:space="preserve"> 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Срок полномочий помощника депутата ограничен сроком полномочий депутата Думы.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По представлению депутата срок полномочий помощника может быть сокращен датой подачи соответствующего представления на имя председателя Думы.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По окончанию срока полномочий помощник депутата обязан сдать удостоверение помощника депутата в городскую Думу.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>1.5  Удостоверение помощника депутата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 xml:space="preserve">Помощнику депутата в аппарате Думы выдается удостоверение единого образца, являющееся документом, удостоверяющим его личность и подтверждающим его полномочия. 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 xml:space="preserve">Удостоверение помощника депутата дает право на </w:t>
      </w:r>
      <w:r w:rsidRPr="002E3317">
        <w:rPr>
          <w:rFonts w:ascii="Times New Roman" w:hAnsi="Times New Roman"/>
          <w:sz w:val="22"/>
        </w:rPr>
        <w:t>участие в работе общественных о</w:t>
      </w:r>
      <w:r w:rsidRPr="002E3317">
        <w:rPr>
          <w:rFonts w:ascii="Times New Roman" w:hAnsi="Times New Roman"/>
          <w:sz w:val="22"/>
        </w:rPr>
        <w:t>р</w:t>
      </w:r>
      <w:r w:rsidRPr="002E3317">
        <w:rPr>
          <w:rFonts w:ascii="Times New Roman" w:hAnsi="Times New Roman"/>
          <w:sz w:val="22"/>
        </w:rPr>
        <w:t>ганизаций, комиссий городской Думы и комиссиях городской Администрации, по направлению депутата.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 xml:space="preserve"> 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 xml:space="preserve">Глава 2. Обязанности и права </w:t>
      </w:r>
      <w:r w:rsidRPr="002E3317">
        <w:rPr>
          <w:rFonts w:ascii="Times New Roman" w:hAnsi="Times New Roman"/>
          <w:b/>
          <w:i/>
          <w:color w:val="000000"/>
          <w:sz w:val="22"/>
        </w:rPr>
        <w:t>помощника депутата</w:t>
      </w:r>
      <w:r w:rsidRPr="002E3317">
        <w:rPr>
          <w:rFonts w:ascii="Times New Roman" w:hAnsi="Times New Roman"/>
          <w:b/>
          <w:color w:val="000000"/>
          <w:sz w:val="22"/>
        </w:rPr>
        <w:t xml:space="preserve"> 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 xml:space="preserve">2.1  Обязанности </w:t>
      </w:r>
      <w:r w:rsidRPr="002E3317">
        <w:rPr>
          <w:rFonts w:ascii="Times New Roman" w:hAnsi="Times New Roman"/>
          <w:b/>
          <w:i/>
          <w:color w:val="000000"/>
          <w:sz w:val="22"/>
        </w:rPr>
        <w:t>помощника депутата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При  выполнении своих функций помощник депутата вправе: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а) проводить подготовку и участвовать в ходе депутатского приема;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б) по поручению депутата встречаться с должностными лицами органов местного самоуправл</w:t>
      </w:r>
      <w:r w:rsidRPr="002E3317">
        <w:rPr>
          <w:rFonts w:ascii="Times New Roman" w:hAnsi="Times New Roman"/>
          <w:color w:val="000000"/>
          <w:sz w:val="22"/>
        </w:rPr>
        <w:t>е</w:t>
      </w:r>
      <w:r w:rsidRPr="002E3317">
        <w:rPr>
          <w:rFonts w:ascii="Times New Roman" w:hAnsi="Times New Roman"/>
          <w:color w:val="000000"/>
          <w:sz w:val="22"/>
        </w:rPr>
        <w:t>ния, предприятий, учреждений и организаций независимо от форм собственности для решения вопр</w:t>
      </w:r>
      <w:r w:rsidRPr="002E3317">
        <w:rPr>
          <w:rFonts w:ascii="Times New Roman" w:hAnsi="Times New Roman"/>
          <w:color w:val="000000"/>
          <w:sz w:val="22"/>
        </w:rPr>
        <w:t>о</w:t>
      </w:r>
      <w:r w:rsidRPr="002E3317">
        <w:rPr>
          <w:rFonts w:ascii="Times New Roman" w:hAnsi="Times New Roman"/>
          <w:color w:val="000000"/>
          <w:sz w:val="22"/>
        </w:rPr>
        <w:t>сов, связанных с исполнением депутатского поручения;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lastRenderedPageBreak/>
        <w:t>в) получать по запросу депутата в органах местного самоуправления, на предприятиях, в учреждениях, организациях всех форм собственности документы, информационные и спр</w:t>
      </w:r>
      <w:r w:rsidRPr="002E3317">
        <w:rPr>
          <w:rFonts w:ascii="Times New Roman" w:hAnsi="Times New Roman"/>
          <w:color w:val="000000"/>
          <w:sz w:val="22"/>
        </w:rPr>
        <w:t>а</w:t>
      </w:r>
      <w:r w:rsidRPr="002E3317">
        <w:rPr>
          <w:rFonts w:ascii="Times New Roman" w:hAnsi="Times New Roman"/>
          <w:color w:val="000000"/>
          <w:sz w:val="22"/>
        </w:rPr>
        <w:t>вочные материалы для осуществления депутатского поручения;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г) участвовать по поручению депутата в конференциях, собраниях, заседаниях, семинарах, пр</w:t>
      </w:r>
      <w:r w:rsidRPr="002E3317">
        <w:rPr>
          <w:rFonts w:ascii="Times New Roman" w:hAnsi="Times New Roman"/>
          <w:color w:val="000000"/>
          <w:sz w:val="22"/>
        </w:rPr>
        <w:t>о</w:t>
      </w:r>
      <w:r w:rsidRPr="002E3317">
        <w:rPr>
          <w:rFonts w:ascii="Times New Roman" w:hAnsi="Times New Roman"/>
          <w:color w:val="000000"/>
          <w:sz w:val="22"/>
        </w:rPr>
        <w:t>водимых органами местного самоуправления, общественными объединениями, предприятиями, орган</w:t>
      </w:r>
      <w:r w:rsidRPr="002E3317">
        <w:rPr>
          <w:rFonts w:ascii="Times New Roman" w:hAnsi="Times New Roman"/>
          <w:color w:val="000000"/>
          <w:sz w:val="22"/>
        </w:rPr>
        <w:t>и</w:t>
      </w:r>
      <w:r w:rsidRPr="002E3317">
        <w:rPr>
          <w:rFonts w:ascii="Times New Roman" w:hAnsi="Times New Roman"/>
          <w:color w:val="000000"/>
          <w:sz w:val="22"/>
        </w:rPr>
        <w:t>зациями и учреждениями;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proofErr w:type="spellStart"/>
      <w:r w:rsidRPr="002E3317">
        <w:rPr>
          <w:rFonts w:ascii="Times New Roman" w:hAnsi="Times New Roman"/>
          <w:color w:val="000000"/>
          <w:sz w:val="22"/>
        </w:rPr>
        <w:t>д</w:t>
      </w:r>
      <w:proofErr w:type="spellEnd"/>
      <w:r w:rsidRPr="002E3317">
        <w:rPr>
          <w:rFonts w:ascii="Times New Roman" w:hAnsi="Times New Roman"/>
          <w:color w:val="000000"/>
          <w:sz w:val="22"/>
        </w:rPr>
        <w:t>) информировать депутата и избирателей округа о событиях, происшествиях на территории г</w:t>
      </w:r>
      <w:r w:rsidRPr="002E3317">
        <w:rPr>
          <w:rFonts w:ascii="Times New Roman" w:hAnsi="Times New Roman"/>
          <w:color w:val="000000"/>
          <w:sz w:val="22"/>
        </w:rPr>
        <w:t>о</w:t>
      </w:r>
      <w:r w:rsidRPr="002E3317">
        <w:rPr>
          <w:rFonts w:ascii="Times New Roman" w:hAnsi="Times New Roman"/>
          <w:color w:val="000000"/>
          <w:sz w:val="22"/>
        </w:rPr>
        <w:t>рода и избирательного округа;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е) выполнять отдельные поручения депутата.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 xml:space="preserve">2.2  Права </w:t>
      </w:r>
      <w:r w:rsidRPr="002E3317">
        <w:rPr>
          <w:rFonts w:ascii="Times New Roman" w:hAnsi="Times New Roman"/>
          <w:b/>
          <w:i/>
          <w:color w:val="000000"/>
          <w:sz w:val="22"/>
        </w:rPr>
        <w:t>помощника депутата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В связи с выполнением своих обязанностей помощник депутата имеет право: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а) внеочередного приема выборными и должностными лицами Думы и Администрации города, а также подведомственных ей структур и организаций, руководителями и должностными лицами пре</w:t>
      </w:r>
      <w:r w:rsidRPr="002E3317">
        <w:rPr>
          <w:rFonts w:ascii="Times New Roman" w:hAnsi="Times New Roman"/>
          <w:color w:val="000000"/>
          <w:sz w:val="22"/>
        </w:rPr>
        <w:t>д</w:t>
      </w:r>
      <w:r w:rsidRPr="002E3317">
        <w:rPr>
          <w:rFonts w:ascii="Times New Roman" w:hAnsi="Times New Roman"/>
          <w:color w:val="000000"/>
          <w:sz w:val="22"/>
        </w:rPr>
        <w:t>приятий, организаций, учреждений по предъявлению удостоверения помощника депутата и письменн</w:t>
      </w:r>
      <w:r w:rsidRPr="002E3317">
        <w:rPr>
          <w:rFonts w:ascii="Times New Roman" w:hAnsi="Times New Roman"/>
          <w:color w:val="000000"/>
          <w:sz w:val="22"/>
        </w:rPr>
        <w:t>о</w:t>
      </w:r>
      <w:r w:rsidRPr="002E3317">
        <w:rPr>
          <w:rFonts w:ascii="Times New Roman" w:hAnsi="Times New Roman"/>
          <w:color w:val="000000"/>
          <w:sz w:val="22"/>
        </w:rPr>
        <w:t xml:space="preserve">го задания депутата; 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б) на выступление по письменному поручению депутата в муниципальных средствах массовой информации по вопросам деятельности депутата Думы;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в) пользоваться по письменной заявке депутата копировально-множительной техникой, име</w:t>
      </w:r>
      <w:r w:rsidRPr="002E3317">
        <w:rPr>
          <w:rFonts w:ascii="Times New Roman" w:hAnsi="Times New Roman"/>
          <w:color w:val="000000"/>
          <w:sz w:val="22"/>
        </w:rPr>
        <w:t>ю</w:t>
      </w:r>
      <w:r w:rsidRPr="002E3317">
        <w:rPr>
          <w:rFonts w:ascii="Times New Roman" w:hAnsi="Times New Roman"/>
          <w:color w:val="000000"/>
          <w:sz w:val="22"/>
        </w:rPr>
        <w:t>щейся в распоряжении  Думы;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г) получать по доверенности адресованные депутату почтовые и телеграфные отпра</w:t>
      </w:r>
      <w:r w:rsidRPr="002E3317">
        <w:rPr>
          <w:rFonts w:ascii="Times New Roman" w:hAnsi="Times New Roman"/>
          <w:color w:val="000000"/>
          <w:sz w:val="22"/>
        </w:rPr>
        <w:t>в</w:t>
      </w:r>
      <w:r w:rsidRPr="002E3317">
        <w:rPr>
          <w:rFonts w:ascii="Times New Roman" w:hAnsi="Times New Roman"/>
          <w:color w:val="000000"/>
          <w:sz w:val="22"/>
        </w:rPr>
        <w:t>ления.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>Глава 3.     Обеспечение и порядок работы</w:t>
      </w:r>
      <w:r w:rsidRPr="002E3317">
        <w:rPr>
          <w:rFonts w:ascii="Times New Roman" w:hAnsi="Times New Roman"/>
          <w:b/>
          <w:i/>
          <w:color w:val="000000"/>
          <w:sz w:val="22"/>
        </w:rPr>
        <w:t xml:space="preserve"> помощника депутата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b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 xml:space="preserve">3.1  Обеспечение работы </w:t>
      </w:r>
      <w:r w:rsidRPr="002E3317">
        <w:rPr>
          <w:rFonts w:ascii="Times New Roman" w:hAnsi="Times New Roman"/>
          <w:b/>
          <w:i/>
          <w:color w:val="000000"/>
          <w:sz w:val="22"/>
        </w:rPr>
        <w:t>помощника депутата</w:t>
      </w:r>
      <w:r w:rsidRPr="002E3317">
        <w:rPr>
          <w:rFonts w:ascii="Times New Roman" w:hAnsi="Times New Roman"/>
          <w:b/>
          <w:color w:val="000000"/>
          <w:sz w:val="22"/>
        </w:rPr>
        <w:t xml:space="preserve"> 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Помощник депутата имеет право по согласованию с депутатом и с разрешения председателя городской Думы использовать для своей работы помещения, выделяемые депут</w:t>
      </w:r>
      <w:r w:rsidRPr="002E3317">
        <w:rPr>
          <w:rFonts w:ascii="Times New Roman" w:hAnsi="Times New Roman"/>
          <w:color w:val="000000"/>
          <w:sz w:val="22"/>
        </w:rPr>
        <w:t>а</w:t>
      </w:r>
      <w:r w:rsidRPr="002E3317">
        <w:rPr>
          <w:rFonts w:ascii="Times New Roman" w:hAnsi="Times New Roman"/>
          <w:color w:val="000000"/>
          <w:sz w:val="22"/>
        </w:rPr>
        <w:t>там городской Думы.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 xml:space="preserve">Координацию работы, методическую помощь и </w:t>
      </w:r>
      <w:proofErr w:type="gramStart"/>
      <w:r w:rsidRPr="002E3317">
        <w:rPr>
          <w:rFonts w:ascii="Times New Roman" w:hAnsi="Times New Roman"/>
          <w:color w:val="000000"/>
          <w:sz w:val="22"/>
        </w:rPr>
        <w:t>контроль за</w:t>
      </w:r>
      <w:proofErr w:type="gramEnd"/>
      <w:r w:rsidRPr="002E3317">
        <w:rPr>
          <w:rFonts w:ascii="Times New Roman" w:hAnsi="Times New Roman"/>
          <w:color w:val="000000"/>
          <w:sz w:val="22"/>
        </w:rPr>
        <w:t xml:space="preserve"> деятельностью помощников депут</w:t>
      </w:r>
      <w:r w:rsidRPr="002E3317">
        <w:rPr>
          <w:rFonts w:ascii="Times New Roman" w:hAnsi="Times New Roman"/>
          <w:color w:val="000000"/>
          <w:sz w:val="22"/>
        </w:rPr>
        <w:t>а</w:t>
      </w:r>
      <w:r w:rsidRPr="002E3317">
        <w:rPr>
          <w:rFonts w:ascii="Times New Roman" w:hAnsi="Times New Roman"/>
          <w:color w:val="000000"/>
          <w:sz w:val="22"/>
        </w:rPr>
        <w:t>тов осуществляют депутат Думы, помощником которого он является, территориальные органы сам</w:t>
      </w:r>
      <w:r w:rsidRPr="002E3317">
        <w:rPr>
          <w:rFonts w:ascii="Times New Roman" w:hAnsi="Times New Roman"/>
          <w:color w:val="000000"/>
          <w:sz w:val="22"/>
        </w:rPr>
        <w:t>о</w:t>
      </w:r>
      <w:r w:rsidRPr="002E3317">
        <w:rPr>
          <w:rFonts w:ascii="Times New Roman" w:hAnsi="Times New Roman"/>
          <w:color w:val="000000"/>
          <w:sz w:val="22"/>
        </w:rPr>
        <w:t>управления (по работе в избирательных округах), заместители председателя Думы (по соответству</w:t>
      </w:r>
      <w:r w:rsidRPr="002E3317">
        <w:rPr>
          <w:rFonts w:ascii="Times New Roman" w:hAnsi="Times New Roman"/>
          <w:color w:val="000000"/>
          <w:sz w:val="22"/>
        </w:rPr>
        <w:t>ю</w:t>
      </w:r>
      <w:r w:rsidRPr="002E3317">
        <w:rPr>
          <w:rFonts w:ascii="Times New Roman" w:hAnsi="Times New Roman"/>
          <w:color w:val="000000"/>
          <w:sz w:val="22"/>
        </w:rPr>
        <w:t>щим направлениям работы комитетов Думы), депутаты, работающие на штатной основе  в Думе.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sz w:val="22"/>
        </w:rPr>
      </w:pPr>
      <w:r w:rsidRPr="002E3317">
        <w:rPr>
          <w:rFonts w:ascii="Times New Roman" w:hAnsi="Times New Roman"/>
          <w:sz w:val="22"/>
        </w:rPr>
        <w:t>Расходы, связанные с деятельностью помощников депутата предусматриваются см</w:t>
      </w:r>
      <w:r w:rsidRPr="002E3317">
        <w:rPr>
          <w:rFonts w:ascii="Times New Roman" w:hAnsi="Times New Roman"/>
          <w:sz w:val="22"/>
        </w:rPr>
        <w:t>е</w:t>
      </w:r>
      <w:r w:rsidRPr="002E3317">
        <w:rPr>
          <w:rFonts w:ascii="Times New Roman" w:hAnsi="Times New Roman"/>
          <w:sz w:val="22"/>
        </w:rPr>
        <w:t>той расходов Думы.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 xml:space="preserve">3.2  Порядок работы </w:t>
      </w:r>
      <w:r w:rsidRPr="002E3317">
        <w:rPr>
          <w:rFonts w:ascii="Times New Roman" w:hAnsi="Times New Roman"/>
          <w:b/>
          <w:i/>
          <w:color w:val="000000"/>
          <w:sz w:val="22"/>
        </w:rPr>
        <w:t>помощника депутата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Деятельностью помощника депутата руководит непосредственно депутат Думы, исходя из тех задач, которые решаются депутатом в процессе его депутатской де</w:t>
      </w:r>
      <w:r w:rsidRPr="002E3317">
        <w:rPr>
          <w:rFonts w:ascii="Times New Roman" w:hAnsi="Times New Roman"/>
          <w:color w:val="000000"/>
          <w:sz w:val="22"/>
        </w:rPr>
        <w:t>я</w:t>
      </w:r>
      <w:r w:rsidRPr="002E3317">
        <w:rPr>
          <w:rFonts w:ascii="Times New Roman" w:hAnsi="Times New Roman"/>
          <w:color w:val="000000"/>
          <w:sz w:val="22"/>
        </w:rPr>
        <w:t>тельности.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b/>
          <w:color w:val="000000"/>
          <w:sz w:val="22"/>
        </w:rPr>
        <w:t xml:space="preserve">3.3  Поощрение </w:t>
      </w:r>
      <w:r w:rsidRPr="002E3317">
        <w:rPr>
          <w:rFonts w:ascii="Times New Roman" w:hAnsi="Times New Roman"/>
          <w:b/>
          <w:i/>
          <w:color w:val="000000"/>
          <w:sz w:val="22"/>
        </w:rPr>
        <w:t>помощника депутата</w:t>
      </w:r>
    </w:p>
    <w:p w:rsidR="00ED3F27" w:rsidRPr="002E3317" w:rsidRDefault="00ED3F27" w:rsidP="00ED3F27">
      <w:pPr>
        <w:ind w:firstLine="709"/>
        <w:jc w:val="both"/>
        <w:rPr>
          <w:rFonts w:ascii="Times New Roman" w:hAnsi="Times New Roman"/>
          <w:color w:val="000000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 xml:space="preserve">Помощники депутата городской Думы осуществляют свою деятельность на </w:t>
      </w:r>
      <w:r w:rsidRPr="002E3317">
        <w:rPr>
          <w:rFonts w:ascii="Times New Roman" w:hAnsi="Times New Roman"/>
          <w:i/>
          <w:color w:val="000000"/>
          <w:sz w:val="22"/>
        </w:rPr>
        <w:t xml:space="preserve"> нештатной, нео</w:t>
      </w:r>
      <w:r w:rsidRPr="002E3317">
        <w:rPr>
          <w:rFonts w:ascii="Times New Roman" w:hAnsi="Times New Roman"/>
          <w:i/>
          <w:color w:val="000000"/>
          <w:sz w:val="22"/>
        </w:rPr>
        <w:t>п</w:t>
      </w:r>
      <w:r w:rsidRPr="002E3317">
        <w:rPr>
          <w:rFonts w:ascii="Times New Roman" w:hAnsi="Times New Roman"/>
          <w:i/>
          <w:color w:val="000000"/>
          <w:sz w:val="22"/>
        </w:rPr>
        <w:t>лачиваемой основе</w:t>
      </w:r>
      <w:r w:rsidRPr="002E3317">
        <w:rPr>
          <w:rFonts w:ascii="Times New Roman" w:hAnsi="Times New Roman"/>
          <w:color w:val="000000"/>
          <w:sz w:val="22"/>
        </w:rPr>
        <w:t>.</w:t>
      </w:r>
    </w:p>
    <w:p w:rsidR="00ED3F27" w:rsidRPr="002E3317" w:rsidRDefault="00ED3F27" w:rsidP="00ED3F27">
      <w:pPr>
        <w:ind w:firstLine="720"/>
        <w:jc w:val="both"/>
        <w:rPr>
          <w:rFonts w:ascii="Times New Roman" w:hAnsi="Times New Roman"/>
          <w:sz w:val="22"/>
        </w:rPr>
      </w:pPr>
      <w:r w:rsidRPr="002E3317">
        <w:rPr>
          <w:rFonts w:ascii="Times New Roman" w:hAnsi="Times New Roman"/>
          <w:color w:val="000000"/>
          <w:sz w:val="22"/>
        </w:rPr>
        <w:t>По представлению депутата Думы Председатель Думы своим распоряжением вправе объявить</w:t>
      </w:r>
      <w:r w:rsidRPr="002E3317">
        <w:rPr>
          <w:rFonts w:ascii="Times New Roman" w:hAnsi="Times New Roman"/>
          <w:sz w:val="22"/>
        </w:rPr>
        <w:t xml:space="preserve"> благодарность либо наградить ценным подарком.</w:t>
      </w:r>
    </w:p>
    <w:p w:rsidR="00ED3F27" w:rsidRDefault="00ED3F27">
      <w:pPr>
        <w:spacing w:after="200" w:line="276" w:lineRule="auto"/>
      </w:pPr>
      <w:r>
        <w:br w:type="page"/>
      </w:r>
    </w:p>
    <w:p w:rsidR="00ED3F27" w:rsidRPr="00D07321" w:rsidRDefault="00ED3F27" w:rsidP="00ED3F27">
      <w:pPr>
        <w:ind w:left="6237"/>
        <w:jc w:val="both"/>
        <w:rPr>
          <w:rFonts w:ascii="Times New Roman" w:hAnsi="Times New Roman"/>
          <w:b/>
          <w:color w:val="000000"/>
        </w:rPr>
      </w:pPr>
      <w:r w:rsidRPr="00D07321">
        <w:rPr>
          <w:rFonts w:ascii="Times New Roman" w:hAnsi="Times New Roman"/>
          <w:b/>
          <w:color w:val="000000"/>
        </w:rPr>
        <w:lastRenderedPageBreak/>
        <w:t>Приложение №2</w:t>
      </w:r>
    </w:p>
    <w:p w:rsidR="00ED3F27" w:rsidRPr="00D07321" w:rsidRDefault="00ED3F27" w:rsidP="00ED3F27">
      <w:pPr>
        <w:ind w:left="6237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  <w:color w:val="000000"/>
        </w:rPr>
        <w:t>к решению Думы</w:t>
      </w:r>
    </w:p>
    <w:p w:rsidR="00ED3F27" w:rsidRPr="00D07321" w:rsidRDefault="00ED3F27" w:rsidP="00ED3F27">
      <w:pPr>
        <w:ind w:left="6237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  <w:color w:val="000000"/>
        </w:rPr>
        <w:t>от 08.10.98г. №124-гд</w:t>
      </w:r>
    </w:p>
    <w:p w:rsidR="00ED3F27" w:rsidRPr="00D07321" w:rsidRDefault="00ED3F27" w:rsidP="00ED3F27">
      <w:pPr>
        <w:ind w:left="6237"/>
        <w:jc w:val="both"/>
        <w:rPr>
          <w:rFonts w:ascii="Times New Roman" w:hAnsi="Times New Roman"/>
          <w:color w:val="000000"/>
          <w:sz w:val="16"/>
        </w:rPr>
      </w:pPr>
    </w:p>
    <w:p w:rsidR="00ED3F27" w:rsidRPr="00D07321" w:rsidRDefault="00ED3F27" w:rsidP="00ED3F27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D07321">
        <w:rPr>
          <w:rFonts w:ascii="Times New Roman" w:hAnsi="Times New Roman"/>
          <w:b/>
          <w:color w:val="000000"/>
        </w:rPr>
        <w:t>ПОЛОЖЕНИЕ</w:t>
      </w:r>
    </w:p>
    <w:p w:rsidR="00ED3F27" w:rsidRPr="00D07321" w:rsidRDefault="00ED3F27" w:rsidP="00ED3F27">
      <w:pPr>
        <w:ind w:firstLine="709"/>
        <w:jc w:val="center"/>
        <w:rPr>
          <w:rFonts w:ascii="Times New Roman" w:hAnsi="Times New Roman"/>
          <w:b/>
        </w:rPr>
      </w:pPr>
      <w:r w:rsidRPr="00D07321">
        <w:rPr>
          <w:rFonts w:ascii="Times New Roman" w:hAnsi="Times New Roman"/>
          <w:b/>
          <w:color w:val="000000"/>
        </w:rPr>
        <w:t>об Удостоверении</w:t>
      </w:r>
      <w:r w:rsidRPr="00D07321">
        <w:rPr>
          <w:rFonts w:ascii="Times New Roman" w:hAnsi="Times New Roman"/>
          <w:b/>
        </w:rPr>
        <w:t xml:space="preserve"> помощника </w:t>
      </w:r>
    </w:p>
    <w:p w:rsidR="00ED3F27" w:rsidRPr="00D07321" w:rsidRDefault="00ED3F27" w:rsidP="00ED3F27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D07321">
        <w:rPr>
          <w:rFonts w:ascii="Times New Roman" w:hAnsi="Times New Roman"/>
          <w:b/>
        </w:rPr>
        <w:t xml:space="preserve">депутата </w:t>
      </w:r>
      <w:r w:rsidRPr="00D07321">
        <w:rPr>
          <w:rFonts w:ascii="Times New Roman" w:hAnsi="Times New Roman"/>
          <w:b/>
          <w:color w:val="000000"/>
        </w:rPr>
        <w:t xml:space="preserve">Думы города </w:t>
      </w:r>
      <w:proofErr w:type="spellStart"/>
      <w:r w:rsidRPr="00D07321">
        <w:rPr>
          <w:rFonts w:ascii="Times New Roman" w:hAnsi="Times New Roman"/>
          <w:b/>
          <w:color w:val="000000"/>
        </w:rPr>
        <w:t>Саров</w:t>
      </w:r>
      <w:proofErr w:type="spellEnd"/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  <w:b/>
        </w:rPr>
      </w:pPr>
      <w:r w:rsidRPr="00D07321">
        <w:rPr>
          <w:rFonts w:ascii="Times New Roman" w:hAnsi="Times New Roman"/>
          <w:b/>
        </w:rPr>
        <w:t xml:space="preserve">1. Помощник депутата Думы города </w:t>
      </w:r>
      <w:proofErr w:type="spellStart"/>
      <w:r w:rsidRPr="00D07321">
        <w:rPr>
          <w:rFonts w:ascii="Times New Roman" w:hAnsi="Times New Roman"/>
          <w:b/>
        </w:rPr>
        <w:t>Саров</w:t>
      </w:r>
      <w:proofErr w:type="spellEnd"/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</w:rPr>
      </w:pPr>
      <w:r w:rsidRPr="00D07321">
        <w:rPr>
          <w:rFonts w:ascii="Times New Roman" w:hAnsi="Times New Roman"/>
        </w:rPr>
        <w:t xml:space="preserve">Помощником депутата может быть житель города </w:t>
      </w:r>
      <w:proofErr w:type="spellStart"/>
      <w:r w:rsidRPr="00D07321">
        <w:rPr>
          <w:rFonts w:ascii="Times New Roman" w:hAnsi="Times New Roman"/>
        </w:rPr>
        <w:t>Саров</w:t>
      </w:r>
      <w:proofErr w:type="spellEnd"/>
      <w:r w:rsidRPr="00D07321">
        <w:rPr>
          <w:rFonts w:ascii="Times New Roman" w:hAnsi="Times New Roman"/>
        </w:rPr>
        <w:t>, обладающий избирательным правом и проживающий, как правило, на территории избирательного округа депутата, помощн</w:t>
      </w:r>
      <w:r w:rsidRPr="00D07321">
        <w:rPr>
          <w:rFonts w:ascii="Times New Roman" w:hAnsi="Times New Roman"/>
        </w:rPr>
        <w:t>и</w:t>
      </w:r>
      <w:r w:rsidRPr="00D07321">
        <w:rPr>
          <w:rFonts w:ascii="Times New Roman" w:hAnsi="Times New Roman"/>
        </w:rPr>
        <w:t>ком которого он является.</w:t>
      </w:r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  <w:color w:val="000000"/>
        </w:rPr>
      </w:pPr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  <w:b/>
          <w:color w:val="000000"/>
        </w:rPr>
      </w:pPr>
      <w:r w:rsidRPr="00D07321">
        <w:rPr>
          <w:rFonts w:ascii="Times New Roman" w:hAnsi="Times New Roman"/>
          <w:b/>
          <w:color w:val="000000"/>
        </w:rPr>
        <w:t>2. Удостоверение помощника депутата</w:t>
      </w:r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  <w:color w:val="000000"/>
        </w:rPr>
        <w:t>2.1 Помощникам депутата по представлению депутата городской Думы в аппарате Думы выдается удостоверение единого образца, являющееся документом, удостоверяющим его ли</w:t>
      </w:r>
      <w:r w:rsidRPr="00D07321">
        <w:rPr>
          <w:rFonts w:ascii="Times New Roman" w:hAnsi="Times New Roman"/>
          <w:color w:val="000000"/>
        </w:rPr>
        <w:t>ч</w:t>
      </w:r>
      <w:r w:rsidRPr="00D07321">
        <w:rPr>
          <w:rFonts w:ascii="Times New Roman" w:hAnsi="Times New Roman"/>
          <w:color w:val="000000"/>
        </w:rPr>
        <w:t xml:space="preserve">ность и подтверждающим его полномочия. </w:t>
      </w:r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</w:rPr>
      </w:pPr>
      <w:r w:rsidRPr="00D07321">
        <w:rPr>
          <w:rFonts w:ascii="Times New Roman" w:hAnsi="Times New Roman"/>
          <w:color w:val="000000"/>
        </w:rPr>
        <w:t xml:space="preserve">2.2 Удостоверение помощника депутата дает право на </w:t>
      </w:r>
      <w:r w:rsidRPr="00D07321">
        <w:rPr>
          <w:rFonts w:ascii="Times New Roman" w:hAnsi="Times New Roman"/>
        </w:rPr>
        <w:t>участие в работе общественных о</w:t>
      </w:r>
      <w:r w:rsidRPr="00D07321">
        <w:rPr>
          <w:rFonts w:ascii="Times New Roman" w:hAnsi="Times New Roman"/>
        </w:rPr>
        <w:t>р</w:t>
      </w:r>
      <w:r w:rsidRPr="00D07321">
        <w:rPr>
          <w:rFonts w:ascii="Times New Roman" w:hAnsi="Times New Roman"/>
        </w:rPr>
        <w:t>ганизаций, комиссий городской Думы, а также в комиссиях, организуемых городской Админис</w:t>
      </w:r>
      <w:r w:rsidRPr="00D07321">
        <w:rPr>
          <w:rFonts w:ascii="Times New Roman" w:hAnsi="Times New Roman"/>
        </w:rPr>
        <w:t>т</w:t>
      </w:r>
      <w:r w:rsidRPr="00D07321">
        <w:rPr>
          <w:rFonts w:ascii="Times New Roman" w:hAnsi="Times New Roman"/>
        </w:rPr>
        <w:t>рацией, по направлению депутата.</w:t>
      </w:r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  <w:color w:val="000000"/>
        </w:rPr>
        <w:t>2.3</w:t>
      </w:r>
      <w:proofErr w:type="gramStart"/>
      <w:r w:rsidRPr="00D07321">
        <w:rPr>
          <w:rFonts w:ascii="Times New Roman" w:hAnsi="Times New Roman"/>
          <w:color w:val="000000"/>
        </w:rPr>
        <w:t xml:space="preserve"> П</w:t>
      </w:r>
      <w:proofErr w:type="gramEnd"/>
      <w:r w:rsidRPr="00D07321">
        <w:rPr>
          <w:rFonts w:ascii="Times New Roman" w:hAnsi="Times New Roman"/>
          <w:color w:val="000000"/>
        </w:rPr>
        <w:t>о окончанию срока полномочий помощник депутата обязан сдать удостоверение п</w:t>
      </w:r>
      <w:r w:rsidRPr="00D07321">
        <w:rPr>
          <w:rFonts w:ascii="Times New Roman" w:hAnsi="Times New Roman"/>
          <w:color w:val="000000"/>
        </w:rPr>
        <w:t>о</w:t>
      </w:r>
      <w:r w:rsidRPr="00D07321">
        <w:rPr>
          <w:rFonts w:ascii="Times New Roman" w:hAnsi="Times New Roman"/>
          <w:color w:val="000000"/>
        </w:rPr>
        <w:t>мощника депутата в городскую Думу.</w: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  <w:b/>
          <w:color w:val="000000"/>
        </w:rPr>
      </w:pPr>
      <w:r w:rsidRPr="00D07321">
        <w:rPr>
          <w:rFonts w:ascii="Times New Roman" w:hAnsi="Times New Roman"/>
          <w:b/>
          <w:color w:val="000000"/>
        </w:rPr>
        <w:t>3. Описание Удостоверения помощника депутата</w: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0" w:firstLine="720"/>
        <w:jc w:val="both"/>
        <w:rPr>
          <w:rFonts w:ascii="Times New Roman" w:hAnsi="Times New Roman"/>
        </w:rPr>
      </w:pPr>
      <w:r w:rsidRPr="00D07321">
        <w:rPr>
          <w:rFonts w:ascii="Times New Roman" w:hAnsi="Times New Roman"/>
        </w:rPr>
        <w:t xml:space="preserve">3.1 </w:t>
      </w:r>
      <w:r w:rsidRPr="00D07321">
        <w:rPr>
          <w:rFonts w:ascii="Times New Roman" w:hAnsi="Times New Roman"/>
          <w:color w:val="000000"/>
        </w:rPr>
        <w:t xml:space="preserve">Удостоверение помощника депутата имеет вид прямоугольника с размерами 200 </w:t>
      </w:r>
      <w:proofErr w:type="spellStart"/>
      <w:r w:rsidRPr="00D07321">
        <w:rPr>
          <w:rFonts w:ascii="Times New Roman" w:hAnsi="Times New Roman"/>
          <w:color w:val="000000"/>
        </w:rPr>
        <w:t>x</w:t>
      </w:r>
      <w:proofErr w:type="spellEnd"/>
      <w:r w:rsidRPr="00D07321">
        <w:rPr>
          <w:rFonts w:ascii="Times New Roman" w:hAnsi="Times New Roman"/>
          <w:color w:val="000000"/>
        </w:rPr>
        <w:t xml:space="preserve"> 65 мм, выполненного из плотного картона </w:t>
      </w:r>
      <w:proofErr w:type="spellStart"/>
      <w:r w:rsidRPr="00D07321">
        <w:rPr>
          <w:rFonts w:ascii="Times New Roman" w:hAnsi="Times New Roman"/>
          <w:color w:val="000000"/>
        </w:rPr>
        <w:t>розового</w:t>
      </w:r>
      <w:proofErr w:type="spellEnd"/>
      <w:r w:rsidRPr="00D07321">
        <w:rPr>
          <w:rFonts w:ascii="Times New Roman" w:hAnsi="Times New Roman"/>
          <w:color w:val="000000"/>
        </w:rPr>
        <w:t xml:space="preserve"> цвета и нанесенным текстом типографским способом. </w:t>
      </w:r>
    </w:p>
    <w:p w:rsidR="00ED3F27" w:rsidRPr="00D07321" w:rsidRDefault="00ED3F27" w:rsidP="00ED3F27">
      <w:pPr>
        <w:ind w:right="40" w:firstLine="720"/>
        <w:jc w:val="both"/>
        <w:rPr>
          <w:rFonts w:ascii="Times New Roman" w:hAnsi="Times New Roman"/>
        </w:rPr>
      </w:pPr>
      <w:r w:rsidRPr="00D07321">
        <w:rPr>
          <w:rFonts w:ascii="Times New Roman" w:hAnsi="Times New Roman"/>
        </w:rPr>
        <w:t>3.2</w:t>
      </w:r>
      <w:proofErr w:type="gramStart"/>
      <w:r w:rsidRPr="00D07321">
        <w:rPr>
          <w:rFonts w:ascii="Times New Roman" w:hAnsi="Times New Roman"/>
        </w:rPr>
        <w:t xml:space="preserve"> Н</w:t>
      </w:r>
      <w:proofErr w:type="gramEnd"/>
      <w:r w:rsidRPr="00D07321">
        <w:rPr>
          <w:rFonts w:ascii="Times New Roman" w:hAnsi="Times New Roman"/>
        </w:rPr>
        <w:t xml:space="preserve">а лицевой стороне в верхнем левом углу изображен герб города </w:t>
      </w:r>
      <w:proofErr w:type="spellStart"/>
      <w:r w:rsidRPr="00D07321">
        <w:rPr>
          <w:rFonts w:ascii="Times New Roman" w:hAnsi="Times New Roman"/>
        </w:rPr>
        <w:t>Саров</w:t>
      </w:r>
      <w:proofErr w:type="spellEnd"/>
      <w:r w:rsidRPr="00D07321">
        <w:rPr>
          <w:rFonts w:ascii="Times New Roman" w:hAnsi="Times New Roman"/>
        </w:rPr>
        <w:t xml:space="preserve"> (в черно-белом исполнении). С правой стороны наносятся надписи: «ПОМОЩНИК ДЕП</w:t>
      </w:r>
      <w:r w:rsidRPr="00D07321">
        <w:rPr>
          <w:rFonts w:ascii="Times New Roman" w:hAnsi="Times New Roman"/>
        </w:rPr>
        <w:t>У</w:t>
      </w:r>
      <w:r w:rsidRPr="00D07321">
        <w:rPr>
          <w:rFonts w:ascii="Times New Roman" w:hAnsi="Times New Roman"/>
        </w:rPr>
        <w:t>ТАТА ДУМЫ ГОРОДА САРОВ НИЖЕГОРОДСКОЙ ОБЛАСТИ».</w:t>
      </w:r>
    </w:p>
    <w:p w:rsidR="00ED3F27" w:rsidRPr="00D07321" w:rsidRDefault="00ED3F27" w:rsidP="00ED3F27">
      <w:pPr>
        <w:ind w:right="40" w:firstLine="720"/>
        <w:jc w:val="both"/>
        <w:rPr>
          <w:rFonts w:ascii="Times New Roman" w:hAnsi="Times New Roman"/>
        </w:rPr>
      </w:pPr>
      <w:r w:rsidRPr="00D07321">
        <w:rPr>
          <w:rFonts w:ascii="Times New Roman" w:hAnsi="Times New Roman"/>
        </w:rPr>
        <w:t>3.3</w:t>
      </w:r>
      <w:proofErr w:type="gramStart"/>
      <w:r w:rsidRPr="00D07321">
        <w:rPr>
          <w:rFonts w:ascii="Times New Roman" w:hAnsi="Times New Roman"/>
        </w:rPr>
        <w:t xml:space="preserve"> Н</w:t>
      </w:r>
      <w:proofErr w:type="gramEnd"/>
      <w:r w:rsidRPr="00D07321">
        <w:rPr>
          <w:rFonts w:ascii="Times New Roman" w:hAnsi="Times New Roman"/>
        </w:rPr>
        <w:t>а первом форзаце указывается орган местного самоуправления, выдавший удостоверение, регистрационный номер Удостоверения, фамилия, имя и отчество помощника депутата, указание должности «ПОМОЩНИК ДЕПУТАТА», фамилия, иници</w:t>
      </w:r>
      <w:r w:rsidRPr="00D07321">
        <w:rPr>
          <w:rFonts w:ascii="Times New Roman" w:hAnsi="Times New Roman"/>
        </w:rPr>
        <w:t>а</w:t>
      </w:r>
      <w:r w:rsidRPr="00D07321">
        <w:rPr>
          <w:rFonts w:ascii="Times New Roman" w:hAnsi="Times New Roman"/>
        </w:rPr>
        <w:t>лы и номер избирательного округа депутата, помощником которого является обладатель удостоверения. В нижнем левом у</w:t>
      </w:r>
      <w:r w:rsidRPr="00D07321">
        <w:rPr>
          <w:rFonts w:ascii="Times New Roman" w:hAnsi="Times New Roman"/>
        </w:rPr>
        <w:t>г</w:t>
      </w:r>
      <w:r w:rsidRPr="00D07321">
        <w:rPr>
          <w:rFonts w:ascii="Times New Roman" w:hAnsi="Times New Roman"/>
        </w:rPr>
        <w:t>лу располагается фотография помощника деп</w:t>
      </w:r>
      <w:r w:rsidRPr="00D07321">
        <w:rPr>
          <w:rFonts w:ascii="Times New Roman" w:hAnsi="Times New Roman"/>
        </w:rPr>
        <w:t>у</w:t>
      </w:r>
      <w:r w:rsidRPr="00D07321">
        <w:rPr>
          <w:rFonts w:ascii="Times New Roman" w:hAnsi="Times New Roman"/>
        </w:rPr>
        <w:t>тата (3x4 см). Вносимые в Удостоверение данные заверяются подписью председателя Думы и круглой печатью городской Думы.</w:t>
      </w:r>
    </w:p>
    <w:p w:rsidR="00ED3F27" w:rsidRPr="00D07321" w:rsidRDefault="00ED3F27" w:rsidP="00ED3F27">
      <w:pPr>
        <w:ind w:firstLine="709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</w:rPr>
        <w:t>3.4</w:t>
      </w:r>
      <w:proofErr w:type="gramStart"/>
      <w:r w:rsidRPr="00D07321">
        <w:rPr>
          <w:rFonts w:ascii="Times New Roman" w:hAnsi="Times New Roman"/>
        </w:rPr>
        <w:t xml:space="preserve">  Н</w:t>
      </w:r>
      <w:proofErr w:type="gramEnd"/>
      <w:r w:rsidRPr="00D07321">
        <w:rPr>
          <w:rFonts w:ascii="Times New Roman" w:hAnsi="Times New Roman"/>
        </w:rPr>
        <w:t xml:space="preserve">а втором форзаце приводится текст - извлечение из прав помощника депутата (см. п.2.2 «Положения о помощнике депутата </w:t>
      </w:r>
      <w:r w:rsidRPr="00D07321">
        <w:rPr>
          <w:rFonts w:ascii="Times New Roman" w:hAnsi="Times New Roman"/>
          <w:color w:val="000000"/>
        </w:rPr>
        <w:t xml:space="preserve">Думы города </w:t>
      </w:r>
      <w:proofErr w:type="spellStart"/>
      <w:r w:rsidRPr="00D07321">
        <w:rPr>
          <w:rFonts w:ascii="Times New Roman" w:hAnsi="Times New Roman"/>
          <w:color w:val="000000"/>
        </w:rPr>
        <w:t>Саров</w:t>
      </w:r>
      <w:proofErr w:type="spellEnd"/>
      <w:r w:rsidRPr="00D07321">
        <w:rPr>
          <w:rFonts w:ascii="Times New Roman" w:hAnsi="Times New Roman"/>
          <w:color w:val="000000"/>
        </w:rPr>
        <w:t>»):</w:t>
      </w:r>
    </w:p>
    <w:p w:rsidR="00ED3F27" w:rsidRPr="00D07321" w:rsidRDefault="00ED3F27" w:rsidP="00ED3F27">
      <w:pPr>
        <w:jc w:val="center"/>
        <w:rPr>
          <w:rFonts w:ascii="Times New Roman" w:hAnsi="Times New Roman"/>
          <w:b/>
          <w:color w:val="000000"/>
          <w:sz w:val="22"/>
        </w:rPr>
      </w:pPr>
      <w:r w:rsidRPr="00D07321">
        <w:rPr>
          <w:rFonts w:ascii="Times New Roman" w:hAnsi="Times New Roman"/>
          <w:b/>
          <w:color w:val="000000"/>
          <w:sz w:val="22"/>
        </w:rPr>
        <w:t>Помощник депутата имеет право</w:t>
      </w:r>
      <w:proofErr w:type="gramStart"/>
      <w:r w:rsidRPr="00D07321">
        <w:rPr>
          <w:rFonts w:ascii="Times New Roman" w:hAnsi="Times New Roman"/>
          <w:b/>
          <w:color w:val="000000"/>
          <w:sz w:val="22"/>
        </w:rPr>
        <w:t xml:space="preserve"> :</w:t>
      </w:r>
      <w:proofErr w:type="gramEnd"/>
    </w:p>
    <w:p w:rsidR="00ED3F27" w:rsidRPr="00D07321" w:rsidRDefault="00ED3F27" w:rsidP="00ED3F27">
      <w:pPr>
        <w:numPr>
          <w:ilvl w:val="0"/>
          <w:numId w:val="1"/>
        </w:numPr>
        <w:ind w:left="1276" w:right="850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  <w:color w:val="000000"/>
        </w:rPr>
        <w:t xml:space="preserve"> внеочередного приема выборными и должностными лицами Думы и А</w:t>
      </w:r>
      <w:r w:rsidRPr="00D07321">
        <w:rPr>
          <w:rFonts w:ascii="Times New Roman" w:hAnsi="Times New Roman"/>
          <w:color w:val="000000"/>
        </w:rPr>
        <w:t>д</w:t>
      </w:r>
      <w:r w:rsidRPr="00D07321">
        <w:rPr>
          <w:rFonts w:ascii="Times New Roman" w:hAnsi="Times New Roman"/>
          <w:color w:val="000000"/>
        </w:rPr>
        <w:t>министрации города, а также подведомственных ей структур и организаций, руководителями и должностными лицами предприятий, организаций, учр</w:t>
      </w:r>
      <w:r w:rsidRPr="00D07321">
        <w:rPr>
          <w:rFonts w:ascii="Times New Roman" w:hAnsi="Times New Roman"/>
          <w:color w:val="000000"/>
        </w:rPr>
        <w:t>е</w:t>
      </w:r>
      <w:r w:rsidRPr="00D07321">
        <w:rPr>
          <w:rFonts w:ascii="Times New Roman" w:hAnsi="Times New Roman"/>
          <w:color w:val="000000"/>
        </w:rPr>
        <w:t>ждений по предъявлению удостоверения помощника депутата и письменн</w:t>
      </w:r>
      <w:r w:rsidRPr="00D07321">
        <w:rPr>
          <w:rFonts w:ascii="Times New Roman" w:hAnsi="Times New Roman"/>
          <w:color w:val="000000"/>
        </w:rPr>
        <w:t>о</w:t>
      </w:r>
      <w:r w:rsidRPr="00D07321">
        <w:rPr>
          <w:rFonts w:ascii="Times New Roman" w:hAnsi="Times New Roman"/>
          <w:color w:val="000000"/>
        </w:rPr>
        <w:t xml:space="preserve">го задания депутата; </w:t>
      </w:r>
    </w:p>
    <w:p w:rsidR="00ED3F27" w:rsidRPr="00D07321" w:rsidRDefault="00ED3F27" w:rsidP="00ED3F27">
      <w:pPr>
        <w:numPr>
          <w:ilvl w:val="0"/>
          <w:numId w:val="1"/>
        </w:numPr>
        <w:ind w:left="1276" w:right="850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  <w:color w:val="000000"/>
        </w:rPr>
        <w:t xml:space="preserve"> на выступление по письменному поручению депутата в муниципальных средствах массовой информации по вопросам деятельности депут</w:t>
      </w:r>
      <w:r w:rsidRPr="00D07321">
        <w:rPr>
          <w:rFonts w:ascii="Times New Roman" w:hAnsi="Times New Roman"/>
          <w:color w:val="000000"/>
        </w:rPr>
        <w:t>а</w:t>
      </w:r>
      <w:r w:rsidRPr="00D07321">
        <w:rPr>
          <w:rFonts w:ascii="Times New Roman" w:hAnsi="Times New Roman"/>
          <w:color w:val="000000"/>
        </w:rPr>
        <w:t>та Думы;</w:t>
      </w:r>
    </w:p>
    <w:p w:rsidR="00ED3F27" w:rsidRPr="00D07321" w:rsidRDefault="00ED3F27" w:rsidP="00ED3F27">
      <w:pPr>
        <w:numPr>
          <w:ilvl w:val="0"/>
          <w:numId w:val="1"/>
        </w:numPr>
        <w:ind w:left="1276" w:right="850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  <w:color w:val="000000"/>
        </w:rPr>
        <w:t xml:space="preserve"> пользоваться копировально-множительной техникой, имеющейся в расп</w:t>
      </w:r>
      <w:r w:rsidRPr="00D07321">
        <w:rPr>
          <w:rFonts w:ascii="Times New Roman" w:hAnsi="Times New Roman"/>
          <w:color w:val="000000"/>
        </w:rPr>
        <w:t>о</w:t>
      </w:r>
      <w:r w:rsidRPr="00D07321">
        <w:rPr>
          <w:rFonts w:ascii="Times New Roman" w:hAnsi="Times New Roman"/>
          <w:color w:val="000000"/>
        </w:rPr>
        <w:t>ряжении Думы;</w:t>
      </w:r>
    </w:p>
    <w:p w:rsidR="00ED3F27" w:rsidRPr="00D07321" w:rsidRDefault="00ED3F27" w:rsidP="00ED3F27">
      <w:pPr>
        <w:numPr>
          <w:ilvl w:val="0"/>
          <w:numId w:val="1"/>
        </w:numPr>
        <w:ind w:left="1276" w:right="850"/>
        <w:jc w:val="both"/>
        <w:rPr>
          <w:rFonts w:ascii="Times New Roman" w:hAnsi="Times New Roman"/>
          <w:color w:val="000000"/>
        </w:rPr>
      </w:pPr>
      <w:r w:rsidRPr="00D07321">
        <w:rPr>
          <w:rFonts w:ascii="Times New Roman" w:hAnsi="Times New Roman"/>
          <w:color w:val="000000"/>
        </w:rPr>
        <w:t xml:space="preserve"> получать по доверенности адресованные депутату почтовые и телегра</w:t>
      </w:r>
      <w:r w:rsidRPr="00D07321">
        <w:rPr>
          <w:rFonts w:ascii="Times New Roman" w:hAnsi="Times New Roman"/>
          <w:color w:val="000000"/>
        </w:rPr>
        <w:t>ф</w:t>
      </w:r>
      <w:r w:rsidRPr="00D07321">
        <w:rPr>
          <w:rFonts w:ascii="Times New Roman" w:hAnsi="Times New Roman"/>
          <w:color w:val="000000"/>
        </w:rPr>
        <w:t>ные отправления.</w:t>
      </w:r>
    </w:p>
    <w:p w:rsidR="00ED3F27" w:rsidRPr="00D07321" w:rsidRDefault="00ED3F27" w:rsidP="00ED3F27">
      <w:pPr>
        <w:ind w:right="40" w:firstLine="720"/>
        <w:jc w:val="both"/>
        <w:rPr>
          <w:rFonts w:ascii="Times New Roman" w:hAnsi="Times New Roman"/>
        </w:rPr>
      </w:pPr>
    </w:p>
    <w:p w:rsidR="00ED3F27" w:rsidRPr="00D07321" w:rsidRDefault="00ED3F27" w:rsidP="00ED3F27">
      <w:pPr>
        <w:ind w:right="40" w:firstLine="720"/>
        <w:jc w:val="both"/>
        <w:rPr>
          <w:rFonts w:ascii="Times New Roman" w:hAnsi="Times New Roman"/>
        </w:rPr>
      </w:pPr>
      <w:r w:rsidRPr="00D07321">
        <w:rPr>
          <w:rFonts w:ascii="Times New Roman" w:hAnsi="Times New Roman"/>
        </w:rPr>
        <w:t>3.5</w:t>
      </w:r>
      <w:proofErr w:type="gramStart"/>
      <w:r w:rsidRPr="00D07321">
        <w:rPr>
          <w:rFonts w:ascii="Times New Roman" w:hAnsi="Times New Roman"/>
        </w:rPr>
        <w:t xml:space="preserve"> Н</w:t>
      </w:r>
      <w:proofErr w:type="gramEnd"/>
      <w:r w:rsidRPr="00D07321">
        <w:rPr>
          <w:rFonts w:ascii="Times New Roman" w:hAnsi="Times New Roman"/>
        </w:rPr>
        <w:t>а тыльной стороне Удостоверения указываются дата выдачи и дата оконч</w:t>
      </w:r>
      <w:r w:rsidRPr="00D07321">
        <w:rPr>
          <w:rFonts w:ascii="Times New Roman" w:hAnsi="Times New Roman"/>
        </w:rPr>
        <w:t>а</w:t>
      </w:r>
      <w:r w:rsidRPr="00D07321">
        <w:rPr>
          <w:rFonts w:ascii="Times New Roman" w:hAnsi="Times New Roman"/>
        </w:rPr>
        <w:t>ния срока действия Удостоверения.</w:t>
      </w:r>
    </w:p>
    <w:p w:rsidR="00ED3F27" w:rsidRPr="00D07321" w:rsidRDefault="00ED3F27" w:rsidP="00ED3F27">
      <w:pPr>
        <w:ind w:right="40" w:firstLine="720"/>
        <w:jc w:val="both"/>
        <w:rPr>
          <w:rFonts w:ascii="Times New Roman" w:hAnsi="Times New Roman"/>
        </w:rPr>
      </w:pPr>
      <w:r w:rsidRPr="00D07321">
        <w:rPr>
          <w:rFonts w:ascii="Times New Roman" w:hAnsi="Times New Roman"/>
        </w:rPr>
        <w:t>3.6 Образец удостоверения в качестве эталона для размножения типографским способом хранится в протокольном секторе городской Думы.</w:t>
      </w:r>
    </w:p>
    <w:p w:rsidR="00ED3F27" w:rsidRPr="00D07321" w:rsidRDefault="00ED3F27" w:rsidP="00ED3F27">
      <w:pPr>
        <w:ind w:right="40" w:firstLine="720"/>
        <w:jc w:val="both"/>
        <w:rPr>
          <w:rFonts w:ascii="Times New Roman" w:hAnsi="Times New Roman"/>
        </w:rPr>
      </w:pPr>
      <w:r w:rsidRPr="00D07321">
        <w:rPr>
          <w:rFonts w:ascii="Times New Roman" w:hAnsi="Times New Roman"/>
        </w:rPr>
        <w:t>4. Образец Удостоверения помощника депутата</w:t>
      </w:r>
      <w:r w:rsidRPr="00D07321">
        <w:rPr>
          <w:rFonts w:ascii="Times New Roman" w:hAnsi="Times New Roman"/>
          <w:color w:val="000000"/>
        </w:rPr>
        <w:t xml:space="preserve"> </w: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32" style="position:absolute;margin-left:331.7pt;margin-top:6.45pt;width:136.85pt;height:21.65pt;z-index:251666432" coordsize="20000,20000" o:allowincell="f">
            <v:shape id="_x0000_s1033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34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ПОМОЩНИК</w:t>
                    </w:r>
                  </w:p>
                </w:txbxContent>
              </v:textbox>
            </v:rect>
          </v:group>
        </w:pict>
      </w:r>
      <w:r w:rsidRPr="00D07321">
        <w:rPr>
          <w:rFonts w:ascii="Times New Roman" w:hAnsi="Times New Roman"/>
          <w:noProof/>
        </w:rPr>
        <w:pict>
          <v:line id="_x0000_s1030" style="position:absolute;z-index:251664384" from="239.05pt,10.6pt" to="239.1pt,183.45pt" o:allowincell="f">
            <v:stroke dashstyle="3 1"/>
          </v:line>
        </w:pict>
      </w:r>
      <w:r w:rsidRPr="00D07321">
        <w:rPr>
          <w:rFonts w:ascii="Times New Roman" w:hAnsi="Times New Roman"/>
          <w:noProof/>
        </w:rPr>
        <w:pict>
          <v:shape id="_x0000_s1028" style="position:absolute;margin-left:-5.75pt;margin-top:1pt;width:489.65pt;height:172.85pt;z-index:251662336;mso-position-horizontal:absolute;mso-position-horizontal-relative:text;mso-position-vertical:absolute;mso-position-vertical-relative:text" coordsize="20000,20000" o:allowincell="f" path="m,l,20000r20000,l20000,,,e">
            <v:fill r:id="rId5" o:title="" type="pattern"/>
            <v:path arrowok="t"/>
          </v:shape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shape id="_x0000_s1031" style="position:absolute;margin-left:259.7pt;margin-top:1.7pt;width:57.65pt;height:64.85pt;z-index:251665408;mso-position-horizontal:absolute;mso-position-horizontal-relative:text;mso-position-vertical:absolute;mso-position-vertical-relative:text" coordsize="20000,20000" o:allowincell="f" path="m,l,20000r20000,l20000,,,e">
            <v:fill r:id="rId5" o:title="" type="pattern"/>
            <v:path arrowok="t"/>
          </v:shape>
        </w:pict>
      </w:r>
      <w:r w:rsidRPr="00D07321">
        <w:rPr>
          <w:rFonts w:ascii="Times New Roman" w:hAnsi="Times New Roman"/>
          <w:noProof/>
        </w:rPr>
        <w:pict>
          <v:group id="_x0000_s1047" style="position:absolute;margin-left:267.85pt;margin-top:8.4pt;width:43.25pt;height:50.45pt;z-index:251671552" coordsize="20000,20000" o:allowincell="f">
            <v:shape id="_x0000_s1048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49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Герб</w:t>
                    </w:r>
                  </w:p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города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Саров</w:t>
                    </w:r>
                    <w:proofErr w:type="spellEnd"/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35" style="position:absolute;margin-left:331.7pt;margin-top:12.5pt;width:136.85pt;height:21.65pt;z-index:251667456" coordsize="20000,20000" o:allowincell="f">
            <v:shape id="_x0000_s1036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37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ДЕПУТАТА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38" style="position:absolute;margin-left:324.5pt;margin-top:8.9pt;width:136.85pt;height:43.25pt;z-index:251668480" coordsize="20000,20000" o:allowincell="f">
            <v:shape id="_x0000_s1039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40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  <w:sz w:val="52"/>
                      </w:rPr>
                    </w:pPr>
                    <w:r>
                      <w:rPr>
                        <w:rFonts w:ascii="Times New Roman" w:hAnsi="Times New Roman"/>
                        <w:b/>
                        <w:sz w:val="56"/>
                      </w:rPr>
                      <w:t>Думы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41" style="position:absolute;margin-left:331.7pt;margin-top:8.85pt;width:136.85pt;height:28.8pt;z-index:251669504" coordsize="20000,20000" o:allowincell="f">
            <v:shape id="_x0000_s1042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43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 xml:space="preserve">города 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40"/>
                      </w:rPr>
                      <w:t>Саров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shape id="_x0000_s1026" style="position:absolute;margin-left:246.25pt;margin-top:5.8pt;width:43.25pt;height:43.25pt;z-index:251660288;mso-position-horizontal:absolute;mso-position-horizontal-relative:text;mso-position-vertical:absolute;mso-position-vertical-relative:text" coordsize="20000,20000" o:allowincell="f" path="m9988,r,l9803,,9618,,9457,,9272,23r-162,l8925,46,8763,69,8578,92r-162,24l8231,139r-162,23l7908,208r-185,46l7561,277r-162,47l7214,370r-162,46l6890,486r-162,46l6566,601r-161,46l6243,717r-162,69l5919,855r-162,70l5595,994r-161,93l5295,1156r-162,93l4994,1318r-162,92l4694,1503r-162,92l4393,1688r-139,115l4116,1896r-139,92l3838,2104r-139,116l3561,2335r-139,93l3283,2543r-115,139l3029,2798r-116,115l2798,3029r-116,139l2543,3283r-115,139l2335,3561r-115,138l2104,3838r-116,139l1896,4116r-93,138l1688,4393r-93,139l1503,4694r-93,138l1318,4971r-69,162l1156,5295r-69,139l994,5595r-69,162l855,5919r-69,162l717,6243r-70,162l601,6566r-69,162l486,6890r-70,162l370,7214r-46,185l277,7561r-23,162l208,7908r-46,161l139,8231r-23,185l92,8578,69,8763,46,8925,23,9110r,162l,9457r,161l,9803r,162l,9988r,162l,10335r,162l23,10682r,162l46,11029r23,162l92,11376r24,162l139,11723r23,161l208,12046r46,185l277,12393r47,162l370,12740r46,162l486,13064r46,161l578,13387r69,162l717,13711r69,162l855,14035r70,162l994,14358r70,162l1156,14659r69,162l1318,14983r92,138l1503,15283r92,139l1688,15561r92,138l1896,15861r92,139l2104,16139r93,138l2312,16393r116,139l2543,16671r116,115l2775,16925r138,115l3029,17179r139,116l3283,17410r139,116l3538,17642r138,115l3815,17850r139,115l4092,18081r139,92l4393,18266r139,92l4671,18451r161,92l4971,18636r162,92l5272,18821r162,69l5595,18983r162,69l5896,19121r162,70l6220,19260r162,69l6543,19376r185,69l6890,19491r162,47l7214,19607r162,46l7561,19699r162,24l7884,19769r185,46l8231,19838r185,23l8578,19884r185,24l8925,19931r185,23l9272,19954r185,23l9618,19977r185,l9988,20000r,l9988,20000r162,-23l10335,19977r162,l10682,19954r162,l11029,19931r162,-23l11376,19884r162,-23l11723,19838r161,-23l12069,19769r162,-46l12393,19699r185,-46l12740,19607r162,-46l13064,19491r161,-46l13410,19376r162,-47l13734,19260r162,-69l14058,19121r139,-69l14358,18983r162,-93l14682,18821r139,-93l14983,18636r162,-70l15283,18474r139,-92l15584,18266r139,-93l15861,18081r139,-116l16139,17873r138,-116l16416,17642r139,-116l16671,17410r138,-115l16925,17179r139,-115l17179,16925r116,-116l17410,16671r116,-116l17642,16416r115,-139l17873,16139r92,-139l18081,15861r92,-138l18266,15584r116,-162l18474,15283r92,-138l18636,14983r92,-162l18821,14682r69,-162l18983,14358r69,-161l19121,14058r70,-162l19260,13734r69,-162l19376,13410r69,-185l19491,13064r70,-162l19607,12740r46,-162l19699,12393r24,-162l19769,12069r46,-185l19838,11723r23,-185l19884,11376r24,-185l19931,11029r23,-185l19954,10682r23,-185l19977,10335r,-185l19977,9988r23,l19977,9803r,-185l19977,9457r-23,-185l19954,9110r-23,-185l19908,8763r-24,-185l19861,8416r-23,-185l19815,8069r-46,-185l19723,7723r-24,-162l19653,7376r-46,-162l19538,7052r-47,-162l19445,6728r-69,-185l19329,6382r-69,-162l19191,6058r-70,-162l19052,5757r-69,-162l18890,5434r-69,-162l18728,5133r-92,-162l18543,4832r-92,-161l18358,4532r-92,-139l18173,4231r-92,-139l17965,3954r-115,-139l17757,3676r-115,-138l17526,3422r-116,-139l17295,3168r-116,-139l17040,2913r-115,-138l16786,2659r-115,-116l16532,2428r-139,-116l16277,2197r-138,-93l16000,1988r-139,-92l15699,1780r-138,-92l15422,1595r-139,-92l15121,1410r-138,-92l14821,1225r-162,-69l14520,1064r-162,-70l14197,925r-162,-70l13873,786r-162,-69l13549,647r-162,-69l13225,532r-161,-46l12902,416r-162,-46l12555,324r-162,-47l12231,254r-185,-46l11884,162r-161,-23l11538,116,11376,92,11191,69,11029,46,10844,23r-162,l10497,r-162,l10150,,9988,r,l9988,e" strokecolor="blue">
            <v:fill r:id="rId5" o:title="" type="pattern"/>
            <v:path arrowok="t"/>
          </v:shape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44" style="position:absolute;margin-left:259.7pt;margin-top:1.65pt;width:216.05pt;height:34.3pt;z-index:251670528" coordsize="20000,20000" o:allowincell="f">
            <v:shape id="_x0000_s1045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46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Нижегородской области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Pr="00D07321">
        <w:rPr>
          <w:rFonts w:ascii="Times New Roman" w:hAnsi="Times New Roman"/>
          <w:noProof/>
        </w:rPr>
        <w:pict>
          <v:group id="_x0000_s1079" style="position:absolute;margin-left:8.65pt;margin-top:5.3pt;width:216.05pt;height:28.8pt;z-index:251683840" coordsize="20000,20000" o:allowincell="f">
            <v:shape id="_x0000_s1080" style="position:absolute;width:20000;height:20000" coordsize="20000,20000" path="m,l,20000r20000,l20000,,,e" strokecolor="red">
              <v:fill r:id="rId5" o:title="" type="pattern"/>
              <v:path arrowok="t"/>
            </v:shape>
            <v:rect id="_x0000_s1081" style="position:absolute;width:20000;height:20000" filled="f" stroked="f" strokecolor="red">
              <v:textbox inset="1pt,1pt,1pt,1pt">
                <w:txbxContent>
                  <w:p w:rsidR="00ED3F27" w:rsidRDefault="00ED3F27" w:rsidP="00ED3F2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Удостоверение выдано _____._________ 199__г.</w:t>
                    </w:r>
                  </w:p>
                  <w:p w:rsidR="00ED3F27" w:rsidRDefault="00ED3F27" w:rsidP="00ED3F2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Действительно  по       _____ . _________ 199__г.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shape id="_x0000_s1029" style="position:absolute;margin-left:-5.75pt;margin-top:1pt;width:489.7pt;height:179.6pt;z-index:251663360;mso-position-horizontal:absolute;mso-position-horizontal-relative:text;mso-position-vertical:absolute;mso-position-vertical-relative:text" coordsize="20000,20000" o:allowincell="f" path="m,l,19994r19998,l19998,,,e">
            <v:fill r:id="rId5" o:title="" type="pattern"/>
            <v:path arrowok="t"/>
          </v:shape>
        </w:pict>
      </w:r>
      <w:r w:rsidRPr="00D07321">
        <w:rPr>
          <w:rFonts w:ascii="Times New Roman" w:hAnsi="Times New Roman"/>
          <w:noProof/>
        </w:rPr>
        <w:pict>
          <v:group id="_x0000_s1076" style="position:absolute;margin-left:246.25pt;margin-top:8.15pt;width:230.45pt;height:158.45pt;z-index:251682816" coordsize="20000,20000" o:allowincell="f">
            <v:shape id="_x0000_s1077" style="position:absolute;width:20000;height:20000" coordsize="20000,20000" path="m,l,20000r20000,l20000,,,e" strokecolor="red">
              <v:fill r:id="rId5" o:title="" type="pattern"/>
              <v:path arrowok="t"/>
            </v:shape>
            <v:rect id="_x0000_s1078" style="position:absolute;width:20000;height:20000" filled="f" stroked="f" strokecolor="red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Помощник депутата имеет право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 xml:space="preserve"> :</w:t>
                    </w:r>
                    <w:proofErr w:type="gramEnd"/>
                  </w:p>
                  <w:p w:rsidR="00ED3F27" w:rsidRDefault="00ED3F27" w:rsidP="00ED3F27">
                    <w:pPr>
                      <w:jc w:val="center"/>
                      <w:rPr>
                        <w:rFonts w:ascii="Arial" w:hAnsi="Arial"/>
                        <w:b/>
                        <w:color w:val="000000"/>
                      </w:rPr>
                    </w:pPr>
                  </w:p>
                  <w:p w:rsidR="00ED3F27" w:rsidRDefault="00ED3F27" w:rsidP="00ED3F27">
                    <w:pPr>
                      <w:numPr>
                        <w:ilvl w:val="0"/>
                        <w:numId w:val="1"/>
                      </w:numPr>
                      <w:ind w:firstLine="284"/>
                      <w:jc w:val="both"/>
                      <w:rPr>
                        <w:rFonts w:ascii="Arial" w:hAnsi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 внеочередного приема выборными и должнос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т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ными лицами Думы и Администрации города, а также подведомстве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н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ных ей структур и организаций, руководителями и должностными лицами предприятий, организаций, учре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ж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дений по предъявлению удостоверения помощника депутата и пис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ь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менного задания депутата; </w:t>
                    </w:r>
                  </w:p>
                  <w:p w:rsidR="00ED3F27" w:rsidRDefault="00ED3F27" w:rsidP="00ED3F27">
                    <w:pPr>
                      <w:numPr>
                        <w:ilvl w:val="0"/>
                        <w:numId w:val="1"/>
                      </w:numPr>
                      <w:ind w:firstLine="284"/>
                      <w:jc w:val="both"/>
                      <w:rPr>
                        <w:rFonts w:ascii="Arial" w:hAnsi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 на выступление по письменному поручению деп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у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тата в муниципальных средствах массовой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информации по вопр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о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сам деятельности депутата Думы;</w:t>
                    </w:r>
                  </w:p>
                  <w:p w:rsidR="00ED3F27" w:rsidRDefault="00ED3F27" w:rsidP="00ED3F27">
                    <w:pPr>
                      <w:numPr>
                        <w:ilvl w:val="0"/>
                        <w:numId w:val="1"/>
                      </w:numPr>
                      <w:ind w:firstLine="284"/>
                      <w:jc w:val="both"/>
                      <w:rPr>
                        <w:rFonts w:ascii="Arial" w:hAnsi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 пользоваться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color w:val="000000"/>
                        <w:sz w:val="16"/>
                      </w:rPr>
                      <w:t>копировально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6"/>
                      </w:rPr>
                      <w:t>- множительной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 те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х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никой, имеющейся в распоряжении  Думы;</w:t>
                    </w:r>
                  </w:p>
                  <w:p w:rsidR="00ED3F27" w:rsidRDefault="00ED3F27" w:rsidP="00ED3F27">
                    <w:pPr>
                      <w:numPr>
                        <w:ilvl w:val="0"/>
                        <w:numId w:val="1"/>
                      </w:numPr>
                      <w:ind w:firstLine="284"/>
                      <w:jc w:val="both"/>
                      <w:rPr>
                        <w:rFonts w:ascii="Arial" w:hAnsi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 получать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</w:rPr>
                      <w:t>по доверенности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адресованные депутату почт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о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вые и телеграфные отправления;</w:t>
                    </w:r>
                  </w:p>
                </w:txbxContent>
              </v:textbox>
            </v:rect>
          </v:group>
        </w:pict>
      </w:r>
      <w:r w:rsidRPr="00D07321">
        <w:rPr>
          <w:rFonts w:ascii="Times New Roman" w:hAnsi="Times New Roman"/>
          <w:noProof/>
        </w:rPr>
        <w:pict>
          <v:group id="_x0000_s1050" style="position:absolute;margin-left:8.65pt;margin-top:8.15pt;width:216.05pt;height:36.05pt;z-index:251672576" coordsize="20000,20000" o:allowincell="f">
            <v:shape id="_x0000_s1051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52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32"/>
                      </w:rPr>
                      <w:t>Дума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 города 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</w:rPr>
                      <w:t>Саров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</w:p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Нижегородской  области</w:t>
                    </w:r>
                  </w:p>
                </w:txbxContent>
              </v:textbox>
            </v:rect>
          </v:group>
        </w:pict>
      </w:r>
      <w:r w:rsidRPr="00D07321">
        <w:rPr>
          <w:rFonts w:ascii="Times New Roman" w:hAnsi="Times New Roman"/>
          <w:noProof/>
        </w:rPr>
        <w:pict>
          <v:line id="_x0000_s1027" style="position:absolute;z-index:251661312" from="239.05pt,1pt" to="239.1pt,173.85pt" o:allowincell="f">
            <v:stroke dashstyle="3 1"/>
          </v:line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53" style="position:absolute;margin-left:1.45pt;margin-top:8.15pt;width:230.45pt;height:21.65pt;z-index:251673600" coordsize="20000,20000" o:allowincell="f">
            <v:shape id="_x0000_s1054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55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8"/>
                      </w:rPr>
                      <w:t>Удостоверение№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  <w:u w:val="single"/>
                      </w:rPr>
                      <w:t xml:space="preserve"> 78 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</w:rPr>
                      <w:t>выдано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jc w:val="center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56" style="position:absolute;margin-left:8.65pt;margin-top:5.8pt;width:216.05pt;height:21.6pt;z-index:251674624" coordsize="20000,20000" o:allowincell="f">
            <v:shape id="_x0000_s1057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58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8"/>
                        <w:u w:val="single"/>
                      </w:rPr>
                      <w:t xml:space="preserve">     Иванову Ивану Ивановичу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          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60" style="position:absolute;margin-left:8.4pt;margin-top:10.6pt;width:43.25pt;height:64.85pt;z-index:251676672" coordsize="20000,20000" o:allowincell="f">
            <v:shape id="_x0000_s1061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62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Фото-</w:t>
                    </w:r>
                  </w:p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графия</w:t>
                    </w:r>
                  </w:p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</w:p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3x4 см.</w:t>
                    </w:r>
                  </w:p>
                </w:txbxContent>
              </v:textbox>
            </v:rect>
          </v:group>
        </w:pict>
      </w:r>
      <w:r w:rsidRPr="00D07321">
        <w:rPr>
          <w:rFonts w:ascii="Times New Roman" w:hAnsi="Times New Roman"/>
          <w:noProof/>
        </w:rPr>
        <w:pict>
          <v:shape id="_x0000_s1059" style="position:absolute;margin-left:1.2pt;margin-top:3.4pt;width:57.65pt;height:79.25pt;z-index:251675648;mso-position-horizontal:absolute;mso-position-horizontal-relative:text;mso-position-vertical:absolute;mso-position-vertical-relative:text" coordsize="20000,20000" o:allowincell="f" path="m,l,20000r20000,l20000,,,e">
            <v:fill r:id="rId5" o:title="" type="pattern"/>
            <v:path arrowok="t"/>
          </v:shape>
        </w:pict>
      </w:r>
      <w:r w:rsidRPr="00D07321">
        <w:rPr>
          <w:rFonts w:ascii="Times New Roman" w:hAnsi="Times New Roman"/>
          <w:noProof/>
        </w:rPr>
        <w:pict>
          <v:group id="_x0000_s1063" style="position:absolute;margin-left:73.2pt;margin-top:1.7pt;width:158.5pt;height:14.5pt;z-index:251677696" coordsize="20000,20000" o:allowincell="f">
            <v:shape id="_x0000_s1064" style="position:absolute;width:20000;height:20000" coordsize="20000,20000" path="m,l,19931r19994,l19994,,,e" strokecolor="white">
              <v:fill r:id="rId5" o:title="" type="pattern"/>
              <v:path arrowok="t"/>
            </v:shape>
            <v:rect id="_x0000_s1065" style="position:absolute;width:19994;height:19931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в том, что он (она) явл</w:t>
                    </w:r>
                    <w:r>
                      <w:rPr>
                        <w:rFonts w:ascii="Times New Roman" w:hAnsi="Times New Roman"/>
                      </w:rPr>
                      <w:t>я</w:t>
                    </w:r>
                    <w:r>
                      <w:rPr>
                        <w:rFonts w:ascii="Times New Roman" w:hAnsi="Times New Roman"/>
                      </w:rPr>
                      <w:t>ется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66" style="position:absolute;margin-left:73.2pt;margin-top:5.75pt;width:158.75pt;height:36.05pt;z-index:251678720" coordsize="20000,20000" o:allowincell="f">
            <v:shape id="_x0000_s1067" style="position:absolute;width:20000;height:20000" coordsize="20000,20000" path="m,l,19972r19994,l19994,,,e" strokecolor="white">
              <v:fill r:id="rId5" o:title="" type="pattern"/>
              <v:path arrowok="t"/>
            </v:shape>
            <v:rect id="_x0000_s1068" style="position:absolute;width:19994;height:19972" filled="f" stroked="f" strokecolor="white">
              <v:textbox inset="1pt,1pt,1pt,1pt">
                <w:txbxContent>
                  <w:p w:rsidR="00ED3F27" w:rsidRDefault="00ED3F27" w:rsidP="00ED3F2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помощником депутата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ED3F27" w:rsidRDefault="00ED3F27" w:rsidP="00ED3F2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Parsek" w:hAnsi="Parsek"/>
                        <w:sz w:val="28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b/>
                        <w:i/>
                        <w:u w:val="single"/>
                      </w:rPr>
                      <w:t>Сидорова С.С.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( 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i/>
                        <w:u w:val="single"/>
                      </w:rPr>
                      <w:t>44</w:t>
                    </w:r>
                    <w:r>
                      <w:rPr>
                        <w:rFonts w:ascii="Times New Roman" w:hAnsi="Times New Roman"/>
                      </w:rPr>
                      <w:t xml:space="preserve"> о</w:t>
                    </w:r>
                    <w:r>
                      <w:rPr>
                        <w:rFonts w:ascii="Times New Roman" w:hAnsi="Times New Roman"/>
                      </w:rPr>
                      <w:t>к</w:t>
                    </w:r>
                    <w:r>
                      <w:rPr>
                        <w:rFonts w:ascii="Times New Roman" w:hAnsi="Times New Roman"/>
                      </w:rPr>
                      <w:t>руг)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69" style="position:absolute;margin-left:94.8pt;margin-top:12.5pt;width:136.85pt;height:28.9pt;z-index:251679744" coordsize="20000,20000" o:allowincell="f">
            <v:shape id="_x0000_s1070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71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Председатель городской Думы</w:t>
                    </w:r>
                  </w:p>
                  <w:p w:rsidR="00ED3F27" w:rsidRDefault="00ED3F27" w:rsidP="00ED3F27">
                    <w:pPr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______________/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А.Т.Амеличев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/</w:t>
                    </w:r>
                  </w:p>
                </w:txbxContent>
              </v:textbox>
            </v:rect>
          </v:group>
        </w:pict>
      </w:r>
      <w:r w:rsidRPr="00D07321">
        <w:rPr>
          <w:rFonts w:ascii="Times New Roman" w:hAnsi="Times New Roman"/>
          <w:noProof/>
        </w:rPr>
        <w:pict>
          <v:shape id="_x0000_s1072" style="position:absolute;margin-left:51.85pt;margin-top:3.4pt;width:43.25pt;height:43.25pt;z-index:251680768;mso-position-horizontal:absolute;mso-position-horizontal-relative:text;mso-position-vertical:absolute;mso-position-vertical-relative:text" coordsize="20000,20000" o:allowincell="f" path="m9988,r,l9803,,9618,,9457,,9272,23r-162,l8925,46,8763,69,8578,92r-162,24l8231,139r-162,23l7908,208r-185,46l7561,277r-162,47l7214,370r-162,46l6890,486r-162,46l6566,601r-161,46l6243,717r-162,69l5919,855r-162,70l5595,994r-161,93l5295,1156r-162,93l4994,1318r-162,92l4694,1503r-162,92l4393,1688r-139,115l4116,1896r-139,92l3838,2104r-139,116l3561,2335r-139,93l3283,2543r-115,139l3029,2798r-116,115l2798,3029r-116,139l2543,3283r-115,139l2335,3561r-115,138l2104,3838r-116,139l1896,4116r-93,138l1688,4393r-93,139l1503,4694r-93,138l1318,4971r-69,162l1156,5295r-69,139l994,5595r-69,162l855,5919r-69,162l717,6243r-70,162l601,6566r-69,162l486,6890r-70,162l370,7214r-46,185l277,7561r-23,162l208,7908r-46,161l139,8231r-23,185l92,8578,69,8763,46,8925,23,9110r,162l,9457r,161l,9803r,162l,9988r,162l,10335r,162l23,10682r,162l46,11029r23,162l92,11376r24,162l139,11723r23,161l208,12046r46,185l277,12393r47,162l370,12740r46,162l486,13064r46,161l578,13387r69,162l717,13711r69,162l855,14035r70,162l994,14358r70,162l1156,14659r69,162l1318,14983r92,138l1503,15283r92,139l1688,15561r92,138l1896,15861r92,139l2104,16139r93,138l2312,16393r116,139l2543,16671r116,115l2775,16925r138,115l3029,17179r139,116l3283,17410r139,116l3538,17642r138,115l3815,17850r139,115l4092,18081r139,92l4393,18266r139,92l4671,18451r161,92l4971,18636r162,92l5272,18821r162,69l5595,18983r162,69l5896,19121r162,70l6220,19260r162,69l6543,19376r185,69l6890,19491r162,47l7214,19607r162,46l7561,19699r162,24l7884,19769r185,46l8231,19838r185,23l8578,19884r185,24l8925,19931r185,23l9272,19954r185,23l9618,19977r185,l9988,20000r,l9988,20000r162,-23l10335,19977r162,l10682,19954r162,l11029,19931r162,-23l11376,19884r162,-23l11723,19838r161,-23l12069,19769r162,-46l12393,19699r185,-46l12740,19607r162,-46l13064,19491r161,-46l13410,19376r162,-47l13734,19260r162,-69l14058,19121r139,-69l14358,18983r162,-93l14682,18821r139,-93l14983,18636r162,-70l15283,18474r139,-92l15584,18266r139,-93l15861,18081r139,-116l16139,17873r138,-116l16416,17642r139,-116l16671,17410r138,-115l16925,17179r139,-115l17179,16925r116,-116l17410,16671r116,-116l17642,16416r115,-139l17873,16139r92,-139l18081,15861r92,-138l18266,15584r116,-162l18474,15283r92,-138l18636,14983r92,-162l18821,14682r69,-162l18983,14358r69,-161l19121,14058r70,-162l19260,13734r69,-162l19376,13410r69,-185l19491,13064r70,-162l19607,12740r46,-162l19699,12393r24,-162l19769,12069r46,-185l19838,11723r23,-185l19884,11376r24,-185l19931,11029r23,-185l19954,10682r23,-185l19977,10335r,-185l19977,9988r23,l19977,9803r,-185l19977,9457r-23,-185l19954,9110r-23,-185l19908,8763r-24,-185l19861,8416r-23,-185l19815,8069r-46,-185l19723,7723r-24,-162l19653,7376r-46,-162l19538,7052r-47,-162l19445,6728r-69,-185l19329,6382r-69,-162l19191,6058r-70,-162l19052,5757r-69,-162l18890,5434r-69,-162l18728,5133r-92,-162l18543,4832r-92,-161l18358,4532r-92,-139l18173,4231r-92,-139l17965,3954r-115,-139l17757,3676r-115,-138l17526,3422r-116,-139l17295,3168r-116,-139l17040,2913r-115,-138l16786,2659r-115,-116l16532,2428r-139,-116l16277,2197r-138,-93l16000,1988r-139,-92l15699,1780r-138,-92l15422,1595r-139,-92l15121,1410r-138,-92l14821,1225r-162,-69l14520,1064r-162,-70l14197,925r-162,-70l13873,786r-162,-69l13549,647r-162,-69l13225,532r-161,-46l12902,416r-162,-46l12555,324r-162,-47l12231,254r-185,-46l11884,162r-161,-23l11538,116,11376,92,11191,69,11029,46,10844,23r-162,l10497,r-162,l10150,,9988,r,l9988,e" strokecolor="blue">
            <v:fill r:id="rId5" o:title="" type="pattern"/>
            <v:path arrowok="t"/>
          </v:shape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73" style="position:absolute;margin-left:59.05pt;margin-top:5.8pt;width:28.85pt;height:14.4pt;z-index:251681792" coordsize="20000,20000" o:allowincell="f">
            <v:shape id="_x0000_s1074" style="position:absolute;width:20000;height:20000" coordsize="20000,20000" path="m,l,20000r20000,l20000,,,e" strokecolor="white">
              <v:fill r:id="rId5" o:title="" type="pattern"/>
              <v:path arrowok="t"/>
            </v:shape>
            <v:rect id="_x0000_s1075" style="position:absolute;width:20000;height:20000" filled="f" stroked="f" strokecolor="whit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М.П.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line id="_x0000_s1083" style="position:absolute;z-index:251685888" from="483.85pt,1pt" to="483.9pt,44.25pt" o:allowincell="f" strokecolor="blue"/>
        </w:pict>
      </w:r>
      <w:r w:rsidRPr="00D07321">
        <w:rPr>
          <w:rFonts w:ascii="Times New Roman" w:hAnsi="Times New Roman"/>
          <w:noProof/>
        </w:rPr>
        <w:pict>
          <v:line id="_x0000_s1082" style="position:absolute;z-index:251684864" from="-5.75pt,1pt" to="-5.7pt,44.25pt" o:allowincell="f" strokecolor="blue"/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group id="_x0000_s1085" style="position:absolute;margin-left:145.45pt;margin-top:1.95pt;width:187.25pt;height:14.5pt;z-index:251687936" coordsize="20000,20000" o:allowincell="f">
            <v:shape id="_x0000_s1086" style="position:absolute;width:20000;height:20000" coordsize="20000,20000" path="m,l,20000r20000,l20000,,,e" strokecolor="blue">
              <v:fill r:id="rId5" o:title="" type="pattern"/>
              <v:path arrowok="t"/>
            </v:shape>
            <v:rect id="_x0000_s1087" style="position:absolute;width:20000;height:20000" filled="f" stroked="f" strokecolor="blue">
              <v:textbox inset="1pt,1pt,1pt,1pt">
                <w:txbxContent>
                  <w:p w:rsidR="00ED3F27" w:rsidRDefault="00ED3F27" w:rsidP="00ED3F2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 xml:space="preserve">200 </w:t>
                    </w:r>
                    <w:proofErr w:type="spellStart"/>
                    <w:r>
                      <w:rPr>
                        <w:rFonts w:ascii="Arial" w:hAnsi="Arial"/>
                      </w:rPr>
                      <w:t>x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65 мм</w:t>
                    </w:r>
                  </w:p>
                </w:txbxContent>
              </v:textbox>
            </v:rect>
          </v:group>
        </w:pict>
      </w:r>
    </w:p>
    <w:p w:rsidR="00ED3F27" w:rsidRPr="00D07321" w:rsidRDefault="00ED3F27" w:rsidP="00ED3F27">
      <w:pPr>
        <w:ind w:right="42"/>
        <w:rPr>
          <w:rFonts w:ascii="Times New Roman" w:hAnsi="Times New Roman"/>
        </w:rPr>
      </w:pPr>
      <w:r w:rsidRPr="00D07321">
        <w:rPr>
          <w:rFonts w:ascii="Times New Roman" w:hAnsi="Times New Roman"/>
          <w:noProof/>
        </w:rPr>
        <w:pict>
          <v:line id="_x0000_s1084" style="position:absolute;z-index:251686912" from="-5.75pt,11.55pt" to="483.9pt,11.6pt" o:allowincell="f" strokecolor="blue">
            <v:stroke startarrowwidth="narrow" startarrowlength="long" endarrow="block" endarrowwidth="narrow" endarrowlength="long"/>
          </v:line>
        </w:pict>
      </w:r>
    </w:p>
    <w:p w:rsidR="00D24A14" w:rsidRDefault="009C5058" w:rsidP="00ED3F27"/>
    <w:sectPr w:rsidR="00D24A14" w:rsidSect="0094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rs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-284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27"/>
    <w:rsid w:val="009472C3"/>
    <w:rsid w:val="009C5058"/>
    <w:rsid w:val="00A87ADD"/>
    <w:rsid w:val="00D32AAD"/>
    <w:rsid w:val="00ED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27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D3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7692</Characters>
  <Application>Microsoft Office Word</Application>
  <DocSecurity>0</DocSecurity>
  <Lines>64</Lines>
  <Paragraphs>18</Paragraphs>
  <ScaleCrop>false</ScaleCrop>
  <Company>***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2017-04-24T12:33:00Z</dcterms:created>
  <dcterms:modified xsi:type="dcterms:W3CDTF">2017-04-24T12:34:00Z</dcterms:modified>
</cp:coreProperties>
</file>