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  <w:u w:val="single"/>
        </w:rPr>
      </w:pPr>
      <w:r w:rsidRPr="00FE10F9">
        <w:rPr>
          <w:rFonts w:ascii="Times New Roman" w:hAnsi="Times New Roman"/>
        </w:rPr>
        <w:t>16.04.98г.</w:t>
      </w:r>
      <w:r w:rsidRPr="00FE10F9">
        <w:rPr>
          <w:rFonts w:ascii="Times New Roman" w:hAnsi="Times New Roman"/>
        </w:rPr>
        <w:tab/>
        <w:t>65-гд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>Об утверждении структуры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>Администрации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Заслушав и обсудив представление главы местного самоуправления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Каратаева Г.З. о структуре Администрации города, в соответствии со ст.22 Устава города </w:t>
      </w:r>
      <w:proofErr w:type="spellStart"/>
      <w:r w:rsidRPr="00FE10F9">
        <w:rPr>
          <w:rFonts w:ascii="Times New Roman" w:hAnsi="Times New Roman"/>
        </w:rPr>
        <w:t>С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ров</w:t>
      </w:r>
      <w:proofErr w:type="spellEnd"/>
      <w:r w:rsidRPr="00FE10F9">
        <w:rPr>
          <w:rFonts w:ascii="Times New Roman" w:hAnsi="Times New Roman"/>
        </w:rPr>
        <w:t xml:space="preserve"> закрытого административно-территориального образования,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>г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родская Дума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  <w:b/>
        </w:rPr>
      </w:pPr>
      <w:r w:rsidRPr="00FE10F9">
        <w:rPr>
          <w:rFonts w:ascii="Times New Roman" w:hAnsi="Times New Roman"/>
          <w:b/>
        </w:rPr>
        <w:t>решила:</w:t>
      </w:r>
    </w:p>
    <w:p w:rsidR="00FE10F9" w:rsidRPr="00FE10F9" w:rsidRDefault="00FE10F9" w:rsidP="00FE10F9">
      <w:pPr>
        <w:rPr>
          <w:rFonts w:ascii="Times New Roman" w:hAnsi="Times New Roman"/>
          <w:b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1. Структуру Администрации города </w:t>
      </w:r>
      <w:proofErr w:type="spellStart"/>
      <w:r w:rsidRPr="00FE10F9">
        <w:rPr>
          <w:rFonts w:ascii="Times New Roman" w:hAnsi="Times New Roman"/>
        </w:rPr>
        <w:t>Саров</w:t>
      </w:r>
      <w:proofErr w:type="spellEnd"/>
      <w:r w:rsidRPr="00FE10F9">
        <w:rPr>
          <w:rFonts w:ascii="Times New Roman" w:hAnsi="Times New Roman"/>
        </w:rPr>
        <w:t xml:space="preserve"> </w:t>
      </w:r>
      <w:r w:rsidRPr="00FE10F9">
        <w:rPr>
          <w:rFonts w:ascii="Times New Roman" w:hAnsi="Times New Roman"/>
          <w:b/>
        </w:rPr>
        <w:t xml:space="preserve">утвердить </w:t>
      </w:r>
      <w:r w:rsidRPr="00FE10F9">
        <w:rPr>
          <w:rFonts w:ascii="Times New Roman" w:hAnsi="Times New Roman"/>
        </w:rPr>
        <w:t>в следующем виде: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b/>
          <w:sz w:val="20"/>
        </w:rPr>
        <w:tab/>
        <w:t>ГЛАВА МЕСТНОГО САМОУПРАВЛЕНИЯ</w:t>
      </w: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b/>
          <w:sz w:val="20"/>
        </w:rPr>
        <w:tab/>
        <w:t>ПЕРВЫЙ ЗАМЕСТИТЕЛЬ ГЛАВЫ МЕСТНОГО САМОУПРАВЛЕНИЯ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АРХИТЕКТУРЫ И ГРАДОСТРОИТЕЛЬСТВА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ОХРАНЫ ОКРУЖАЮЩЕЙ СРЕДЫ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ЖИЛИЩНОЕ УПРАВЛЕНИЕ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sz w:val="20"/>
        </w:rPr>
        <w:tab/>
      </w:r>
      <w:r w:rsidRPr="00FE10F9">
        <w:rPr>
          <w:rFonts w:ascii="Times New Roman" w:hAnsi="Times New Roman"/>
          <w:b/>
          <w:sz w:val="20"/>
        </w:rPr>
        <w:t>ЗАМЕСТИТЕЛЬ ГЛАВЫ МЕСТНОГО САМОУПРАВЛЕНИЯ ПО ЭКОНОМИКЕ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ЭКОНОМИКИ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ОРГАНИЗАЦИИ ПОТРЕБИТЕЛЬСКОГО РЫНКА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ИНФОРМАТИЗАЦИИ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b/>
          <w:sz w:val="20"/>
        </w:rPr>
        <w:tab/>
        <w:t>ЗАМЕСТИТЕЛЬ ГЛАВЫ МЕСТНОГО САМОУПРАВЛЕНИЯ ПО СОЦИАЛЬНОЙ ПОЛИТИКЕ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УПРАВЛЕНИЕ ОБРАЗОВАНИЯ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КУЛЬТУРЫ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СОЦИАЛЬНОЙ ПОДДЕРЖКИ НАСЕЛЕНИЯ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ПО ДЕЛАМ МОЛОДЕЖИ, ФИЗКУЛЬТУРЫ И СПОРТА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sz w:val="20"/>
        </w:rPr>
        <w:tab/>
      </w:r>
      <w:r w:rsidRPr="00FE10F9">
        <w:rPr>
          <w:rFonts w:ascii="Times New Roman" w:hAnsi="Times New Roman"/>
          <w:b/>
          <w:sz w:val="20"/>
        </w:rPr>
        <w:t>ЗАМЕСТИТЕЛЬ ГЛАВЫ МЕСТНОГО САМОУПРАВЛЕНИЯ ПО ФИНАНСАМ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ФИНАНСОВЫЙ ОТДЕЛ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b/>
          <w:sz w:val="20"/>
        </w:rPr>
        <w:tab/>
        <w:t>ЗАМЕСТИТЕЛЬ ГЛАВЫ МЕСТНОГО САМОУПРАВЛЕНИЯ - ПРЕДСЕДАТЕЛЬ КУМИ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КУМИ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  <w:b/>
          <w:sz w:val="20"/>
        </w:rPr>
      </w:pPr>
      <w:r w:rsidRPr="00FE10F9">
        <w:rPr>
          <w:rFonts w:ascii="Times New Roman" w:hAnsi="Times New Roman"/>
          <w:sz w:val="20"/>
        </w:rPr>
        <w:tab/>
      </w:r>
      <w:r w:rsidRPr="00FE10F9">
        <w:rPr>
          <w:rFonts w:ascii="Times New Roman" w:hAnsi="Times New Roman"/>
          <w:b/>
          <w:sz w:val="20"/>
        </w:rPr>
        <w:t>ЗАМЕСТИТЕЛЬ ГЛАВЫ МЕСТНОГО САМОУПРАВЛЕНИЯ - УПРАВЛЯЮЩИЙ ДЕЛАМИ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b/>
          <w:sz w:val="20"/>
        </w:rPr>
        <w:tab/>
      </w:r>
      <w:r w:rsidRPr="00FE10F9">
        <w:rPr>
          <w:rFonts w:ascii="Times New Roman" w:hAnsi="Times New Roman"/>
          <w:sz w:val="20"/>
        </w:rPr>
        <w:t>- КАНЦЕЛЯРИЯ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МАШИНОПИСНОЕ БЮРО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ХОЗЯЙСТВЕННАЯ ГРУППА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АРХИВ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jc w:val="center"/>
        <w:rPr>
          <w:rFonts w:ascii="Times New Roman" w:hAnsi="Times New Roman"/>
          <w:b/>
          <w:sz w:val="20"/>
          <w:u w:val="single"/>
        </w:rPr>
      </w:pPr>
      <w:r w:rsidRPr="00FE10F9">
        <w:rPr>
          <w:rFonts w:ascii="Times New Roman" w:hAnsi="Times New Roman"/>
          <w:b/>
          <w:sz w:val="20"/>
          <w:u w:val="single"/>
        </w:rPr>
        <w:t>ОТДЕЛЫ И ДОЛЖНОСТИ, НЕПОСРЕДСТВЕННО ПОДЧИНЕННЫЕ</w:t>
      </w:r>
    </w:p>
    <w:p w:rsidR="00FE10F9" w:rsidRPr="00FE10F9" w:rsidRDefault="00FE10F9" w:rsidP="00FE10F9">
      <w:pPr>
        <w:jc w:val="center"/>
        <w:rPr>
          <w:rFonts w:ascii="Times New Roman" w:hAnsi="Times New Roman"/>
          <w:b/>
        </w:rPr>
      </w:pPr>
      <w:r w:rsidRPr="00FE10F9">
        <w:rPr>
          <w:rFonts w:ascii="Times New Roman" w:hAnsi="Times New Roman"/>
          <w:b/>
          <w:sz w:val="20"/>
          <w:u w:val="single"/>
        </w:rPr>
        <w:t xml:space="preserve"> ГЛАВЕ МЕСТНОГО САМ</w:t>
      </w:r>
      <w:r w:rsidRPr="00FE10F9">
        <w:rPr>
          <w:rFonts w:ascii="Times New Roman" w:hAnsi="Times New Roman"/>
          <w:b/>
          <w:sz w:val="20"/>
          <w:u w:val="single"/>
        </w:rPr>
        <w:t>О</w:t>
      </w:r>
      <w:r w:rsidRPr="00FE10F9">
        <w:rPr>
          <w:rFonts w:ascii="Times New Roman" w:hAnsi="Times New Roman"/>
          <w:b/>
          <w:sz w:val="20"/>
          <w:u w:val="single"/>
        </w:rPr>
        <w:t>УПРАВЛЕНИЯ</w:t>
      </w:r>
    </w:p>
    <w:p w:rsidR="00FE10F9" w:rsidRPr="00FE10F9" w:rsidRDefault="00FE10F9" w:rsidP="00FE10F9">
      <w:pPr>
        <w:rPr>
          <w:rFonts w:ascii="Times New Roman" w:hAnsi="Times New Roman"/>
          <w:b/>
        </w:rPr>
      </w:pP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ЦЕНТРАЛЬНАЯ БУХГАЛТЕРИЯ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КАДРОВ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ЮРИДИЧЕСКИЙ ОТДЕЛ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РЕЖИМНО-СЕКРЕТНЫЙ ОТДЕЛ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ОТДЕЛ ЗДРАВООХРАНЕНИЯ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ПОМОЩНИК ПО СВЯЗЯМ С ОБЩЕСТВЕННОСТЬЮ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  <w:r w:rsidRPr="00FE10F9">
        <w:rPr>
          <w:rFonts w:ascii="Times New Roman" w:hAnsi="Times New Roman"/>
          <w:sz w:val="20"/>
        </w:rPr>
        <w:tab/>
        <w:t>- УПРАВЛЕНИЕ ГО ЧС.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2. "Положение о Комитете по управлению муниципальным имуществом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" </w:t>
      </w:r>
      <w:r w:rsidRPr="00FE10F9">
        <w:rPr>
          <w:rFonts w:ascii="Times New Roman" w:hAnsi="Times New Roman"/>
          <w:b/>
        </w:rPr>
        <w:t>утве</w:t>
      </w:r>
      <w:r w:rsidRPr="00FE10F9">
        <w:rPr>
          <w:rFonts w:ascii="Times New Roman" w:hAnsi="Times New Roman"/>
          <w:b/>
        </w:rPr>
        <w:t>р</w:t>
      </w:r>
      <w:r w:rsidRPr="00FE10F9">
        <w:rPr>
          <w:rFonts w:ascii="Times New Roman" w:hAnsi="Times New Roman"/>
          <w:b/>
        </w:rPr>
        <w:t>дить.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3. Поручить КУМИ в срок до 01 сентября 1998г. разработать и представить на утвержд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ние в городскую Думу проекты следующих документов: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- Порядок управления и распоряжения муниципальным имуществом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>- Порядок создания, реорганизации и ликвидации муниципальных предприятий;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- Порядок назначения и освобождения от занимаемой должности руководителей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 муниципальных предприятий.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4. Рекомендовать главе местного самоуправления: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4.1. В </w:t>
      </w:r>
      <w:r w:rsidRPr="00FE10F9">
        <w:rPr>
          <w:rFonts w:ascii="Times New Roman" w:hAnsi="Times New Roman"/>
          <w:b/>
        </w:rPr>
        <w:t>отделе социальной поддержки населения</w:t>
      </w:r>
      <w:r w:rsidRPr="00FE10F9">
        <w:rPr>
          <w:rFonts w:ascii="Times New Roman" w:hAnsi="Times New Roman"/>
        </w:rPr>
        <w:t xml:space="preserve">  предусмотреть функцию </w:t>
      </w:r>
      <w:proofErr w:type="gramStart"/>
      <w:r w:rsidRPr="00FE10F9">
        <w:rPr>
          <w:rFonts w:ascii="Times New Roman" w:hAnsi="Times New Roman"/>
        </w:rPr>
        <w:t>-к</w:t>
      </w:r>
      <w:proofErr w:type="gramEnd"/>
      <w:r w:rsidRPr="00FE10F9">
        <w:rPr>
          <w:rFonts w:ascii="Times New Roman" w:hAnsi="Times New Roman"/>
        </w:rPr>
        <w:t xml:space="preserve">урирование и контроль за исполнением на территории города </w:t>
      </w:r>
      <w:proofErr w:type="spellStart"/>
      <w:r w:rsidRPr="00FE10F9">
        <w:rPr>
          <w:rFonts w:ascii="Times New Roman" w:hAnsi="Times New Roman"/>
        </w:rPr>
        <w:t>Саров</w:t>
      </w:r>
      <w:proofErr w:type="spellEnd"/>
      <w:r w:rsidRPr="00FE10F9">
        <w:rPr>
          <w:rFonts w:ascii="Times New Roman" w:hAnsi="Times New Roman"/>
        </w:rPr>
        <w:t xml:space="preserve"> федеральных и облас</w:t>
      </w:r>
      <w:r w:rsidRPr="00FE10F9">
        <w:rPr>
          <w:rFonts w:ascii="Times New Roman" w:hAnsi="Times New Roman"/>
        </w:rPr>
        <w:t>т</w:t>
      </w:r>
      <w:r w:rsidRPr="00FE10F9">
        <w:rPr>
          <w:rFonts w:ascii="Times New Roman" w:hAnsi="Times New Roman"/>
        </w:rPr>
        <w:t>ных программ.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4.2. При формировании </w:t>
      </w:r>
      <w:r w:rsidRPr="00FE10F9">
        <w:rPr>
          <w:rFonts w:ascii="Times New Roman" w:hAnsi="Times New Roman"/>
          <w:b/>
        </w:rPr>
        <w:t>отдела здравоохранения</w:t>
      </w:r>
      <w:r w:rsidRPr="00FE10F9">
        <w:rPr>
          <w:rFonts w:ascii="Times New Roman" w:hAnsi="Times New Roman"/>
        </w:rPr>
        <w:t xml:space="preserve"> предусмотреть, в том числе, функции: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а) разработка городской территориальной программы оказания </w:t>
      </w:r>
      <w:proofErr w:type="spellStart"/>
      <w:r w:rsidRPr="00FE10F9">
        <w:rPr>
          <w:rFonts w:ascii="Times New Roman" w:hAnsi="Times New Roman"/>
        </w:rPr>
        <w:t>медико</w:t>
      </w:r>
      <w:proofErr w:type="spellEnd"/>
      <w:r w:rsidRPr="00FE10F9">
        <w:rPr>
          <w:rFonts w:ascii="Times New Roman" w:hAnsi="Times New Roman"/>
        </w:rPr>
        <w:t>-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социальных услуг населению города, в том числе, гарантированного объема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бесплатной медицинской помощи;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>б) определение порядка и условий оказания медицинской помощи населению;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в) координация и контроль деятельности учреждений государственной и </w:t>
      </w:r>
      <w:proofErr w:type="spellStart"/>
      <w:r w:rsidRPr="00FE10F9">
        <w:rPr>
          <w:rFonts w:ascii="Times New Roman" w:hAnsi="Times New Roman"/>
        </w:rPr>
        <w:t>муниц</w:t>
      </w:r>
      <w:r w:rsidRPr="00FE10F9">
        <w:rPr>
          <w:rFonts w:ascii="Times New Roman" w:hAnsi="Times New Roman"/>
        </w:rPr>
        <w:t>и</w:t>
      </w:r>
      <w:proofErr w:type="spellEnd"/>
      <w:r w:rsidRPr="00FE10F9">
        <w:rPr>
          <w:rFonts w:ascii="Times New Roman" w:hAnsi="Times New Roman"/>
        </w:rPr>
        <w:t>-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</w:t>
      </w:r>
      <w:proofErr w:type="spellStart"/>
      <w:r w:rsidRPr="00FE10F9">
        <w:rPr>
          <w:rFonts w:ascii="Times New Roman" w:hAnsi="Times New Roman"/>
        </w:rPr>
        <w:t>пальной</w:t>
      </w:r>
      <w:proofErr w:type="spellEnd"/>
      <w:r w:rsidRPr="00FE10F9">
        <w:rPr>
          <w:rFonts w:ascii="Times New Roman" w:hAnsi="Times New Roman"/>
        </w:rPr>
        <w:t xml:space="preserve"> систем здравоохранения, создание условий для развития </w:t>
      </w:r>
      <w:proofErr w:type="spellStart"/>
      <w:r w:rsidRPr="00FE10F9">
        <w:rPr>
          <w:rFonts w:ascii="Times New Roman" w:hAnsi="Times New Roman"/>
        </w:rPr>
        <w:t>муниципал</w:t>
      </w:r>
      <w:r w:rsidRPr="00FE10F9">
        <w:rPr>
          <w:rFonts w:ascii="Times New Roman" w:hAnsi="Times New Roman"/>
        </w:rPr>
        <w:t>ь</w:t>
      </w:r>
      <w:proofErr w:type="spellEnd"/>
      <w:r w:rsidRPr="00FE10F9">
        <w:rPr>
          <w:rFonts w:ascii="Times New Roman" w:hAnsi="Times New Roman"/>
        </w:rPr>
        <w:t>-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ной и </w:t>
      </w:r>
      <w:proofErr w:type="gramStart"/>
      <w:r w:rsidRPr="00FE10F9">
        <w:rPr>
          <w:rFonts w:ascii="Times New Roman" w:hAnsi="Times New Roman"/>
        </w:rPr>
        <w:t>частной</w:t>
      </w:r>
      <w:proofErr w:type="gramEnd"/>
      <w:r w:rsidRPr="00FE10F9">
        <w:rPr>
          <w:rFonts w:ascii="Times New Roman" w:hAnsi="Times New Roman"/>
        </w:rPr>
        <w:t xml:space="preserve"> систем здравоохранения, осуществления контроля за качеством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оказываемой медико-социальной помощи в учреждениях и предприятиях всех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  форм собственности.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5. Администрации в срок до 01.07.98г. представить для утверждения в городскую Думу программу по городской молодежной политике и предложения по возможной реорганизации отдела.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6. </w:t>
      </w:r>
      <w:proofErr w:type="gramStart"/>
      <w:r w:rsidRPr="00FE10F9">
        <w:rPr>
          <w:rFonts w:ascii="Times New Roman" w:hAnsi="Times New Roman"/>
        </w:rPr>
        <w:t>Контроль за</w:t>
      </w:r>
      <w:proofErr w:type="gramEnd"/>
      <w:r w:rsidRPr="00FE10F9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Антипова В.В.</w:t>
      </w:r>
    </w:p>
    <w:p w:rsidR="00FE10F9" w:rsidRPr="00FE10F9" w:rsidRDefault="00FE10F9" w:rsidP="00FE10F9">
      <w:pPr>
        <w:rPr>
          <w:rFonts w:ascii="Times New Roman" w:hAnsi="Times New Roman"/>
          <w:sz w:val="20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  <w:u w:val="single"/>
        </w:rPr>
        <w:t>Приложение</w:t>
      </w:r>
      <w:r w:rsidRPr="00FE10F9">
        <w:rPr>
          <w:rFonts w:ascii="Times New Roman" w:hAnsi="Times New Roman"/>
        </w:rPr>
        <w:t xml:space="preserve">:  "Положение о Комитете по управлению </w:t>
      </w:r>
      <w:proofErr w:type="gramStart"/>
      <w:r w:rsidRPr="00FE10F9">
        <w:rPr>
          <w:rFonts w:ascii="Times New Roman" w:hAnsi="Times New Roman"/>
        </w:rPr>
        <w:t>муниципальным</w:t>
      </w:r>
      <w:proofErr w:type="gramEnd"/>
      <w:r w:rsidRPr="00FE10F9">
        <w:rPr>
          <w:rFonts w:ascii="Times New Roman" w:hAnsi="Times New Roman"/>
        </w:rPr>
        <w:t xml:space="preserve">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  <w:t xml:space="preserve">    имущес</w:t>
      </w:r>
      <w:r w:rsidRPr="00FE10F9">
        <w:rPr>
          <w:rFonts w:ascii="Times New Roman" w:hAnsi="Times New Roman"/>
        </w:rPr>
        <w:t>т</w:t>
      </w:r>
      <w:r w:rsidRPr="00FE10F9">
        <w:rPr>
          <w:rFonts w:ascii="Times New Roman" w:hAnsi="Times New Roman"/>
        </w:rPr>
        <w:t xml:space="preserve">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".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Председатель городской Думы </w:t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proofErr w:type="spellStart"/>
      <w:r w:rsidRPr="00FE10F9">
        <w:rPr>
          <w:rFonts w:ascii="Times New Roman" w:hAnsi="Times New Roman"/>
        </w:rPr>
        <w:t>А.Т.Амеличев</w:t>
      </w:r>
      <w:proofErr w:type="spellEnd"/>
    </w:p>
    <w:p w:rsidR="00FE10F9" w:rsidRPr="00FE10F9" w:rsidRDefault="00FE10F9">
      <w:pPr>
        <w:spacing w:after="200" w:line="276" w:lineRule="auto"/>
        <w:jc w:val="left"/>
        <w:rPr>
          <w:rFonts w:ascii="Times New Roman" w:hAnsi="Times New Roman"/>
        </w:rPr>
      </w:pPr>
      <w:r w:rsidRPr="00FE10F9">
        <w:rPr>
          <w:rFonts w:ascii="Times New Roman" w:hAnsi="Times New Roman"/>
        </w:rPr>
        <w:br w:type="page"/>
      </w:r>
    </w:p>
    <w:p w:rsidR="00FE10F9" w:rsidRPr="00FE10F9" w:rsidRDefault="00FE10F9" w:rsidP="00FE10F9">
      <w:pPr>
        <w:pStyle w:val="1"/>
        <w:jc w:val="both"/>
        <w:rPr>
          <w:rFonts w:ascii="Times New Roman" w:hAnsi="Times New Roman"/>
          <w:b w:val="0"/>
          <w:sz w:val="24"/>
        </w:rPr>
      </w:pPr>
      <w:r w:rsidRPr="00FE10F9">
        <w:rPr>
          <w:rFonts w:ascii="Times New Roman" w:hAnsi="Times New Roman"/>
          <w:b w:val="0"/>
          <w:sz w:val="24"/>
        </w:rPr>
        <w:lastRenderedPageBreak/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</w:r>
      <w:r w:rsidRPr="00FE10F9">
        <w:rPr>
          <w:rFonts w:ascii="Times New Roman" w:hAnsi="Times New Roman"/>
          <w:b w:val="0"/>
          <w:sz w:val="24"/>
        </w:rPr>
        <w:tab/>
        <w:t>УТВЕРЖДЕНО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  <w:t>Решение городской Думы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</w:r>
      <w:r w:rsidRPr="00FE10F9">
        <w:rPr>
          <w:rFonts w:ascii="Times New Roman" w:hAnsi="Times New Roman"/>
        </w:rPr>
        <w:tab/>
        <w:t>от 16.04.98г. № 65-гд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jc w:val="center"/>
        <w:rPr>
          <w:rFonts w:ascii="Times New Roman" w:hAnsi="Times New Roman"/>
          <w:b/>
          <w:sz w:val="28"/>
        </w:rPr>
      </w:pPr>
      <w:proofErr w:type="gramStart"/>
      <w:r w:rsidRPr="00FE10F9">
        <w:rPr>
          <w:rFonts w:ascii="Times New Roman" w:hAnsi="Times New Roman"/>
          <w:b/>
          <w:sz w:val="28"/>
        </w:rPr>
        <w:t>П</w:t>
      </w:r>
      <w:proofErr w:type="gramEnd"/>
      <w:r w:rsidRPr="00FE10F9">
        <w:rPr>
          <w:rFonts w:ascii="Times New Roman" w:hAnsi="Times New Roman"/>
          <w:b/>
          <w:sz w:val="28"/>
        </w:rPr>
        <w:t xml:space="preserve"> О Л О Ж Е Н И Е</w:t>
      </w:r>
    </w:p>
    <w:p w:rsidR="00FE10F9" w:rsidRPr="00FE10F9" w:rsidRDefault="00FE10F9" w:rsidP="00FE10F9">
      <w:pPr>
        <w:jc w:val="center"/>
        <w:rPr>
          <w:rFonts w:ascii="Times New Roman" w:hAnsi="Times New Roman"/>
          <w:b/>
          <w:sz w:val="28"/>
        </w:rPr>
      </w:pPr>
      <w:r w:rsidRPr="00FE10F9">
        <w:rPr>
          <w:rFonts w:ascii="Times New Roman" w:hAnsi="Times New Roman"/>
          <w:b/>
          <w:sz w:val="28"/>
        </w:rPr>
        <w:t xml:space="preserve">о Комитете по управлению муниципальным имуществом </w:t>
      </w:r>
      <w:proofErr w:type="spellStart"/>
      <w:r w:rsidRPr="00FE10F9">
        <w:rPr>
          <w:rFonts w:ascii="Times New Roman" w:hAnsi="Times New Roman"/>
          <w:b/>
          <w:sz w:val="28"/>
        </w:rPr>
        <w:t>г</w:t>
      </w:r>
      <w:proofErr w:type="gramStart"/>
      <w:r w:rsidRPr="00FE10F9">
        <w:rPr>
          <w:rFonts w:ascii="Times New Roman" w:hAnsi="Times New Roman"/>
          <w:b/>
          <w:sz w:val="28"/>
        </w:rPr>
        <w:t>.С</w:t>
      </w:r>
      <w:proofErr w:type="gramEnd"/>
      <w:r w:rsidRPr="00FE10F9">
        <w:rPr>
          <w:rFonts w:ascii="Times New Roman" w:hAnsi="Times New Roman"/>
          <w:b/>
          <w:sz w:val="28"/>
        </w:rPr>
        <w:t>аров</w:t>
      </w:r>
      <w:proofErr w:type="spellEnd"/>
    </w:p>
    <w:p w:rsidR="00FE10F9" w:rsidRPr="00FE10F9" w:rsidRDefault="00FE10F9" w:rsidP="00FE10F9">
      <w:pPr>
        <w:pStyle w:val="3"/>
        <w:jc w:val="both"/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I. ОБЩИЕ ПОЛОЖЕНИЯ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1.1. Комитет по управлению муниципальным имуществом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 (далее Комитет) со</w:t>
      </w:r>
      <w:r w:rsidRPr="00FE10F9">
        <w:rPr>
          <w:rFonts w:ascii="Times New Roman" w:hAnsi="Times New Roman"/>
        </w:rPr>
        <w:t>з</w:t>
      </w:r>
      <w:r w:rsidRPr="00FE10F9">
        <w:rPr>
          <w:rFonts w:ascii="Times New Roman" w:hAnsi="Times New Roman"/>
        </w:rPr>
        <w:t xml:space="preserve">дан решением городского Совета народных депутатов от 06.01.93г. №53-п 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1.2. Комитет является органом по управлению муниципальным имуществом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 и входит в структуру городской администрации местного самоуправл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ния.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1.3. Комитет является юридическим лицом, имеет расчетный счет в банке, гербовую п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чать со своим наименованием, штамп, наделен обособленным имуществом, закрепле</w:t>
      </w:r>
      <w:r w:rsidRPr="00FE10F9">
        <w:rPr>
          <w:rFonts w:ascii="Times New Roman" w:hAnsi="Times New Roman"/>
        </w:rPr>
        <w:t>н</w:t>
      </w:r>
      <w:r w:rsidRPr="00FE10F9">
        <w:rPr>
          <w:rFonts w:ascii="Times New Roman" w:hAnsi="Times New Roman"/>
        </w:rPr>
        <w:t>ным за ним на правах оперативного управления.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1.4. Отдел регистрации и инвентаризации недвижимого имущества Комитета имеет штамп и печать.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1.5. Решения Комитета, принятые в пределах его компетенции, являются обязател</w:t>
      </w:r>
      <w:r w:rsidRPr="00FE10F9">
        <w:rPr>
          <w:rFonts w:ascii="Times New Roman" w:hAnsi="Times New Roman"/>
        </w:rPr>
        <w:t>ь</w:t>
      </w:r>
      <w:r w:rsidRPr="00FE10F9">
        <w:rPr>
          <w:rFonts w:ascii="Times New Roman" w:hAnsi="Times New Roman"/>
        </w:rPr>
        <w:t>ными для всех муниципальных предприятий и учреждений.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1.6. Комитет подотчетен: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по вопросам управления и распоряжения муниципальным имуществом - главе м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 xml:space="preserve">стного самоуправления и городской Думе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по вопросам государственной регистрации прав собственности на объекты недвижим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сти и сделок с ними - Комитету по управлению государственным имуществом Нижегородской области.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II. ЗАДАЧИ И ФУНКЦИИ КОМИТЕТА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Комитет по управлению муниципальным имуществом осуществляет свою деятел</w:t>
      </w:r>
      <w:r w:rsidRPr="00FE10F9">
        <w:rPr>
          <w:rFonts w:ascii="Times New Roman" w:hAnsi="Times New Roman"/>
        </w:rPr>
        <w:t>ь</w:t>
      </w:r>
      <w:r w:rsidRPr="00FE10F9">
        <w:rPr>
          <w:rFonts w:ascii="Times New Roman" w:hAnsi="Times New Roman"/>
        </w:rPr>
        <w:t>ность в рамках предоставленных ему прав и обязанностей по направлениям учета и распоряжения 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ниципальным имуществом, в соответствии с порядком распоряжения и управления муниц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пальным имуществом, утвержденным городской Думой. Исполняет возложенные на него законодательством  и настоящим Положением зад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чи: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 В области управления и распоряжения муниципальной собстве</w:t>
      </w:r>
      <w:r w:rsidRPr="00FE10F9">
        <w:rPr>
          <w:rFonts w:ascii="Times New Roman" w:hAnsi="Times New Roman"/>
        </w:rPr>
        <w:t>н</w:t>
      </w:r>
      <w:r w:rsidRPr="00FE10F9">
        <w:rPr>
          <w:rFonts w:ascii="Times New Roman" w:hAnsi="Times New Roman"/>
        </w:rPr>
        <w:t>ностью: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2.1.1. Организует в установленном порядке учет муниципального имущества и в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дение его реестра.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Готовит предложения по разграничению объектов федеральной, государственной и 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ниципальной собственности.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2.1.2. От имени муниципального образования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 осуществляет права акционера (участника) хозяйственных обществ, акции (доли в уставном капитале) которых н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ходятся в муниципальной собственности и назначает в органы управления хозяйственных обществ своих представителей.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2.1.3. Осуществляет меры по обеспечению перечисления дивидендов и иных дох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 xml:space="preserve">дов по акциям (долям в уставном капитале) хозяйственных обществ, в которых Комитет осуществляет полномочия муниципального образования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, как акционера.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lastRenderedPageBreak/>
        <w:tab/>
        <w:t>2.1.4. Согласует отчуждение, передачу в аренду или залог муниципального имущ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ства, закрепленного в хозяйственном ведении, ведет реестр договоров о залоге и аренде объектов муниципальной собственности.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2.1.5. Осуществляет </w:t>
      </w:r>
      <w:proofErr w:type="gramStart"/>
      <w:r w:rsidRPr="00FE10F9">
        <w:rPr>
          <w:rFonts w:ascii="Times New Roman" w:hAnsi="Times New Roman"/>
        </w:rPr>
        <w:t>контроль за</w:t>
      </w:r>
      <w:proofErr w:type="gramEnd"/>
      <w:r w:rsidRPr="00FE10F9">
        <w:rPr>
          <w:rFonts w:ascii="Times New Roman" w:hAnsi="Times New Roman"/>
        </w:rPr>
        <w:t xml:space="preserve"> использованием и сохранностью муниципального им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щества, находящегося в хозяйственном ведении или оперативном управлении юридических лиц, а также переданного в установленном порядке др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гим лицам.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2.1.6. В случае нарушения установленных правил пользования или распоряжения мун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ципальным имуществом со стороны лиц, за которыми оно закреплено, принимает меры в соо</w:t>
      </w:r>
      <w:r w:rsidRPr="00FE10F9">
        <w:rPr>
          <w:rFonts w:ascii="Times New Roman" w:hAnsi="Times New Roman"/>
        </w:rPr>
        <w:t>т</w:t>
      </w:r>
      <w:r w:rsidRPr="00FE10F9">
        <w:rPr>
          <w:rFonts w:ascii="Times New Roman" w:hAnsi="Times New Roman"/>
        </w:rPr>
        <w:t>ветствии с законодательством.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2.1.7. Готовит распоряжения главы местного самоуправления по созданию, реорганиз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ции, ликвидации муниципальных предприятий, учреждений, организаций, о закреплении 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ниципального имущества в хозяйственное ведение или оперативное управление и организует выполнение этих решений. Согласовывает условия контракта с руководителями муниципал</w:t>
      </w:r>
      <w:r w:rsidRPr="00FE10F9">
        <w:rPr>
          <w:rFonts w:ascii="Times New Roman" w:hAnsi="Times New Roman"/>
        </w:rPr>
        <w:t>ь</w:t>
      </w:r>
      <w:r w:rsidRPr="00FE10F9">
        <w:rPr>
          <w:rFonts w:ascii="Times New Roman" w:hAnsi="Times New Roman"/>
        </w:rPr>
        <w:t>ных предприятий.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2.1.8. Осуществляет анализ эффективности использования муниципального имущ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ства путем проведения, совместно с другими структурными подразделениями Администрации мес</w:t>
      </w:r>
      <w:r w:rsidRPr="00FE10F9">
        <w:rPr>
          <w:rFonts w:ascii="Times New Roman" w:hAnsi="Times New Roman"/>
        </w:rPr>
        <w:t>т</w:t>
      </w:r>
      <w:r w:rsidRPr="00FE10F9">
        <w:rPr>
          <w:rFonts w:ascii="Times New Roman" w:hAnsi="Times New Roman"/>
        </w:rPr>
        <w:t xml:space="preserve">ного самоуправления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, проверок (ревизий, инвентаризаций) хозяйственной и финанс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вой  деятельности муниципальных предприятий, учреждений, организаций, а также иных х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зяйствующих субъектов в части использования ими и сохранности объектов муниципальной собственности.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 В области приватизации: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2.2.1. Совместно с Администрацией местного самоуправления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 разрабат</w:t>
      </w:r>
      <w:r w:rsidRPr="00FE10F9">
        <w:rPr>
          <w:rFonts w:ascii="Times New Roman" w:hAnsi="Times New Roman"/>
        </w:rPr>
        <w:t>ы</w:t>
      </w:r>
      <w:r w:rsidRPr="00FE10F9">
        <w:rPr>
          <w:rFonts w:ascii="Times New Roman" w:hAnsi="Times New Roman"/>
        </w:rPr>
        <w:t>вает и представляет на утверждение в городскую Думу проект Программы приватизации муниципал</w:t>
      </w:r>
      <w:r w:rsidRPr="00FE10F9">
        <w:rPr>
          <w:rFonts w:ascii="Times New Roman" w:hAnsi="Times New Roman"/>
        </w:rPr>
        <w:t>ь</w:t>
      </w:r>
      <w:r w:rsidRPr="00FE10F9">
        <w:rPr>
          <w:rFonts w:ascii="Times New Roman" w:hAnsi="Times New Roman"/>
        </w:rPr>
        <w:t>ного имущества и иных преобразований отношений собственности, готовит дополнения и и</w:t>
      </w:r>
      <w:r w:rsidRPr="00FE10F9">
        <w:rPr>
          <w:rFonts w:ascii="Times New Roman" w:hAnsi="Times New Roman"/>
        </w:rPr>
        <w:t>з</w:t>
      </w:r>
      <w:r w:rsidRPr="00FE10F9">
        <w:rPr>
          <w:rFonts w:ascii="Times New Roman" w:hAnsi="Times New Roman"/>
        </w:rPr>
        <w:t>менения к ней.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2.2.2. Организует и контролирует реализацию утвержденной Программы приват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 xml:space="preserve">зации муниципального имущества. Ежегодно </w:t>
      </w:r>
      <w:proofErr w:type="gramStart"/>
      <w:r w:rsidRPr="00FE10F9">
        <w:rPr>
          <w:rFonts w:ascii="Times New Roman" w:hAnsi="Times New Roman"/>
        </w:rPr>
        <w:t>отчитывается о</w:t>
      </w:r>
      <w:proofErr w:type="gramEnd"/>
      <w:r w:rsidRPr="00FE10F9">
        <w:rPr>
          <w:rFonts w:ascii="Times New Roman" w:hAnsi="Times New Roman"/>
        </w:rPr>
        <w:t xml:space="preserve"> ее выполнении перед главой Админис</w:t>
      </w:r>
      <w:r w:rsidRPr="00FE10F9">
        <w:rPr>
          <w:rFonts w:ascii="Times New Roman" w:hAnsi="Times New Roman"/>
        </w:rPr>
        <w:t>т</w:t>
      </w:r>
      <w:r w:rsidRPr="00FE10F9">
        <w:rPr>
          <w:rFonts w:ascii="Times New Roman" w:hAnsi="Times New Roman"/>
        </w:rPr>
        <w:t>рации и городской Думой, а также перед областным Комитетом по управлению имуществом.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2.2.3. Представляет на согласование в городскую Думу проект Плана приватизации муниципальных предприятий или иных объектов муниципальной со</w:t>
      </w:r>
      <w:r w:rsidRPr="00FE10F9">
        <w:rPr>
          <w:rFonts w:ascii="Times New Roman" w:hAnsi="Times New Roman"/>
        </w:rPr>
        <w:t>б</w:t>
      </w:r>
      <w:r w:rsidRPr="00FE10F9">
        <w:rPr>
          <w:rFonts w:ascii="Times New Roman" w:hAnsi="Times New Roman"/>
        </w:rPr>
        <w:t>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2.2.4. Организует и осуществляет в процессе приватизации продажу муниципального имущества с исполнением полномочий Продавца в объеме, установленном действующим зак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нодательством о приватизации государственного и муниципального имущества, настоящим Положением.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2.2.5. Принимает и регистрирует заявки на приватизацию муниципальных предпр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ятий и иных объектов муниципальной собственности или их преобразование в открытые акционе</w:t>
      </w:r>
      <w:r w:rsidRPr="00FE10F9">
        <w:rPr>
          <w:rFonts w:ascii="Times New Roman" w:hAnsi="Times New Roman"/>
        </w:rPr>
        <w:t>р</w:t>
      </w:r>
      <w:r w:rsidRPr="00FE10F9">
        <w:rPr>
          <w:rFonts w:ascii="Times New Roman" w:hAnsi="Times New Roman"/>
        </w:rPr>
        <w:t>ные общества.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2.2.6. Проводит работу по преобразованию муниципальных унитарных предпр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ятий в процессе их приватизации в открытые акционерные общества и выступает в качестве их учр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 xml:space="preserve">дителя от имени муниципального образования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2.2.7. Образует комиссию по приватизации муниципального имущества и утве</w:t>
      </w:r>
      <w:r w:rsidRPr="00FE10F9">
        <w:rPr>
          <w:rFonts w:ascii="Times New Roman" w:hAnsi="Times New Roman"/>
        </w:rPr>
        <w:t>р</w:t>
      </w:r>
      <w:r w:rsidRPr="00FE10F9">
        <w:rPr>
          <w:rFonts w:ascii="Times New Roman" w:hAnsi="Times New Roman"/>
        </w:rPr>
        <w:t>ждает ее состав.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2.2.8. Организует, в случае необходимости, проведение экономической, технической, правовой или другой специальной  экспертизы объектов муниципальной собственности, по</w:t>
      </w:r>
      <w:r w:rsidRPr="00FE10F9">
        <w:rPr>
          <w:rFonts w:ascii="Times New Roman" w:hAnsi="Times New Roman"/>
        </w:rPr>
        <w:t>д</w:t>
      </w:r>
      <w:r w:rsidRPr="00FE10F9">
        <w:rPr>
          <w:rFonts w:ascii="Times New Roman" w:hAnsi="Times New Roman"/>
        </w:rPr>
        <w:t>лежащих приватизации.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2.2.9. Утверждает протоколы комиссии по приватизации муниципальных предпр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ятий и иных объектов муниципальной собственности.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2.2.10. Утверждает план приватизации муниципальных предприятий.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2.2.11. От имени муниципального образования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 xml:space="preserve"> осуществляет продажу муниц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пального имущества, заключает договора купли-продажи объектов приватизации.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lastRenderedPageBreak/>
        <w:tab/>
        <w:t xml:space="preserve">2.2.12. Ведет в установленном порядке учет подлежащих приватизации акций (долей в уставном капитале) хозяйственных обществ, принадлежащих муниципальному образованию, а также учет и </w:t>
      </w:r>
      <w:proofErr w:type="gramStart"/>
      <w:r w:rsidRPr="00FE10F9">
        <w:rPr>
          <w:rFonts w:ascii="Times New Roman" w:hAnsi="Times New Roman"/>
        </w:rPr>
        <w:t>контроль за</w:t>
      </w:r>
      <w:proofErr w:type="gramEnd"/>
      <w:r w:rsidRPr="00FE10F9">
        <w:rPr>
          <w:rFonts w:ascii="Times New Roman" w:hAnsi="Times New Roman"/>
        </w:rPr>
        <w:t xml:space="preserve"> исполнением обязательств, взятых на себя Покупателями по условиям договора купли-продажи муниципал</w:t>
      </w:r>
      <w:r w:rsidRPr="00FE10F9">
        <w:rPr>
          <w:rFonts w:ascii="Times New Roman" w:hAnsi="Times New Roman"/>
        </w:rPr>
        <w:t>ь</w:t>
      </w:r>
      <w:r w:rsidRPr="00FE10F9">
        <w:rPr>
          <w:rFonts w:ascii="Times New Roman" w:hAnsi="Times New Roman"/>
        </w:rPr>
        <w:t>ного имущества.</w:t>
      </w:r>
    </w:p>
    <w:p w:rsidR="00FE10F9" w:rsidRPr="00FE10F9" w:rsidRDefault="00FE10F9" w:rsidP="00FE10F9">
      <w:pPr>
        <w:rPr>
          <w:rFonts w:ascii="Times New Roman" w:hAnsi="Times New Roman"/>
          <w:i/>
        </w:rPr>
      </w:pPr>
      <w:r w:rsidRPr="00FE10F9">
        <w:rPr>
          <w:rFonts w:ascii="Times New Roman" w:hAnsi="Times New Roman"/>
        </w:rPr>
        <w:tab/>
        <w:t>2.2.13.Организует конкурсы, аукционы по продаже объектов приватизации</w:t>
      </w:r>
      <w:r w:rsidRPr="00FE10F9">
        <w:rPr>
          <w:rFonts w:ascii="Times New Roman" w:hAnsi="Times New Roman"/>
          <w:i/>
        </w:rPr>
        <w:t>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2.2.14. Получает и перечисляет в городской бюджет средства, полученные от приватиз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ции муниципального имущества, в соответствии с нормативами, установленными программой приватизации.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2.3. Осуществляет государственную регистрацию юридических лиц и граждан, зан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мающихся предпринимательской деятельностью. Выдает разрешение на изготовление печатей предприятий, учреждений, организаций. Обеспечивает прием печатей, сохранность и уничтожение при их замене или ликвидации юридич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ских лиц.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 По договору с администрацией Нижегородской области осуществляет: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2.4.1. Сбор, обработку, хранение информации о наличии, составе, местоположении, техническом состоянии, стоимости, принадлежности объектов недвижимости, распол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женных на территории города.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2.4.2. Прием, правовую экспертизу документов, представленных для регистрации прав на недвижимое имущество и сделок с ним.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2.4.3. Регистрацию прав граждан и юридических лиц на недвижимое имущество и сд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лок с недвижимым имуществом.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2.4.4. Выдачу свидетельств государственного образца о регистрации прав на н</w:t>
      </w:r>
      <w:r w:rsidRPr="00FE10F9">
        <w:rPr>
          <w:rFonts w:ascii="Times New Roman" w:hAnsi="Times New Roman"/>
        </w:rPr>
        <w:t>е</w:t>
      </w:r>
      <w:r w:rsidRPr="00FE10F9">
        <w:rPr>
          <w:rFonts w:ascii="Times New Roman" w:hAnsi="Times New Roman"/>
        </w:rPr>
        <w:t>движимое имущество.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2.4.5. Предоставление в установленном порядке информации по реестру недвиж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мости государственным органам и заинтересованным лицам.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2.4.6. Составление статистической отчетности.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2.5. Осуществляет сотрудничество с организациями и учреждениями других реги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нов по проблемам приватизации, учета, распоряжения и управления муниципальным имуществом.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2.6. Принимает участие в разработке и реализации программ по несостоятельности (ба</w:t>
      </w:r>
      <w:r w:rsidRPr="00FE10F9">
        <w:rPr>
          <w:rFonts w:ascii="Times New Roman" w:hAnsi="Times New Roman"/>
        </w:rPr>
        <w:t>н</w:t>
      </w:r>
      <w:r w:rsidRPr="00FE10F9">
        <w:rPr>
          <w:rFonts w:ascii="Times New Roman" w:hAnsi="Times New Roman"/>
        </w:rPr>
        <w:t>кротству) муниципальных предприятий.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2.7. В установленные сроки отчитывается по всем вопросам ведения Комитета перед главой местного самоуправления.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III. ПРАВА КОМИТЕТА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3.1. Принимать в пределах своей компетенции решения, </w:t>
      </w:r>
      <w:proofErr w:type="gramStart"/>
      <w:r w:rsidRPr="00FE10F9">
        <w:rPr>
          <w:rFonts w:ascii="Times New Roman" w:hAnsi="Times New Roman"/>
        </w:rPr>
        <w:t>обязательные к исполнению</w:t>
      </w:r>
      <w:proofErr w:type="gramEnd"/>
      <w:r w:rsidRPr="00FE10F9">
        <w:rPr>
          <w:rFonts w:ascii="Times New Roman" w:hAnsi="Times New Roman"/>
        </w:rPr>
        <w:t xml:space="preserve"> всеми предприятиями, учреждениями, организациями, в той или иной форме владеющими 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ниципальным имуществом.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3.2. Запрашивать информацию у муниципальных предприятий, учреждений, организ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ций, а также иных юридических лиц, имеющих муниципальное имущество, в целях  осущест</w:t>
      </w:r>
      <w:r w:rsidRPr="00FE10F9">
        <w:rPr>
          <w:rFonts w:ascii="Times New Roman" w:hAnsi="Times New Roman"/>
        </w:rPr>
        <w:t>в</w:t>
      </w:r>
      <w:r w:rsidRPr="00FE10F9">
        <w:rPr>
          <w:rFonts w:ascii="Times New Roman" w:hAnsi="Times New Roman"/>
        </w:rPr>
        <w:t>ления возложенных на него полномочий.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3.3. По вопросам, переданным ему в ведение, представлять интересы собственника 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ниципального имущества в суде, арбитражном суде.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IV. ОРГАНИЗАЦИЯ РАБОТЫ КОМИТЕТА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lastRenderedPageBreak/>
        <w:tab/>
        <w:t>4.1. Комитет возглавляется председателем. Председатель Комитета назначается главой Администрации по согласованию с представительными органами местного сам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управления. Председатель Комитета по должности является заместителем главы Администр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ции.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4.2. Председатель Комитета осуществляет руководство деятельностью Комитета на принципах единоначалия и несет персональную ответственность за выполнение возложе</w:t>
      </w:r>
      <w:r w:rsidRPr="00FE10F9">
        <w:rPr>
          <w:rFonts w:ascii="Times New Roman" w:hAnsi="Times New Roman"/>
        </w:rPr>
        <w:t>н</w:t>
      </w:r>
      <w:r w:rsidRPr="00FE10F9">
        <w:rPr>
          <w:rFonts w:ascii="Times New Roman" w:hAnsi="Times New Roman"/>
        </w:rPr>
        <w:t>ных на Комитет задач.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4.3. Председатель Комитета по управлению муниципальным имуществом: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издает, в пределах компетенции</w:t>
      </w:r>
      <w:proofErr w:type="gramStart"/>
      <w:r w:rsidRPr="00FE10F9">
        <w:rPr>
          <w:rFonts w:ascii="Times New Roman" w:hAnsi="Times New Roman"/>
        </w:rPr>
        <w:t xml:space="preserve"> К</w:t>
      </w:r>
      <w:proofErr w:type="gramEnd"/>
      <w:r w:rsidRPr="00FE10F9">
        <w:rPr>
          <w:rFonts w:ascii="Times New Roman" w:hAnsi="Times New Roman"/>
        </w:rPr>
        <w:t xml:space="preserve"> У М И, приказы, подписывает договора, дает указ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ния, контролирует их исполнение;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утверждает штатное расписание, премиальное положение и разрабатывает сметы ра</w:t>
      </w:r>
      <w:r w:rsidRPr="00FE10F9">
        <w:rPr>
          <w:rFonts w:ascii="Times New Roman" w:hAnsi="Times New Roman"/>
        </w:rPr>
        <w:t>с</w:t>
      </w:r>
      <w:r w:rsidRPr="00FE10F9">
        <w:rPr>
          <w:rFonts w:ascii="Times New Roman" w:hAnsi="Times New Roman"/>
        </w:rPr>
        <w:t>ходов на содержание Комитета;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назначает на должность и освобождает от должности работников Комитета, п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ощряет их и налагает на них дисциплинарное взыскание;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действует без доверенности от имени Комитета по управлению муниципальным им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 xml:space="preserve">ществом </w:t>
      </w:r>
      <w:proofErr w:type="spellStart"/>
      <w:r w:rsidRPr="00FE10F9">
        <w:rPr>
          <w:rFonts w:ascii="Times New Roman" w:hAnsi="Times New Roman"/>
        </w:rPr>
        <w:t>г</w:t>
      </w:r>
      <w:proofErr w:type="gramStart"/>
      <w:r w:rsidRPr="00FE10F9">
        <w:rPr>
          <w:rFonts w:ascii="Times New Roman" w:hAnsi="Times New Roman"/>
        </w:rPr>
        <w:t>.С</w:t>
      </w:r>
      <w:proofErr w:type="gramEnd"/>
      <w:r w:rsidRPr="00FE10F9">
        <w:rPr>
          <w:rFonts w:ascii="Times New Roman" w:hAnsi="Times New Roman"/>
        </w:rPr>
        <w:t>аров</w:t>
      </w:r>
      <w:proofErr w:type="spellEnd"/>
      <w:r w:rsidRPr="00FE10F9">
        <w:rPr>
          <w:rFonts w:ascii="Times New Roman" w:hAnsi="Times New Roman"/>
        </w:rPr>
        <w:t>, представляет его во всех учреждениях и организациях, суде, арбитражном с</w:t>
      </w:r>
      <w:r w:rsidRPr="00FE10F9">
        <w:rPr>
          <w:rFonts w:ascii="Times New Roman" w:hAnsi="Times New Roman"/>
        </w:rPr>
        <w:t>у</w:t>
      </w:r>
      <w:r w:rsidRPr="00FE10F9">
        <w:rPr>
          <w:rFonts w:ascii="Times New Roman" w:hAnsi="Times New Roman"/>
        </w:rPr>
        <w:t>де;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 xml:space="preserve"> </w:t>
      </w:r>
      <w:r w:rsidRPr="00FE10F9">
        <w:rPr>
          <w:rFonts w:ascii="Times New Roman" w:hAnsi="Times New Roman"/>
        </w:rPr>
        <w:tab/>
        <w:t>- открывает и закрывает в банках расчетный, валютный и иные счета КУМИ, с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вершает по ним операции, подписывает совместно с главным бухгалтером денежные документы, закл</w:t>
      </w:r>
      <w:r w:rsidRPr="00FE10F9">
        <w:rPr>
          <w:rFonts w:ascii="Times New Roman" w:hAnsi="Times New Roman"/>
        </w:rPr>
        <w:t>ю</w:t>
      </w:r>
      <w:r w:rsidRPr="00FE10F9">
        <w:rPr>
          <w:rFonts w:ascii="Times New Roman" w:hAnsi="Times New Roman"/>
        </w:rPr>
        <w:t>чает договора (соглашения);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принимает в пределах своей компетенции решения по имущественным в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просам;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утверждает должностные инструкции руководителей служб и специалистов Ком</w:t>
      </w:r>
      <w:r w:rsidRPr="00FE10F9">
        <w:rPr>
          <w:rFonts w:ascii="Times New Roman" w:hAnsi="Times New Roman"/>
        </w:rPr>
        <w:t>и</w:t>
      </w:r>
      <w:r w:rsidRPr="00FE10F9">
        <w:rPr>
          <w:rFonts w:ascii="Times New Roman" w:hAnsi="Times New Roman"/>
        </w:rPr>
        <w:t>тета;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распоряжается, в соответствии с действующим законодательством, имуществом и сре</w:t>
      </w:r>
      <w:r w:rsidRPr="00FE10F9">
        <w:rPr>
          <w:rFonts w:ascii="Times New Roman" w:hAnsi="Times New Roman"/>
        </w:rPr>
        <w:t>д</w:t>
      </w:r>
      <w:r w:rsidRPr="00FE10F9">
        <w:rPr>
          <w:rFonts w:ascii="Times New Roman" w:hAnsi="Times New Roman"/>
        </w:rPr>
        <w:t>ствами Комитета.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V. ФИНАНСИРОВАНИЕ КОМИТЕТА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5.1. Финансирование деятельности Комитета осуществляется из следующих исто</w:t>
      </w:r>
      <w:r w:rsidRPr="00FE10F9">
        <w:rPr>
          <w:rFonts w:ascii="Times New Roman" w:hAnsi="Times New Roman"/>
        </w:rPr>
        <w:t>ч</w:t>
      </w:r>
      <w:r w:rsidRPr="00FE10F9">
        <w:rPr>
          <w:rFonts w:ascii="Times New Roman" w:hAnsi="Times New Roman"/>
        </w:rPr>
        <w:t>ников: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из городского бюджета в пределах средств, предусмотренных сметой на его содерж</w:t>
      </w:r>
      <w:r w:rsidRPr="00FE10F9">
        <w:rPr>
          <w:rFonts w:ascii="Times New Roman" w:hAnsi="Times New Roman"/>
        </w:rPr>
        <w:t>а</w:t>
      </w:r>
      <w:r w:rsidRPr="00FE10F9">
        <w:rPr>
          <w:rFonts w:ascii="Times New Roman" w:hAnsi="Times New Roman"/>
        </w:rPr>
        <w:t>ние;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за счет средств, полученных от приватизации и продажи права аренды имущества в с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ответствии с городской программой приватизации;</w:t>
      </w: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- за счет средств, полученных от взимания сборов по проведению инвентаризации и г</w:t>
      </w:r>
      <w:r w:rsidRPr="00FE10F9">
        <w:rPr>
          <w:rFonts w:ascii="Times New Roman" w:hAnsi="Times New Roman"/>
        </w:rPr>
        <w:t>о</w:t>
      </w:r>
      <w:r w:rsidRPr="00FE10F9">
        <w:rPr>
          <w:rFonts w:ascii="Times New Roman" w:hAnsi="Times New Roman"/>
        </w:rPr>
        <w:t>сударственной регистрации прав на недвижимое имущество и сделок с ним.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>5.2. Комитет составляет отдельную смету и ведет отдельный учет по государстве</w:t>
      </w:r>
      <w:r w:rsidRPr="00FE10F9">
        <w:rPr>
          <w:rFonts w:ascii="Times New Roman" w:hAnsi="Times New Roman"/>
        </w:rPr>
        <w:t>н</w:t>
      </w:r>
      <w:r w:rsidRPr="00FE10F9">
        <w:rPr>
          <w:rFonts w:ascii="Times New Roman" w:hAnsi="Times New Roman"/>
        </w:rPr>
        <w:t xml:space="preserve">ной регистрации прав на недвижимое имущество и инвентаризации. </w:t>
      </w:r>
    </w:p>
    <w:p w:rsidR="00FE10F9" w:rsidRPr="00FE10F9" w:rsidRDefault="00FE10F9" w:rsidP="00FE10F9">
      <w:pPr>
        <w:pStyle w:val="3"/>
        <w:jc w:val="both"/>
        <w:rPr>
          <w:b w:val="0"/>
        </w:rPr>
      </w:pPr>
    </w:p>
    <w:p w:rsidR="00FE10F9" w:rsidRPr="00FE10F9" w:rsidRDefault="00FE10F9" w:rsidP="00FE10F9">
      <w:pPr>
        <w:pStyle w:val="3"/>
        <w:jc w:val="center"/>
        <w:rPr>
          <w:b w:val="0"/>
        </w:rPr>
      </w:pPr>
      <w:r w:rsidRPr="00FE10F9">
        <w:rPr>
          <w:b w:val="0"/>
        </w:rPr>
        <w:t>VI. ЛИКВИДАЦИЯ КОМИТЕТА</w:t>
      </w:r>
    </w:p>
    <w:p w:rsidR="00FE10F9" w:rsidRPr="00FE10F9" w:rsidRDefault="00FE10F9" w:rsidP="00FE10F9">
      <w:pPr>
        <w:rPr>
          <w:rFonts w:ascii="Times New Roman" w:hAnsi="Times New Roman"/>
        </w:rPr>
      </w:pPr>
    </w:p>
    <w:p w:rsidR="00FE10F9" w:rsidRPr="00FE10F9" w:rsidRDefault="00FE10F9" w:rsidP="00FE10F9">
      <w:pPr>
        <w:rPr>
          <w:rFonts w:ascii="Times New Roman" w:hAnsi="Times New Roman"/>
        </w:rPr>
      </w:pPr>
      <w:r w:rsidRPr="00FE10F9">
        <w:rPr>
          <w:rFonts w:ascii="Times New Roman" w:hAnsi="Times New Roman"/>
        </w:rPr>
        <w:tab/>
        <w:t xml:space="preserve"> Ликвидация, реорганизация Комитета может осуществляться по основаниям и в поря</w:t>
      </w:r>
      <w:r w:rsidRPr="00FE10F9">
        <w:rPr>
          <w:rFonts w:ascii="Times New Roman" w:hAnsi="Times New Roman"/>
        </w:rPr>
        <w:t>д</w:t>
      </w:r>
      <w:r w:rsidRPr="00FE10F9">
        <w:rPr>
          <w:rFonts w:ascii="Times New Roman" w:hAnsi="Times New Roman"/>
        </w:rPr>
        <w:t>ке, определенном действующим законодательством.</w:t>
      </w:r>
    </w:p>
    <w:p w:rsidR="00D24A14" w:rsidRPr="00FE10F9" w:rsidRDefault="00FE10F9" w:rsidP="00FE10F9">
      <w:pPr>
        <w:rPr>
          <w:rFonts w:ascii="Times New Roman" w:hAnsi="Times New Roman"/>
        </w:rPr>
      </w:pPr>
    </w:p>
    <w:sectPr w:rsidR="00D24A14" w:rsidRPr="00FE10F9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F9"/>
    <w:rsid w:val="00A87ADD"/>
    <w:rsid w:val="00D017A1"/>
    <w:rsid w:val="00D32AAD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9"/>
    <w:pPr>
      <w:spacing w:after="0" w:line="240" w:lineRule="auto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0F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FE10F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E1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10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0F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11885</Characters>
  <Application>Microsoft Office Word</Application>
  <DocSecurity>0</DocSecurity>
  <Lines>99</Lines>
  <Paragraphs>27</Paragraphs>
  <ScaleCrop>false</ScaleCrop>
  <Company>***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2017-05-10T13:52:00Z</dcterms:created>
  <dcterms:modified xsi:type="dcterms:W3CDTF">2017-05-10T13:53:00Z</dcterms:modified>
</cp:coreProperties>
</file>