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A98" w:rsidRDefault="00814A98" w:rsidP="00814A98">
      <w:pPr>
        <w:rPr>
          <w:rFonts w:asciiTheme="minorHAnsi" w:hAnsiTheme="minorHAnsi"/>
        </w:rPr>
      </w:pPr>
    </w:p>
    <w:p w:rsidR="00814A98" w:rsidRDefault="00814A98" w:rsidP="00814A98">
      <w:pPr>
        <w:rPr>
          <w:rFonts w:asciiTheme="minorHAnsi" w:hAnsiTheme="minorHAnsi"/>
        </w:rPr>
      </w:pPr>
    </w:p>
    <w:p w:rsidR="00814A98" w:rsidRDefault="00814A98" w:rsidP="00814A98">
      <w:pPr>
        <w:rPr>
          <w:rFonts w:asciiTheme="minorHAnsi" w:hAnsiTheme="minorHAnsi"/>
        </w:rPr>
      </w:pPr>
    </w:p>
    <w:p w:rsidR="00814A98" w:rsidRDefault="00814A98" w:rsidP="00814A98">
      <w:pPr>
        <w:rPr>
          <w:rFonts w:asciiTheme="minorHAnsi" w:hAnsiTheme="minorHAnsi"/>
        </w:rPr>
      </w:pPr>
    </w:p>
    <w:p w:rsidR="00814A98" w:rsidRDefault="00814A98" w:rsidP="00814A98">
      <w:pPr>
        <w:rPr>
          <w:rFonts w:asciiTheme="minorHAnsi" w:hAnsiTheme="minorHAnsi"/>
        </w:rPr>
      </w:pPr>
    </w:p>
    <w:p w:rsidR="00814A98" w:rsidRDefault="00814A98" w:rsidP="00814A98">
      <w:pPr>
        <w:rPr>
          <w:rFonts w:asciiTheme="minorHAnsi" w:hAnsiTheme="minorHAnsi"/>
        </w:rPr>
      </w:pPr>
    </w:p>
    <w:p w:rsidR="00814A98" w:rsidRDefault="00814A98" w:rsidP="00814A98">
      <w:pPr>
        <w:rPr>
          <w:rFonts w:asciiTheme="minorHAnsi" w:hAnsiTheme="minorHAnsi"/>
        </w:rPr>
      </w:pPr>
    </w:p>
    <w:p w:rsidR="00814A98" w:rsidRDefault="00814A98" w:rsidP="00814A98">
      <w:pPr>
        <w:rPr>
          <w:rFonts w:asciiTheme="minorHAnsi" w:hAnsiTheme="minorHAnsi"/>
        </w:rPr>
      </w:pPr>
    </w:p>
    <w:p w:rsidR="00814A98" w:rsidRDefault="00814A98" w:rsidP="00814A98">
      <w:pPr>
        <w:rPr>
          <w:rFonts w:asciiTheme="minorHAnsi" w:hAnsiTheme="minorHAnsi"/>
        </w:rPr>
      </w:pPr>
    </w:p>
    <w:p w:rsidR="00814A98" w:rsidRDefault="00814A98" w:rsidP="00814A98">
      <w:r>
        <w:t>25.06.98г.</w:t>
      </w:r>
      <w:r>
        <w:tab/>
        <w:t>85-гд</w:t>
      </w:r>
    </w:p>
    <w:p w:rsidR="00814A98" w:rsidRDefault="00814A98" w:rsidP="00814A98"/>
    <w:p w:rsidR="00814A98" w:rsidRDefault="00814A98" w:rsidP="00814A98">
      <w:r>
        <w:t>О протесте Прокурора в/</w:t>
      </w:r>
      <w:proofErr w:type="gramStart"/>
      <w:r>
        <w:t>ч</w:t>
      </w:r>
      <w:proofErr w:type="gramEnd"/>
      <w:r>
        <w:t xml:space="preserve"> 9370</w:t>
      </w:r>
    </w:p>
    <w:p w:rsidR="00814A98" w:rsidRDefault="00814A98" w:rsidP="00814A98">
      <w:r>
        <w:t>на решение городской Думы</w:t>
      </w:r>
    </w:p>
    <w:p w:rsidR="00814A98" w:rsidRDefault="00814A98" w:rsidP="00814A98">
      <w:pPr>
        <w:jc w:val="both"/>
      </w:pPr>
      <w:r>
        <w:t xml:space="preserve">от 10.02.98г. № 11-гд </w:t>
      </w:r>
    </w:p>
    <w:p w:rsidR="00814A98" w:rsidRDefault="00814A98" w:rsidP="00814A98">
      <w:pPr>
        <w:jc w:val="both"/>
      </w:pPr>
    </w:p>
    <w:p w:rsidR="00814A98" w:rsidRDefault="00814A98" w:rsidP="00814A98">
      <w:pPr>
        <w:jc w:val="both"/>
      </w:pPr>
    </w:p>
    <w:p w:rsidR="00814A98" w:rsidRDefault="00814A98" w:rsidP="00814A98">
      <w:pPr>
        <w:jc w:val="both"/>
      </w:pPr>
      <w:r>
        <w:tab/>
        <w:t xml:space="preserve">Рассмотрев представленный Прокурором в/ч 9370 протест на "Правила содержания домашних животных (собак и кошек) в </w:t>
      </w:r>
      <w:proofErr w:type="spellStart"/>
      <w:r>
        <w:t>г</w:t>
      </w:r>
      <w:proofErr w:type="gramStart"/>
      <w:r>
        <w:t>.С</w:t>
      </w:r>
      <w:proofErr w:type="gramEnd"/>
      <w:r>
        <w:t>аров</w:t>
      </w:r>
      <w:proofErr w:type="spellEnd"/>
      <w:r>
        <w:t xml:space="preserve"> Нижегородской обла</w:t>
      </w:r>
      <w:r>
        <w:t>с</w:t>
      </w:r>
      <w:r>
        <w:t xml:space="preserve">ти", "Инструкцию по отлову и содержанию безнадзорных собак и кошек в </w:t>
      </w:r>
      <w:proofErr w:type="spellStart"/>
      <w:r>
        <w:t>г.Саров</w:t>
      </w:r>
      <w:proofErr w:type="spellEnd"/>
      <w:r>
        <w:t xml:space="preserve">", "Правила по выпасу домашних животных в </w:t>
      </w:r>
      <w:proofErr w:type="spellStart"/>
      <w:r>
        <w:t>г.Саров</w:t>
      </w:r>
      <w:proofErr w:type="spellEnd"/>
      <w:r>
        <w:t xml:space="preserve"> Нижегородской о</w:t>
      </w:r>
      <w:r>
        <w:t>б</w:t>
      </w:r>
      <w:r>
        <w:t>ласти", утвержденные решением городской Думы от 10.02.98 года №11-гд, руководствуясь законодательством об административных правонарушениях, З</w:t>
      </w:r>
      <w:r>
        <w:t>а</w:t>
      </w:r>
      <w:r>
        <w:t>коном РФ «О милиции» и в соответствии со ст. 23 Федерального Закона «О прокуратуре РФ», городская Дума</w:t>
      </w:r>
    </w:p>
    <w:p w:rsidR="00814A98" w:rsidRDefault="00814A98" w:rsidP="00814A98">
      <w:pPr>
        <w:jc w:val="both"/>
      </w:pPr>
    </w:p>
    <w:p w:rsidR="00814A98" w:rsidRDefault="00814A98" w:rsidP="00814A98">
      <w:pPr>
        <w:jc w:val="both"/>
      </w:pPr>
      <w:r>
        <w:rPr>
          <w:b/>
        </w:rPr>
        <w:t>решила:</w:t>
      </w:r>
    </w:p>
    <w:p w:rsidR="00814A98" w:rsidRDefault="00814A98" w:rsidP="00814A98">
      <w:pPr>
        <w:jc w:val="both"/>
      </w:pPr>
    </w:p>
    <w:p w:rsidR="00814A98" w:rsidRDefault="00814A98" w:rsidP="00814A98">
      <w:pPr>
        <w:jc w:val="both"/>
        <w:rPr>
          <w:b/>
        </w:rPr>
      </w:pPr>
      <w:r>
        <w:tab/>
        <w:t>1. Изложенные в протесте Прокурора доводы о неправомерности отдельных пунктов вышеперечисленных нормативных документов, принятых городской Д</w:t>
      </w:r>
      <w:r>
        <w:t>у</w:t>
      </w:r>
      <w:r>
        <w:t>мой в целях наведения в городе должного порядка по содержанию домашних ж</w:t>
      </w:r>
      <w:r>
        <w:t>и</w:t>
      </w:r>
      <w:r>
        <w:t xml:space="preserve">вотных, </w:t>
      </w:r>
      <w:r>
        <w:rPr>
          <w:b/>
        </w:rPr>
        <w:t>удовлетворить.</w:t>
      </w:r>
    </w:p>
    <w:p w:rsidR="00814A98" w:rsidRDefault="00814A98" w:rsidP="00814A98">
      <w:pPr>
        <w:jc w:val="both"/>
        <w:rPr>
          <w:b/>
        </w:rPr>
      </w:pPr>
    </w:p>
    <w:p w:rsidR="00814A98" w:rsidRDefault="00814A98" w:rsidP="00814A98">
      <w:pPr>
        <w:jc w:val="both"/>
        <w:rPr>
          <w:b/>
        </w:rPr>
      </w:pPr>
      <w:r>
        <w:rPr>
          <w:i/>
        </w:rPr>
        <w:tab/>
      </w:r>
      <w:r>
        <w:t>2. Те</w:t>
      </w:r>
      <w:proofErr w:type="gramStart"/>
      <w:r>
        <w:t>кст пр</w:t>
      </w:r>
      <w:proofErr w:type="gramEnd"/>
      <w:r>
        <w:t>илагаемого ответа на протест Прокурора от 11.06.98г.</w:t>
      </w:r>
      <w:r>
        <w:rPr>
          <w:i/>
        </w:rPr>
        <w:t xml:space="preserve"> </w:t>
      </w:r>
      <w:r>
        <w:t xml:space="preserve">№18 </w:t>
      </w:r>
      <w:r>
        <w:rPr>
          <w:b/>
        </w:rPr>
        <w:t>одо</w:t>
      </w:r>
      <w:r>
        <w:rPr>
          <w:b/>
        </w:rPr>
        <w:t>б</w:t>
      </w:r>
      <w:r>
        <w:rPr>
          <w:b/>
        </w:rPr>
        <w:t>рить.</w:t>
      </w:r>
    </w:p>
    <w:p w:rsidR="00814A98" w:rsidRDefault="00814A98" w:rsidP="00814A98">
      <w:pPr>
        <w:jc w:val="both"/>
        <w:rPr>
          <w:b/>
        </w:rPr>
      </w:pPr>
    </w:p>
    <w:p w:rsidR="00814A98" w:rsidRDefault="00814A98" w:rsidP="00814A98">
      <w:pPr>
        <w:jc w:val="both"/>
      </w:pPr>
      <w:r>
        <w:tab/>
        <w:t>3. Во исполнение протеста Прокурора и в целях приведения вышеназванных документов в соответствие с действующим законодательством, внести в них следующие изменения и д</w:t>
      </w:r>
      <w:r>
        <w:t>о</w:t>
      </w:r>
      <w:r>
        <w:t>полнения:</w:t>
      </w:r>
    </w:p>
    <w:p w:rsidR="00814A98" w:rsidRDefault="00814A98" w:rsidP="00814A98">
      <w:pPr>
        <w:jc w:val="both"/>
      </w:pPr>
    </w:p>
    <w:p w:rsidR="00814A98" w:rsidRDefault="00814A98" w:rsidP="00814A98">
      <w:pPr>
        <w:jc w:val="both"/>
        <w:rPr>
          <w:b/>
        </w:rPr>
      </w:pPr>
      <w:r>
        <w:tab/>
      </w:r>
      <w:r>
        <w:rPr>
          <w:b/>
        </w:rPr>
        <w:t>Правила содержания домашних животных (собак и кошек)</w:t>
      </w:r>
      <w:r>
        <w:t xml:space="preserve"> </w:t>
      </w:r>
      <w:r>
        <w:rPr>
          <w:b/>
        </w:rPr>
        <w:t xml:space="preserve">в </w:t>
      </w:r>
      <w:proofErr w:type="spellStart"/>
      <w:r>
        <w:rPr>
          <w:b/>
        </w:rPr>
        <w:t>г</w:t>
      </w:r>
      <w:proofErr w:type="gramStart"/>
      <w:r>
        <w:rPr>
          <w:b/>
        </w:rPr>
        <w:t>.С</w:t>
      </w:r>
      <w:proofErr w:type="gramEnd"/>
      <w:r>
        <w:rPr>
          <w:b/>
        </w:rPr>
        <w:t>аров</w:t>
      </w:r>
      <w:proofErr w:type="spellEnd"/>
    </w:p>
    <w:p w:rsidR="00814A98" w:rsidRDefault="00814A98" w:rsidP="00814A98">
      <w:pPr>
        <w:jc w:val="both"/>
        <w:rPr>
          <w:b/>
        </w:rPr>
      </w:pPr>
      <w:r>
        <w:rPr>
          <w:b/>
        </w:rPr>
        <w:tab/>
        <w:t>Нижегородской обла</w:t>
      </w:r>
      <w:r>
        <w:rPr>
          <w:b/>
        </w:rPr>
        <w:t>с</w:t>
      </w:r>
      <w:r>
        <w:rPr>
          <w:b/>
        </w:rPr>
        <w:t>ти</w:t>
      </w:r>
      <w:proofErr w:type="gramStart"/>
      <w:r>
        <w:rPr>
          <w:b/>
        </w:rPr>
        <w:t xml:space="preserve"> :</w:t>
      </w:r>
      <w:proofErr w:type="gramEnd"/>
    </w:p>
    <w:p w:rsidR="00814A98" w:rsidRDefault="00814A98" w:rsidP="00814A98">
      <w:pPr>
        <w:jc w:val="both"/>
        <w:rPr>
          <w:i/>
        </w:rPr>
      </w:pPr>
      <w:r>
        <w:tab/>
        <w:t>п. 6.4. - после слов «</w:t>
      </w:r>
      <w:r>
        <w:rPr>
          <w:i/>
        </w:rPr>
        <w:t>в административную комиссию</w:t>
      </w:r>
      <w:r>
        <w:t>» исключить слова «</w:t>
      </w:r>
      <w:r>
        <w:rPr>
          <w:i/>
        </w:rPr>
        <w:t xml:space="preserve">или УВД </w:t>
      </w:r>
      <w:proofErr w:type="gramStart"/>
      <w:r>
        <w:rPr>
          <w:i/>
        </w:rPr>
        <w:t>г</w:t>
      </w:r>
      <w:proofErr w:type="gramEnd"/>
      <w:r>
        <w:rPr>
          <w:i/>
        </w:rPr>
        <w:t xml:space="preserve">. </w:t>
      </w:r>
      <w:proofErr w:type="spellStart"/>
      <w:r>
        <w:rPr>
          <w:i/>
        </w:rPr>
        <w:t>С</w:t>
      </w:r>
      <w:r>
        <w:rPr>
          <w:i/>
        </w:rPr>
        <w:t>а</w:t>
      </w:r>
      <w:r>
        <w:rPr>
          <w:i/>
        </w:rPr>
        <w:t>ров</w:t>
      </w:r>
      <w:proofErr w:type="spellEnd"/>
      <w:r>
        <w:rPr>
          <w:i/>
        </w:rPr>
        <w:t>».</w:t>
      </w:r>
    </w:p>
    <w:p w:rsidR="00814A98" w:rsidRDefault="00814A98" w:rsidP="00814A98">
      <w:pPr>
        <w:jc w:val="both"/>
      </w:pPr>
    </w:p>
    <w:p w:rsidR="00814A98" w:rsidRDefault="00814A98" w:rsidP="00814A98">
      <w:pPr>
        <w:jc w:val="both"/>
        <w:rPr>
          <w:b/>
        </w:rPr>
      </w:pPr>
      <w:r>
        <w:rPr>
          <w:b/>
        </w:rPr>
        <w:tab/>
        <w:t xml:space="preserve">Правила по выпасу домашних животных в </w:t>
      </w:r>
      <w:proofErr w:type="spellStart"/>
      <w:r>
        <w:rPr>
          <w:b/>
        </w:rPr>
        <w:t>г</w:t>
      </w:r>
      <w:proofErr w:type="gramStart"/>
      <w:r>
        <w:rPr>
          <w:b/>
        </w:rPr>
        <w:t>.С</w:t>
      </w:r>
      <w:proofErr w:type="gramEnd"/>
      <w:r>
        <w:rPr>
          <w:b/>
        </w:rPr>
        <w:t>аров</w:t>
      </w:r>
      <w:proofErr w:type="spellEnd"/>
      <w:r>
        <w:rPr>
          <w:b/>
        </w:rPr>
        <w:t xml:space="preserve"> Нижегородской </w:t>
      </w:r>
    </w:p>
    <w:p w:rsidR="00814A98" w:rsidRDefault="00814A98" w:rsidP="00814A98">
      <w:pPr>
        <w:jc w:val="both"/>
        <w:rPr>
          <w:b/>
        </w:rPr>
      </w:pPr>
      <w:r>
        <w:rPr>
          <w:b/>
        </w:rPr>
        <w:tab/>
        <w:t>о</w:t>
      </w:r>
      <w:r>
        <w:rPr>
          <w:b/>
        </w:rPr>
        <w:t>б</w:t>
      </w:r>
      <w:r>
        <w:rPr>
          <w:b/>
        </w:rPr>
        <w:t>ласти:</w:t>
      </w:r>
    </w:p>
    <w:p w:rsidR="00814A98" w:rsidRDefault="00814A98" w:rsidP="00814A98">
      <w:pPr>
        <w:jc w:val="both"/>
      </w:pPr>
      <w:r>
        <w:rPr>
          <w:b/>
        </w:rPr>
        <w:tab/>
      </w:r>
      <w:r>
        <w:t>п. 4 - после слов «</w:t>
      </w:r>
      <w:r>
        <w:rPr>
          <w:i/>
        </w:rPr>
        <w:t>принять меры</w:t>
      </w:r>
      <w:r>
        <w:t>» текст изложить в следующей редакции: «</w:t>
      </w:r>
      <w:r>
        <w:rPr>
          <w:i/>
        </w:rPr>
        <w:t>по пресечению факта нахождения безнадзорного животного на улицах и других о</w:t>
      </w:r>
      <w:r>
        <w:rPr>
          <w:i/>
        </w:rPr>
        <w:t>б</w:t>
      </w:r>
      <w:r>
        <w:rPr>
          <w:i/>
        </w:rPr>
        <w:t>щественных местах города</w:t>
      </w:r>
      <w:r>
        <w:t xml:space="preserve">» </w:t>
      </w:r>
    </w:p>
    <w:p w:rsidR="00814A98" w:rsidRDefault="00814A98" w:rsidP="00814A98">
      <w:pPr>
        <w:jc w:val="both"/>
      </w:pPr>
      <w:r>
        <w:tab/>
        <w:t>п. 5 - после слов «</w:t>
      </w:r>
      <w:r>
        <w:rPr>
          <w:i/>
        </w:rPr>
        <w:t>в размере</w:t>
      </w:r>
      <w:r>
        <w:t>...» вместо слов «</w:t>
      </w:r>
      <w:r>
        <w:rPr>
          <w:i/>
        </w:rPr>
        <w:t>0,2 минимальной месячной о</w:t>
      </w:r>
      <w:r>
        <w:rPr>
          <w:i/>
        </w:rPr>
        <w:t>п</w:t>
      </w:r>
      <w:r>
        <w:rPr>
          <w:i/>
        </w:rPr>
        <w:t>латы труда</w:t>
      </w:r>
      <w:r>
        <w:t>» следует читать «</w:t>
      </w:r>
      <w:r>
        <w:rPr>
          <w:i/>
        </w:rPr>
        <w:t xml:space="preserve">в </w:t>
      </w:r>
      <w:proofErr w:type="gramStart"/>
      <w:r>
        <w:rPr>
          <w:i/>
        </w:rPr>
        <w:t>размере</w:t>
      </w:r>
      <w:proofErr w:type="gramEnd"/>
      <w:r>
        <w:rPr>
          <w:i/>
        </w:rPr>
        <w:t xml:space="preserve"> предусмотренном ст.144 </w:t>
      </w:r>
      <w:proofErr w:type="spellStart"/>
      <w:r>
        <w:rPr>
          <w:i/>
        </w:rPr>
        <w:t>КоАП</w:t>
      </w:r>
      <w:proofErr w:type="spellEnd"/>
      <w:r>
        <w:t>», далее - по тексту.</w:t>
      </w:r>
    </w:p>
    <w:p w:rsidR="00814A98" w:rsidRDefault="00814A98" w:rsidP="00814A98">
      <w:pPr>
        <w:jc w:val="both"/>
      </w:pPr>
    </w:p>
    <w:p w:rsidR="00814A98" w:rsidRDefault="00814A98" w:rsidP="00814A98">
      <w:pPr>
        <w:jc w:val="both"/>
        <w:rPr>
          <w:b/>
        </w:rPr>
      </w:pPr>
      <w:r>
        <w:rPr>
          <w:b/>
        </w:rPr>
        <w:tab/>
        <w:t xml:space="preserve">Инструкция по отлову и содержанию безнадзорных собак и кошек </w:t>
      </w:r>
    </w:p>
    <w:p w:rsidR="00814A98" w:rsidRDefault="00814A98" w:rsidP="00814A98">
      <w:pPr>
        <w:jc w:val="both"/>
        <w:rPr>
          <w:b/>
        </w:rPr>
      </w:pPr>
      <w:r>
        <w:rPr>
          <w:b/>
        </w:rPr>
        <w:tab/>
        <w:t xml:space="preserve">в </w:t>
      </w:r>
      <w:proofErr w:type="spellStart"/>
      <w:r>
        <w:rPr>
          <w:b/>
        </w:rPr>
        <w:t>г</w:t>
      </w:r>
      <w:proofErr w:type="gramStart"/>
      <w:r>
        <w:rPr>
          <w:b/>
        </w:rPr>
        <w:t>.С</w:t>
      </w:r>
      <w:proofErr w:type="gramEnd"/>
      <w:r>
        <w:rPr>
          <w:b/>
        </w:rPr>
        <w:t>аров</w:t>
      </w:r>
      <w:proofErr w:type="spellEnd"/>
      <w:r>
        <w:rPr>
          <w:b/>
        </w:rPr>
        <w:t>:</w:t>
      </w:r>
    </w:p>
    <w:p w:rsidR="00814A98" w:rsidRDefault="00814A98" w:rsidP="00814A98">
      <w:pPr>
        <w:jc w:val="both"/>
      </w:pPr>
      <w:r>
        <w:lastRenderedPageBreak/>
        <w:tab/>
        <w:t>п. 1.5. дополнить следующим текстом: «(</w:t>
      </w:r>
      <w:r>
        <w:rPr>
          <w:i/>
        </w:rPr>
        <w:t>опасных) для защиты граждан от угрозы их нападения</w:t>
      </w:r>
      <w:r>
        <w:t>».</w:t>
      </w:r>
    </w:p>
    <w:p w:rsidR="00814A98" w:rsidRDefault="00814A98" w:rsidP="00814A98">
      <w:pPr>
        <w:jc w:val="both"/>
      </w:pPr>
    </w:p>
    <w:p w:rsidR="00814A98" w:rsidRDefault="00814A98" w:rsidP="00814A98">
      <w:pPr>
        <w:jc w:val="both"/>
      </w:pPr>
      <w:r>
        <w:tab/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решения поручить депутату</w:t>
      </w:r>
    </w:p>
    <w:p w:rsidR="00814A98" w:rsidRDefault="00814A98" w:rsidP="00814A98">
      <w:pPr>
        <w:jc w:val="both"/>
      </w:pPr>
      <w:proofErr w:type="spellStart"/>
      <w:r>
        <w:t>Травову</w:t>
      </w:r>
      <w:proofErr w:type="spellEnd"/>
      <w:r>
        <w:t xml:space="preserve"> Ю.Ф.</w:t>
      </w:r>
    </w:p>
    <w:p w:rsidR="00814A98" w:rsidRDefault="00814A98" w:rsidP="00814A98">
      <w:pPr>
        <w:jc w:val="both"/>
      </w:pPr>
    </w:p>
    <w:p w:rsidR="00814A98" w:rsidRDefault="00814A98" w:rsidP="00814A98">
      <w:pPr>
        <w:jc w:val="both"/>
      </w:pPr>
    </w:p>
    <w:p w:rsidR="00814A98" w:rsidRDefault="00814A98" w:rsidP="00814A98">
      <w:pPr>
        <w:jc w:val="both"/>
      </w:pPr>
    </w:p>
    <w:p w:rsidR="00814A98" w:rsidRDefault="00814A98" w:rsidP="00814A98">
      <w:pPr>
        <w:jc w:val="both"/>
      </w:pPr>
    </w:p>
    <w:p w:rsidR="00814A98" w:rsidRDefault="00814A98" w:rsidP="00814A98">
      <w:pPr>
        <w:jc w:val="both"/>
      </w:pPr>
    </w:p>
    <w:p w:rsidR="00D24A14" w:rsidRDefault="00814A98" w:rsidP="00814A98">
      <w:r>
        <w:t>Председатель городской Думы</w:t>
      </w:r>
      <w:r>
        <w:tab/>
        <w:t xml:space="preserve"> </w:t>
      </w:r>
      <w:r>
        <w:tab/>
      </w:r>
      <w:r>
        <w:tab/>
      </w:r>
      <w:r>
        <w:tab/>
      </w:r>
      <w:r>
        <w:tab/>
        <w:t>А.Т. Амеличев</w:t>
      </w:r>
    </w:p>
    <w:sectPr w:rsidR="00D24A14" w:rsidSect="00D017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Bal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14A98"/>
    <w:rsid w:val="00814A98"/>
    <w:rsid w:val="00A87ADD"/>
    <w:rsid w:val="00D017A1"/>
    <w:rsid w:val="00D32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A9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Baltica" w:eastAsia="Times New Roman" w:hAnsi="Baltica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302</Words>
  <Characters>1728</Characters>
  <Application>Microsoft Office Word</Application>
  <DocSecurity>0</DocSecurity>
  <Lines>14</Lines>
  <Paragraphs>4</Paragraphs>
  <ScaleCrop>false</ScaleCrop>
  <Company>***</Company>
  <LinksUpToDate>false</LinksUpToDate>
  <CharactersWithSpaces>2026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Занина</dc:creator>
  <cp:keywords/>
  <dc:description/>
  <cp:lastModifiedBy>Занина</cp:lastModifiedBy>
  <cp:revision>2</cp:revision>
  <dcterms:created xsi:type="dcterms:W3CDTF">2017-05-10T09:20:00Z</dcterms:created>
  <dcterms:modified xsi:type="dcterms:W3CDTF">2017-05-10T09:20:00Z</dcterms:modified>
</cp:coreProperties>
</file>