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72" w:rsidRPr="00F50572" w:rsidRDefault="00F50572" w:rsidP="00F50572">
      <w:r w:rsidRPr="00F50572">
        <w:t>29.09.2011      90/5-гд</w:t>
      </w:r>
    </w:p>
    <w:p w:rsidR="00F50572" w:rsidRPr="00F50572" w:rsidRDefault="00F50572" w:rsidP="00F50572">
      <w:r w:rsidRPr="00F50572">
        <w:t> </w:t>
      </w:r>
    </w:p>
    <w:p w:rsidR="00F50572" w:rsidRPr="00F50572" w:rsidRDefault="00F50572" w:rsidP="00F50572">
      <w:r w:rsidRPr="00F50572">
        <w:t> </w:t>
      </w:r>
    </w:p>
    <w:p w:rsidR="00F50572" w:rsidRPr="00F50572" w:rsidRDefault="00F50572" w:rsidP="00F50572">
      <w:r w:rsidRPr="00F50572">
        <w:t>Об определении обязанностей</w:t>
      </w:r>
    </w:p>
    <w:p w:rsidR="00F50572" w:rsidRPr="00F50572" w:rsidRDefault="00F50572" w:rsidP="00F50572">
      <w:r w:rsidRPr="00F50572">
        <w:t>заместителей председателя</w:t>
      </w:r>
    </w:p>
    <w:p w:rsidR="00F50572" w:rsidRPr="00F50572" w:rsidRDefault="00F50572" w:rsidP="00F50572">
      <w:r w:rsidRPr="00F50572">
        <w:t>Городской Думы города Сарова</w:t>
      </w:r>
    </w:p>
    <w:p w:rsidR="00F50572" w:rsidRPr="00F50572" w:rsidRDefault="00F50572" w:rsidP="00F50572">
      <w:r w:rsidRPr="00F50572">
        <w:t>пятого созыва</w:t>
      </w:r>
    </w:p>
    <w:p w:rsidR="00F50572" w:rsidRPr="00F50572" w:rsidRDefault="00F50572" w:rsidP="00F50572">
      <w:r w:rsidRPr="00F50572">
        <w:t> </w:t>
      </w:r>
    </w:p>
    <w:p w:rsidR="00F50572" w:rsidRPr="00F50572" w:rsidRDefault="00F50572" w:rsidP="00F50572">
      <w:r w:rsidRPr="00F50572">
        <w:t> </w:t>
      </w:r>
    </w:p>
    <w:p w:rsidR="00F50572" w:rsidRPr="00F50572" w:rsidRDefault="00F50572" w:rsidP="00F50572">
      <w:r w:rsidRPr="00F50572">
        <w:t>В соответствии с пунктом 4 решения городской Думы города Сарова от 04.05.2010 № 19/5-гд «О формировании комитетов городской Думы города Сарова пятого созыва», руководствуясь пунктом 5 статьи 34 Устава города Сарова, Городская Дума города Сарова</w:t>
      </w:r>
    </w:p>
    <w:p w:rsidR="00F50572" w:rsidRPr="00F50572" w:rsidRDefault="00F50572" w:rsidP="00F50572">
      <w:r w:rsidRPr="00F50572">
        <w:t> </w:t>
      </w:r>
    </w:p>
    <w:p w:rsidR="00F50572" w:rsidRPr="00F50572" w:rsidRDefault="00F50572" w:rsidP="00F50572">
      <w:r w:rsidRPr="00F50572">
        <w:rPr>
          <w:b/>
          <w:bCs/>
        </w:rPr>
        <w:t>решила:</w:t>
      </w:r>
    </w:p>
    <w:p w:rsidR="00F50572" w:rsidRPr="00F50572" w:rsidRDefault="00F50572" w:rsidP="00F50572">
      <w:r w:rsidRPr="00F50572">
        <w:t> </w:t>
      </w:r>
    </w:p>
    <w:p w:rsidR="00F50572" w:rsidRPr="00F50572" w:rsidRDefault="00F50572" w:rsidP="00F50572">
      <w:r w:rsidRPr="00F50572">
        <w:t>1. Определить обязанности заместителей председателя Городской Думы города Сарова:</w:t>
      </w:r>
    </w:p>
    <w:p w:rsidR="00F50572" w:rsidRPr="00F50572" w:rsidRDefault="00F50572" w:rsidP="00F50572">
      <w:r w:rsidRPr="00F50572">
        <w:t>- экономическая политика, градостроительство и городское хозяйство, инновационное и инвестиционное направление – Тихонов Александр Михайлович;</w:t>
      </w:r>
    </w:p>
    <w:p w:rsidR="00F50572" w:rsidRPr="00F50572" w:rsidRDefault="00F50572" w:rsidP="00F50572">
      <w:r w:rsidRPr="00F50572">
        <w:t xml:space="preserve">- планово-бюджетное и социальное направление – Федотова Маргарита </w:t>
      </w:r>
      <w:proofErr w:type="spellStart"/>
      <w:r w:rsidRPr="00F50572">
        <w:t>Оганесовна</w:t>
      </w:r>
      <w:proofErr w:type="spellEnd"/>
      <w:r w:rsidRPr="00F50572">
        <w:t>.</w:t>
      </w:r>
    </w:p>
    <w:p w:rsidR="00F50572" w:rsidRPr="00F50572" w:rsidRDefault="00F50572" w:rsidP="00F50572">
      <w:r w:rsidRPr="00F50572">
        <w:t> </w:t>
      </w:r>
    </w:p>
    <w:p w:rsidR="00F50572" w:rsidRPr="00F50572" w:rsidRDefault="00F50572" w:rsidP="00F50572">
      <w:r w:rsidRPr="00F50572">
        <w:t>2. Контроль исполнения настоящего решения осуществляет Глава города Сарова</w:t>
      </w:r>
      <w:proofErr w:type="gramStart"/>
      <w:r w:rsidRPr="00F50572">
        <w:t xml:space="preserve"> Г</w:t>
      </w:r>
      <w:proofErr w:type="gramEnd"/>
      <w:r w:rsidRPr="00F50572">
        <w:t>олубев А.В.</w:t>
      </w:r>
    </w:p>
    <w:p w:rsidR="00F50572" w:rsidRPr="00F50572" w:rsidRDefault="00F50572" w:rsidP="00F50572">
      <w:r w:rsidRPr="00F50572">
        <w:t> </w:t>
      </w:r>
    </w:p>
    <w:p w:rsidR="00F50572" w:rsidRPr="00F50572" w:rsidRDefault="00F50572" w:rsidP="00F50572">
      <w:r w:rsidRPr="00F50572">
        <w:t> </w:t>
      </w:r>
    </w:p>
    <w:p w:rsidR="00F50572" w:rsidRPr="00F50572" w:rsidRDefault="00F50572" w:rsidP="00F50572">
      <w:r w:rsidRPr="00F50572">
        <w:t> </w:t>
      </w:r>
    </w:p>
    <w:p w:rsidR="00F50572" w:rsidRPr="00F50572" w:rsidRDefault="00F50572" w:rsidP="00F50572">
      <w:r w:rsidRPr="00F50572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F50572">
        <w:t>Голубев</w:t>
      </w:r>
      <w:proofErr w:type="gramEnd"/>
    </w:p>
    <w:p w:rsidR="00332C54" w:rsidRDefault="00332C54">
      <w:bookmarkStart w:id="0" w:name="_GoBack"/>
      <w:bookmarkEnd w:id="0"/>
    </w:p>
    <w:sectPr w:rsidR="0033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7C"/>
    <w:rsid w:val="00332C54"/>
    <w:rsid w:val="004F1B7C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Krokoz™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2016-11-17T13:17:00Z</dcterms:created>
  <dcterms:modified xsi:type="dcterms:W3CDTF">2016-11-17T13:17:00Z</dcterms:modified>
</cp:coreProperties>
</file>