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27" w:rsidRPr="006C0A27" w:rsidRDefault="006C0A27" w:rsidP="006C0A27">
      <w:r w:rsidRPr="006C0A27">
        <w:t>29.09.2011      96/5-гд</w:t>
      </w:r>
    </w:p>
    <w:p w:rsidR="006C0A27" w:rsidRPr="006C0A27" w:rsidRDefault="006C0A27" w:rsidP="006C0A27">
      <w:r w:rsidRPr="006C0A27">
        <w:t> </w:t>
      </w:r>
    </w:p>
    <w:p w:rsidR="006C0A27" w:rsidRPr="006C0A27" w:rsidRDefault="006C0A27" w:rsidP="006C0A27">
      <w:r w:rsidRPr="006C0A27">
        <w:t> </w:t>
      </w:r>
    </w:p>
    <w:p w:rsidR="006C0A27" w:rsidRPr="006C0A27" w:rsidRDefault="006C0A27" w:rsidP="006C0A27">
      <w:r w:rsidRPr="006C0A27">
        <w:t>Об утверждении «Порядка содержания</w:t>
      </w:r>
    </w:p>
    <w:p w:rsidR="006C0A27" w:rsidRPr="006C0A27" w:rsidRDefault="006C0A27" w:rsidP="006C0A27">
      <w:r w:rsidRPr="006C0A27">
        <w:t>и ремонта автомобильных дорог общего</w:t>
      </w:r>
    </w:p>
    <w:p w:rsidR="006C0A27" w:rsidRPr="006C0A27" w:rsidRDefault="006C0A27" w:rsidP="006C0A27">
      <w:r w:rsidRPr="006C0A27">
        <w:t>пользования местного значения</w:t>
      </w:r>
    </w:p>
    <w:p w:rsidR="006C0A27" w:rsidRPr="006C0A27" w:rsidRDefault="006C0A27" w:rsidP="006C0A27">
      <w:r w:rsidRPr="006C0A27">
        <w:t>города Сарова»</w:t>
      </w:r>
    </w:p>
    <w:p w:rsidR="006C0A27" w:rsidRPr="006C0A27" w:rsidRDefault="006C0A27" w:rsidP="006C0A27">
      <w:r w:rsidRPr="006C0A27">
        <w:t> </w:t>
      </w:r>
    </w:p>
    <w:p w:rsidR="006C0A27" w:rsidRPr="006C0A27" w:rsidRDefault="006C0A27" w:rsidP="006C0A27">
      <w:r w:rsidRPr="006C0A27">
        <w:t> </w:t>
      </w:r>
    </w:p>
    <w:p w:rsidR="006C0A27" w:rsidRPr="006C0A27" w:rsidRDefault="006C0A27" w:rsidP="006C0A27">
      <w:r w:rsidRPr="006C0A27">
        <w:t>На основании обращения главы Администрации города Сарова (от 06.09.2011 № 01-18/2547), в соответствии c Федеральным законом от 08.11.2007 № 257-ФЗ «Об автомобильных дорогах и о дорожной деятельности в Российской Федерации, и о внесении изменений в отдельные законодательные акты Российской Федерации», руководствуясь статьей 25 Устава города Сарова, Городская Дума города Сарова</w:t>
      </w:r>
    </w:p>
    <w:p w:rsidR="006C0A27" w:rsidRPr="006C0A27" w:rsidRDefault="006C0A27" w:rsidP="006C0A27">
      <w:r w:rsidRPr="006C0A27">
        <w:t> </w:t>
      </w:r>
    </w:p>
    <w:p w:rsidR="006C0A27" w:rsidRPr="006C0A27" w:rsidRDefault="006C0A27" w:rsidP="006C0A27">
      <w:r w:rsidRPr="006C0A27">
        <w:rPr>
          <w:b/>
          <w:bCs/>
        </w:rPr>
        <w:t>решила:</w:t>
      </w:r>
    </w:p>
    <w:p w:rsidR="006C0A27" w:rsidRPr="006C0A27" w:rsidRDefault="006C0A27" w:rsidP="006C0A27">
      <w:r w:rsidRPr="006C0A27">
        <w:rPr>
          <w:b/>
          <w:bCs/>
        </w:rPr>
        <w:t> </w:t>
      </w:r>
    </w:p>
    <w:p w:rsidR="006C0A27" w:rsidRPr="006C0A27" w:rsidRDefault="006C0A27" w:rsidP="006C0A27">
      <w:r w:rsidRPr="006C0A27">
        <w:t xml:space="preserve">1. Утвердить прилагаемый «Порядок содержания и </w:t>
      </w:r>
      <w:proofErr w:type="gramStart"/>
      <w:r w:rsidRPr="006C0A27">
        <w:t>ремонта</w:t>
      </w:r>
      <w:proofErr w:type="gramEnd"/>
      <w:r w:rsidRPr="006C0A27">
        <w:t xml:space="preserve"> автомобильных дорог общего пользования местного значения города Сарова».</w:t>
      </w:r>
    </w:p>
    <w:p w:rsidR="006C0A27" w:rsidRPr="006C0A27" w:rsidRDefault="006C0A27" w:rsidP="006C0A27">
      <w:r w:rsidRPr="006C0A27">
        <w:t> </w:t>
      </w:r>
    </w:p>
    <w:p w:rsidR="006C0A27" w:rsidRPr="006C0A27" w:rsidRDefault="006C0A27" w:rsidP="006C0A27">
      <w:r w:rsidRPr="006C0A27">
        <w:t>2. Настоящее решение вступает в силу с момента его официального опубликования.</w:t>
      </w:r>
    </w:p>
    <w:p w:rsidR="006C0A27" w:rsidRPr="006C0A27" w:rsidRDefault="006C0A27" w:rsidP="006C0A27">
      <w:r w:rsidRPr="006C0A27">
        <w:t> </w:t>
      </w:r>
      <w:bookmarkStart w:id="0" w:name="_GoBack"/>
      <w:bookmarkEnd w:id="0"/>
    </w:p>
    <w:p w:rsidR="006C0A27" w:rsidRPr="006C0A27" w:rsidRDefault="006C0A27" w:rsidP="006C0A27">
      <w:r w:rsidRPr="006C0A27">
        <w:t>3. Контроль исполнения настоящего решения осуществляет заместитель председателя Городской Думы города Сарова Тихонов А.М.</w:t>
      </w:r>
    </w:p>
    <w:p w:rsidR="006C0A27" w:rsidRPr="006C0A27" w:rsidRDefault="006C0A27" w:rsidP="006C0A27">
      <w:r w:rsidRPr="006C0A27">
        <w:t> </w:t>
      </w:r>
    </w:p>
    <w:p w:rsidR="006C0A27" w:rsidRPr="006C0A27" w:rsidRDefault="006C0A27" w:rsidP="006C0A27">
      <w:r w:rsidRPr="006C0A27">
        <w:t> </w:t>
      </w:r>
    </w:p>
    <w:p w:rsidR="006C0A27" w:rsidRPr="006C0A27" w:rsidRDefault="006C0A27" w:rsidP="006C0A27">
      <w:r w:rsidRPr="006C0A27">
        <w:t> </w:t>
      </w:r>
    </w:p>
    <w:p w:rsidR="006C0A27" w:rsidRPr="006C0A27" w:rsidRDefault="006C0A27" w:rsidP="006C0A27">
      <w:r w:rsidRPr="006C0A27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6C0A27">
        <w:t>Голубев</w:t>
      </w:r>
      <w:proofErr w:type="gramEnd"/>
    </w:p>
    <w:p w:rsidR="00E37115" w:rsidRDefault="00E37115"/>
    <w:sectPr w:rsidR="00E3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27"/>
    <w:rsid w:val="006C0A27"/>
    <w:rsid w:val="00E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Krokoz™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Wernix</dc:creator>
  <cp:lastModifiedBy>Wernix</cp:lastModifiedBy>
  <cp:revision>1</cp:revision>
  <dcterms:created xsi:type="dcterms:W3CDTF">2016-11-17T12:13:00Z</dcterms:created>
  <dcterms:modified xsi:type="dcterms:W3CDTF">2016-11-17T12:13:00Z</dcterms:modified>
</cp:coreProperties>
</file>