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F2" w:rsidRPr="004213F2" w:rsidRDefault="004213F2" w:rsidP="004213F2">
      <w:r w:rsidRPr="004213F2">
        <w:t> 29.09.2011      99/5-гд</w:t>
      </w:r>
    </w:p>
    <w:p w:rsidR="004213F2" w:rsidRPr="004213F2" w:rsidRDefault="004213F2" w:rsidP="004213F2">
      <w:r w:rsidRPr="004213F2">
        <w:t> </w:t>
      </w:r>
    </w:p>
    <w:p w:rsidR="004213F2" w:rsidRPr="004213F2" w:rsidRDefault="004213F2" w:rsidP="004213F2">
      <w:r w:rsidRPr="004213F2">
        <w:t> </w:t>
      </w:r>
    </w:p>
    <w:p w:rsidR="004213F2" w:rsidRPr="004213F2" w:rsidRDefault="004213F2" w:rsidP="004213F2">
      <w:r w:rsidRPr="004213F2">
        <w:t>О внесении изменений в решение</w:t>
      </w:r>
    </w:p>
    <w:p w:rsidR="004213F2" w:rsidRPr="004213F2" w:rsidRDefault="004213F2" w:rsidP="004213F2">
      <w:r w:rsidRPr="004213F2">
        <w:t>городской Думы от 31.03.2005</w:t>
      </w:r>
    </w:p>
    <w:p w:rsidR="004213F2" w:rsidRPr="004213F2" w:rsidRDefault="004213F2" w:rsidP="004213F2">
      <w:r w:rsidRPr="004213F2">
        <w:t>№ 55/4-гд «О составе городского</w:t>
      </w:r>
    </w:p>
    <w:p w:rsidR="004213F2" w:rsidRPr="004213F2" w:rsidRDefault="004213F2" w:rsidP="004213F2">
      <w:r w:rsidRPr="004213F2">
        <w:t>координационного комитета</w:t>
      </w:r>
    </w:p>
    <w:p w:rsidR="004213F2" w:rsidRPr="004213F2" w:rsidRDefault="004213F2" w:rsidP="004213F2">
      <w:r w:rsidRPr="004213F2">
        <w:t>по содействию занятости населения г. Саров»</w:t>
      </w:r>
    </w:p>
    <w:p w:rsidR="004213F2" w:rsidRPr="004213F2" w:rsidRDefault="004213F2" w:rsidP="004213F2">
      <w:r w:rsidRPr="004213F2">
        <w:t> </w:t>
      </w:r>
    </w:p>
    <w:p w:rsidR="004213F2" w:rsidRPr="004213F2" w:rsidRDefault="004213F2" w:rsidP="004213F2">
      <w:r w:rsidRPr="004213F2">
        <w:t> </w:t>
      </w:r>
    </w:p>
    <w:p w:rsidR="004213F2" w:rsidRPr="004213F2" w:rsidRDefault="004213F2" w:rsidP="004213F2">
      <w:r w:rsidRPr="004213F2">
        <w:t>В целях координации работы по обеспечению занятости населения города Сарова, на основании обращения главы Администрации города Сарова (исх. № 01-18/2653 от 20.09.2011), в соответствии со статьей 20 Закона Российской Федерации от 19.04.1991 № 1032-1 «О занятости населения в Российской Федерации», руководствуясь статьей 25 Устава города Сарова, Городская Дума города Сарова</w:t>
      </w:r>
    </w:p>
    <w:p w:rsidR="004213F2" w:rsidRPr="004213F2" w:rsidRDefault="004213F2" w:rsidP="004213F2">
      <w:r w:rsidRPr="004213F2">
        <w:t> </w:t>
      </w:r>
    </w:p>
    <w:p w:rsidR="004213F2" w:rsidRPr="004213F2" w:rsidRDefault="004213F2" w:rsidP="004213F2">
      <w:r w:rsidRPr="004213F2">
        <w:rPr>
          <w:b/>
          <w:bCs/>
        </w:rPr>
        <w:t>решила:</w:t>
      </w:r>
    </w:p>
    <w:p w:rsidR="004213F2" w:rsidRPr="004213F2" w:rsidRDefault="004213F2" w:rsidP="004213F2">
      <w:r w:rsidRPr="004213F2">
        <w:t> </w:t>
      </w:r>
    </w:p>
    <w:p w:rsidR="004213F2" w:rsidRPr="004213F2" w:rsidRDefault="004213F2" w:rsidP="004213F2">
      <w:r w:rsidRPr="004213F2">
        <w:t>1. Внести изменение в решение городской Думы от 31.03.2005 № 55/4-гд «О составе городского координационного комитета по содействию занятости населения г. Сарова» (с изменениями, внесенными решением городской Думы от 09.06.2005 № 100/4-гд), изложив пункт 1 в следующей редакции:</w:t>
      </w:r>
    </w:p>
    <w:p w:rsidR="004213F2" w:rsidRPr="004213F2" w:rsidRDefault="004213F2" w:rsidP="004213F2">
      <w:r w:rsidRPr="004213F2">
        <w:t> </w:t>
      </w:r>
    </w:p>
    <w:p w:rsidR="004213F2" w:rsidRPr="004213F2" w:rsidRDefault="004213F2" w:rsidP="004213F2">
      <w:r w:rsidRPr="004213F2">
        <w:t>«1. Сформировать городской координационный комитет по проблемам занятости населения города Сарова в следующем составе:</w:t>
      </w:r>
    </w:p>
    <w:p w:rsidR="004213F2" w:rsidRPr="004213F2" w:rsidRDefault="004213F2" w:rsidP="004213F2">
      <w:r w:rsidRPr="004213F2">
        <w:t> </w:t>
      </w:r>
    </w:p>
    <w:tbl>
      <w:tblPr>
        <w:tblW w:w="10380" w:type="dxa"/>
        <w:tblCellSpacing w:w="0" w:type="dxa"/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7030"/>
      </w:tblGrid>
      <w:tr w:rsidR="004213F2" w:rsidRPr="004213F2" w:rsidTr="004213F2">
        <w:trPr>
          <w:tblCellSpacing w:w="0" w:type="dxa"/>
        </w:trPr>
        <w:tc>
          <w:tcPr>
            <w:tcW w:w="3345" w:type="dxa"/>
            <w:shd w:val="clear" w:color="auto" w:fill="E0E0E0"/>
            <w:hideMark/>
          </w:tcPr>
          <w:p w:rsidR="004213F2" w:rsidRPr="004213F2" w:rsidRDefault="004213F2" w:rsidP="004213F2">
            <w:r w:rsidRPr="004213F2">
              <w:rPr>
                <w:b/>
                <w:bCs/>
              </w:rPr>
              <w:t>Председатель комитета:</w:t>
            </w:r>
          </w:p>
          <w:p w:rsidR="00000000" w:rsidRPr="004213F2" w:rsidRDefault="004213F2" w:rsidP="004213F2">
            <w:r w:rsidRPr="004213F2">
              <w:rPr>
                <w:b/>
                <w:bCs/>
              </w:rPr>
              <w:t> </w:t>
            </w:r>
          </w:p>
        </w:tc>
        <w:tc>
          <w:tcPr>
            <w:tcW w:w="7020" w:type="dxa"/>
            <w:shd w:val="clear" w:color="auto" w:fill="E0E0E0"/>
            <w:hideMark/>
          </w:tcPr>
          <w:p w:rsidR="004213F2" w:rsidRPr="004213F2" w:rsidRDefault="004213F2" w:rsidP="004213F2">
            <w:r w:rsidRPr="004213F2">
              <w:t>Александрова Альфия Гильмулловна – заместитель главы Администрации по социальной политике и здравоохранению (по согласованию);</w:t>
            </w:r>
          </w:p>
          <w:p w:rsidR="00000000" w:rsidRPr="004213F2" w:rsidRDefault="004213F2" w:rsidP="004213F2">
            <w:r w:rsidRPr="004213F2">
              <w:t> </w:t>
            </w:r>
          </w:p>
        </w:tc>
      </w:tr>
      <w:tr w:rsidR="004213F2" w:rsidRPr="004213F2" w:rsidTr="004213F2">
        <w:trPr>
          <w:tblCellSpacing w:w="0" w:type="dxa"/>
        </w:trPr>
        <w:tc>
          <w:tcPr>
            <w:tcW w:w="3345" w:type="dxa"/>
            <w:shd w:val="clear" w:color="auto" w:fill="E0E0E0"/>
            <w:hideMark/>
          </w:tcPr>
          <w:p w:rsidR="004213F2" w:rsidRPr="004213F2" w:rsidRDefault="004213F2" w:rsidP="004213F2">
            <w:r w:rsidRPr="004213F2">
              <w:rPr>
                <w:b/>
                <w:bCs/>
              </w:rPr>
              <w:t>Заместители председателя комитета:</w:t>
            </w:r>
          </w:p>
          <w:p w:rsidR="00000000" w:rsidRPr="004213F2" w:rsidRDefault="004213F2" w:rsidP="004213F2">
            <w:r w:rsidRPr="004213F2">
              <w:rPr>
                <w:b/>
                <w:bCs/>
              </w:rPr>
              <w:t> </w:t>
            </w:r>
          </w:p>
        </w:tc>
        <w:tc>
          <w:tcPr>
            <w:tcW w:w="7020" w:type="dxa"/>
            <w:shd w:val="clear" w:color="auto" w:fill="E0E0E0"/>
            <w:hideMark/>
          </w:tcPr>
          <w:p w:rsidR="004213F2" w:rsidRPr="004213F2" w:rsidRDefault="004213F2" w:rsidP="004213F2">
            <w:r w:rsidRPr="004213F2">
              <w:t>Корнеева Лидия Николаевна – директор Государственного учреждения «Центр занятости населения города Сарова» (по согласованию);</w:t>
            </w:r>
          </w:p>
          <w:p w:rsidR="004213F2" w:rsidRPr="004213F2" w:rsidRDefault="004213F2" w:rsidP="004213F2">
            <w:r w:rsidRPr="004213F2">
              <w:t> </w:t>
            </w:r>
          </w:p>
          <w:p w:rsidR="004213F2" w:rsidRPr="004213F2" w:rsidRDefault="004213F2" w:rsidP="004213F2">
            <w:r w:rsidRPr="004213F2">
              <w:lastRenderedPageBreak/>
              <w:t>Пустынникова Лариса Валерьевна – директор Департамента по делам молодежи и спорта Администрации г. Сарова (по согласованию);</w:t>
            </w:r>
          </w:p>
          <w:p w:rsidR="00000000" w:rsidRPr="004213F2" w:rsidRDefault="004213F2" w:rsidP="004213F2">
            <w:r w:rsidRPr="004213F2">
              <w:t> </w:t>
            </w:r>
          </w:p>
        </w:tc>
      </w:tr>
      <w:tr w:rsidR="004213F2" w:rsidRPr="004213F2" w:rsidTr="004213F2">
        <w:trPr>
          <w:tblCellSpacing w:w="0" w:type="dxa"/>
        </w:trPr>
        <w:tc>
          <w:tcPr>
            <w:tcW w:w="3345" w:type="dxa"/>
            <w:shd w:val="clear" w:color="auto" w:fill="E0E0E0"/>
            <w:hideMark/>
          </w:tcPr>
          <w:p w:rsidR="00000000" w:rsidRPr="004213F2" w:rsidRDefault="004213F2" w:rsidP="004213F2">
            <w:r w:rsidRPr="004213F2">
              <w:rPr>
                <w:b/>
                <w:bCs/>
              </w:rPr>
              <w:lastRenderedPageBreak/>
              <w:t>Секретарь комитета:</w:t>
            </w:r>
          </w:p>
        </w:tc>
        <w:tc>
          <w:tcPr>
            <w:tcW w:w="7020" w:type="dxa"/>
            <w:shd w:val="clear" w:color="auto" w:fill="E0E0E0"/>
            <w:hideMark/>
          </w:tcPr>
          <w:p w:rsidR="004213F2" w:rsidRPr="004213F2" w:rsidRDefault="004213F2" w:rsidP="004213F2">
            <w:r w:rsidRPr="004213F2">
              <w:t>Посыпай Наталья Николаевна – юрисконсульт Государственного учреждения «Центр занятости населения города Сарова» (по согласованию);</w:t>
            </w:r>
          </w:p>
          <w:p w:rsidR="00000000" w:rsidRPr="004213F2" w:rsidRDefault="004213F2" w:rsidP="004213F2">
            <w:r w:rsidRPr="004213F2">
              <w:t> </w:t>
            </w:r>
          </w:p>
        </w:tc>
      </w:tr>
      <w:tr w:rsidR="004213F2" w:rsidRPr="004213F2" w:rsidTr="004213F2">
        <w:trPr>
          <w:tblCellSpacing w:w="0" w:type="dxa"/>
        </w:trPr>
        <w:tc>
          <w:tcPr>
            <w:tcW w:w="3345" w:type="dxa"/>
            <w:shd w:val="clear" w:color="auto" w:fill="E0E0E0"/>
            <w:hideMark/>
          </w:tcPr>
          <w:p w:rsidR="00000000" w:rsidRPr="004213F2" w:rsidRDefault="004213F2" w:rsidP="004213F2">
            <w:r w:rsidRPr="004213F2">
              <w:rPr>
                <w:b/>
                <w:bCs/>
              </w:rPr>
              <w:t>Члены комитета:</w:t>
            </w:r>
          </w:p>
        </w:tc>
        <w:tc>
          <w:tcPr>
            <w:tcW w:w="7020" w:type="dxa"/>
            <w:shd w:val="clear" w:color="auto" w:fill="E0E0E0"/>
            <w:hideMark/>
          </w:tcPr>
          <w:p w:rsidR="004213F2" w:rsidRPr="004213F2" w:rsidRDefault="004213F2" w:rsidP="004213F2">
            <w:r w:rsidRPr="004213F2">
              <w:t>Горчакова Наталья Федоровна – директор Саровского политехнического техникума (по согласованию);</w:t>
            </w:r>
          </w:p>
          <w:p w:rsidR="00000000" w:rsidRPr="004213F2" w:rsidRDefault="004213F2" w:rsidP="004213F2">
            <w:r w:rsidRPr="004213F2">
              <w:t> </w:t>
            </w:r>
          </w:p>
        </w:tc>
      </w:tr>
      <w:tr w:rsidR="004213F2" w:rsidRPr="004213F2" w:rsidTr="004213F2">
        <w:trPr>
          <w:tblCellSpacing w:w="0" w:type="dxa"/>
        </w:trPr>
        <w:tc>
          <w:tcPr>
            <w:tcW w:w="3345" w:type="dxa"/>
            <w:shd w:val="clear" w:color="auto" w:fill="E0E0E0"/>
            <w:hideMark/>
          </w:tcPr>
          <w:p w:rsidR="00000000" w:rsidRPr="004213F2" w:rsidRDefault="004213F2" w:rsidP="004213F2">
            <w:r w:rsidRPr="004213F2">
              <w:t> </w:t>
            </w:r>
          </w:p>
        </w:tc>
        <w:tc>
          <w:tcPr>
            <w:tcW w:w="7020" w:type="dxa"/>
            <w:shd w:val="clear" w:color="auto" w:fill="E0E0E0"/>
            <w:hideMark/>
          </w:tcPr>
          <w:p w:rsidR="004213F2" w:rsidRPr="004213F2" w:rsidRDefault="004213F2" w:rsidP="004213F2">
            <w:r w:rsidRPr="004213F2">
              <w:t>Кабаева Нина Илларионовна – председатель территориальной профсоюзной организации г. Сарова Нижегородской области РПСРАЭП (по согласованию);</w:t>
            </w:r>
          </w:p>
          <w:p w:rsidR="00000000" w:rsidRPr="004213F2" w:rsidRDefault="004213F2" w:rsidP="004213F2">
            <w:r w:rsidRPr="004213F2">
              <w:t> </w:t>
            </w:r>
          </w:p>
        </w:tc>
      </w:tr>
      <w:tr w:rsidR="004213F2" w:rsidRPr="004213F2" w:rsidTr="004213F2">
        <w:trPr>
          <w:tblCellSpacing w:w="0" w:type="dxa"/>
        </w:trPr>
        <w:tc>
          <w:tcPr>
            <w:tcW w:w="3345" w:type="dxa"/>
            <w:shd w:val="clear" w:color="auto" w:fill="E0E0E0"/>
            <w:hideMark/>
          </w:tcPr>
          <w:p w:rsidR="00000000" w:rsidRPr="004213F2" w:rsidRDefault="004213F2" w:rsidP="004213F2">
            <w:r w:rsidRPr="004213F2">
              <w:rPr>
                <w:b/>
                <w:bCs/>
              </w:rPr>
              <w:t> </w:t>
            </w:r>
          </w:p>
        </w:tc>
        <w:tc>
          <w:tcPr>
            <w:tcW w:w="7020" w:type="dxa"/>
            <w:shd w:val="clear" w:color="auto" w:fill="E0E0E0"/>
            <w:hideMark/>
          </w:tcPr>
          <w:p w:rsidR="004213F2" w:rsidRPr="004213F2" w:rsidRDefault="004213F2" w:rsidP="004213F2">
            <w:r w:rsidRPr="004213F2">
              <w:t>Кошеутов Юрий Васильевич – начальник отдела кадров ФГУЗ КБ № 50 ФМБА России города Саров (по согласованию);</w:t>
            </w:r>
          </w:p>
          <w:p w:rsidR="00000000" w:rsidRPr="004213F2" w:rsidRDefault="004213F2" w:rsidP="004213F2">
            <w:r w:rsidRPr="004213F2">
              <w:t> </w:t>
            </w:r>
          </w:p>
        </w:tc>
      </w:tr>
      <w:tr w:rsidR="004213F2" w:rsidRPr="004213F2" w:rsidTr="004213F2">
        <w:trPr>
          <w:tblCellSpacing w:w="0" w:type="dxa"/>
        </w:trPr>
        <w:tc>
          <w:tcPr>
            <w:tcW w:w="3345" w:type="dxa"/>
            <w:shd w:val="clear" w:color="auto" w:fill="E0E0E0"/>
            <w:hideMark/>
          </w:tcPr>
          <w:p w:rsidR="00000000" w:rsidRPr="004213F2" w:rsidRDefault="004213F2" w:rsidP="004213F2">
            <w:r w:rsidRPr="004213F2">
              <w:rPr>
                <w:b/>
                <w:bCs/>
              </w:rPr>
              <w:t> </w:t>
            </w:r>
          </w:p>
        </w:tc>
        <w:tc>
          <w:tcPr>
            <w:tcW w:w="7020" w:type="dxa"/>
            <w:shd w:val="clear" w:color="auto" w:fill="E0E0E0"/>
            <w:hideMark/>
          </w:tcPr>
          <w:p w:rsidR="004213F2" w:rsidRPr="004213F2" w:rsidRDefault="004213F2" w:rsidP="004213F2">
            <w:r w:rsidRPr="004213F2">
              <w:t>Лобанов Сергей Иванович – заместитель главы Администрации - директор Департамента городского хозяйства Администрации г. Сарова (по согласованию);</w:t>
            </w:r>
          </w:p>
          <w:p w:rsidR="00000000" w:rsidRPr="004213F2" w:rsidRDefault="004213F2" w:rsidP="004213F2">
            <w:r w:rsidRPr="004213F2">
              <w:t> </w:t>
            </w:r>
          </w:p>
        </w:tc>
      </w:tr>
      <w:tr w:rsidR="004213F2" w:rsidRPr="004213F2" w:rsidTr="004213F2">
        <w:trPr>
          <w:tblCellSpacing w:w="0" w:type="dxa"/>
        </w:trPr>
        <w:tc>
          <w:tcPr>
            <w:tcW w:w="3345" w:type="dxa"/>
            <w:shd w:val="clear" w:color="auto" w:fill="E0E0E0"/>
            <w:hideMark/>
          </w:tcPr>
          <w:p w:rsidR="00000000" w:rsidRPr="004213F2" w:rsidRDefault="004213F2" w:rsidP="004213F2">
            <w:r w:rsidRPr="004213F2">
              <w:rPr>
                <w:b/>
                <w:bCs/>
              </w:rPr>
              <w:t> </w:t>
            </w:r>
          </w:p>
        </w:tc>
        <w:tc>
          <w:tcPr>
            <w:tcW w:w="7020" w:type="dxa"/>
            <w:shd w:val="clear" w:color="auto" w:fill="E0E0E0"/>
            <w:hideMark/>
          </w:tcPr>
          <w:p w:rsidR="004213F2" w:rsidRPr="004213F2" w:rsidRDefault="004213F2" w:rsidP="004213F2">
            <w:r w:rsidRPr="004213F2">
              <w:t>Проневич Борис Валерьевич – генеральный директор ЗАО «Консар» (по согласованию);</w:t>
            </w:r>
          </w:p>
          <w:p w:rsidR="00000000" w:rsidRPr="004213F2" w:rsidRDefault="004213F2" w:rsidP="004213F2">
            <w:r w:rsidRPr="004213F2">
              <w:t> </w:t>
            </w:r>
          </w:p>
        </w:tc>
      </w:tr>
      <w:tr w:rsidR="004213F2" w:rsidRPr="004213F2" w:rsidTr="004213F2">
        <w:trPr>
          <w:tblCellSpacing w:w="0" w:type="dxa"/>
        </w:trPr>
        <w:tc>
          <w:tcPr>
            <w:tcW w:w="3345" w:type="dxa"/>
            <w:shd w:val="clear" w:color="auto" w:fill="E0E0E0"/>
            <w:hideMark/>
          </w:tcPr>
          <w:p w:rsidR="00000000" w:rsidRPr="004213F2" w:rsidRDefault="004213F2" w:rsidP="004213F2">
            <w:r w:rsidRPr="004213F2">
              <w:rPr>
                <w:b/>
                <w:bCs/>
              </w:rPr>
              <w:t> </w:t>
            </w:r>
          </w:p>
        </w:tc>
        <w:tc>
          <w:tcPr>
            <w:tcW w:w="7020" w:type="dxa"/>
            <w:shd w:val="clear" w:color="auto" w:fill="E0E0E0"/>
            <w:hideMark/>
          </w:tcPr>
          <w:p w:rsidR="004213F2" w:rsidRPr="004213F2" w:rsidRDefault="004213F2" w:rsidP="004213F2">
            <w:r w:rsidRPr="004213F2">
              <w:t>Сироткина Анна Геннадиевна – руководитель СарФТИ НИЯУ МИФИ (по согласованию);</w:t>
            </w:r>
          </w:p>
          <w:p w:rsidR="004213F2" w:rsidRPr="004213F2" w:rsidRDefault="004213F2" w:rsidP="004213F2">
            <w:r w:rsidRPr="004213F2">
              <w:t> </w:t>
            </w:r>
          </w:p>
          <w:p w:rsidR="004213F2" w:rsidRPr="004213F2" w:rsidRDefault="004213F2" w:rsidP="004213F2">
            <w:r w:rsidRPr="004213F2">
              <w:t>Тимченко Наталья Анатольевна – директор Управления социальной защиты населения г. Сарова (по согласованию);</w:t>
            </w:r>
          </w:p>
          <w:p w:rsidR="00000000" w:rsidRPr="004213F2" w:rsidRDefault="004213F2" w:rsidP="004213F2">
            <w:r w:rsidRPr="004213F2">
              <w:t> </w:t>
            </w:r>
          </w:p>
        </w:tc>
      </w:tr>
      <w:tr w:rsidR="004213F2" w:rsidRPr="004213F2" w:rsidTr="004213F2">
        <w:trPr>
          <w:tblCellSpacing w:w="0" w:type="dxa"/>
        </w:trPr>
        <w:tc>
          <w:tcPr>
            <w:tcW w:w="3345" w:type="dxa"/>
            <w:shd w:val="clear" w:color="auto" w:fill="E0E0E0"/>
            <w:hideMark/>
          </w:tcPr>
          <w:p w:rsidR="00000000" w:rsidRPr="004213F2" w:rsidRDefault="004213F2" w:rsidP="004213F2">
            <w:r w:rsidRPr="004213F2">
              <w:rPr>
                <w:b/>
                <w:bCs/>
              </w:rPr>
              <w:t> </w:t>
            </w:r>
          </w:p>
        </w:tc>
        <w:tc>
          <w:tcPr>
            <w:tcW w:w="7020" w:type="dxa"/>
            <w:shd w:val="clear" w:color="auto" w:fill="E0E0E0"/>
            <w:hideMark/>
          </w:tcPr>
          <w:p w:rsidR="004213F2" w:rsidRPr="004213F2" w:rsidRDefault="004213F2" w:rsidP="004213F2">
            <w:r w:rsidRPr="004213F2">
              <w:t>Федотова Маргарита Оганесовна – заместитель председателя  Городской Думы города Сарова;</w:t>
            </w:r>
          </w:p>
          <w:p w:rsidR="00000000" w:rsidRPr="004213F2" w:rsidRDefault="004213F2" w:rsidP="004213F2">
            <w:r w:rsidRPr="004213F2">
              <w:t> </w:t>
            </w:r>
          </w:p>
        </w:tc>
      </w:tr>
      <w:tr w:rsidR="004213F2" w:rsidRPr="004213F2" w:rsidTr="004213F2">
        <w:trPr>
          <w:tblCellSpacing w:w="0" w:type="dxa"/>
        </w:trPr>
        <w:tc>
          <w:tcPr>
            <w:tcW w:w="3345" w:type="dxa"/>
            <w:shd w:val="clear" w:color="auto" w:fill="E0E0E0"/>
            <w:hideMark/>
          </w:tcPr>
          <w:p w:rsidR="00000000" w:rsidRPr="004213F2" w:rsidRDefault="004213F2" w:rsidP="004213F2">
            <w:r w:rsidRPr="004213F2">
              <w:rPr>
                <w:b/>
                <w:bCs/>
              </w:rPr>
              <w:lastRenderedPageBreak/>
              <w:t> </w:t>
            </w:r>
          </w:p>
        </w:tc>
        <w:tc>
          <w:tcPr>
            <w:tcW w:w="7020" w:type="dxa"/>
            <w:shd w:val="clear" w:color="auto" w:fill="E0E0E0"/>
            <w:hideMark/>
          </w:tcPr>
          <w:p w:rsidR="004213F2" w:rsidRPr="004213F2" w:rsidRDefault="004213F2" w:rsidP="004213F2">
            <w:r w:rsidRPr="004213F2">
              <w:t>Ширяев Евгений Борисович - депутат Городской Думы города Сарова;</w:t>
            </w:r>
          </w:p>
          <w:p w:rsidR="00000000" w:rsidRPr="004213F2" w:rsidRDefault="004213F2" w:rsidP="004213F2">
            <w:r w:rsidRPr="004213F2">
              <w:t> </w:t>
            </w:r>
          </w:p>
        </w:tc>
      </w:tr>
      <w:tr w:rsidR="004213F2" w:rsidRPr="004213F2" w:rsidTr="004213F2">
        <w:trPr>
          <w:tblCellSpacing w:w="0" w:type="dxa"/>
        </w:trPr>
        <w:tc>
          <w:tcPr>
            <w:tcW w:w="3345" w:type="dxa"/>
            <w:shd w:val="clear" w:color="auto" w:fill="E0E0E0"/>
            <w:hideMark/>
          </w:tcPr>
          <w:p w:rsidR="00000000" w:rsidRPr="004213F2" w:rsidRDefault="004213F2" w:rsidP="004213F2">
            <w:r w:rsidRPr="004213F2">
              <w:rPr>
                <w:b/>
                <w:bCs/>
              </w:rPr>
              <w:t> </w:t>
            </w:r>
          </w:p>
        </w:tc>
        <w:tc>
          <w:tcPr>
            <w:tcW w:w="7020" w:type="dxa"/>
            <w:shd w:val="clear" w:color="auto" w:fill="E0E0E0"/>
            <w:hideMark/>
          </w:tcPr>
          <w:p w:rsidR="004213F2" w:rsidRPr="004213F2" w:rsidRDefault="004213F2" w:rsidP="004213F2">
            <w:r w:rsidRPr="004213F2">
              <w:t>Якимов Юрий Минович – заместитель директора ФГУП «РФЯЦ-ВНИИЭФ», начальник службы управления персоналом (по согласованию).».</w:t>
            </w:r>
          </w:p>
          <w:p w:rsidR="00000000" w:rsidRPr="004213F2" w:rsidRDefault="004213F2" w:rsidP="004213F2">
            <w:r w:rsidRPr="004213F2">
              <w:t> </w:t>
            </w:r>
          </w:p>
        </w:tc>
      </w:tr>
    </w:tbl>
    <w:p w:rsidR="004213F2" w:rsidRPr="004213F2" w:rsidRDefault="004213F2" w:rsidP="004213F2">
      <w:r w:rsidRPr="004213F2">
        <w:t> </w:t>
      </w:r>
    </w:p>
    <w:p w:rsidR="004213F2" w:rsidRPr="004213F2" w:rsidRDefault="004213F2" w:rsidP="004213F2">
      <w:r w:rsidRPr="004213F2">
        <w:t>2. Контроль исполнения настоящего решения осуществляет Глава города Сарова Голубев А.В.</w:t>
      </w:r>
    </w:p>
    <w:p w:rsidR="004213F2" w:rsidRPr="004213F2" w:rsidRDefault="004213F2" w:rsidP="004213F2">
      <w:r w:rsidRPr="004213F2">
        <w:t> </w:t>
      </w:r>
    </w:p>
    <w:p w:rsidR="004213F2" w:rsidRPr="004213F2" w:rsidRDefault="004213F2" w:rsidP="004213F2">
      <w:r w:rsidRPr="004213F2">
        <w:t> </w:t>
      </w:r>
    </w:p>
    <w:p w:rsidR="004213F2" w:rsidRPr="004213F2" w:rsidRDefault="004213F2" w:rsidP="004213F2">
      <w:r w:rsidRPr="004213F2">
        <w:t>Глава города Сарова                                                                                                                      А.В. Голубев</w:t>
      </w:r>
    </w:p>
    <w:p w:rsidR="00ED2BEB" w:rsidRDefault="00ED2BEB">
      <w:bookmarkStart w:id="0" w:name="_GoBack"/>
      <w:bookmarkEnd w:id="0"/>
    </w:p>
    <w:sectPr w:rsidR="00ED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75"/>
    <w:rsid w:val="000C1D75"/>
    <w:rsid w:val="004213F2"/>
    <w:rsid w:val="00ED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2488</Characters>
  <Application>Microsoft Office Word</Application>
  <DocSecurity>0</DocSecurity>
  <Lines>20</Lines>
  <Paragraphs>5</Paragraphs>
  <ScaleCrop>false</ScaleCrop>
  <Company>Krokoz™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2016-11-17T12:10:00Z</dcterms:created>
  <dcterms:modified xsi:type="dcterms:W3CDTF">2016-11-17T12:10:00Z</dcterms:modified>
</cp:coreProperties>
</file>