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AA6AA8" w:rsidRPr="00AA6AA8" w:rsidRDefault="00AA6AA8" w:rsidP="00AA6AA8">
      <w:pPr>
        <w:jc w:val="center"/>
        <w:rPr>
          <w:b/>
        </w:rPr>
      </w:pPr>
      <w:r w:rsidRPr="00AA6AA8">
        <w:rPr>
          <w:b/>
        </w:rPr>
        <w:t>РЕШЕНИЕ</w:t>
      </w:r>
    </w:p>
    <w:p w:rsidR="00AA6AA8" w:rsidRPr="00AA6AA8" w:rsidRDefault="00AA6AA8" w:rsidP="00AA6AA8">
      <w:pPr>
        <w:pStyle w:val="aa"/>
        <w:jc w:val="center"/>
        <w:rPr>
          <w:b/>
        </w:rPr>
      </w:pPr>
      <w:r w:rsidRPr="00AA6AA8">
        <w:rPr>
          <w:b/>
        </w:rPr>
        <w:t>Городской Думы города Сарова от 28.11.2016  № 98/6-гд</w:t>
      </w:r>
    </w:p>
    <w:p w:rsidR="00AA6AA8" w:rsidRPr="00AA6AA8" w:rsidRDefault="00AA6AA8" w:rsidP="00AA6AA8">
      <w:pPr>
        <w:jc w:val="center"/>
        <w:rPr>
          <w:b/>
        </w:rPr>
      </w:pPr>
      <w:r w:rsidRPr="00AA6AA8">
        <w:rPr>
          <w:b/>
        </w:rPr>
        <w:t>«О внесении изменений в решение Городской Думы от 20.11.2014 № 83/5-гд «Об установлении и введении в действие налога на имущество физических лиц на территории муниципального образования город Саров»</w:t>
      </w:r>
    </w:p>
    <w:p w:rsidR="00287554" w:rsidRDefault="00F46D86" w:rsidP="00F46D86">
      <w:pPr>
        <w:tabs>
          <w:tab w:val="left" w:pos="4360"/>
        </w:tabs>
        <w:jc w:val="both"/>
      </w:pPr>
      <w:r>
        <w:tab/>
      </w:r>
    </w:p>
    <w:p w:rsidR="00B91CD8" w:rsidRPr="00AA6AA8" w:rsidRDefault="00B91CD8" w:rsidP="00B91CD8">
      <w:pPr>
        <w:jc w:val="both"/>
      </w:pPr>
    </w:p>
    <w:p w:rsidR="00B91CD8" w:rsidRPr="00AA6AA8" w:rsidRDefault="00B91CD8" w:rsidP="00B91CD8">
      <w:pPr>
        <w:jc w:val="both"/>
      </w:pPr>
    </w:p>
    <w:p w:rsidR="00584DFC" w:rsidRDefault="00584DFC" w:rsidP="00584DFC">
      <w:pPr>
        <w:pStyle w:val="a3"/>
      </w:pPr>
    </w:p>
    <w:p w:rsidR="00584DFC" w:rsidRPr="00410756" w:rsidRDefault="00584DFC" w:rsidP="00584DFC">
      <w:pPr>
        <w:ind w:firstLine="709"/>
        <w:jc w:val="both"/>
      </w:pPr>
      <w:r w:rsidRPr="00750876">
        <w:t>На основании обращения главы Администрации города Сарова (исх. № </w:t>
      </w:r>
      <w:r>
        <w:t xml:space="preserve"> 01-18/3090</w:t>
      </w:r>
      <w:r w:rsidRPr="00750876">
        <w:t xml:space="preserve"> от </w:t>
      </w:r>
      <w:r>
        <w:t>03.11.2016</w:t>
      </w:r>
      <w:r w:rsidRPr="00750876">
        <w:t xml:space="preserve">), в соответствии с </w:t>
      </w:r>
      <w:r>
        <w:t xml:space="preserve">главой 32 </w:t>
      </w:r>
      <w:r w:rsidRPr="00750876">
        <w:t>Налогов</w:t>
      </w:r>
      <w:r>
        <w:t>ого</w:t>
      </w:r>
      <w:r w:rsidRPr="00750876">
        <w:t xml:space="preserve"> кодекс</w:t>
      </w:r>
      <w:r>
        <w:t>а</w:t>
      </w:r>
      <w:r w:rsidRPr="00750876">
        <w:t xml:space="preserve"> Российской Федерации, Федеральным законом от 06.10.2003 № 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</w:t>
      </w:r>
    </w:p>
    <w:p w:rsidR="00584DFC" w:rsidRPr="00A71BEA" w:rsidRDefault="00584DFC" w:rsidP="00584DFC">
      <w:pPr>
        <w:ind w:firstLine="709"/>
      </w:pPr>
    </w:p>
    <w:p w:rsidR="00584DFC" w:rsidRPr="00A71BEA" w:rsidRDefault="00584DFC" w:rsidP="00584DFC">
      <w:pPr>
        <w:rPr>
          <w:b/>
        </w:rPr>
      </w:pPr>
      <w:r w:rsidRPr="00A71BEA">
        <w:rPr>
          <w:b/>
        </w:rPr>
        <w:t>решила:</w:t>
      </w:r>
    </w:p>
    <w:p w:rsidR="00584DFC" w:rsidRPr="00A71BEA" w:rsidRDefault="00584DFC" w:rsidP="00584DFC">
      <w:pPr>
        <w:ind w:firstLine="709"/>
      </w:pPr>
    </w:p>
    <w:p w:rsidR="00584DFC" w:rsidRDefault="00584DFC" w:rsidP="00584DFC">
      <w:pPr>
        <w:ind w:firstLine="709"/>
        <w:jc w:val="both"/>
      </w:pPr>
      <w:r w:rsidRPr="007267D0">
        <w:t xml:space="preserve">1. Внести в решение </w:t>
      </w:r>
      <w:r>
        <w:t>Г</w:t>
      </w:r>
      <w:r w:rsidRPr="007267D0">
        <w:t xml:space="preserve">ородской Думы города Сарова от </w:t>
      </w:r>
      <w:r>
        <w:t>20</w:t>
      </w:r>
      <w:r w:rsidRPr="007267D0">
        <w:t>.11.20</w:t>
      </w:r>
      <w:r>
        <w:t>14</w:t>
      </w:r>
      <w:r w:rsidRPr="007267D0">
        <w:t xml:space="preserve"> № </w:t>
      </w:r>
      <w:r>
        <w:t>83</w:t>
      </w:r>
      <w:r w:rsidRPr="007267D0">
        <w:t>/</w:t>
      </w:r>
      <w:r>
        <w:t>5</w:t>
      </w:r>
      <w:r w:rsidRPr="007267D0">
        <w:t xml:space="preserve">-гд «Об установлении и введении в действие налога на имущество физических лиц на территории муниципального образования город Саров» </w:t>
      </w:r>
      <w:r>
        <w:t>следующие изменения:</w:t>
      </w:r>
    </w:p>
    <w:p w:rsidR="00584DFC" w:rsidRDefault="00584DFC" w:rsidP="00584DFC">
      <w:pPr>
        <w:ind w:firstLine="709"/>
        <w:jc w:val="both"/>
      </w:pPr>
    </w:p>
    <w:p w:rsidR="00584DFC" w:rsidRDefault="00584DFC" w:rsidP="00584DFC">
      <w:pPr>
        <w:ind w:firstLine="709"/>
        <w:jc w:val="both"/>
      </w:pPr>
      <w:r>
        <w:t>1.1. В подпунктах 1 – 6 пункта 3 цифры «0,1» заменить на цифры «0,3».</w:t>
      </w:r>
    </w:p>
    <w:p w:rsidR="00584DFC" w:rsidRDefault="00584DFC" w:rsidP="00584DFC">
      <w:pPr>
        <w:ind w:firstLine="709"/>
        <w:jc w:val="both"/>
      </w:pPr>
    </w:p>
    <w:p w:rsidR="00584DFC" w:rsidRPr="00E45A4C" w:rsidRDefault="00584DFC" w:rsidP="00584DFC">
      <w:pPr>
        <w:ind w:firstLine="709"/>
        <w:jc w:val="both"/>
      </w:pPr>
      <w:r w:rsidRPr="00E45A4C">
        <w:t>2. Установить, что настоящее решение вступает в силу не ранее чем по истечении одного месяца со дня его официального опубликования</w:t>
      </w:r>
      <w:r>
        <w:t xml:space="preserve">, но не </w:t>
      </w:r>
      <w:r w:rsidRPr="00E45A4C">
        <w:t xml:space="preserve">ранее </w:t>
      </w:r>
      <w:r>
        <w:t>1 января 201</w:t>
      </w:r>
      <w:r w:rsidRPr="00CB0D0D">
        <w:t>7</w:t>
      </w:r>
      <w:r>
        <w:t xml:space="preserve"> года</w:t>
      </w:r>
      <w:r w:rsidRPr="00E45A4C">
        <w:t>.</w:t>
      </w:r>
    </w:p>
    <w:p w:rsidR="00584DFC" w:rsidRDefault="00584DFC" w:rsidP="00584DFC">
      <w:pPr>
        <w:pStyle w:val="30"/>
        <w:spacing w:after="0"/>
        <w:ind w:firstLine="709"/>
      </w:pPr>
    </w:p>
    <w:p w:rsidR="00CE22EF" w:rsidRDefault="00584DFC" w:rsidP="00584DFC">
      <w:pPr>
        <w:pStyle w:val="21"/>
        <w:spacing w:after="0" w:line="240" w:lineRule="auto"/>
        <w:ind w:left="0" w:firstLine="709"/>
        <w:jc w:val="both"/>
      </w:pPr>
      <w:r>
        <w:t xml:space="preserve">3. Контроль исполнения настоящего решения осуществляет Глава города Сарова </w:t>
      </w:r>
      <w:smartTag w:uri="urn:schemas-microsoft-com:office:smarttags" w:element="PersonName">
        <w:r>
          <w:t>Тихонов А.М</w:t>
        </w:r>
      </w:smartTag>
      <w:r>
        <w:t>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65" w:rsidRDefault="00336065">
      <w:r>
        <w:separator/>
      </w:r>
    </w:p>
  </w:endnote>
  <w:endnote w:type="continuationSeparator" w:id="1">
    <w:p w:rsidR="00336065" w:rsidRDefault="0033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101F3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101F3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65" w:rsidRDefault="00336065">
      <w:r>
        <w:separator/>
      </w:r>
    </w:p>
  </w:footnote>
  <w:footnote w:type="continuationSeparator" w:id="1">
    <w:p w:rsidR="00336065" w:rsidRDefault="00336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1F3E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3606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97776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A6AA8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D217B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416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6D86"/>
    <w:rsid w:val="00F479AC"/>
    <w:rsid w:val="00F605B8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2016-11-02T11:22:00Z</cp:lastPrinted>
  <dcterms:created xsi:type="dcterms:W3CDTF">2016-11-28T09:26:00Z</dcterms:created>
  <dcterms:modified xsi:type="dcterms:W3CDTF">2016-11-29T11:13:00Z</dcterms:modified>
</cp:coreProperties>
</file>