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E4" w:rsidRPr="00B72586" w:rsidRDefault="003E2DE4" w:rsidP="003E2DE4">
      <w:pPr>
        <w:jc w:val="center"/>
        <w:rPr>
          <w:rFonts w:ascii="Arial" w:hAnsi="Arial" w:cs="Arial"/>
          <w:b/>
        </w:rPr>
      </w:pPr>
      <w:r w:rsidRPr="00B72586">
        <w:rPr>
          <w:rFonts w:ascii="Arial" w:hAnsi="Arial" w:cs="Arial"/>
          <w:b/>
        </w:rPr>
        <w:t>РЕШЕНИЕ</w:t>
      </w:r>
    </w:p>
    <w:p w:rsidR="003E2DE4" w:rsidRPr="00B72586" w:rsidRDefault="003E2DE4" w:rsidP="003E2DE4">
      <w:pPr>
        <w:pStyle w:val="a9"/>
        <w:jc w:val="center"/>
        <w:rPr>
          <w:rFonts w:ascii="Arial" w:hAnsi="Arial" w:cs="Arial"/>
          <w:b/>
        </w:rPr>
      </w:pPr>
      <w:r w:rsidRPr="00B72586">
        <w:rPr>
          <w:rFonts w:ascii="Arial" w:hAnsi="Arial" w:cs="Arial"/>
          <w:b/>
        </w:rPr>
        <w:t>Городской Думы города Сарова от 15.12.2017  № 118/6-гд</w:t>
      </w:r>
    </w:p>
    <w:p w:rsidR="003E2DE4" w:rsidRPr="00B72586" w:rsidRDefault="003E2DE4" w:rsidP="003E2DE4">
      <w:pPr>
        <w:ind w:right="18"/>
        <w:jc w:val="center"/>
        <w:rPr>
          <w:rFonts w:ascii="Arial" w:hAnsi="Arial" w:cs="Arial"/>
          <w:b/>
        </w:rPr>
      </w:pPr>
      <w:r w:rsidRPr="00B72586">
        <w:rPr>
          <w:rFonts w:ascii="Arial" w:hAnsi="Arial" w:cs="Arial"/>
          <w:b/>
        </w:rPr>
        <w:t>«О назначении публичных слушаний по проекту решения Городской Думы «О внесении изменений в Устав города Сарова»</w:t>
      </w:r>
    </w:p>
    <w:p w:rsidR="003E2DE4" w:rsidRPr="00B72586" w:rsidRDefault="003E2DE4" w:rsidP="003E2DE4">
      <w:pPr>
        <w:ind w:right="18"/>
        <w:jc w:val="center"/>
        <w:rPr>
          <w:rFonts w:ascii="Arial" w:hAnsi="Arial" w:cs="Arial"/>
          <w:b/>
        </w:rPr>
      </w:pPr>
    </w:p>
    <w:p w:rsidR="00B91CD8" w:rsidRPr="00B72586" w:rsidRDefault="00B91CD8" w:rsidP="00B91CD8">
      <w:pPr>
        <w:jc w:val="both"/>
        <w:rPr>
          <w:rFonts w:ascii="Arial" w:hAnsi="Arial" w:cs="Arial"/>
        </w:rPr>
      </w:pPr>
    </w:p>
    <w:p w:rsidR="00904157" w:rsidRPr="00B72586" w:rsidRDefault="00904157" w:rsidP="00904157">
      <w:pPr>
        <w:pStyle w:val="a9"/>
        <w:tabs>
          <w:tab w:val="clear" w:pos="4677"/>
          <w:tab w:val="clear" w:pos="9355"/>
        </w:tabs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pStyle w:val="a9"/>
        <w:tabs>
          <w:tab w:val="clear" w:pos="4677"/>
          <w:tab w:val="clear" w:pos="9355"/>
        </w:tabs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В соответствии со статьей 28, частью 4 статьи 44 Федерального закона от 06.10.2003 № 131-ФЗ «Об общих принципах организации местного самоуправления в Российской Федерации», пунктами 2.1.1, 4.1 Положения «О публичных слушаниях в муниципальном образовании город Саров», утверждённого решением городской Думы города Сарова от 13.04.2006 № 34/4-гд, Городская Дума города Сарова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pStyle w:val="20"/>
        <w:spacing w:after="0" w:line="240" w:lineRule="auto"/>
        <w:jc w:val="both"/>
        <w:rPr>
          <w:rFonts w:ascii="Arial" w:hAnsi="Arial" w:cs="Arial"/>
          <w:b/>
          <w:bCs/>
        </w:rPr>
      </w:pPr>
      <w:r w:rsidRPr="00B72586">
        <w:rPr>
          <w:rFonts w:ascii="Arial" w:hAnsi="Arial" w:cs="Arial"/>
          <w:b/>
          <w:bCs/>
        </w:rPr>
        <w:t>решила: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 Назначить публичные слушания по проекту решения Городской Думы города Сарова «О внесении изменений в Устав города Сарова» (прилагается) на 17 час. 30 мин. 16 января 2018 года.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2. Публичные слушания провести по адресу: г. Саров, пр. Ленина, д.20а, актовый зал здания Городской Думы и Администрации.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 xml:space="preserve">3. Опубликовать в газете «Городской курьер» и обнародовать на официальном сайте Городской Думы города Сарова </w:t>
      </w:r>
      <w:hyperlink r:id="rId7" w:history="1">
        <w:r w:rsidRPr="00B72586">
          <w:rPr>
            <w:rFonts w:ascii="Arial" w:hAnsi="Arial" w:cs="Arial"/>
          </w:rPr>
          <w:t>www.duma-sarov.ru</w:t>
        </w:r>
      </w:hyperlink>
      <w:r w:rsidRPr="00B72586">
        <w:rPr>
          <w:rFonts w:ascii="Arial" w:hAnsi="Arial" w:cs="Arial"/>
        </w:rPr>
        <w:t xml:space="preserve"> проект решения Городской Думы города Сарова «О внесении изменений в Устав города Сарова», а также установленный настоящим решением порядок учета предложений по указанному проекту и участия граждан в его обсуждении.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4. Создать комиссию по организации публичных слушаний:</w:t>
      </w:r>
    </w:p>
    <w:p w:rsidR="00904157" w:rsidRPr="00B72586" w:rsidRDefault="00904157" w:rsidP="00904157">
      <w:pPr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Тихонов Александр Михайлович – Глава города Сарова, председатель комиссии;</w:t>
      </w:r>
    </w:p>
    <w:p w:rsidR="00904157" w:rsidRPr="00B72586" w:rsidRDefault="00904157" w:rsidP="00904157">
      <w:pPr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Жижин Сергей Александрович – заместитель председателя Городской Думы города Сарова, заместитель председателя комиссии;</w:t>
      </w:r>
    </w:p>
    <w:p w:rsidR="00904157" w:rsidRPr="00B72586" w:rsidRDefault="00904157" w:rsidP="00904157">
      <w:pPr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Сушков Евгений Викторович – руководитель аппарата Городской Думы, член комиссии;</w:t>
      </w:r>
    </w:p>
    <w:p w:rsidR="00904157" w:rsidRPr="00B72586" w:rsidRDefault="00904157" w:rsidP="00904157">
      <w:pPr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Новикова Ирина Вячеславовна – главный специалист отдела по организационным вопросам Городской Думы, секретарь комиссии.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5. Установить следующий порядок учета предложений по проекту и участия граждан в его обсуждении: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5.1. Предложения по проекту представляются в письменном виде и должны содержать: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- номер и наименование пункта проекта, по которому вносится предложение;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- предлагаемая редакция пункта проекта;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- фамилия, имя, отчество автора предложения, его домашний адрес, контактный телефон.</w:t>
      </w:r>
    </w:p>
    <w:p w:rsidR="00904157" w:rsidRPr="00B72586" w:rsidRDefault="00904157" w:rsidP="00904157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5.2. Предложения по проекту представляются до 16 января 2018 года секретарю комиссии по организации публичных слушаний по адресу: г.Саров, пр. Ленина, д.20а, ком.416, с 9.00 до 17.30 (в пятницу – до 16.30) ежедневно, кроме выходных дней. Секретарь комиссии по организации публичных слушаний осуществляет учет внесенных предложений.</w:t>
      </w:r>
    </w:p>
    <w:p w:rsidR="002C35DA" w:rsidRPr="00B72586" w:rsidRDefault="00904157" w:rsidP="00904157">
      <w:pPr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6. Контроль исполнения настоящего решения осуществляет Глава города Сарова Тихонов А.М.</w:t>
      </w:r>
    </w:p>
    <w:p w:rsidR="00A33E1A" w:rsidRPr="00B72586" w:rsidRDefault="00A33E1A" w:rsidP="00012EE7">
      <w:pPr>
        <w:jc w:val="both"/>
        <w:rPr>
          <w:rFonts w:ascii="Arial" w:hAnsi="Arial" w:cs="Arial"/>
        </w:rPr>
      </w:pPr>
    </w:p>
    <w:p w:rsidR="001F1822" w:rsidRPr="00B72586" w:rsidRDefault="001F1822" w:rsidP="00012EE7">
      <w:pPr>
        <w:jc w:val="both"/>
        <w:rPr>
          <w:rFonts w:ascii="Arial" w:hAnsi="Arial" w:cs="Arial"/>
        </w:rPr>
      </w:pPr>
    </w:p>
    <w:p w:rsidR="00474AA6" w:rsidRPr="00B72586" w:rsidRDefault="00474AA6" w:rsidP="00012EE7">
      <w:pPr>
        <w:jc w:val="both"/>
        <w:rPr>
          <w:rFonts w:ascii="Arial" w:hAnsi="Arial" w:cs="Arial"/>
        </w:rPr>
      </w:pPr>
    </w:p>
    <w:p w:rsidR="00012EE7" w:rsidRPr="00B72586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lastRenderedPageBreak/>
        <w:t>Глава города Сарова</w:t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  <w:t>А. М. Тихонов</w:t>
      </w:r>
    </w:p>
    <w:p w:rsidR="00904157" w:rsidRPr="00B72586" w:rsidRDefault="00904157" w:rsidP="00904157">
      <w:pPr>
        <w:pStyle w:val="a9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B72586">
        <w:rPr>
          <w:rFonts w:ascii="Arial" w:hAnsi="Arial" w:cs="Arial"/>
        </w:rPr>
        <w:br w:type="page"/>
      </w:r>
      <w:r w:rsidRPr="00B72586">
        <w:rPr>
          <w:rFonts w:ascii="Arial" w:hAnsi="Arial" w:cs="Arial"/>
        </w:rPr>
        <w:lastRenderedPageBreak/>
        <w:t>Приложение</w:t>
      </w:r>
    </w:p>
    <w:p w:rsidR="00904157" w:rsidRPr="00B72586" w:rsidRDefault="00904157" w:rsidP="00904157">
      <w:pPr>
        <w:pStyle w:val="a9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B72586">
        <w:rPr>
          <w:rFonts w:ascii="Arial" w:hAnsi="Arial" w:cs="Arial"/>
        </w:rPr>
        <w:t>к решению Городской Думы</w:t>
      </w:r>
    </w:p>
    <w:p w:rsidR="00904157" w:rsidRPr="00B72586" w:rsidRDefault="00904157" w:rsidP="00904157">
      <w:pPr>
        <w:pStyle w:val="a9"/>
        <w:tabs>
          <w:tab w:val="clear" w:pos="4677"/>
          <w:tab w:val="clear" w:pos="9355"/>
        </w:tabs>
        <w:ind w:left="6372"/>
        <w:rPr>
          <w:rFonts w:ascii="Arial" w:hAnsi="Arial" w:cs="Arial"/>
        </w:rPr>
      </w:pPr>
      <w:r w:rsidRPr="00B72586">
        <w:rPr>
          <w:rFonts w:ascii="Arial" w:hAnsi="Arial" w:cs="Arial"/>
        </w:rPr>
        <w:t>от 15.12.2017 № 118/6-гд</w:t>
      </w:r>
    </w:p>
    <w:p w:rsidR="00904157" w:rsidRPr="00B72586" w:rsidRDefault="00904157" w:rsidP="00904157">
      <w:pPr>
        <w:jc w:val="both"/>
        <w:rPr>
          <w:rFonts w:ascii="Arial" w:hAnsi="Arial" w:cs="Arial"/>
        </w:rPr>
      </w:pPr>
    </w:p>
    <w:p w:rsidR="00904157" w:rsidRPr="00B72586" w:rsidRDefault="00904157" w:rsidP="00904157">
      <w:pPr>
        <w:jc w:val="center"/>
        <w:rPr>
          <w:rFonts w:ascii="Arial" w:hAnsi="Arial" w:cs="Arial"/>
        </w:rPr>
      </w:pPr>
      <w:r w:rsidRPr="00B72586">
        <w:rPr>
          <w:rFonts w:ascii="Arial" w:hAnsi="Arial" w:cs="Arial"/>
        </w:rPr>
        <w:t>ПРОЕКТ</w:t>
      </w:r>
    </w:p>
    <w:p w:rsidR="00904157" w:rsidRPr="00B72586" w:rsidRDefault="00904157" w:rsidP="00904157">
      <w:pPr>
        <w:jc w:val="center"/>
        <w:rPr>
          <w:rFonts w:ascii="Arial" w:hAnsi="Arial" w:cs="Arial"/>
        </w:rPr>
      </w:pPr>
      <w:r w:rsidRPr="00B72586">
        <w:rPr>
          <w:rFonts w:ascii="Arial" w:hAnsi="Arial" w:cs="Arial"/>
        </w:rPr>
        <w:t>решения Городской Думы города Сарова</w:t>
      </w:r>
    </w:p>
    <w:p w:rsidR="00904157" w:rsidRPr="00B72586" w:rsidRDefault="00904157" w:rsidP="00904157">
      <w:pPr>
        <w:jc w:val="center"/>
        <w:rPr>
          <w:rFonts w:ascii="Arial" w:hAnsi="Arial" w:cs="Arial"/>
        </w:rPr>
      </w:pPr>
      <w:r w:rsidRPr="00B72586">
        <w:rPr>
          <w:rFonts w:ascii="Arial" w:hAnsi="Arial" w:cs="Arial"/>
        </w:rPr>
        <w:t>«О внесении изменений в Устав города Сарова»</w:t>
      </w:r>
    </w:p>
    <w:p w:rsidR="00904157" w:rsidRPr="00B72586" w:rsidRDefault="00904157" w:rsidP="0090415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highlight w:val="yellow"/>
        </w:rPr>
      </w:pPr>
    </w:p>
    <w:p w:rsidR="00904157" w:rsidRPr="00B72586" w:rsidRDefault="00904157" w:rsidP="00904157">
      <w:pPr>
        <w:pStyle w:val="ConsPlusNormal"/>
        <w:ind w:firstLine="709"/>
        <w:jc w:val="both"/>
        <w:rPr>
          <w:sz w:val="24"/>
          <w:szCs w:val="24"/>
        </w:rPr>
      </w:pPr>
      <w:r w:rsidRPr="00B72586">
        <w:rPr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пунктом 1 части 1 статьи 25 Устава города Сарова, Городская Дума города Сарова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72586">
        <w:rPr>
          <w:rFonts w:ascii="Arial" w:hAnsi="Arial" w:cs="Arial"/>
          <w:b/>
        </w:rPr>
        <w:t>решила: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 Внести в Устав города Сарова (с изменениями, внесенными решениями Городской Думы города Сарова от 29.05.2008 № 53/4-гд, от 09.07.2009 № 76/4-гд, от 28.01.2010 № 153/4-гд, от 04.05.2010 № 18/5-гд, от 09.12.2010 № 106/5-гд, от 26.05.2011 № 52/5-гд, от 17.11.2011 № 116/5-гд, от 13.09.2012 № 62/5-гд, от 24.01.2013 № 01/5-гд, от 01.03.2013 № 17/5-гд, от 30.01.2014 № 01/5-гд, от 30.09.2014 № 64/5-гд, от 13.01.2015 № 01/5-гд, от 07.04.2016 № 19/6-гд, от 26.09.2016 № 75/6-гд, от 02.11.2016 № 93/6-гд, от 02.02.2017 № 01/6-гд, от 12.07.2017 № 67/6-гд) следующие изменения: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1.1. Статью 8 дополнить пунктом 4</w:t>
      </w:r>
      <w:r w:rsidRPr="00B72586">
        <w:rPr>
          <w:rFonts w:ascii="Arial" w:hAnsi="Arial" w:cs="Arial"/>
          <w:vertAlign w:val="superscript"/>
        </w:rPr>
        <w:t>1</w:t>
      </w:r>
      <w:r w:rsidRPr="00B72586">
        <w:rPr>
          <w:rFonts w:ascii="Arial" w:hAnsi="Arial" w:cs="Arial"/>
        </w:rPr>
        <w:t xml:space="preserve"> следующего содержания: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«4</w:t>
      </w:r>
      <w:r w:rsidRPr="00B72586">
        <w:rPr>
          <w:rFonts w:ascii="Arial" w:hAnsi="Arial" w:cs="Arial"/>
          <w:vertAlign w:val="superscript"/>
        </w:rPr>
        <w:t>1</w:t>
      </w:r>
      <w:r w:rsidRPr="00B72586">
        <w:rPr>
          <w:rFonts w:ascii="Arial" w:hAnsi="Arial" w:cs="Arial"/>
        </w:rPr>
        <w:t>) 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1.2. Часть 1 статьи 9 дополнить пунктами 16, 17 следующего содержания: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«16) 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1.3. Пункт 3 части 2 статьи 22 изложить в следующей редакции: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«3) утверждение стратегии социально-экономического развития города Сарова;».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1.4. Пункт 4 части 1 статьи 25 изложить в следующей редакции: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«4) утверждение стратегии социально-экономического развития города Сарова;».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1.5. В статье 36: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1.5.1. Пункт 9 изложить в следующей редакции: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 xml:space="preserve">«9) осуществляет полномочия органов местного самоуправления в сфере стратегического планирования, предусмотренными Федеральным законом от 28 июня 2014 года № 172-ФЗ «О стратегическом планировании в Российской </w:t>
      </w:r>
      <w:r w:rsidRPr="00B72586">
        <w:rPr>
          <w:rFonts w:ascii="Arial" w:hAnsi="Arial" w:cs="Arial"/>
        </w:rPr>
        <w:lastRenderedPageBreak/>
        <w:t>Федерации», за исключением полномочий, отнесенных законодательством к компетенции Городской Думы;».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1.5.2. Дополнить пунктом 9</w:t>
      </w:r>
      <w:r w:rsidRPr="00B72586">
        <w:rPr>
          <w:rFonts w:ascii="Arial" w:hAnsi="Arial" w:cs="Arial"/>
          <w:vertAlign w:val="superscript"/>
        </w:rPr>
        <w:t>1</w:t>
      </w:r>
      <w:r w:rsidRPr="00B72586">
        <w:rPr>
          <w:rFonts w:ascii="Arial" w:hAnsi="Arial" w:cs="Arial"/>
        </w:rPr>
        <w:t xml:space="preserve"> следующего содержания: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«9</w:t>
      </w:r>
      <w:r w:rsidRPr="00B72586">
        <w:rPr>
          <w:rFonts w:ascii="Arial" w:hAnsi="Arial" w:cs="Arial"/>
          <w:vertAlign w:val="superscript"/>
        </w:rPr>
        <w:t>1</w:t>
      </w:r>
      <w:r w:rsidRPr="00B72586">
        <w:rPr>
          <w:rFonts w:ascii="Arial" w:hAnsi="Arial" w:cs="Arial"/>
        </w:rPr>
        <w:t>) 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1.5.3. Пункт 10 изложить в следующей редакции: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«10) является уполномоченным органом на определение поставщиков (подрядчиков, исполнителей) для заказчиков (муниципальных заказчиков) города Сарова, в отношении которых принято решение о централизации закупок, определяет порядок взаимодействия указанных заказчиков (муниципальных заказчиков) города Сарова и уполномоченного органа на определение поставщиков (подрядчиков, исполнителей);».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1.5.4. Дополнить пунктом 13</w:t>
      </w:r>
      <w:r w:rsidRPr="00B72586">
        <w:rPr>
          <w:rFonts w:ascii="Arial" w:hAnsi="Arial" w:cs="Arial"/>
          <w:vertAlign w:val="superscript"/>
        </w:rPr>
        <w:t>1</w:t>
      </w:r>
      <w:r w:rsidRPr="00B72586">
        <w:rPr>
          <w:rFonts w:ascii="Arial" w:hAnsi="Arial" w:cs="Arial"/>
        </w:rPr>
        <w:t xml:space="preserve"> в следующей редакции: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«13</w:t>
      </w:r>
      <w:r w:rsidRPr="00B72586">
        <w:rPr>
          <w:rFonts w:ascii="Arial" w:hAnsi="Arial" w:cs="Arial"/>
          <w:vertAlign w:val="superscript"/>
        </w:rPr>
        <w:t>1</w:t>
      </w:r>
      <w:r w:rsidRPr="00B72586">
        <w:rPr>
          <w:rFonts w:ascii="Arial" w:hAnsi="Arial" w:cs="Arial"/>
        </w:rPr>
        <w:t>) является уполномоченным органом на заключение договоров на размещение объектов на землях или земельных участках, расположенных на территории города Сарова Нижегородской области, находящихся в государственной собственности до разграничения или в муниципальной собственности, без предоставления земельных участков и установления сервитутов;».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 xml:space="preserve">1.5.5. Пункты  51, 52 изложить в следующей редакции: </w:t>
      </w:r>
    </w:p>
    <w:p w:rsidR="00904157" w:rsidRPr="00B72586" w:rsidRDefault="00904157" w:rsidP="00904157">
      <w:pPr>
        <w:pStyle w:val="ConsPlusNormal"/>
        <w:ind w:firstLine="709"/>
        <w:jc w:val="both"/>
        <w:rPr>
          <w:sz w:val="24"/>
          <w:szCs w:val="24"/>
        </w:rPr>
      </w:pPr>
      <w:r w:rsidRPr="00B72586">
        <w:rPr>
          <w:sz w:val="24"/>
          <w:szCs w:val="24"/>
        </w:rPr>
        <w:t>«51) является уполномоченным органом на осуществление функций по организации регулярных перевозок, возлагаемых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на органы местного самоуправления;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52) утверждает порядок установления, изменения и отмены муниципальных маршрутов регулярных перевозок, порядок ведения реестра муниципальных маршрутов регулярных перевозок, устанавливает шкалу для оценки критериев в целях осуществления оценки и сопоставления заявок на участие в открытом конкурсе на право осуществления перевозок по муниципальным маршрутам регулярных перевозок;».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1.5.6. Пункт 53 исключить.</w:t>
      </w:r>
    </w:p>
    <w:p w:rsidR="00904157" w:rsidRPr="00B72586" w:rsidRDefault="00904157" w:rsidP="00904157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2586">
        <w:rPr>
          <w:rFonts w:ascii="Arial" w:hAnsi="Arial" w:cs="Arial"/>
          <w:sz w:val="24"/>
          <w:szCs w:val="24"/>
        </w:rPr>
        <w:t>1.5.7. Пункт 87 изложить в следующей редакции: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«87) осуществляет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в городе Сарове;».</w:t>
      </w:r>
    </w:p>
    <w:p w:rsidR="00904157" w:rsidRPr="00B72586" w:rsidRDefault="00904157" w:rsidP="00904157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2586">
        <w:rPr>
          <w:rFonts w:ascii="Arial" w:hAnsi="Arial" w:cs="Arial"/>
          <w:sz w:val="24"/>
          <w:szCs w:val="24"/>
        </w:rPr>
        <w:t>1.5.8.</w:t>
      </w:r>
      <w:r w:rsidRPr="00B72586">
        <w:rPr>
          <w:rFonts w:ascii="Arial" w:hAnsi="Arial" w:cs="Arial"/>
          <w:sz w:val="24"/>
          <w:szCs w:val="24"/>
          <w:lang w:val="en-US"/>
        </w:rPr>
        <w:t> </w:t>
      </w:r>
      <w:r w:rsidRPr="00B72586">
        <w:rPr>
          <w:rFonts w:ascii="Arial" w:hAnsi="Arial" w:cs="Arial"/>
          <w:sz w:val="24"/>
          <w:szCs w:val="24"/>
        </w:rPr>
        <w:t>Пункт 89 изложить в следующей редакции: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«89)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1.6. В части 6 статьи 42 слова Устава города Сарова слова «в связи с выходом на трудовую пенсию, выплачиваемое за счет средств бюджета города Сарова» заменить словами «, выплачиваемое за счет средств бюджета города Сарова в случаях,».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1.7. В абзаце первом части 9 статьи 45 после слов «и гражданина,» дополнить словами «устанавливающие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самоуправления,».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pStyle w:val="ConsPlusNormal"/>
        <w:ind w:firstLine="709"/>
        <w:jc w:val="both"/>
        <w:rPr>
          <w:sz w:val="24"/>
          <w:szCs w:val="24"/>
        </w:rPr>
      </w:pPr>
      <w:r w:rsidRPr="00B72586">
        <w:rPr>
          <w:sz w:val="24"/>
          <w:szCs w:val="24"/>
        </w:rPr>
        <w:t xml:space="preserve">2. Настоящее решение вступает в силу со дня его официального опубликования после государственной регистрации. </w:t>
      </w:r>
    </w:p>
    <w:p w:rsidR="00904157" w:rsidRPr="00B72586" w:rsidRDefault="00904157" w:rsidP="009041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4157" w:rsidRPr="00B72586" w:rsidRDefault="00904157" w:rsidP="009041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04157" w:rsidRPr="00B72586" w:rsidRDefault="00904157" w:rsidP="00904157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B72586">
        <w:rPr>
          <w:rFonts w:ascii="Arial" w:hAnsi="Arial" w:cs="Arial"/>
        </w:rPr>
        <w:t>Глава города Сарова</w:t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</w:r>
      <w:r w:rsidRPr="00B72586">
        <w:rPr>
          <w:rFonts w:ascii="Arial" w:hAnsi="Arial" w:cs="Arial"/>
        </w:rPr>
        <w:tab/>
        <w:t xml:space="preserve">           А.М. Тихонов</w:t>
      </w:r>
    </w:p>
    <w:sectPr w:rsidR="00904157" w:rsidRPr="00B72586" w:rsidSect="00B72586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F44" w:rsidRDefault="007E7F44">
      <w:r>
        <w:separator/>
      </w:r>
    </w:p>
  </w:endnote>
  <w:endnote w:type="continuationSeparator" w:id="1">
    <w:p w:rsidR="007E7F44" w:rsidRDefault="007E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725E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2725E2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586">
      <w:rPr>
        <w:rStyle w:val="a6"/>
        <w:noProof/>
      </w:rPr>
      <w:t>5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F44" w:rsidRDefault="007E7F44">
      <w:r>
        <w:separator/>
      </w:r>
    </w:p>
  </w:footnote>
  <w:footnote w:type="continuationSeparator" w:id="1">
    <w:p w:rsidR="007E7F44" w:rsidRDefault="007E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25E2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2DE4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7F44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04157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06E19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72586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77573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  <w:style w:type="paragraph" w:customStyle="1" w:styleId="12">
    <w:name w:val="Абзац списка1"/>
    <w:basedOn w:val="a"/>
    <w:rsid w:val="009041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uma-sa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2017-11-30T10:53:00Z</cp:lastPrinted>
  <dcterms:created xsi:type="dcterms:W3CDTF">2017-12-18T08:48:00Z</dcterms:created>
  <dcterms:modified xsi:type="dcterms:W3CDTF">2017-12-18T08:48:00Z</dcterms:modified>
</cp:coreProperties>
</file>