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3" w:rsidRPr="00042BCC" w:rsidRDefault="003B0C43" w:rsidP="003B0C43">
      <w:pPr>
        <w:jc w:val="center"/>
        <w:rPr>
          <w:b/>
        </w:rPr>
      </w:pPr>
      <w:r w:rsidRPr="00042BCC">
        <w:rPr>
          <w:b/>
        </w:rPr>
        <w:t>РЕШЕНИЕ</w:t>
      </w:r>
    </w:p>
    <w:p w:rsidR="003B0C43" w:rsidRPr="00042BCC" w:rsidRDefault="003B0C43" w:rsidP="003B0C43">
      <w:pPr>
        <w:pStyle w:val="a9"/>
        <w:jc w:val="center"/>
        <w:rPr>
          <w:b/>
        </w:rPr>
      </w:pPr>
      <w:r w:rsidRPr="00042BCC">
        <w:rPr>
          <w:b/>
        </w:rPr>
        <w:t>Городской Думы города Сарова от 23.03.2017  № 13/6-гд</w:t>
      </w:r>
    </w:p>
    <w:p w:rsidR="003B0C43" w:rsidRPr="00042BCC" w:rsidRDefault="003B0C43" w:rsidP="003B0C43">
      <w:pPr>
        <w:tabs>
          <w:tab w:val="left" w:pos="10065"/>
        </w:tabs>
        <w:ind w:right="18"/>
        <w:jc w:val="center"/>
        <w:rPr>
          <w:b/>
        </w:rPr>
      </w:pPr>
      <w:r w:rsidRPr="00042BCC">
        <w:rPr>
          <w:b/>
        </w:rPr>
        <w:t>«О внесении изменений в Правила землепользования и застройки в городе Сарове Нижегородской области»</w:t>
      </w:r>
    </w:p>
    <w:p w:rsidR="00B91CD8" w:rsidRPr="00042BCC" w:rsidRDefault="00B91CD8" w:rsidP="00B91CD8">
      <w:pPr>
        <w:jc w:val="both"/>
      </w:pPr>
    </w:p>
    <w:p w:rsidR="00287554" w:rsidRPr="00042BCC" w:rsidRDefault="00287554" w:rsidP="00B91CD8">
      <w:pPr>
        <w:jc w:val="both"/>
      </w:pPr>
    </w:p>
    <w:p w:rsidR="00B91CD8" w:rsidRPr="00042BCC" w:rsidRDefault="00B91CD8" w:rsidP="00B91CD8">
      <w:pPr>
        <w:jc w:val="both"/>
      </w:pPr>
    </w:p>
    <w:p w:rsidR="00FB06CE" w:rsidRPr="00042BCC" w:rsidRDefault="00FB06CE" w:rsidP="00FB06CE">
      <w:pPr>
        <w:jc w:val="both"/>
        <w:rPr>
          <w:b/>
        </w:rPr>
      </w:pPr>
    </w:p>
    <w:p w:rsidR="008A31AD" w:rsidRPr="00042BCC" w:rsidRDefault="008A31AD" w:rsidP="008A31AD">
      <w:pPr>
        <w:ind w:firstLine="709"/>
        <w:jc w:val="both"/>
      </w:pPr>
      <w:r w:rsidRPr="00042BCC">
        <w:t>На основании обращения главы Администрации города Сарова (вх. № 230/01-10 от 14.02.2017), в соответствии со статьей 33 Градостроительного кодекса Российской Федерации, протоколом комиссии по подготовке Правил землепользования и застройки в городе Сарове о результатах проведения публичных слушаний по проекту внесения изменений в правила землепользования и застройки в городе Сарове Нижегородской области от 10 октября 2016 года, руководствуясь статьей 25 Устава города Сарова, Городская Дума города Сарова</w:t>
      </w:r>
    </w:p>
    <w:p w:rsidR="008A31AD" w:rsidRPr="00042BCC" w:rsidRDefault="008A31AD" w:rsidP="008A31AD">
      <w:pPr>
        <w:ind w:firstLine="709"/>
        <w:jc w:val="both"/>
      </w:pPr>
    </w:p>
    <w:p w:rsidR="008A31AD" w:rsidRPr="00042BCC" w:rsidRDefault="008A31AD" w:rsidP="008A31AD">
      <w:pPr>
        <w:jc w:val="both"/>
        <w:rPr>
          <w:b/>
        </w:rPr>
      </w:pPr>
      <w:r w:rsidRPr="00042BCC">
        <w:rPr>
          <w:b/>
        </w:rPr>
        <w:t>решила:</w:t>
      </w:r>
    </w:p>
    <w:p w:rsidR="008A31AD" w:rsidRPr="00042BCC" w:rsidRDefault="008A31AD" w:rsidP="008A31AD">
      <w:pPr>
        <w:ind w:firstLine="709"/>
        <w:jc w:val="both"/>
        <w:rPr>
          <w:b/>
        </w:rPr>
      </w:pPr>
    </w:p>
    <w:p w:rsidR="008A31AD" w:rsidRPr="00042BCC" w:rsidRDefault="008A31AD" w:rsidP="008A31AD">
      <w:pPr>
        <w:ind w:firstLine="709"/>
        <w:jc w:val="both"/>
      </w:pPr>
      <w:r w:rsidRPr="00042BCC">
        <w:t>1. Утвердить изменения в Правила землепользования и застройки в городе Сарове Нижегородской области, утвержденные решением Городской Думы города Сарова от 22.05.2012 № 38/5-гд (в ред. приказа Департамента градостроительного развития территории Нижегородской области от 22.10.2015 № 07-09/20), изложив их в новой редакции согласно приложению к настоящему решению.</w:t>
      </w:r>
    </w:p>
    <w:p w:rsidR="008A31AD" w:rsidRPr="00042BCC" w:rsidRDefault="008A31AD" w:rsidP="008A31AD">
      <w:pPr>
        <w:ind w:firstLine="709"/>
        <w:jc w:val="both"/>
      </w:pPr>
    </w:p>
    <w:p w:rsidR="008A31AD" w:rsidRPr="00042BCC" w:rsidRDefault="008A31AD" w:rsidP="008A31AD">
      <w:pPr>
        <w:ind w:firstLine="709"/>
        <w:jc w:val="both"/>
      </w:pPr>
      <w:r w:rsidRPr="00042BCC">
        <w:t>2. Настоящее решение вступает в силу со дня его официального опубликования.</w:t>
      </w:r>
    </w:p>
    <w:p w:rsidR="008A31AD" w:rsidRPr="00042BCC" w:rsidRDefault="008A31AD" w:rsidP="008A31AD">
      <w:pPr>
        <w:ind w:firstLine="709"/>
        <w:jc w:val="both"/>
      </w:pPr>
    </w:p>
    <w:p w:rsidR="00012EE7" w:rsidRPr="00042BCC" w:rsidRDefault="008A31AD" w:rsidP="008A31AD">
      <w:pPr>
        <w:pStyle w:val="20"/>
        <w:spacing w:after="0" w:line="240" w:lineRule="auto"/>
        <w:ind w:firstLine="709"/>
        <w:jc w:val="both"/>
        <w:rPr>
          <w:i/>
        </w:rPr>
      </w:pPr>
      <w:r w:rsidRPr="00042BCC"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1455AB" w:rsidRPr="00042BCC" w:rsidRDefault="001455AB" w:rsidP="00DA7AAA">
      <w:pPr>
        <w:pStyle w:val="20"/>
        <w:spacing w:after="0" w:line="240" w:lineRule="auto"/>
        <w:ind w:firstLine="709"/>
        <w:jc w:val="both"/>
      </w:pPr>
    </w:p>
    <w:p w:rsidR="001455AB" w:rsidRPr="00042BCC" w:rsidRDefault="001455AB" w:rsidP="001455AB">
      <w:pPr>
        <w:pStyle w:val="20"/>
        <w:spacing w:after="0" w:line="240" w:lineRule="auto"/>
        <w:ind w:firstLine="709"/>
        <w:jc w:val="both"/>
      </w:pPr>
    </w:p>
    <w:p w:rsidR="00012EE7" w:rsidRPr="00042BCC" w:rsidRDefault="00012EE7" w:rsidP="00012EE7">
      <w:pPr>
        <w:jc w:val="both"/>
      </w:pPr>
    </w:p>
    <w:p w:rsidR="00012EE7" w:rsidRPr="00042BCC" w:rsidRDefault="003B0C43" w:rsidP="0085020C">
      <w:pPr>
        <w:pStyle w:val="21"/>
        <w:spacing w:after="0" w:line="240" w:lineRule="auto"/>
        <w:ind w:left="0"/>
        <w:jc w:val="both"/>
      </w:pPr>
      <w:r w:rsidRPr="00042BCC">
        <w:t>Глава города Сарова</w:t>
      </w:r>
      <w:r w:rsidRPr="00042BCC">
        <w:tab/>
      </w:r>
      <w:r w:rsidRPr="00042BCC">
        <w:tab/>
      </w:r>
      <w:r w:rsidRPr="00042BCC">
        <w:tab/>
      </w:r>
      <w:r w:rsidRPr="00042BCC">
        <w:tab/>
      </w:r>
      <w:r w:rsidRPr="00042BCC">
        <w:tab/>
      </w:r>
      <w:r w:rsidR="00012EE7" w:rsidRPr="00042BCC">
        <w:tab/>
      </w:r>
      <w:r w:rsidR="00012EE7" w:rsidRPr="00042BCC">
        <w:tab/>
      </w:r>
      <w:r w:rsidR="00012EE7" w:rsidRPr="00042BCC">
        <w:tab/>
        <w:t>А. М. Тихонов</w:t>
      </w:r>
    </w:p>
    <w:sectPr w:rsidR="00012EE7" w:rsidRPr="00042BCC" w:rsidSect="003B0C4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A0" w:rsidRDefault="004069A0">
      <w:r>
        <w:separator/>
      </w:r>
    </w:p>
  </w:endnote>
  <w:endnote w:type="continuationSeparator" w:id="1">
    <w:p w:rsidR="004069A0" w:rsidRDefault="0040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A0DE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A0DE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AAA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A0" w:rsidRDefault="004069A0">
      <w:r>
        <w:separator/>
      </w:r>
    </w:p>
  </w:footnote>
  <w:footnote w:type="continuationSeparator" w:id="1">
    <w:p w:rsidR="004069A0" w:rsidRDefault="0040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2BCC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E4091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673B0"/>
    <w:rsid w:val="00171F84"/>
    <w:rsid w:val="00184A9F"/>
    <w:rsid w:val="0018581B"/>
    <w:rsid w:val="001A0260"/>
    <w:rsid w:val="001A05A6"/>
    <w:rsid w:val="001A0A16"/>
    <w:rsid w:val="001A0DED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0C43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069A0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1007C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0149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31AD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204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DD9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2017-03-23T14:34:00Z</dcterms:created>
  <dcterms:modified xsi:type="dcterms:W3CDTF">2017-03-27T06:11:00Z</dcterms:modified>
</cp:coreProperties>
</file>