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7C" w:rsidRPr="00720216" w:rsidRDefault="0065407C" w:rsidP="0065407C">
      <w:pPr>
        <w:jc w:val="center"/>
        <w:rPr>
          <w:b/>
        </w:rPr>
      </w:pPr>
      <w:r w:rsidRPr="00720216">
        <w:rPr>
          <w:b/>
        </w:rPr>
        <w:t>РЕШЕНИЕ</w:t>
      </w:r>
    </w:p>
    <w:p w:rsidR="0065407C" w:rsidRPr="00720216" w:rsidRDefault="0065407C" w:rsidP="0065407C">
      <w:pPr>
        <w:pStyle w:val="a9"/>
        <w:jc w:val="center"/>
        <w:rPr>
          <w:b/>
        </w:rPr>
      </w:pPr>
      <w:r w:rsidRPr="00720216">
        <w:rPr>
          <w:b/>
        </w:rPr>
        <w:t>Городской Думы города Сарова от 23.03.2017  № 18/6-гд</w:t>
      </w:r>
    </w:p>
    <w:p w:rsidR="0065407C" w:rsidRPr="00720216" w:rsidRDefault="0065407C" w:rsidP="0065407C">
      <w:pPr>
        <w:jc w:val="center"/>
        <w:rPr>
          <w:b/>
        </w:rPr>
      </w:pPr>
      <w:r w:rsidRPr="00720216">
        <w:rPr>
          <w:b/>
        </w:rPr>
        <w:t>«О внесении изменений в Положение «О порядке предоставления служебных жилых помещений муниципального жилищного фонда в городе Сарове»</w:t>
      </w:r>
    </w:p>
    <w:p w:rsidR="0065407C" w:rsidRPr="00720216" w:rsidRDefault="0065407C" w:rsidP="0065407C">
      <w:pPr>
        <w:pStyle w:val="a3"/>
        <w:tabs>
          <w:tab w:val="left" w:pos="3960"/>
          <w:tab w:val="left" w:pos="4140"/>
        </w:tabs>
        <w:spacing w:after="0"/>
        <w:jc w:val="center"/>
        <w:rPr>
          <w:b/>
        </w:rPr>
      </w:pPr>
    </w:p>
    <w:p w:rsidR="00B91CD8" w:rsidRPr="00720216" w:rsidRDefault="00B91CD8" w:rsidP="00B91CD8">
      <w:pPr>
        <w:jc w:val="both"/>
      </w:pPr>
    </w:p>
    <w:p w:rsidR="00287554" w:rsidRPr="00720216" w:rsidRDefault="00287554" w:rsidP="00B91CD8">
      <w:pPr>
        <w:jc w:val="both"/>
      </w:pPr>
    </w:p>
    <w:p w:rsidR="00284A7C" w:rsidRPr="00720216" w:rsidRDefault="00284A7C" w:rsidP="0065407C">
      <w:pPr>
        <w:pStyle w:val="a3"/>
        <w:spacing w:after="0"/>
      </w:pPr>
    </w:p>
    <w:p w:rsidR="00284A7C" w:rsidRPr="00720216" w:rsidRDefault="00284A7C" w:rsidP="00284A7C">
      <w:pPr>
        <w:ind w:firstLine="709"/>
        <w:jc w:val="both"/>
      </w:pPr>
      <w:r w:rsidRPr="00720216">
        <w:t>На основании обращения главы Администрации города Сарова (вх. № 300/01-10 от 22.02.2017), в соответствии с пунктом 9.2 части 1 статьи 16 Федерального закона РФ от 06.10.2003 № 131-ФЗ «Об общих принципах организации местного самоуправления в Российской Федерации», руководствуясь статьей 25 Устава города Сарова, Городская Дума города Сарова</w:t>
      </w:r>
    </w:p>
    <w:p w:rsidR="00284A7C" w:rsidRPr="00720216" w:rsidRDefault="00284A7C" w:rsidP="00284A7C">
      <w:pPr>
        <w:autoSpaceDE w:val="0"/>
        <w:autoSpaceDN w:val="0"/>
        <w:adjustRightInd w:val="0"/>
        <w:ind w:firstLine="709"/>
        <w:jc w:val="both"/>
      </w:pPr>
    </w:p>
    <w:p w:rsidR="00284A7C" w:rsidRPr="00720216" w:rsidRDefault="00284A7C" w:rsidP="00284A7C">
      <w:pPr>
        <w:autoSpaceDE w:val="0"/>
        <w:autoSpaceDN w:val="0"/>
        <w:adjustRightInd w:val="0"/>
        <w:jc w:val="both"/>
        <w:rPr>
          <w:b/>
        </w:rPr>
      </w:pPr>
      <w:r w:rsidRPr="00720216">
        <w:rPr>
          <w:b/>
        </w:rPr>
        <w:t>решила:</w:t>
      </w:r>
    </w:p>
    <w:p w:rsidR="00284A7C" w:rsidRPr="00720216" w:rsidRDefault="00284A7C" w:rsidP="00284A7C">
      <w:pPr>
        <w:autoSpaceDE w:val="0"/>
        <w:autoSpaceDN w:val="0"/>
        <w:adjustRightInd w:val="0"/>
        <w:ind w:firstLine="709"/>
        <w:jc w:val="both"/>
      </w:pPr>
    </w:p>
    <w:p w:rsidR="00284A7C" w:rsidRPr="00720216" w:rsidRDefault="00284A7C" w:rsidP="00284A7C">
      <w:pPr>
        <w:pStyle w:val="21"/>
        <w:spacing w:after="0" w:line="240" w:lineRule="auto"/>
        <w:ind w:left="0" w:firstLine="709"/>
        <w:jc w:val="both"/>
      </w:pPr>
      <w:r w:rsidRPr="00720216">
        <w:t>1. Внести в Положение «О порядке предоставления служебных жилых помещений муниципального жилищного фонда в городе Сарове», утвержденное решением Городской Думы города Сарова от 27.04.2006 № 42/4-гд (с изменениями, внесенными решениями Городской Думы города Сарова от 30.11.2009 № 134/4-гд, от 26.03.2010 № 08/5-гд, от 10.02.2011 № 11/5-гд, от 15.12.2011 №140/5-гд, от 18.10.2012 №95/5-гд) (далее – Положение), следующие изменения:</w:t>
      </w:r>
    </w:p>
    <w:p w:rsidR="00284A7C" w:rsidRPr="00720216" w:rsidRDefault="00284A7C" w:rsidP="00284A7C">
      <w:pPr>
        <w:pStyle w:val="21"/>
        <w:spacing w:after="0" w:line="240" w:lineRule="auto"/>
        <w:ind w:left="0" w:firstLine="709"/>
      </w:pPr>
      <w:r w:rsidRPr="00720216">
        <w:t>1.1. Абзац второй пункта 1.3 Положения признать утратившим силу с 01.01.2017.</w:t>
      </w:r>
    </w:p>
    <w:p w:rsidR="00284A7C" w:rsidRPr="00720216" w:rsidRDefault="00284A7C" w:rsidP="00284A7C">
      <w:pPr>
        <w:pStyle w:val="21"/>
        <w:spacing w:after="0" w:line="240" w:lineRule="auto"/>
        <w:ind w:left="0" w:firstLine="709"/>
        <w:jc w:val="both"/>
      </w:pPr>
      <w:r w:rsidRPr="00720216">
        <w:t>1.2. В пункте 3.1 Положения и далее по тексту Положения слова «жилищное управление» в соответствующем падеже заменить словом «КУМИ».</w:t>
      </w:r>
    </w:p>
    <w:p w:rsidR="00284A7C" w:rsidRPr="00720216" w:rsidRDefault="00284A7C" w:rsidP="00284A7C">
      <w:pPr>
        <w:pStyle w:val="21"/>
        <w:spacing w:after="0" w:line="240" w:lineRule="auto"/>
        <w:ind w:left="0" w:firstLine="709"/>
      </w:pPr>
      <w:r w:rsidRPr="00720216">
        <w:t>2. Прекратить прием заявлений о предоставлении служебных жилых помещений.</w:t>
      </w:r>
    </w:p>
    <w:p w:rsidR="00284A7C" w:rsidRPr="00720216" w:rsidRDefault="00284A7C" w:rsidP="00284A7C">
      <w:pPr>
        <w:pStyle w:val="a3"/>
        <w:spacing w:after="0"/>
        <w:ind w:firstLine="709"/>
      </w:pPr>
      <w:r w:rsidRPr="00720216">
        <w:t>3. Настоящее решение вступает в силу со дня его официального опубликования.</w:t>
      </w:r>
    </w:p>
    <w:p w:rsidR="001455AB" w:rsidRPr="00720216" w:rsidRDefault="00284A7C" w:rsidP="00284A7C">
      <w:pPr>
        <w:pStyle w:val="20"/>
        <w:spacing w:after="0" w:line="240" w:lineRule="auto"/>
        <w:ind w:firstLine="709"/>
        <w:jc w:val="both"/>
      </w:pPr>
      <w:r w:rsidRPr="00720216">
        <w:t>4. Контроль исполнения настоящего решения осуществляет заместитель председателя Городской Думы Жижин С.А.</w:t>
      </w:r>
    </w:p>
    <w:p w:rsidR="001455AB" w:rsidRPr="00720216" w:rsidRDefault="001455AB" w:rsidP="001455AB">
      <w:pPr>
        <w:pStyle w:val="20"/>
        <w:spacing w:after="0" w:line="240" w:lineRule="auto"/>
        <w:ind w:firstLine="709"/>
        <w:jc w:val="both"/>
      </w:pPr>
    </w:p>
    <w:p w:rsidR="00284A7C" w:rsidRPr="00720216" w:rsidRDefault="00284A7C" w:rsidP="001455AB">
      <w:pPr>
        <w:pStyle w:val="20"/>
        <w:spacing w:after="0" w:line="240" w:lineRule="auto"/>
        <w:ind w:firstLine="709"/>
        <w:jc w:val="both"/>
      </w:pPr>
    </w:p>
    <w:p w:rsidR="00012EE7" w:rsidRPr="00720216" w:rsidRDefault="00012EE7" w:rsidP="00012EE7">
      <w:pPr>
        <w:jc w:val="both"/>
      </w:pPr>
    </w:p>
    <w:p w:rsidR="00012EE7" w:rsidRPr="00720216" w:rsidRDefault="0065407C" w:rsidP="0085020C">
      <w:pPr>
        <w:pStyle w:val="21"/>
        <w:spacing w:after="0" w:line="240" w:lineRule="auto"/>
        <w:ind w:left="0"/>
        <w:jc w:val="both"/>
      </w:pPr>
      <w:r w:rsidRPr="00720216">
        <w:t>Глава города Сарова</w:t>
      </w:r>
      <w:r w:rsidRPr="00720216">
        <w:tab/>
      </w:r>
      <w:r w:rsidRPr="00720216">
        <w:tab/>
      </w:r>
      <w:r w:rsidRPr="00720216">
        <w:tab/>
      </w:r>
      <w:r w:rsidRPr="00720216">
        <w:tab/>
      </w:r>
      <w:r w:rsidRPr="00720216">
        <w:tab/>
      </w:r>
      <w:r w:rsidR="00012EE7" w:rsidRPr="00720216">
        <w:tab/>
      </w:r>
      <w:r w:rsidR="00012EE7" w:rsidRPr="00720216">
        <w:tab/>
      </w:r>
      <w:r w:rsidR="00012EE7" w:rsidRPr="00720216">
        <w:tab/>
        <w:t>А. М. Тихонов</w:t>
      </w:r>
    </w:p>
    <w:sectPr w:rsidR="00012EE7" w:rsidRPr="00720216" w:rsidSect="0065407C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51E" w:rsidRDefault="000F151E">
      <w:r>
        <w:separator/>
      </w:r>
    </w:p>
  </w:endnote>
  <w:endnote w:type="continuationSeparator" w:id="1">
    <w:p w:rsidR="000F151E" w:rsidRDefault="000F1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FA17C7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FA17C7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4A7C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51E" w:rsidRDefault="000F151E">
      <w:r>
        <w:separator/>
      </w:r>
    </w:p>
  </w:footnote>
  <w:footnote w:type="continuationSeparator" w:id="1">
    <w:p w:rsidR="000F151E" w:rsidRDefault="000F1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151E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7202"/>
    <w:rsid w:val="005635A5"/>
    <w:rsid w:val="00563BA8"/>
    <w:rsid w:val="00566264"/>
    <w:rsid w:val="005678B3"/>
    <w:rsid w:val="0057267D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F42"/>
    <w:rsid w:val="0065407C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0216"/>
    <w:rsid w:val="00727195"/>
    <w:rsid w:val="0073057C"/>
    <w:rsid w:val="007305BE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74E0"/>
    <w:rsid w:val="00824483"/>
    <w:rsid w:val="00827D97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3F01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040F"/>
    <w:rsid w:val="00B52A90"/>
    <w:rsid w:val="00B61073"/>
    <w:rsid w:val="00B7096E"/>
    <w:rsid w:val="00B72BEA"/>
    <w:rsid w:val="00B91501"/>
    <w:rsid w:val="00B91CD8"/>
    <w:rsid w:val="00B925E5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6EB2"/>
    <w:rsid w:val="00D2510A"/>
    <w:rsid w:val="00D42AF4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17C7"/>
    <w:rsid w:val="00FA6516"/>
    <w:rsid w:val="00FB06CE"/>
    <w:rsid w:val="00FC4E4F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2017-02-02T11:07:00Z</cp:lastPrinted>
  <dcterms:created xsi:type="dcterms:W3CDTF">2017-03-24T08:07:00Z</dcterms:created>
  <dcterms:modified xsi:type="dcterms:W3CDTF">2017-03-27T06:18:00Z</dcterms:modified>
</cp:coreProperties>
</file>