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D8" w:rsidRPr="000D5BDE" w:rsidRDefault="000203D8" w:rsidP="000203D8">
      <w:pPr>
        <w:jc w:val="center"/>
        <w:rPr>
          <w:b/>
        </w:rPr>
      </w:pPr>
      <w:r w:rsidRPr="000D5BDE">
        <w:rPr>
          <w:b/>
        </w:rPr>
        <w:t>РЕШЕНИЕ</w:t>
      </w:r>
    </w:p>
    <w:p w:rsidR="000203D8" w:rsidRPr="000D5BDE" w:rsidRDefault="000203D8" w:rsidP="000203D8">
      <w:pPr>
        <w:pStyle w:val="aa"/>
        <w:jc w:val="center"/>
        <w:rPr>
          <w:b/>
        </w:rPr>
      </w:pPr>
      <w:r w:rsidRPr="000D5BDE">
        <w:rPr>
          <w:b/>
        </w:rPr>
        <w:t>Городской Думы города Сарова от 17.04.2017  № 29/6-гд</w:t>
      </w:r>
    </w:p>
    <w:p w:rsidR="000203D8" w:rsidRPr="000D5BDE" w:rsidRDefault="000203D8" w:rsidP="000203D8">
      <w:pPr>
        <w:jc w:val="center"/>
        <w:rPr>
          <w:b/>
        </w:rPr>
      </w:pPr>
      <w:r w:rsidRPr="000D5BDE">
        <w:rPr>
          <w:b/>
        </w:rPr>
        <w:t>«О внесении изменений в решение Городской Думы города Сарова от 22.12.2016 № 112/6-гд «О бюджете города Сарова на 2017 год»</w:t>
      </w:r>
    </w:p>
    <w:p w:rsidR="00B91CD8" w:rsidRPr="000D5BDE" w:rsidRDefault="00B91CD8" w:rsidP="00782AF4"/>
    <w:p w:rsidR="00287554" w:rsidRPr="000D5BDE" w:rsidRDefault="00287554" w:rsidP="00782AF4"/>
    <w:p w:rsidR="00B91CD8" w:rsidRPr="000D5BDE" w:rsidRDefault="00B91CD8" w:rsidP="00782AF4"/>
    <w:p w:rsidR="000026A4" w:rsidRPr="000D5BDE" w:rsidRDefault="000026A4" w:rsidP="00782AF4"/>
    <w:p w:rsidR="0002444C" w:rsidRPr="000D5BDE" w:rsidRDefault="0002444C" w:rsidP="00782AF4"/>
    <w:p w:rsidR="009C011A" w:rsidRPr="000D5BDE" w:rsidRDefault="009C011A" w:rsidP="00782AF4">
      <w:pPr>
        <w:ind w:firstLine="709"/>
        <w:jc w:val="both"/>
      </w:pPr>
      <w:r w:rsidRPr="000D5BDE">
        <w:t>На основании обращения главы Администрации города Сарова (вх. № 495/01-10 от 23.03.2017), в соответствии со статьей 9 Бюджетного кодекса Российской Федерации, Положением «О бюджетном процессе в городе Сарове», руководствуясь статьей 25 Устава города Сарова, Городская Дума города Сарова</w:t>
      </w:r>
    </w:p>
    <w:p w:rsidR="009C011A" w:rsidRPr="000D5BDE" w:rsidRDefault="009C011A" w:rsidP="00782AF4">
      <w:pPr>
        <w:ind w:firstLine="709"/>
        <w:jc w:val="both"/>
      </w:pPr>
    </w:p>
    <w:p w:rsidR="009C011A" w:rsidRPr="000D5BDE" w:rsidRDefault="009C011A" w:rsidP="003E5751">
      <w:pPr>
        <w:jc w:val="both"/>
        <w:rPr>
          <w:b/>
        </w:rPr>
      </w:pPr>
      <w:r w:rsidRPr="000D5BDE">
        <w:rPr>
          <w:b/>
        </w:rPr>
        <w:t>решила:</w:t>
      </w:r>
    </w:p>
    <w:p w:rsidR="009C011A" w:rsidRPr="000D5BDE" w:rsidRDefault="009C011A" w:rsidP="00782AF4">
      <w:pPr>
        <w:ind w:firstLine="709"/>
        <w:jc w:val="both"/>
      </w:pPr>
    </w:p>
    <w:p w:rsidR="003E5751" w:rsidRPr="000D5BDE" w:rsidRDefault="003E5751" w:rsidP="003E5751">
      <w:pPr>
        <w:ind w:firstLine="709"/>
        <w:jc w:val="both"/>
      </w:pPr>
      <w:r w:rsidRPr="000D5BDE">
        <w:t>1. Внести в решение Городской Думы города Сарова от 22.12.2016 № 112/6-гд «О бюджете города Сарова на 2017»  (далее - решение) следующие изменения:</w:t>
      </w:r>
    </w:p>
    <w:p w:rsidR="003E5751" w:rsidRPr="000D5BDE" w:rsidRDefault="003E5751" w:rsidP="003E5751">
      <w:pPr>
        <w:numPr>
          <w:ilvl w:val="0"/>
          <w:numId w:val="18"/>
        </w:numPr>
        <w:tabs>
          <w:tab w:val="clear" w:pos="1238"/>
          <w:tab w:val="num" w:pos="1080"/>
        </w:tabs>
        <w:ind w:left="0" w:firstLine="737"/>
        <w:jc w:val="both"/>
        <w:rPr>
          <w:iCs/>
        </w:rPr>
      </w:pPr>
      <w:r w:rsidRPr="000D5BDE">
        <w:rPr>
          <w:iCs/>
        </w:rPr>
        <w:t>пункт 1 решения изложить в следующей редакции:</w:t>
      </w:r>
    </w:p>
    <w:p w:rsidR="003E5751" w:rsidRPr="000D5BDE" w:rsidRDefault="003E5751" w:rsidP="003E5751">
      <w:pPr>
        <w:pStyle w:val="31"/>
        <w:tabs>
          <w:tab w:val="left" w:pos="9480"/>
        </w:tabs>
        <w:spacing w:after="0"/>
        <w:ind w:firstLine="709"/>
        <w:jc w:val="both"/>
        <w:rPr>
          <w:sz w:val="24"/>
          <w:szCs w:val="24"/>
        </w:rPr>
      </w:pPr>
      <w:r w:rsidRPr="000D5BDE">
        <w:rPr>
          <w:sz w:val="24"/>
          <w:szCs w:val="24"/>
        </w:rPr>
        <w:t>«1. Утвердить основные характеристики бюджета города Сарова на 2017 год:</w:t>
      </w:r>
    </w:p>
    <w:p w:rsidR="003E5751" w:rsidRPr="000D5BDE" w:rsidRDefault="003E5751" w:rsidP="003E5751">
      <w:pPr>
        <w:numPr>
          <w:ilvl w:val="1"/>
          <w:numId w:val="17"/>
        </w:numPr>
        <w:tabs>
          <w:tab w:val="clear" w:pos="1440"/>
          <w:tab w:val="num" w:pos="1260"/>
          <w:tab w:val="num" w:pos="1713"/>
          <w:tab w:val="left" w:pos="9480"/>
        </w:tabs>
        <w:ind w:left="0" w:firstLine="709"/>
        <w:jc w:val="both"/>
        <w:rPr>
          <w:iCs/>
        </w:rPr>
      </w:pPr>
      <w:r w:rsidRPr="000D5BDE">
        <w:rPr>
          <w:iCs/>
        </w:rPr>
        <w:t xml:space="preserve">Общий объем доходов в сумме </w:t>
      </w:r>
      <w:r w:rsidRPr="000D5BDE">
        <w:rPr>
          <w:bCs/>
        </w:rPr>
        <w:t>2 931 198,2</w:t>
      </w:r>
      <w:r w:rsidRPr="000D5BDE">
        <w:rPr>
          <w:iCs/>
        </w:rPr>
        <w:t xml:space="preserve"> тыс. рублей;</w:t>
      </w:r>
    </w:p>
    <w:p w:rsidR="003E5751" w:rsidRPr="000D5BDE" w:rsidRDefault="003E5751" w:rsidP="003E5751">
      <w:pPr>
        <w:numPr>
          <w:ilvl w:val="1"/>
          <w:numId w:val="17"/>
        </w:numPr>
        <w:tabs>
          <w:tab w:val="clear" w:pos="1440"/>
          <w:tab w:val="num" w:pos="1260"/>
          <w:tab w:val="num" w:pos="1713"/>
          <w:tab w:val="left" w:pos="9480"/>
        </w:tabs>
        <w:ind w:left="0" w:firstLine="709"/>
        <w:jc w:val="both"/>
      </w:pPr>
      <w:r w:rsidRPr="000D5BDE">
        <w:t>Общий объем расходов в сумме 3 141 879,0 тыс. рублей;</w:t>
      </w:r>
    </w:p>
    <w:p w:rsidR="003E5751" w:rsidRPr="000D5BDE" w:rsidRDefault="003E5751" w:rsidP="003E5751">
      <w:pPr>
        <w:numPr>
          <w:ilvl w:val="1"/>
          <w:numId w:val="17"/>
        </w:numPr>
        <w:tabs>
          <w:tab w:val="clear" w:pos="1440"/>
          <w:tab w:val="num" w:pos="1260"/>
          <w:tab w:val="num" w:pos="1713"/>
          <w:tab w:val="left" w:pos="9480"/>
        </w:tabs>
        <w:ind w:left="0" w:firstLine="709"/>
        <w:jc w:val="both"/>
      </w:pPr>
      <w:r w:rsidRPr="000D5BDE">
        <w:t>Размер дефицита в сумме 210 680,8 тыс. рублей.»;</w:t>
      </w:r>
    </w:p>
    <w:p w:rsidR="003E5751" w:rsidRPr="000D5BDE" w:rsidRDefault="003E5751" w:rsidP="003E5751">
      <w:pPr>
        <w:tabs>
          <w:tab w:val="num" w:pos="1713"/>
          <w:tab w:val="left" w:pos="9480"/>
        </w:tabs>
        <w:ind w:left="709"/>
        <w:jc w:val="both"/>
      </w:pPr>
      <w:r w:rsidRPr="000D5BDE">
        <w:t>2) в пункте 2 решения цифры «109 700,0» заменить цифрами «130 680,8»;</w:t>
      </w:r>
    </w:p>
    <w:p w:rsidR="003E5751" w:rsidRPr="000D5BDE" w:rsidRDefault="003E5751" w:rsidP="003E5751">
      <w:pPr>
        <w:ind w:firstLine="709"/>
        <w:jc w:val="both"/>
        <w:rPr>
          <w:rFonts w:eastAsia="MS Mincho"/>
          <w:kern w:val="32"/>
        </w:rPr>
      </w:pPr>
      <w:r w:rsidRPr="000D5BDE">
        <w:rPr>
          <w:iCs/>
        </w:rPr>
        <w:t>3) в пункте 6 решения после слов «</w:t>
      </w:r>
      <w:r w:rsidRPr="000D5BDE">
        <w:rPr>
          <w:rFonts w:eastAsia="MS Mincho"/>
          <w:kern w:val="32"/>
        </w:rPr>
        <w:t>объем безвозмездных поступлений в сумме» цифры  «2 128 980,3» заменить цифрами «2 131 195,5», после слов «бюджетной системы Российской Федерации, в сумме» цифры «2 128 980,3» заменить цифрами «2 134 704,1», цифры «1 242 955,6» заменить цифрами «1 248 679,4»;</w:t>
      </w:r>
    </w:p>
    <w:p w:rsidR="003E5751" w:rsidRPr="000D5BDE" w:rsidRDefault="003E5751" w:rsidP="003E5751">
      <w:pPr>
        <w:ind w:firstLine="709"/>
        <w:jc w:val="both"/>
        <w:rPr>
          <w:iCs/>
        </w:rPr>
      </w:pPr>
      <w:r w:rsidRPr="000D5BDE">
        <w:rPr>
          <w:iCs/>
        </w:rPr>
        <w:t>4) в пункте 20 решения подпункт 2 изложить в новой редакции:</w:t>
      </w:r>
    </w:p>
    <w:p w:rsidR="003E5751" w:rsidRPr="000D5BDE" w:rsidRDefault="003E5751" w:rsidP="003E5751">
      <w:pPr>
        <w:autoSpaceDE w:val="0"/>
        <w:autoSpaceDN w:val="0"/>
        <w:adjustRightInd w:val="0"/>
        <w:ind w:firstLine="709"/>
        <w:jc w:val="both"/>
      </w:pPr>
      <w:r w:rsidRPr="000D5BDE">
        <w:rPr>
          <w:iCs/>
        </w:rPr>
        <w:t xml:space="preserve">«2) </w:t>
      </w:r>
      <w:r w:rsidRPr="000D5BDE">
        <w:t>возмещения затрат по незаселенным жилым помещениям муниципального жилищного фонда в части платы за содержание и ремонт жилого помещения и коммунальную услугу по отоплению муниципальному унитарному предприятию "Центр жилищно-коммунального хозяйства" в сумме 89,4 тыс. рублей»;</w:t>
      </w:r>
    </w:p>
    <w:p w:rsidR="003E5751" w:rsidRPr="000D5BDE" w:rsidRDefault="003E5751" w:rsidP="003E5751">
      <w:pPr>
        <w:ind w:firstLine="709"/>
        <w:jc w:val="both"/>
      </w:pPr>
      <w:r w:rsidRPr="000D5BDE">
        <w:t>5) в пункте 23 решения цифры «7 013,0» заменить цифрами «8 766,9»;</w:t>
      </w:r>
    </w:p>
    <w:p w:rsidR="003E5751" w:rsidRPr="000D5BDE" w:rsidRDefault="003E5751" w:rsidP="003E5751">
      <w:pPr>
        <w:ind w:firstLine="709"/>
        <w:jc w:val="both"/>
      </w:pPr>
      <w:r w:rsidRPr="000D5BDE">
        <w:t>6) в пункте 25 решения цифры «358 600,0» заменить цифрами «301 600,0»;</w:t>
      </w:r>
    </w:p>
    <w:p w:rsidR="003E5751" w:rsidRPr="000D5BDE" w:rsidRDefault="003E5751" w:rsidP="003E5751">
      <w:pPr>
        <w:ind w:firstLine="709"/>
        <w:jc w:val="both"/>
      </w:pPr>
      <w:r w:rsidRPr="000D5BDE">
        <w:t>7) приложении № 1 «Перечень главных администраторов доходов бюджета города Сарова на 2017 год» к решению утвердить в новой редакции (прилагается);</w:t>
      </w:r>
    </w:p>
    <w:p w:rsidR="003E5751" w:rsidRPr="000D5BDE" w:rsidRDefault="003E5751" w:rsidP="003E5751">
      <w:pPr>
        <w:ind w:firstLine="709"/>
        <w:jc w:val="both"/>
      </w:pPr>
      <w:r w:rsidRPr="000D5BDE">
        <w:t>8) приложение № 3 «Источники финансирования дефицита бюджета города Сарова на 2017 год» к решению утвердить в новой редакции (прилагается);</w:t>
      </w:r>
    </w:p>
    <w:p w:rsidR="003E5751" w:rsidRPr="000D5BDE" w:rsidRDefault="003E5751" w:rsidP="003E5751">
      <w:pPr>
        <w:ind w:firstLine="709"/>
        <w:jc w:val="both"/>
      </w:pPr>
      <w:r w:rsidRPr="000D5BDE">
        <w:t>9) приложение № 4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2017 год» к решению утвердить в новой редакции (прилагается);</w:t>
      </w:r>
    </w:p>
    <w:p w:rsidR="003E5751" w:rsidRPr="000D5BDE" w:rsidRDefault="003E5751" w:rsidP="003E5751">
      <w:pPr>
        <w:ind w:firstLine="709"/>
        <w:jc w:val="both"/>
      </w:pPr>
      <w:r w:rsidRPr="000D5BDE">
        <w:t>10) приложение № 5 «Ведомственная структура расходов бюджета города Сарова на 2017 год» к решению утвердить в новой редакции (прилагается);</w:t>
      </w:r>
    </w:p>
    <w:p w:rsidR="003E5751" w:rsidRPr="000D5BDE" w:rsidRDefault="003E5751" w:rsidP="003E5751">
      <w:pPr>
        <w:ind w:firstLine="709"/>
        <w:jc w:val="both"/>
      </w:pPr>
      <w:r w:rsidRPr="000D5BDE">
        <w:t>11) приложение № 6 «Программа муниципальных внутренних заимствований города Сарова на 2017 год и структура муниципального долга города Сарова на 2017 год» к решению утвердить в новой редакции (прилагается).</w:t>
      </w:r>
    </w:p>
    <w:p w:rsidR="00012EE7" w:rsidRPr="000D5BDE" w:rsidRDefault="003E5751" w:rsidP="003E5751">
      <w:pPr>
        <w:ind w:firstLine="709"/>
        <w:jc w:val="both"/>
      </w:pPr>
      <w:r w:rsidRPr="000D5BDE">
        <w:t>2. Контроль исполнения настоящего решения осуществляет Глава города Сарова Тихонов А.М.</w:t>
      </w:r>
    </w:p>
    <w:p w:rsidR="002C35DA" w:rsidRPr="000D5BDE" w:rsidRDefault="002C35DA" w:rsidP="00782AF4"/>
    <w:p w:rsidR="00750013" w:rsidRPr="000D5BDE" w:rsidRDefault="00750013" w:rsidP="00782AF4"/>
    <w:p w:rsidR="002C35DA" w:rsidRPr="000D5BDE" w:rsidRDefault="002C35DA" w:rsidP="00782AF4"/>
    <w:p w:rsidR="00012EE7" w:rsidRPr="000D5BDE" w:rsidRDefault="00012EE7" w:rsidP="00782AF4">
      <w:r w:rsidRPr="000D5BDE">
        <w:t>Глава города Сарова</w:t>
      </w:r>
      <w:r w:rsidRPr="000D5BDE">
        <w:tab/>
      </w:r>
      <w:r w:rsidRPr="000D5BDE">
        <w:tab/>
      </w:r>
      <w:r w:rsidRPr="000D5BDE">
        <w:tab/>
      </w:r>
      <w:r w:rsidRPr="000D5BDE">
        <w:tab/>
      </w:r>
      <w:r w:rsidRPr="000D5BDE">
        <w:tab/>
      </w:r>
      <w:r w:rsidRPr="000D5BDE">
        <w:tab/>
      </w:r>
      <w:r w:rsidRPr="000D5BDE">
        <w:tab/>
      </w:r>
      <w:r w:rsidRPr="000D5BDE">
        <w:tab/>
      </w:r>
      <w:r w:rsidRPr="000D5BDE">
        <w:tab/>
      </w:r>
      <w:r w:rsidRPr="000D5BDE">
        <w:tab/>
        <w:t>А. М. Тихонов</w:t>
      </w:r>
    </w:p>
    <w:p w:rsidR="00962C54" w:rsidRPr="000D5BDE" w:rsidRDefault="00962C54" w:rsidP="00782AF4">
      <w:pPr>
        <w:ind w:firstLine="5812"/>
      </w:pPr>
      <w:r w:rsidRPr="000D5BDE">
        <w:br w:type="page"/>
      </w:r>
      <w:r w:rsidRPr="000D5BDE">
        <w:lastRenderedPageBreak/>
        <w:t>Приложение № </w:t>
      </w:r>
      <w:r w:rsidR="004C17A0" w:rsidRPr="000D5BDE">
        <w:t>1</w:t>
      </w:r>
    </w:p>
    <w:p w:rsidR="00962C54" w:rsidRPr="000D5BDE" w:rsidRDefault="00962C54" w:rsidP="00782AF4">
      <w:pPr>
        <w:ind w:firstLine="5812"/>
      </w:pPr>
      <w:r w:rsidRPr="000D5BDE">
        <w:t>к решению Городской Думы</w:t>
      </w:r>
    </w:p>
    <w:p w:rsidR="00962C54" w:rsidRPr="000D5BDE" w:rsidRDefault="00962C54" w:rsidP="00782AF4">
      <w:pPr>
        <w:ind w:firstLine="5812"/>
      </w:pPr>
      <w:r w:rsidRPr="000D5BDE">
        <w:t>от 2</w:t>
      </w:r>
      <w:r w:rsidR="004C17A0" w:rsidRPr="000D5BDE">
        <w:t>2</w:t>
      </w:r>
      <w:r w:rsidRPr="000D5BDE">
        <w:t>.12.201</w:t>
      </w:r>
      <w:r w:rsidR="004C17A0" w:rsidRPr="000D5BDE">
        <w:t>6</w:t>
      </w:r>
      <w:r w:rsidRPr="000D5BDE">
        <w:t xml:space="preserve"> № </w:t>
      </w:r>
      <w:r w:rsidR="004C17A0" w:rsidRPr="000D5BDE">
        <w:t>112</w:t>
      </w:r>
      <w:r w:rsidRPr="000D5BDE">
        <w:t>/6-гд</w:t>
      </w:r>
    </w:p>
    <w:p w:rsidR="00962C54" w:rsidRPr="000D5BDE" w:rsidRDefault="00962C54" w:rsidP="00782AF4">
      <w:pPr>
        <w:ind w:firstLine="5812"/>
      </w:pPr>
      <w:r w:rsidRPr="000D5BDE">
        <w:t>«О бюджете города Сарова на 201</w:t>
      </w:r>
      <w:r w:rsidR="004C17A0" w:rsidRPr="000D5BDE">
        <w:t>7</w:t>
      </w:r>
      <w:r w:rsidRPr="000D5BDE">
        <w:t xml:space="preserve"> год»</w:t>
      </w:r>
    </w:p>
    <w:p w:rsidR="009C011A" w:rsidRPr="000D5BDE" w:rsidRDefault="00962C54" w:rsidP="00782AF4">
      <w:pPr>
        <w:ind w:firstLine="5812"/>
      </w:pPr>
      <w:r w:rsidRPr="000D5BDE">
        <w:t xml:space="preserve">(в ред. решения от </w:t>
      </w:r>
      <w:r w:rsidR="004C17A0" w:rsidRPr="000D5BDE">
        <w:t>17</w:t>
      </w:r>
      <w:r w:rsidRPr="000D5BDE">
        <w:t>.</w:t>
      </w:r>
      <w:r w:rsidR="004C17A0" w:rsidRPr="000D5BDE">
        <w:t>04</w:t>
      </w:r>
      <w:r w:rsidRPr="000D5BDE">
        <w:t>.201</w:t>
      </w:r>
      <w:r w:rsidR="004C17A0" w:rsidRPr="000D5BDE">
        <w:t>7</w:t>
      </w:r>
      <w:r w:rsidRPr="000D5BDE">
        <w:t xml:space="preserve"> № </w:t>
      </w:r>
      <w:r w:rsidR="004C17A0" w:rsidRPr="000D5BDE">
        <w:t>29</w:t>
      </w:r>
      <w:r w:rsidRPr="000D5BDE">
        <w:t>/6-гд)</w:t>
      </w:r>
    </w:p>
    <w:p w:rsidR="0003148C" w:rsidRPr="000D5BDE" w:rsidRDefault="0003148C" w:rsidP="00782AF4">
      <w:pPr>
        <w:jc w:val="center"/>
        <w:rPr>
          <w:b/>
        </w:rPr>
      </w:pPr>
    </w:p>
    <w:p w:rsidR="0003148C" w:rsidRPr="000D5BDE" w:rsidRDefault="0003148C" w:rsidP="00782AF4">
      <w:pPr>
        <w:jc w:val="center"/>
        <w:rPr>
          <w:b/>
        </w:rPr>
      </w:pPr>
      <w:r w:rsidRPr="000D5BDE">
        <w:rPr>
          <w:b/>
        </w:rPr>
        <w:t>Перечень</w:t>
      </w:r>
    </w:p>
    <w:p w:rsidR="0003148C" w:rsidRPr="000D5BDE" w:rsidRDefault="0003148C" w:rsidP="00782AF4">
      <w:pPr>
        <w:jc w:val="center"/>
        <w:rPr>
          <w:b/>
        </w:rPr>
      </w:pPr>
      <w:r w:rsidRPr="000D5BDE">
        <w:rPr>
          <w:b/>
        </w:rPr>
        <w:t>главных администраторов доходов бюджета города Сарова на 2017 год</w:t>
      </w:r>
    </w:p>
    <w:tbl>
      <w:tblPr>
        <w:tblW w:w="10248"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2694"/>
        <w:gridCol w:w="6256"/>
      </w:tblGrid>
      <w:tr w:rsidR="0003148C" w:rsidRPr="000D5BDE" w:rsidTr="00C75DC3">
        <w:trPr>
          <w:cantSplit/>
          <w:trHeight w:val="866"/>
          <w:jc w:val="center"/>
        </w:trPr>
        <w:tc>
          <w:tcPr>
            <w:tcW w:w="10248" w:type="dxa"/>
            <w:gridSpan w:val="3"/>
            <w:tcBorders>
              <w:top w:val="nil"/>
              <w:left w:val="nil"/>
              <w:bottom w:val="single" w:sz="4" w:space="0" w:color="auto"/>
              <w:right w:val="nil"/>
            </w:tcBorders>
            <w:vAlign w:val="center"/>
          </w:tcPr>
          <w:p w:rsidR="0003148C" w:rsidRPr="000D5BDE" w:rsidRDefault="0003148C" w:rsidP="00782AF4">
            <w:pPr>
              <w:jc w:val="center"/>
              <w:rPr>
                <w:b/>
              </w:rPr>
            </w:pPr>
            <w:r w:rsidRPr="000D5BDE">
              <w:rPr>
                <w:b/>
              </w:rPr>
              <w:t>Департамент финансов Администрации г. Саров</w:t>
            </w:r>
          </w:p>
        </w:tc>
      </w:tr>
      <w:tr w:rsidR="0003148C" w:rsidRPr="000D5BDE" w:rsidTr="00C75DC3">
        <w:trPr>
          <w:cantSplit/>
          <w:jc w:val="center"/>
        </w:trPr>
        <w:tc>
          <w:tcPr>
            <w:tcW w:w="3992" w:type="dxa"/>
            <w:gridSpan w:val="2"/>
            <w:tcBorders>
              <w:top w:val="single" w:sz="4" w:space="0" w:color="auto"/>
            </w:tcBorders>
            <w:vAlign w:val="center"/>
          </w:tcPr>
          <w:p w:rsidR="0003148C" w:rsidRPr="000D5BDE" w:rsidRDefault="0003148C" w:rsidP="00782AF4">
            <w:pPr>
              <w:jc w:val="center"/>
            </w:pPr>
            <w:r w:rsidRPr="000D5BDE">
              <w:t>Код  классификации доходов бюджета</w:t>
            </w:r>
          </w:p>
        </w:tc>
        <w:tc>
          <w:tcPr>
            <w:tcW w:w="6256" w:type="dxa"/>
            <w:vMerge w:val="restart"/>
            <w:tcBorders>
              <w:top w:val="single" w:sz="4" w:space="0" w:color="auto"/>
            </w:tcBorders>
            <w:vAlign w:val="center"/>
          </w:tcPr>
          <w:p w:rsidR="0003148C" w:rsidRPr="000D5BDE" w:rsidRDefault="0003148C" w:rsidP="00782AF4">
            <w:pPr>
              <w:jc w:val="center"/>
            </w:pPr>
            <w:r w:rsidRPr="000D5BDE">
              <w:t>Наименование кода доходов бюджета</w:t>
            </w:r>
          </w:p>
        </w:tc>
      </w:tr>
      <w:tr w:rsidR="0003148C" w:rsidRPr="000D5BDE" w:rsidTr="00C75DC3">
        <w:trPr>
          <w:cantSplit/>
          <w:jc w:val="center"/>
        </w:trPr>
        <w:tc>
          <w:tcPr>
            <w:tcW w:w="1298" w:type="dxa"/>
            <w:tcBorders>
              <w:top w:val="single" w:sz="4" w:space="0" w:color="auto"/>
            </w:tcBorders>
            <w:vAlign w:val="center"/>
          </w:tcPr>
          <w:p w:rsidR="0003148C" w:rsidRPr="000D5BDE" w:rsidRDefault="0003148C" w:rsidP="00782AF4">
            <w:pPr>
              <w:jc w:val="center"/>
            </w:pPr>
            <w:r w:rsidRPr="000D5BDE">
              <w:t>Код главного админист-ратора доходов бюджета</w:t>
            </w:r>
          </w:p>
        </w:tc>
        <w:tc>
          <w:tcPr>
            <w:tcW w:w="2694" w:type="dxa"/>
            <w:tcBorders>
              <w:top w:val="single" w:sz="4" w:space="0" w:color="auto"/>
            </w:tcBorders>
            <w:vAlign w:val="center"/>
          </w:tcPr>
          <w:p w:rsidR="0003148C" w:rsidRPr="000D5BDE" w:rsidRDefault="0003148C" w:rsidP="00782AF4">
            <w:pPr>
              <w:jc w:val="center"/>
            </w:pPr>
            <w:r w:rsidRPr="000D5BDE">
              <w:t>Код доходов бюджета</w:t>
            </w:r>
          </w:p>
        </w:tc>
        <w:tc>
          <w:tcPr>
            <w:tcW w:w="6256" w:type="dxa"/>
            <w:vMerge/>
          </w:tcPr>
          <w:p w:rsidR="0003148C" w:rsidRPr="000D5BDE" w:rsidRDefault="0003148C" w:rsidP="00782AF4"/>
        </w:tc>
      </w:tr>
      <w:tr w:rsidR="0003148C" w:rsidRPr="000D5BDE" w:rsidTr="00C75DC3">
        <w:trPr>
          <w:cantSplit/>
          <w:jc w:val="center"/>
        </w:trPr>
        <w:tc>
          <w:tcPr>
            <w:tcW w:w="1298" w:type="dxa"/>
            <w:vAlign w:val="center"/>
          </w:tcPr>
          <w:p w:rsidR="0003148C" w:rsidRPr="000D5BDE" w:rsidRDefault="0003148C" w:rsidP="00782AF4">
            <w:pPr>
              <w:jc w:val="center"/>
            </w:pPr>
            <w:r w:rsidRPr="000D5BDE">
              <w:t>001</w:t>
            </w:r>
          </w:p>
        </w:tc>
        <w:tc>
          <w:tcPr>
            <w:tcW w:w="2694" w:type="dxa"/>
            <w:vAlign w:val="center"/>
          </w:tcPr>
          <w:p w:rsidR="0003148C" w:rsidRPr="000D5BDE" w:rsidRDefault="0003148C" w:rsidP="00782AF4">
            <w:r w:rsidRPr="000D5BDE">
              <w:t>1 13 02994 04 0000 130</w:t>
            </w:r>
          </w:p>
        </w:tc>
        <w:tc>
          <w:tcPr>
            <w:tcW w:w="6256" w:type="dxa"/>
          </w:tcPr>
          <w:p w:rsidR="0003148C" w:rsidRPr="000D5BDE" w:rsidRDefault="0003148C" w:rsidP="00782AF4">
            <w:pPr>
              <w:jc w:val="both"/>
            </w:pPr>
            <w:r w:rsidRPr="000D5BDE">
              <w:t xml:space="preserve">Прочие доходы от компенсации затрат бюджетов городских округов </w:t>
            </w:r>
          </w:p>
        </w:tc>
      </w:tr>
      <w:tr w:rsidR="0003148C" w:rsidRPr="000D5BDE" w:rsidTr="00C75DC3">
        <w:trPr>
          <w:cantSplit/>
          <w:jc w:val="center"/>
        </w:trPr>
        <w:tc>
          <w:tcPr>
            <w:tcW w:w="1298" w:type="dxa"/>
            <w:tcBorders>
              <w:bottom w:val="single" w:sz="4" w:space="0" w:color="auto"/>
            </w:tcBorders>
            <w:vAlign w:val="center"/>
          </w:tcPr>
          <w:p w:rsidR="0003148C" w:rsidRPr="000D5BDE" w:rsidRDefault="0003148C" w:rsidP="00782AF4">
            <w:pPr>
              <w:jc w:val="center"/>
            </w:pPr>
            <w:r w:rsidRPr="000D5BDE">
              <w:t>001</w:t>
            </w:r>
          </w:p>
        </w:tc>
        <w:tc>
          <w:tcPr>
            <w:tcW w:w="2694" w:type="dxa"/>
            <w:tcBorders>
              <w:bottom w:val="single" w:sz="4" w:space="0" w:color="auto"/>
            </w:tcBorders>
            <w:vAlign w:val="center"/>
          </w:tcPr>
          <w:p w:rsidR="0003148C" w:rsidRPr="000D5BDE" w:rsidRDefault="0003148C" w:rsidP="00782AF4">
            <w:r w:rsidRPr="000D5BDE">
              <w:t>1 16 18040 04 0000 140</w:t>
            </w:r>
          </w:p>
        </w:tc>
        <w:tc>
          <w:tcPr>
            <w:tcW w:w="6256" w:type="dxa"/>
            <w:tcBorders>
              <w:bottom w:val="single" w:sz="4" w:space="0" w:color="auto"/>
            </w:tcBorders>
          </w:tcPr>
          <w:p w:rsidR="0003148C" w:rsidRPr="000D5BDE" w:rsidRDefault="0003148C" w:rsidP="00782AF4">
            <w:pPr>
              <w:jc w:val="both"/>
            </w:pPr>
            <w:r w:rsidRPr="000D5BDE">
              <w:t>Денежные взыскания (штрафы) за нарушение  бюджетного законодательства (в части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tcBorders>
            <w:vAlign w:val="center"/>
          </w:tcPr>
          <w:p w:rsidR="0003148C" w:rsidRPr="000D5BDE" w:rsidRDefault="0003148C" w:rsidP="00782AF4">
            <w:pPr>
              <w:jc w:val="center"/>
            </w:pPr>
            <w:r w:rsidRPr="000D5BDE">
              <w:t>001</w:t>
            </w:r>
          </w:p>
        </w:tc>
        <w:tc>
          <w:tcPr>
            <w:tcW w:w="2694" w:type="dxa"/>
            <w:tcBorders>
              <w:top w:val="single" w:sz="4" w:space="0" w:color="auto"/>
              <w:bottom w:val="single" w:sz="4" w:space="0" w:color="auto"/>
            </w:tcBorders>
            <w:vAlign w:val="center"/>
          </w:tcPr>
          <w:p w:rsidR="0003148C" w:rsidRPr="000D5BDE" w:rsidRDefault="0003148C" w:rsidP="00782AF4">
            <w:r w:rsidRPr="000D5BDE">
              <w:t>1 16 32000 04 0000 140</w:t>
            </w:r>
          </w:p>
        </w:tc>
        <w:tc>
          <w:tcPr>
            <w:tcW w:w="6256" w:type="dxa"/>
            <w:tcBorders>
              <w:top w:val="single" w:sz="4" w:space="0" w:color="auto"/>
              <w:bottom w:val="single" w:sz="4" w:space="0" w:color="auto"/>
              <w:right w:val="single" w:sz="4" w:space="0" w:color="auto"/>
            </w:tcBorders>
          </w:tcPr>
          <w:p w:rsidR="0003148C" w:rsidRPr="000D5BDE" w:rsidRDefault="0003148C" w:rsidP="00782AF4">
            <w:pPr>
              <w:jc w:val="both"/>
            </w:pPr>
            <w:r w:rsidRPr="000D5BDE">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3148C" w:rsidRPr="000D5BDE" w:rsidTr="00C75DC3">
        <w:trPr>
          <w:cantSplit/>
          <w:jc w:val="center"/>
        </w:trPr>
        <w:tc>
          <w:tcPr>
            <w:tcW w:w="1298" w:type="dxa"/>
            <w:vAlign w:val="center"/>
          </w:tcPr>
          <w:p w:rsidR="0003148C" w:rsidRPr="000D5BDE" w:rsidRDefault="0003148C" w:rsidP="00782AF4">
            <w:pPr>
              <w:jc w:val="center"/>
            </w:pPr>
            <w:r w:rsidRPr="000D5BDE">
              <w:t>001</w:t>
            </w:r>
          </w:p>
        </w:tc>
        <w:tc>
          <w:tcPr>
            <w:tcW w:w="2694" w:type="dxa"/>
            <w:vAlign w:val="center"/>
          </w:tcPr>
          <w:p w:rsidR="0003148C" w:rsidRPr="000D5BDE" w:rsidRDefault="0003148C" w:rsidP="00782AF4">
            <w:r w:rsidRPr="000D5BDE">
              <w:t>1 17 01040 04 0000 180</w:t>
            </w:r>
          </w:p>
        </w:tc>
        <w:tc>
          <w:tcPr>
            <w:tcW w:w="6256" w:type="dxa"/>
          </w:tcPr>
          <w:p w:rsidR="0003148C" w:rsidRPr="000D5BDE" w:rsidRDefault="0003148C" w:rsidP="00782AF4">
            <w:pPr>
              <w:jc w:val="both"/>
            </w:pPr>
            <w:r w:rsidRPr="000D5BDE">
              <w:t>Невыясненные поступления, зачисляемые в бюджеты городских округов</w:t>
            </w:r>
          </w:p>
        </w:tc>
      </w:tr>
      <w:tr w:rsidR="0003148C" w:rsidRPr="000D5BDE" w:rsidTr="00C75DC3">
        <w:trPr>
          <w:cantSplit/>
          <w:jc w:val="center"/>
        </w:trPr>
        <w:tc>
          <w:tcPr>
            <w:tcW w:w="1298" w:type="dxa"/>
            <w:vAlign w:val="center"/>
          </w:tcPr>
          <w:p w:rsidR="0003148C" w:rsidRPr="000D5BDE" w:rsidRDefault="0003148C" w:rsidP="00782AF4">
            <w:pPr>
              <w:jc w:val="center"/>
            </w:pPr>
            <w:r w:rsidRPr="000D5BDE">
              <w:t>001</w:t>
            </w:r>
          </w:p>
        </w:tc>
        <w:tc>
          <w:tcPr>
            <w:tcW w:w="2694" w:type="dxa"/>
            <w:vAlign w:val="center"/>
          </w:tcPr>
          <w:p w:rsidR="0003148C" w:rsidRPr="000D5BDE" w:rsidRDefault="0003148C" w:rsidP="00782AF4">
            <w:r w:rsidRPr="000D5BDE">
              <w:t>1 17 05040 04 0000 180</w:t>
            </w:r>
          </w:p>
        </w:tc>
        <w:tc>
          <w:tcPr>
            <w:tcW w:w="6256" w:type="dxa"/>
          </w:tcPr>
          <w:p w:rsidR="0003148C" w:rsidRPr="000D5BDE" w:rsidRDefault="0003148C" w:rsidP="00782AF4">
            <w:pPr>
              <w:jc w:val="both"/>
            </w:pPr>
            <w:r w:rsidRPr="000D5BDE">
              <w:t>Прочие неналоговые доходы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001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2 02 15001 04 0220 151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Дотации бюджетам городских округов на выравнивание бюджетной обеспеченности (дотации на выравнивание бюджетной обеспеченности муниципальных районов (городских округов) Нижегородской области)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001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2 02 15002 04 0220 151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Дотации бюджетам городских округов на поддержку мер по обеспечению сбалансированности бюджетов  (дотации на поддержку мер по обеспечению сбалансированности  бюджетов муниципальных районов (городских округов)  Нижегородской области)</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001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2 02 15010 04 0110 151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Дотации бюджетам городских округов, связанные с особым режимом безопасного функционирования закрытых административно-территориальных образований (дотация бюджету закрытого административно-территориального образования город Саров, связанная с особым режимом безопасного функционирования)</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001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2 02 19999 04 0220 151</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Прочие дотации бюджетам городских округов (дотации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001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2 02 29999 04 0110 151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субсидии бюджетам городских округов (субсидии федерального бюджета)</w:t>
            </w:r>
          </w:p>
        </w:tc>
      </w:tr>
      <w:tr w:rsidR="0003148C" w:rsidRPr="000D5BDE" w:rsidTr="00C75DC3">
        <w:trPr>
          <w:cantSplit/>
          <w:trHeight w:val="434"/>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001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2 02 29999 04 0220 151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субсидии бюджетам городских округов (субсидии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001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2 02 45160 04 0220 151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001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2 03 04010 04 0000 180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Предоставление государственными  (муниципальными) организациями грантов для получателей средств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001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2 03 04020 04 0000 180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001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2 03 04099 04 0000 180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безвозмездные поступления от государственных  (муниципальных) организаций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001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2 04 04010 04 0000 180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Предоставление негосударственными  организациями грантов для получателей средств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001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2 04 04020 04 0000 180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001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2 04 04099 04 0000 180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безвозмездные поступления от негосударственных организаций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001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2 07 04050 04 0000 180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безвозмездные поступления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001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2 08 04000 04 0000 180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001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2 19 45160 04 0000 151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001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2 19 60010 04 0000 151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3148C" w:rsidRPr="000D5BDE" w:rsidTr="00C75DC3">
        <w:trPr>
          <w:cantSplit/>
          <w:trHeight w:val="953"/>
          <w:jc w:val="center"/>
        </w:trPr>
        <w:tc>
          <w:tcPr>
            <w:tcW w:w="10248" w:type="dxa"/>
            <w:gridSpan w:val="3"/>
            <w:tcBorders>
              <w:top w:val="single" w:sz="4" w:space="0" w:color="auto"/>
              <w:left w:val="nil"/>
              <w:bottom w:val="single" w:sz="4" w:space="0" w:color="auto"/>
              <w:right w:val="nil"/>
            </w:tcBorders>
            <w:vAlign w:val="center"/>
          </w:tcPr>
          <w:p w:rsidR="0003148C" w:rsidRPr="000D5BDE" w:rsidRDefault="0003148C" w:rsidP="00782AF4">
            <w:pPr>
              <w:jc w:val="both"/>
            </w:pPr>
          </w:p>
          <w:p w:rsidR="0003148C" w:rsidRPr="000D5BDE" w:rsidRDefault="0003148C" w:rsidP="00782AF4">
            <w:pPr>
              <w:jc w:val="center"/>
              <w:rPr>
                <w:b/>
              </w:rPr>
            </w:pPr>
            <w:r w:rsidRPr="000D5BDE">
              <w:rPr>
                <w:b/>
              </w:rPr>
              <w:t>Департамент Росприроднадзора по Приволжскому федеральному округу</w:t>
            </w:r>
          </w:p>
          <w:p w:rsidR="0003148C" w:rsidRPr="000D5BDE" w:rsidRDefault="0003148C" w:rsidP="00782AF4">
            <w:pPr>
              <w:jc w:val="both"/>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048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1 12 01010 01 0000 120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Плата за выбросы загрязняющих веществ в атмосферный воздух стационарными объектами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048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1 12 01020 01 0000 120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Плата за выбросы загрязняющих веществ в атмосферный воздух передвижными объектами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048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1 12 01030 01 0000 120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Плата за сбросы загрязняющих веществ в водные объекты </w:t>
            </w:r>
          </w:p>
          <w:p w:rsidR="0003148C" w:rsidRPr="000D5BDE" w:rsidRDefault="0003148C" w:rsidP="00782AF4">
            <w:pPr>
              <w:jc w:val="both"/>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048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1 12 01040 01 0000 120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Плата за размещение отходов производства и потребления </w:t>
            </w:r>
          </w:p>
          <w:p w:rsidR="0003148C" w:rsidRPr="000D5BDE" w:rsidRDefault="0003148C" w:rsidP="00782AF4">
            <w:pPr>
              <w:jc w:val="both"/>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048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1 12 01050 01 0000 120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Плата за иные виды негативного воздействия на окружающую среду </w:t>
            </w:r>
          </w:p>
        </w:tc>
      </w:tr>
      <w:tr w:rsidR="0003148C" w:rsidRPr="000D5BDE" w:rsidTr="00C75DC3">
        <w:trPr>
          <w:cantSplit/>
          <w:jc w:val="center"/>
        </w:trPr>
        <w:tc>
          <w:tcPr>
            <w:tcW w:w="10248" w:type="dxa"/>
            <w:gridSpan w:val="3"/>
            <w:tcBorders>
              <w:top w:val="nil"/>
              <w:left w:val="nil"/>
              <w:bottom w:val="single" w:sz="4" w:space="0" w:color="auto"/>
              <w:right w:val="nil"/>
            </w:tcBorders>
            <w:vAlign w:val="center"/>
          </w:tcPr>
          <w:p w:rsidR="0003148C" w:rsidRPr="000D5BDE" w:rsidRDefault="0003148C" w:rsidP="00782AF4">
            <w:pPr>
              <w:jc w:val="center"/>
              <w:rPr>
                <w:b/>
              </w:rPr>
            </w:pPr>
          </w:p>
          <w:p w:rsidR="0003148C" w:rsidRPr="000D5BDE" w:rsidRDefault="0003148C" w:rsidP="00782AF4">
            <w:pPr>
              <w:jc w:val="center"/>
              <w:rPr>
                <w:b/>
              </w:rPr>
            </w:pPr>
            <w:r w:rsidRPr="000D5BDE">
              <w:rPr>
                <w:b/>
              </w:rPr>
              <w:t>Министерство экологии и природных ресурсов Нижегородской области</w:t>
            </w:r>
          </w:p>
          <w:p w:rsidR="0003148C" w:rsidRPr="000D5BDE" w:rsidRDefault="0003148C" w:rsidP="00782AF4">
            <w:pPr>
              <w:jc w:val="center"/>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 w:rsidR="0003148C" w:rsidRPr="000D5BDE" w:rsidRDefault="0003148C" w:rsidP="00782AF4">
            <w:r w:rsidRPr="000D5BDE">
              <w:t>1 16 25030 01 0000 140</w:t>
            </w:r>
          </w:p>
          <w:p w:rsidR="0003148C" w:rsidRPr="000D5BDE" w:rsidRDefault="0003148C" w:rsidP="00782AF4"/>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Денежные взыскания (штрафы) за нарушение законодательства Российской Федерации об охране и использовании животного мира</w:t>
            </w:r>
          </w:p>
        </w:tc>
      </w:tr>
      <w:tr w:rsidR="0003148C" w:rsidRPr="000D5BDE" w:rsidTr="00C75DC3">
        <w:trPr>
          <w:cantSplit/>
          <w:trHeight w:val="652"/>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 w:rsidR="0003148C" w:rsidRPr="000D5BDE" w:rsidRDefault="0003148C" w:rsidP="00782AF4">
            <w:r w:rsidRPr="000D5BDE">
              <w:t>1 16 25050 01 0000 140</w:t>
            </w:r>
          </w:p>
          <w:p w:rsidR="0003148C" w:rsidRPr="000D5BDE" w:rsidRDefault="0003148C" w:rsidP="00782AF4"/>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Денежные взыскания (штрафы) за нарушение законодательства в области охраны окружающей среды</w:t>
            </w:r>
          </w:p>
        </w:tc>
      </w:tr>
      <w:tr w:rsidR="0003148C" w:rsidRPr="000D5BDE" w:rsidTr="00C75DC3">
        <w:trPr>
          <w:cantSplit/>
          <w:jc w:val="center"/>
        </w:trPr>
        <w:tc>
          <w:tcPr>
            <w:tcW w:w="10248" w:type="dxa"/>
            <w:gridSpan w:val="3"/>
            <w:tcBorders>
              <w:top w:val="single" w:sz="4" w:space="0" w:color="auto"/>
              <w:left w:val="nil"/>
              <w:bottom w:val="single" w:sz="4" w:space="0" w:color="auto"/>
              <w:right w:val="nil"/>
            </w:tcBorders>
            <w:vAlign w:val="center"/>
          </w:tcPr>
          <w:p w:rsidR="0003148C" w:rsidRPr="000D5BDE" w:rsidRDefault="0003148C" w:rsidP="00782AF4">
            <w:pPr>
              <w:jc w:val="center"/>
            </w:pPr>
          </w:p>
          <w:p w:rsidR="0003148C" w:rsidRPr="000D5BDE" w:rsidRDefault="0003148C" w:rsidP="00782AF4">
            <w:pPr>
              <w:jc w:val="center"/>
              <w:rPr>
                <w:b/>
              </w:rPr>
            </w:pPr>
            <w:r w:rsidRPr="000D5BDE">
              <w:rPr>
                <w:b/>
              </w:rPr>
              <w:t>Департамент  образования Администрации г. Саров</w:t>
            </w:r>
          </w:p>
          <w:p w:rsidR="0003148C" w:rsidRPr="000D5BDE" w:rsidRDefault="0003148C" w:rsidP="00782AF4">
            <w:pPr>
              <w:jc w:val="center"/>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center"/>
            </w:pPr>
          </w:p>
          <w:p w:rsidR="0003148C" w:rsidRPr="000D5BDE" w:rsidRDefault="0003148C" w:rsidP="00782AF4">
            <w:pPr>
              <w:jc w:val="center"/>
            </w:pPr>
          </w:p>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tcPr>
          <w:p w:rsidR="0003148C" w:rsidRPr="000D5BDE" w:rsidRDefault="0003148C" w:rsidP="00782AF4"/>
          <w:p w:rsidR="0003148C" w:rsidRPr="000D5BDE" w:rsidRDefault="0003148C" w:rsidP="00782AF4"/>
          <w:p w:rsidR="0003148C" w:rsidRPr="000D5BDE" w:rsidRDefault="0003148C" w:rsidP="00782AF4">
            <w:r w:rsidRPr="000D5BDE">
              <w:t>1 11 05034 04 0000 120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center"/>
            </w:pPr>
          </w:p>
          <w:p w:rsidR="0003148C" w:rsidRPr="000D5BDE" w:rsidRDefault="0003148C" w:rsidP="00782AF4">
            <w:pPr>
              <w:jc w:val="center"/>
            </w:pPr>
          </w:p>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tcPr>
          <w:p w:rsidR="0003148C" w:rsidRPr="000D5BDE" w:rsidRDefault="0003148C" w:rsidP="00782AF4"/>
          <w:p w:rsidR="0003148C" w:rsidRPr="000D5BDE" w:rsidRDefault="0003148C" w:rsidP="00782AF4"/>
          <w:p w:rsidR="0003148C" w:rsidRPr="000D5BDE" w:rsidRDefault="0003148C" w:rsidP="00782AF4">
            <w:r w:rsidRPr="000D5BDE">
              <w:t>1 11 05034 04 0001 120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за несвоевременное внесение платежей)</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center"/>
            </w:pPr>
          </w:p>
          <w:p w:rsidR="0003148C" w:rsidRPr="000D5BDE" w:rsidRDefault="0003148C" w:rsidP="00782AF4">
            <w:pPr>
              <w:jc w:val="center"/>
            </w:pPr>
          </w:p>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tcPr>
          <w:p w:rsidR="0003148C" w:rsidRPr="000D5BDE" w:rsidRDefault="0003148C" w:rsidP="00782AF4"/>
          <w:p w:rsidR="0003148C" w:rsidRPr="000D5BDE" w:rsidRDefault="0003148C" w:rsidP="00782AF4"/>
          <w:p w:rsidR="0003148C" w:rsidRPr="000D5BDE" w:rsidRDefault="0003148C" w:rsidP="00782AF4">
            <w:r w:rsidRPr="000D5BDE">
              <w:t>1 11 05034 04 0002 120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(штрафы за нарушение условий договора)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1 13 01994 04 0000 130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Прочие доходы от оказания платных услуг (работ) получателями средств бюджетов городских округов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1 13 02064 04 0000 130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поступающие в порядке возмещения расходов, понесенных в связи с эксплуатацией имущества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1 13 02994 04 0000 130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доходы от компенсации затрат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Прочие поступления от денежных взысканий (штрафов) и иных сумм в возмещение ущерба, зачисляемые в бюджеты городских округов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1 16 90040 04 0003 140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1 17 01040 04 0000 180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Невыясненные поступления, зачисляемые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1 17 05040 04 0000 180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неналоговые доходы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2 02 20051 04 0110 151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Субсидии бюджетам городских округов на реализацию федеральных целевых программ (субсидии федерального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2 02 20051 04 0220 151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Субсидии бюджетам городских округов на реализацию федеральных целевых программ (субсидии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2 02 29999 04 0110 151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субсидии бюджетам городских округов (субсидии федерального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2 02 29999 04 0220 151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субсидии бюджетам городских округов (субсидии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2 02 30024 04 0220 151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Субвенции бюджетам городских округов на выполнение передаваемых полномочий субъектов Российской Федерации (субвенции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2 02 30029 04 0220 151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(субвенции областного бюджета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2 02 45160 04 0220 151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2 07 04050 04 0000 180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безвозмездные поступления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2 18 04010 04 0000 180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Доходы бюджетов городских округов от возврата бюджетными учреждениями остатков субсидий прошлых лет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2 19 45160 04 0000 151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075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2 19 60010 04 0000 151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3148C" w:rsidRPr="000D5BDE" w:rsidTr="00C75DC3">
        <w:trPr>
          <w:cantSplit/>
          <w:jc w:val="center"/>
        </w:trPr>
        <w:tc>
          <w:tcPr>
            <w:tcW w:w="10248" w:type="dxa"/>
            <w:gridSpan w:val="3"/>
            <w:tcBorders>
              <w:top w:val="nil"/>
              <w:left w:val="nil"/>
              <w:bottom w:val="single" w:sz="4" w:space="0" w:color="auto"/>
              <w:right w:val="nil"/>
            </w:tcBorders>
            <w:vAlign w:val="center"/>
          </w:tcPr>
          <w:p w:rsidR="0003148C" w:rsidRPr="000D5BDE" w:rsidRDefault="0003148C" w:rsidP="00782AF4">
            <w:pPr>
              <w:jc w:val="center"/>
            </w:pPr>
          </w:p>
          <w:p w:rsidR="0003148C" w:rsidRPr="000D5BDE" w:rsidRDefault="0003148C" w:rsidP="00782AF4">
            <w:pPr>
              <w:jc w:val="center"/>
              <w:rPr>
                <w:b/>
              </w:rPr>
            </w:pPr>
            <w:r w:rsidRPr="000D5BDE">
              <w:rPr>
                <w:b/>
              </w:rPr>
              <w:t>Управление Федерального казначейства по Нижегородской области</w:t>
            </w:r>
          </w:p>
          <w:p w:rsidR="0003148C" w:rsidRPr="000D5BDE" w:rsidRDefault="0003148C" w:rsidP="00782AF4">
            <w:pPr>
              <w:jc w:val="center"/>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100</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1 03 02230 01 0000 110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100</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1 03 02240 01 0000 110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100</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1 03 02250 01 0000 110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100</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1 03 02260 01 0000 110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3148C" w:rsidRPr="000D5BDE" w:rsidTr="00C75DC3">
        <w:trPr>
          <w:cantSplit/>
          <w:jc w:val="center"/>
        </w:trPr>
        <w:tc>
          <w:tcPr>
            <w:tcW w:w="10248" w:type="dxa"/>
            <w:gridSpan w:val="3"/>
            <w:tcBorders>
              <w:top w:val="single" w:sz="4" w:space="0" w:color="auto"/>
              <w:left w:val="nil"/>
              <w:bottom w:val="single" w:sz="4" w:space="0" w:color="auto"/>
              <w:right w:val="nil"/>
            </w:tcBorders>
            <w:vAlign w:val="center"/>
          </w:tcPr>
          <w:p w:rsidR="0003148C" w:rsidRPr="000D5BDE" w:rsidRDefault="0003148C" w:rsidP="00782AF4">
            <w:pPr>
              <w:jc w:val="center"/>
            </w:pPr>
          </w:p>
          <w:p w:rsidR="0003148C" w:rsidRPr="000D5BDE" w:rsidRDefault="0003148C" w:rsidP="00782AF4">
            <w:pPr>
              <w:jc w:val="center"/>
              <w:rPr>
                <w:b/>
              </w:rPr>
            </w:pPr>
            <w:r w:rsidRPr="000D5BDE">
              <w:rPr>
                <w:b/>
              </w:rPr>
              <w:t>Федеральная служба по надзору в сфере транспорта</w:t>
            </w:r>
          </w:p>
          <w:p w:rsidR="0003148C" w:rsidRPr="000D5BDE" w:rsidRDefault="0003148C" w:rsidP="00782AF4">
            <w:pPr>
              <w:jc w:val="center"/>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106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Прочие поступления от денежных взысканий (штрафов) и иных сумм в возмещение ущерба, зачисляемые в бюджеты городских округов </w:t>
            </w:r>
          </w:p>
        </w:tc>
      </w:tr>
      <w:tr w:rsidR="0003148C" w:rsidRPr="000D5BDE" w:rsidTr="00C75DC3">
        <w:trPr>
          <w:cantSplit/>
          <w:jc w:val="center"/>
        </w:trPr>
        <w:tc>
          <w:tcPr>
            <w:tcW w:w="10248" w:type="dxa"/>
            <w:gridSpan w:val="3"/>
            <w:tcBorders>
              <w:top w:val="single" w:sz="4" w:space="0" w:color="auto"/>
              <w:left w:val="nil"/>
              <w:bottom w:val="single" w:sz="4" w:space="0" w:color="auto"/>
              <w:right w:val="nil"/>
            </w:tcBorders>
            <w:vAlign w:val="center"/>
          </w:tcPr>
          <w:p w:rsidR="0003148C" w:rsidRPr="000D5BDE" w:rsidRDefault="0003148C" w:rsidP="00782AF4">
            <w:pPr>
              <w:jc w:val="center"/>
            </w:pPr>
          </w:p>
          <w:p w:rsidR="0003148C" w:rsidRPr="000D5BDE" w:rsidRDefault="0003148C" w:rsidP="00782AF4">
            <w:pPr>
              <w:jc w:val="center"/>
              <w:rPr>
                <w:b/>
              </w:rPr>
            </w:pPr>
            <w:r w:rsidRPr="000D5BDE">
              <w:rPr>
                <w:b/>
              </w:rPr>
              <w:t>Министерство строительства, жилищно-коммунального хозяйства и</w:t>
            </w:r>
          </w:p>
          <w:p w:rsidR="0003148C" w:rsidRPr="000D5BDE" w:rsidRDefault="0003148C" w:rsidP="00782AF4">
            <w:pPr>
              <w:jc w:val="center"/>
              <w:rPr>
                <w:b/>
                <w:highlight w:val="yellow"/>
              </w:rPr>
            </w:pPr>
            <w:r w:rsidRPr="000D5BDE">
              <w:rPr>
                <w:b/>
              </w:rPr>
              <w:t>топливно-энергетического комплекса Нижегородской области</w:t>
            </w:r>
          </w:p>
          <w:p w:rsidR="0003148C" w:rsidRPr="000D5BDE" w:rsidRDefault="0003148C" w:rsidP="00782AF4">
            <w:pPr>
              <w:jc w:val="center"/>
              <w:rPr>
                <w:highlight w:val="yellow"/>
              </w:rPr>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131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Прочие поступления от денежных взысканий (штрафов) и иных сумм в возмещение ущерба, зачисляемые в бюджеты городских округов </w:t>
            </w:r>
          </w:p>
        </w:tc>
      </w:tr>
      <w:tr w:rsidR="0003148C" w:rsidRPr="000D5BDE" w:rsidTr="00C75DC3">
        <w:trPr>
          <w:cantSplit/>
          <w:jc w:val="center"/>
        </w:trPr>
        <w:tc>
          <w:tcPr>
            <w:tcW w:w="10248" w:type="dxa"/>
            <w:gridSpan w:val="3"/>
            <w:tcBorders>
              <w:top w:val="single" w:sz="4" w:space="0" w:color="auto"/>
              <w:left w:val="nil"/>
              <w:bottom w:val="single" w:sz="4" w:space="0" w:color="auto"/>
              <w:right w:val="nil"/>
            </w:tcBorders>
            <w:vAlign w:val="center"/>
          </w:tcPr>
          <w:p w:rsidR="0003148C" w:rsidRPr="000D5BDE" w:rsidRDefault="0003148C" w:rsidP="00782AF4">
            <w:pPr>
              <w:jc w:val="center"/>
            </w:pPr>
          </w:p>
          <w:p w:rsidR="0003148C" w:rsidRPr="000D5BDE" w:rsidRDefault="0003148C" w:rsidP="00782AF4">
            <w:pPr>
              <w:jc w:val="center"/>
              <w:rPr>
                <w:b/>
              </w:rPr>
            </w:pPr>
            <w:r w:rsidRPr="000D5BDE">
              <w:rPr>
                <w:b/>
              </w:rPr>
              <w:t>Министерство инвестиций, земельных и имущественных отношений</w:t>
            </w:r>
          </w:p>
          <w:p w:rsidR="0003148C" w:rsidRPr="000D5BDE" w:rsidRDefault="0003148C" w:rsidP="00782AF4">
            <w:pPr>
              <w:jc w:val="center"/>
              <w:rPr>
                <w:b/>
              </w:rPr>
            </w:pPr>
            <w:r w:rsidRPr="000D5BDE">
              <w:rPr>
                <w:b/>
              </w:rPr>
              <w:t>Нижегородской области</w:t>
            </w:r>
          </w:p>
          <w:p w:rsidR="0003148C" w:rsidRPr="000D5BDE" w:rsidRDefault="0003148C" w:rsidP="00782AF4">
            <w:pPr>
              <w:jc w:val="center"/>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143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1 11 05012 04 0000 120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143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1 11 05312 04 0000 120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p w:rsidR="0003148C" w:rsidRPr="000D5BDE" w:rsidRDefault="0003148C" w:rsidP="00782AF4">
            <w:pPr>
              <w:jc w:val="both"/>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143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1 14 06012 04 0000 430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bl>
    <w:p w:rsidR="0003148C" w:rsidRPr="000D5BDE" w:rsidRDefault="0003148C" w:rsidP="00782AF4">
      <w:r w:rsidRPr="000D5BDE">
        <w:br w:type="page"/>
      </w:r>
    </w:p>
    <w:tbl>
      <w:tblPr>
        <w:tblW w:w="10248"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2694"/>
        <w:gridCol w:w="6256"/>
      </w:tblGrid>
      <w:tr w:rsidR="0003148C" w:rsidRPr="000D5BDE" w:rsidTr="00C75DC3">
        <w:trPr>
          <w:cantSplit/>
          <w:jc w:val="center"/>
        </w:trPr>
        <w:tc>
          <w:tcPr>
            <w:tcW w:w="10248" w:type="dxa"/>
            <w:gridSpan w:val="3"/>
            <w:tcBorders>
              <w:top w:val="nil"/>
              <w:left w:val="nil"/>
              <w:bottom w:val="single" w:sz="4" w:space="0" w:color="auto"/>
              <w:right w:val="nil"/>
            </w:tcBorders>
            <w:vAlign w:val="center"/>
          </w:tcPr>
          <w:p w:rsidR="0003148C" w:rsidRPr="000D5BDE" w:rsidRDefault="0003148C" w:rsidP="00782AF4">
            <w:pPr>
              <w:jc w:val="center"/>
              <w:rPr>
                <w:b/>
              </w:rPr>
            </w:pPr>
            <w:r w:rsidRPr="000D5BDE">
              <w:rPr>
                <w:b/>
              </w:rPr>
              <w:lastRenderedPageBreak/>
              <w:t>Управление Федеральной антимонопольной службы по Нижегородской области</w:t>
            </w:r>
          </w:p>
          <w:p w:rsidR="0003148C" w:rsidRPr="000D5BDE" w:rsidRDefault="0003148C" w:rsidP="00782AF4"/>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161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1 16 33040 04 0000 140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161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1 16 41000 01 0000 140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Денежные взыскания (штрафы) за нарушение законодательства Российской Федерации об электроэнергетике </w:t>
            </w:r>
          </w:p>
        </w:tc>
      </w:tr>
      <w:tr w:rsidR="0003148C" w:rsidRPr="000D5BDE" w:rsidTr="00C75DC3">
        <w:trPr>
          <w:cantSplit/>
          <w:jc w:val="center"/>
        </w:trPr>
        <w:tc>
          <w:tcPr>
            <w:tcW w:w="10248" w:type="dxa"/>
            <w:gridSpan w:val="3"/>
            <w:tcBorders>
              <w:top w:val="nil"/>
              <w:left w:val="nil"/>
              <w:bottom w:val="single" w:sz="4" w:space="0" w:color="auto"/>
              <w:right w:val="nil"/>
            </w:tcBorders>
            <w:vAlign w:val="center"/>
          </w:tcPr>
          <w:p w:rsidR="0003148C" w:rsidRPr="000D5BDE" w:rsidRDefault="0003148C" w:rsidP="00782AF4"/>
          <w:p w:rsidR="0003148C" w:rsidRPr="000D5BDE" w:rsidRDefault="0003148C" w:rsidP="00782AF4">
            <w:pPr>
              <w:jc w:val="center"/>
              <w:rPr>
                <w:b/>
              </w:rPr>
            </w:pPr>
            <w:r w:rsidRPr="000D5BDE">
              <w:rPr>
                <w:b/>
              </w:rPr>
              <w:t>Департамент  по делам молодежи и спорта Администрации г. Саров</w:t>
            </w:r>
          </w:p>
          <w:p w:rsidR="0003148C" w:rsidRPr="000D5BDE" w:rsidRDefault="0003148C" w:rsidP="00782AF4"/>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167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1 13 02064 04 0000 130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поступающие в порядке возмещения расходов, понесенных в связи с эксплуатацией имущества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167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1 13 02994 04 0000 130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Прочие доходы от компенсации затрат бюджетов городских округов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167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Прочие поступления от денежных взысканий (штрафов) и иных сумм в возмещение ущерба, зачисляемые в бюджеты городских округов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167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1 16 90040 04 0003 140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167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1 17 01040 04 0000 180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Невыясненные поступления, зачисляемые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167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1 17 05040 04 0000 180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неналоговые доходы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167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2 02 20051 04 0110 151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Субсидии бюджетам городских округов на реализацию федеральных целевых программ (субсидии федерального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167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2 02 20051 04 0220 151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Субсидии бюджетам городских округов на реализацию федеральных целевых программ (субсидии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167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2 02 29999 04 0110 151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субсидии бюджетам городских округов (субсидии федерального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167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2 02 29999 04 0220 151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субсидии бюджетам городских округов (субсидии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167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2 02 30024 04 0220 151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Субвенции бюджетам городских округов на выполнение передаваемых полномочий субъектов Российской Федерации (субвенции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167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2 02 45160 04 0220 151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167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2 07 04050 04 0000 180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безвозмездные поступления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167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2 18 04010 04 0000 180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Доходы бюджетов городских округов от возврата бюджетными учреждениями остатков субсидий прошлых лет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167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2 19 45160 04 0000 151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167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2 19 60010 04 0000 151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3148C" w:rsidRPr="000D5BDE" w:rsidTr="00C75DC3">
        <w:trPr>
          <w:cantSplit/>
          <w:jc w:val="center"/>
        </w:trPr>
        <w:tc>
          <w:tcPr>
            <w:tcW w:w="10248" w:type="dxa"/>
            <w:gridSpan w:val="3"/>
            <w:tcBorders>
              <w:top w:val="nil"/>
              <w:left w:val="nil"/>
              <w:bottom w:val="single" w:sz="4" w:space="0" w:color="auto"/>
              <w:right w:val="nil"/>
            </w:tcBorders>
            <w:vAlign w:val="center"/>
          </w:tcPr>
          <w:p w:rsidR="0003148C" w:rsidRPr="000D5BDE" w:rsidRDefault="0003148C" w:rsidP="00782AF4"/>
          <w:p w:rsidR="0003148C" w:rsidRPr="000D5BDE" w:rsidRDefault="0003148C" w:rsidP="00782AF4">
            <w:pPr>
              <w:jc w:val="center"/>
              <w:rPr>
                <w:b/>
              </w:rPr>
            </w:pPr>
            <w:r w:rsidRPr="000D5BDE">
              <w:rPr>
                <w:b/>
              </w:rPr>
              <w:t>Государственная инспекция по надзору за техническим состоянием самоходных машин      и других видов техники Нижегородской области</w:t>
            </w:r>
          </w:p>
          <w:p w:rsidR="0003148C" w:rsidRPr="000D5BDE" w:rsidRDefault="0003148C" w:rsidP="00782AF4"/>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178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Прочие поступления от денежных взысканий (штрафов) и иных сумм в возмещение ущерба, зачисляемые в бюджеты городских округов </w:t>
            </w:r>
          </w:p>
        </w:tc>
      </w:tr>
      <w:tr w:rsidR="0003148C" w:rsidRPr="000D5BDE" w:rsidTr="00C75DC3">
        <w:trPr>
          <w:cantSplit/>
          <w:trHeight w:val="790"/>
          <w:jc w:val="center"/>
        </w:trPr>
        <w:tc>
          <w:tcPr>
            <w:tcW w:w="10248" w:type="dxa"/>
            <w:gridSpan w:val="3"/>
            <w:tcBorders>
              <w:top w:val="nil"/>
              <w:left w:val="nil"/>
              <w:right w:val="nil"/>
            </w:tcBorders>
            <w:vAlign w:val="center"/>
          </w:tcPr>
          <w:p w:rsidR="0003148C" w:rsidRPr="000D5BDE" w:rsidRDefault="0003148C" w:rsidP="00782AF4"/>
          <w:p w:rsidR="0003148C" w:rsidRPr="000D5BDE" w:rsidRDefault="0003148C" w:rsidP="00782AF4">
            <w:pPr>
              <w:jc w:val="center"/>
              <w:rPr>
                <w:b/>
              </w:rPr>
            </w:pPr>
            <w:r w:rsidRPr="000D5BDE">
              <w:rPr>
                <w:b/>
              </w:rPr>
              <w:t>Инспекция административно-технического надзора Нижегородской области</w:t>
            </w:r>
          </w:p>
          <w:p w:rsidR="0003148C" w:rsidRPr="000D5BDE" w:rsidRDefault="0003148C" w:rsidP="00782AF4"/>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179</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1 16 43000 01 0000 140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179</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1 16 51020 02 0000 140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179</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поступления от денежных взысканий (штрафов) и иных сумм в возмещение ущерба, зачисляемые в бюджеты городских округов</w:t>
            </w:r>
          </w:p>
        </w:tc>
      </w:tr>
      <w:tr w:rsidR="0003148C" w:rsidRPr="000D5BDE" w:rsidTr="00C75DC3">
        <w:trPr>
          <w:cantSplit/>
          <w:jc w:val="center"/>
        </w:trPr>
        <w:tc>
          <w:tcPr>
            <w:tcW w:w="10248" w:type="dxa"/>
            <w:gridSpan w:val="3"/>
            <w:tcBorders>
              <w:top w:val="single" w:sz="4" w:space="0" w:color="auto"/>
              <w:left w:val="nil"/>
              <w:bottom w:val="single" w:sz="4" w:space="0" w:color="auto"/>
              <w:right w:val="nil"/>
            </w:tcBorders>
            <w:vAlign w:val="center"/>
          </w:tcPr>
          <w:p w:rsidR="0003148C" w:rsidRPr="000D5BDE" w:rsidRDefault="0003148C" w:rsidP="00782AF4">
            <w:pPr>
              <w:jc w:val="center"/>
              <w:rPr>
                <w:b/>
              </w:rPr>
            </w:pPr>
          </w:p>
          <w:p w:rsidR="0003148C" w:rsidRPr="000D5BDE" w:rsidRDefault="0003148C" w:rsidP="00782AF4">
            <w:pPr>
              <w:jc w:val="center"/>
              <w:rPr>
                <w:b/>
              </w:rPr>
            </w:pPr>
            <w:r w:rsidRPr="000D5BDE">
              <w:rPr>
                <w:b/>
              </w:rPr>
              <w:t>Управление Федеральной налоговой службы по Нижегородской области</w:t>
            </w:r>
          </w:p>
          <w:p w:rsidR="0003148C" w:rsidRPr="000D5BDE" w:rsidRDefault="0003148C" w:rsidP="00782AF4">
            <w:pPr>
              <w:jc w:val="center"/>
              <w:rPr>
                <w:b/>
              </w:rPr>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1 01 02010 01 0000 110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 w:history="1">
              <w:r w:rsidRPr="000D5BDE">
                <w:rPr>
                  <w:rStyle w:val="af5"/>
                </w:rPr>
                <w:t>статьями 227</w:t>
              </w:r>
            </w:hyperlink>
            <w:r w:rsidRPr="000D5BDE">
              <w:t xml:space="preserve">, </w:t>
            </w:r>
            <w:hyperlink r:id="rId8" w:history="1">
              <w:r w:rsidRPr="000D5BDE">
                <w:rPr>
                  <w:rStyle w:val="af5"/>
                </w:rPr>
                <w:t xml:space="preserve">227.1 </w:t>
              </w:r>
            </w:hyperlink>
            <w:r w:rsidRPr="000D5BDE">
              <w:t xml:space="preserve">и </w:t>
            </w:r>
            <w:hyperlink r:id="rId9" w:history="1">
              <w:r w:rsidRPr="000D5BDE">
                <w:rPr>
                  <w:rStyle w:val="af5"/>
                </w:rPr>
                <w:t>228</w:t>
              </w:r>
            </w:hyperlink>
            <w:r w:rsidRPr="000D5BDE">
              <w:t xml:space="preserve"> Налогового кодекса Российской Федерации</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1 01 02020 01 0000 110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1 01 02030 01 0000 110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Налог на доходы физических лиц с доходов, полученных физическими лицами в соответствии со </w:t>
            </w:r>
            <w:hyperlink r:id="rId10" w:history="1">
              <w:r w:rsidRPr="000D5BDE">
                <w:rPr>
                  <w:rStyle w:val="af5"/>
                </w:rPr>
                <w:t>статьей 228</w:t>
              </w:r>
            </w:hyperlink>
            <w:r w:rsidRPr="000D5BDE">
              <w:t xml:space="preserve"> Налогового кодекса Российской Федерации</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1 01 02040 01 0000 110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1" w:history="1">
              <w:r w:rsidRPr="000D5BDE">
                <w:rPr>
                  <w:rStyle w:val="af5"/>
                </w:rPr>
                <w:t>статьей 227.1</w:t>
              </w:r>
            </w:hyperlink>
            <w:r w:rsidRPr="000D5BDE">
              <w:t xml:space="preserve"> Налогового кодекса Российской Федерации</w:t>
            </w:r>
          </w:p>
          <w:p w:rsidR="0003148C" w:rsidRPr="000D5BDE" w:rsidRDefault="0003148C" w:rsidP="00782AF4">
            <w:pPr>
              <w:jc w:val="both"/>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1 05 01010 01 0000 110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Налог, взимаемый с налогоплательщиков, выбравших в качестве объекта налогообложения доходы</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1 05 01020 01 0000 110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Налог, взимаемый с налогоплательщиков, выбравших в качестве объекта налогообложения доходы, уменьшенные на величину расходов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1 05 02010 02 0000 110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Единый налог на вмененный доход для отдельных видов деятельности</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 w:rsidR="0003148C" w:rsidRPr="000D5BDE" w:rsidRDefault="0003148C" w:rsidP="00782AF4">
            <w:r w:rsidRPr="000D5BDE">
              <w:t>1 05 02020 02 0000 110</w:t>
            </w:r>
          </w:p>
          <w:p w:rsidR="0003148C" w:rsidRPr="000D5BDE" w:rsidRDefault="0003148C" w:rsidP="00782AF4"/>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Единый налог на вмененный доход для отдельных видов деятельности (за налоговые периоды, истекшие до 1 января 2011 года)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1 05 03010 01 0000 110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Единый сельскохозяйственный налог</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1 05 03020 01 0000 110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Единый сельскохозяйственный налог (за налоговые периоды, истекшие до 1 января 2011 года)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1 05 04010 02 0000 110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Налог, взимаемый в связи с применением патентной системы налогообложения, зачисляемый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 w:rsidR="0003148C" w:rsidRPr="000D5BDE" w:rsidRDefault="0003148C" w:rsidP="00782AF4">
            <w:r w:rsidRPr="000D5BDE">
              <w:t>1 06 01020 04 0000 110</w:t>
            </w:r>
          </w:p>
          <w:p w:rsidR="0003148C" w:rsidRPr="000D5BDE" w:rsidRDefault="0003148C" w:rsidP="00782AF4"/>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1 06 02010 02 0000 110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Налог на имущество организаций по имуществу, не входящему в Единую систему газоснабжения</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1 06 06032 04 0000 110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Земельный налог с организаций, обладающих земельным участком, расположенным в границах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1 06 06042 04 0000 110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Земельный налог с физических лиц,   обладающих земельным участком, расположенным в границах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 w:rsidR="0003148C" w:rsidRPr="000D5BDE" w:rsidRDefault="0003148C" w:rsidP="00782AF4">
            <w:r w:rsidRPr="000D5BDE">
              <w:t>1 08 03010 01 0000 110</w:t>
            </w:r>
          </w:p>
          <w:p w:rsidR="0003148C" w:rsidRPr="000D5BDE" w:rsidRDefault="0003148C" w:rsidP="00782AF4"/>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1 08 07010 01 8000 110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p w:rsidR="0003148C" w:rsidRPr="000D5BDE" w:rsidRDefault="0003148C" w:rsidP="00782AF4">
            <w:pPr>
              <w:jc w:val="both"/>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1 09 04052 04 0000 110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Земельный налог (по обязательствам, возникшим до 1 января 2006 года), мобилизуемый на территориях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1 16 03010 01 0000 140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 w:rsidR="0003148C" w:rsidRPr="000D5BDE" w:rsidRDefault="0003148C" w:rsidP="00782AF4">
            <w:r w:rsidRPr="000D5BDE">
              <w:t>1 16 03030 01 0000 140</w:t>
            </w:r>
          </w:p>
          <w:p w:rsidR="0003148C" w:rsidRPr="000D5BDE" w:rsidRDefault="0003148C" w:rsidP="00782AF4"/>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 w:rsidR="0003148C" w:rsidRPr="000D5BDE" w:rsidRDefault="0003148C" w:rsidP="00782AF4">
            <w:r w:rsidRPr="000D5BDE">
              <w:t>1 16 06000 01 0000 140</w:t>
            </w:r>
          </w:p>
          <w:p w:rsidR="0003148C" w:rsidRPr="000D5BDE" w:rsidRDefault="0003148C" w:rsidP="00782AF4"/>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182</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поступления от денежных взысканий (штрафов) и иных сумм в возмещение ущерба, зачисляемые в бюджеты городских округов</w:t>
            </w:r>
          </w:p>
        </w:tc>
      </w:tr>
      <w:tr w:rsidR="0003148C" w:rsidRPr="000D5BDE" w:rsidTr="00C75DC3">
        <w:trPr>
          <w:cantSplit/>
          <w:jc w:val="center"/>
        </w:trPr>
        <w:tc>
          <w:tcPr>
            <w:tcW w:w="10248" w:type="dxa"/>
            <w:gridSpan w:val="3"/>
            <w:tcBorders>
              <w:top w:val="nil"/>
              <w:left w:val="nil"/>
              <w:bottom w:val="single" w:sz="4" w:space="0" w:color="auto"/>
              <w:right w:val="nil"/>
            </w:tcBorders>
            <w:vAlign w:val="center"/>
          </w:tcPr>
          <w:p w:rsidR="0003148C" w:rsidRPr="000D5BDE" w:rsidRDefault="0003148C" w:rsidP="00782AF4">
            <w:pPr>
              <w:jc w:val="center"/>
            </w:pPr>
          </w:p>
          <w:p w:rsidR="0003148C" w:rsidRPr="000D5BDE" w:rsidRDefault="0003148C" w:rsidP="00782AF4">
            <w:pPr>
              <w:jc w:val="center"/>
              <w:rPr>
                <w:b/>
              </w:rPr>
            </w:pPr>
            <w:r w:rsidRPr="000D5BDE">
              <w:rPr>
                <w:b/>
              </w:rPr>
              <w:t>Главное управление МВД России по Нижегородской области</w:t>
            </w:r>
          </w:p>
          <w:p w:rsidR="0003148C" w:rsidRPr="000D5BDE" w:rsidRDefault="0003148C" w:rsidP="00782AF4">
            <w:pPr>
              <w:jc w:val="center"/>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1 08 06000 01 8003 110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rPr>
                <w:highlight w:val="yellow"/>
              </w:rPr>
            </w:pPr>
            <w:r w:rsidRPr="000D5BDE">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1 08 06000 01 8004 110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1 08 06000 01 8005 110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188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1 08 06000 01 8006 110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1 08 06000 01 8007 110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1 08 07100 01 8034 110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188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1 08 07100 01 8035 110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1 16 08010 01 0000 140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 w:rsidR="0003148C" w:rsidRPr="000D5BDE" w:rsidRDefault="0003148C" w:rsidP="00782AF4">
            <w:r w:rsidRPr="000D5BDE">
              <w:t>1 16 25030 01 0000 140</w:t>
            </w:r>
          </w:p>
          <w:p w:rsidR="0003148C" w:rsidRPr="000D5BDE" w:rsidRDefault="0003148C" w:rsidP="00782AF4"/>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Денежные взыскания (штрафы) за нарушение законодательства Российской Федерации об охране и использовании животного мира</w:t>
            </w:r>
          </w:p>
        </w:tc>
      </w:tr>
      <w:tr w:rsidR="0003148C" w:rsidRPr="000D5BDE" w:rsidTr="00C75DC3">
        <w:trPr>
          <w:cantSplit/>
          <w:trHeight w:val="710"/>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 w:rsidR="0003148C" w:rsidRPr="000D5BDE" w:rsidRDefault="0003148C" w:rsidP="00782AF4">
            <w:r w:rsidRPr="000D5BDE">
              <w:t>1 16 25050 01 0000 140</w:t>
            </w:r>
          </w:p>
          <w:p w:rsidR="0003148C" w:rsidRPr="000D5BDE" w:rsidRDefault="0003148C" w:rsidP="00782AF4"/>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Денежные взыскания (штрафы) за нарушение законодательства в области охраны окружающей среды</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1 16 25060 01 0000 140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Денежные взыскания (штрафы) за нарушение земельного законодательства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1 16 25073 04 0000 140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Денежные взыскания (штрафы) за нарушение лесного законодательства на лесных участках, находящихся в собственности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 w:rsidR="0003148C" w:rsidRPr="000D5BDE" w:rsidRDefault="0003148C" w:rsidP="00782AF4">
            <w:r w:rsidRPr="000D5BDE">
              <w:t>1 16 28000 01 0000 140</w:t>
            </w:r>
          </w:p>
          <w:p w:rsidR="0003148C" w:rsidRPr="000D5BDE" w:rsidRDefault="0003148C" w:rsidP="00782AF4"/>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188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 w:rsidR="0003148C" w:rsidRPr="000D5BDE" w:rsidRDefault="0003148C" w:rsidP="00782AF4">
            <w:r w:rsidRPr="000D5BDE">
              <w:t>1 16 30013 01 0000 140</w:t>
            </w:r>
          </w:p>
          <w:p w:rsidR="0003148C" w:rsidRPr="000D5BDE" w:rsidRDefault="0003148C" w:rsidP="00782AF4"/>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1 16 30030 01 0000 140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Прочие денежные взыскания (штрафы) за правонарушения в области дорожного движения</w:t>
            </w:r>
          </w:p>
          <w:p w:rsidR="0003148C" w:rsidRPr="000D5BDE" w:rsidRDefault="0003148C" w:rsidP="00782AF4">
            <w:pPr>
              <w:jc w:val="both"/>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 w:rsidR="0003148C" w:rsidRPr="000D5BDE" w:rsidRDefault="0003148C" w:rsidP="00782AF4">
            <w:r w:rsidRPr="000D5BDE">
              <w:t>1 16 43000 01 0000 140</w:t>
            </w:r>
          </w:p>
          <w:p w:rsidR="0003148C" w:rsidRPr="000D5BDE" w:rsidRDefault="0003148C" w:rsidP="00782AF4"/>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p w:rsidR="0003148C" w:rsidRPr="000D5BDE" w:rsidRDefault="0003148C" w:rsidP="00782AF4">
            <w:pPr>
              <w:jc w:val="both"/>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188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поступления от денежных взысканий (штрафов) и иных сумм в возмещение ущерба, зачисляемые в бюджеты городских округов</w:t>
            </w:r>
          </w:p>
        </w:tc>
      </w:tr>
      <w:tr w:rsidR="0003148C" w:rsidRPr="000D5BDE" w:rsidTr="00C75DC3">
        <w:trPr>
          <w:cantSplit/>
          <w:jc w:val="center"/>
        </w:trPr>
        <w:tc>
          <w:tcPr>
            <w:tcW w:w="10248" w:type="dxa"/>
            <w:gridSpan w:val="3"/>
            <w:tcBorders>
              <w:top w:val="nil"/>
              <w:left w:val="nil"/>
              <w:bottom w:val="single" w:sz="4" w:space="0" w:color="auto"/>
              <w:right w:val="nil"/>
            </w:tcBorders>
            <w:vAlign w:val="center"/>
          </w:tcPr>
          <w:p w:rsidR="0003148C" w:rsidRPr="000D5BDE" w:rsidRDefault="0003148C" w:rsidP="00782AF4">
            <w:pPr>
              <w:jc w:val="center"/>
            </w:pPr>
          </w:p>
          <w:p w:rsidR="0003148C" w:rsidRPr="000D5BDE" w:rsidRDefault="0003148C" w:rsidP="00782AF4">
            <w:pPr>
              <w:jc w:val="center"/>
              <w:rPr>
                <w:b/>
              </w:rPr>
            </w:pPr>
            <w:r w:rsidRPr="000D5BDE">
              <w:rPr>
                <w:b/>
              </w:rPr>
              <w:t>Департамент городского хозяйства Администрации г.Саров</w:t>
            </w:r>
          </w:p>
          <w:p w:rsidR="0003148C" w:rsidRPr="000D5BDE" w:rsidRDefault="0003148C" w:rsidP="00782AF4">
            <w:pPr>
              <w:jc w:val="center"/>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1 08 07173 01 1000 110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1 08 07173 01 4000 110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1 11 09044 04 0000 120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1 12 04041 04 0000 120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1 12 04042 04 0000 120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1 13 01994 04 0000 130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доходы от оказания платных услуг (работ) получателями средств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1 13 02064 04 0000 130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поступающие в порядке возмещения расходов, понесенных в связи с эксплуатацией имущества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1 13 02994 04 0000 130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Прочие доходы от компенсации затрат бюджетов городских округов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1 16 37030 04 0000 140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Поступления  сумм  в  возмещение  вреда,</w:t>
            </w:r>
            <w:r w:rsidRPr="000D5BDE">
              <w:br/>
              <w:t>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1 16 51020 02 0000 140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1 16 90040 04 0000 140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Прочие поступления от денежных взысканий (штрафов) и иных сумм в возмещение ущерба, зачисляемые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1 16 90040 04 0003 140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p w:rsidR="0003148C" w:rsidRPr="000D5BDE" w:rsidRDefault="0003148C" w:rsidP="00782AF4">
            <w:pPr>
              <w:jc w:val="both"/>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1 16 90040 04 0004 140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Прочие поступления от денежных взысканий (штрафов) и иных сумм в возмещение ущерба, зачисляемые в бюджеты городских округов (компенсационная стоимость зеленых насаждений) </w:t>
            </w:r>
          </w:p>
          <w:p w:rsidR="0003148C" w:rsidRPr="000D5BDE" w:rsidRDefault="0003148C" w:rsidP="00782AF4">
            <w:pPr>
              <w:jc w:val="both"/>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1 17 01040 04 0000 180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Невыясненные поступления, зачисляемые в бюджеты городских округов</w:t>
            </w:r>
          </w:p>
          <w:p w:rsidR="0003148C" w:rsidRPr="000D5BDE" w:rsidRDefault="0003148C" w:rsidP="00782AF4">
            <w:pPr>
              <w:jc w:val="both"/>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1 17 05040 04 0000 180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неналоговые доходы бюджетов городских  округов</w:t>
            </w:r>
          </w:p>
          <w:p w:rsidR="0003148C" w:rsidRPr="000D5BDE" w:rsidRDefault="0003148C" w:rsidP="00782AF4">
            <w:pPr>
              <w:jc w:val="both"/>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2 02 20051 04 0110 151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Субсидии бюджетам городских округов на реализацию федеральных целевых программ (субсидии федерального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2 02 20051 04 0220 151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Субсидии бюджетам городских округов на реализацию федеральных целевых программ (субсидии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2 02 20077 04 0220 151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Субсидии бюджетам городских округов на софинансирование капитальных вложений в объекты муниципальной собственности (субсидии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2 02 20298 04 0000 151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2 02 20301 04 0000 151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2 02 29999 04 0110 151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субсидии бюджетам городских округов (субсидии федерального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2 02 29999 04 0220 151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субсидии бюджетам городских округов (субсидии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2 02 30024 04 0220 151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Субвенции бюджетам городских округов на выполнение передаваемых полномочий субъектов Российской Федерации (субвенции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2 02 45160 04 0220 151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2 03 04030 04 0000 180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2 07 04050 04 0000 180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безвозмездные поступления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2 18 04010 04 0000 180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бюджетов городских округов от возврата бюджетными учреждениями остатков субсидий прошлых лет</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2 19 45160 04 0000 151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233</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2 19 60010 04 0000 151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3148C" w:rsidRPr="000D5BDE" w:rsidTr="00C75DC3">
        <w:trPr>
          <w:cantSplit/>
          <w:jc w:val="center"/>
        </w:trPr>
        <w:tc>
          <w:tcPr>
            <w:tcW w:w="10248" w:type="dxa"/>
            <w:gridSpan w:val="3"/>
            <w:tcBorders>
              <w:top w:val="nil"/>
              <w:left w:val="nil"/>
              <w:bottom w:val="single" w:sz="4" w:space="0" w:color="auto"/>
              <w:right w:val="nil"/>
            </w:tcBorders>
            <w:vAlign w:val="center"/>
          </w:tcPr>
          <w:p w:rsidR="0003148C" w:rsidRPr="000D5BDE" w:rsidRDefault="0003148C" w:rsidP="00782AF4">
            <w:pPr>
              <w:jc w:val="center"/>
            </w:pPr>
          </w:p>
          <w:p w:rsidR="0003148C" w:rsidRPr="000D5BDE" w:rsidRDefault="0003148C" w:rsidP="00782AF4">
            <w:pPr>
              <w:jc w:val="center"/>
              <w:rPr>
                <w:b/>
              </w:rPr>
            </w:pPr>
            <w:r w:rsidRPr="000D5BDE">
              <w:rPr>
                <w:b/>
              </w:rPr>
              <w:t>Управление Федеральной службы государственной регистрации, кадастра и картографии по Нижегородской области</w:t>
            </w:r>
          </w:p>
          <w:p w:rsidR="0003148C" w:rsidRPr="000D5BDE" w:rsidRDefault="0003148C" w:rsidP="00782AF4">
            <w:pPr>
              <w:jc w:val="center"/>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321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1 08 07020 01 8000 110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321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1 16 25060 01 0000 140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Денежные взыскания (штрафы) за нарушение земельного законодательства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321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1 16 43000 01 0000 140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321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Прочие поступления от денежных взысканий (штрафов) и иных сумм в возмещение ущерба, зачисляемые в бюджеты городских округов </w:t>
            </w:r>
          </w:p>
        </w:tc>
      </w:tr>
      <w:tr w:rsidR="0003148C" w:rsidRPr="000D5BDE" w:rsidTr="00C75DC3">
        <w:trPr>
          <w:cantSplit/>
          <w:jc w:val="center"/>
        </w:trPr>
        <w:tc>
          <w:tcPr>
            <w:tcW w:w="10248" w:type="dxa"/>
            <w:gridSpan w:val="3"/>
            <w:tcBorders>
              <w:top w:val="nil"/>
              <w:left w:val="nil"/>
              <w:bottom w:val="single" w:sz="4" w:space="0" w:color="auto"/>
              <w:right w:val="nil"/>
            </w:tcBorders>
            <w:vAlign w:val="center"/>
          </w:tcPr>
          <w:p w:rsidR="0003148C" w:rsidRPr="000D5BDE" w:rsidRDefault="0003148C" w:rsidP="00782AF4"/>
          <w:p w:rsidR="0003148C" w:rsidRPr="000D5BDE" w:rsidRDefault="0003148C" w:rsidP="00782AF4">
            <w:pPr>
              <w:jc w:val="center"/>
              <w:rPr>
                <w:b/>
              </w:rPr>
            </w:pPr>
            <w:r w:rsidRPr="000D5BDE">
              <w:rPr>
                <w:b/>
              </w:rPr>
              <w:t>Комитет по управлению муниципальным имуществом Администрации г.Саров</w:t>
            </w:r>
          </w:p>
          <w:p w:rsidR="0003148C" w:rsidRPr="000D5BDE" w:rsidRDefault="0003148C" w:rsidP="00782AF4"/>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1 11 01040 04 0000 120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1 11 05012 04 0001 120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земельные участки)</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1 11 05012 04 0002 120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(средства от продажи права на заключение договоров аренды земельных участков)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1 11 05024 04 0001 120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(арендная плата за земельные участки)</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1 11 05024 04 0002 120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(средства от продажи права на заключение договоров аренды земельных участков)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1 11 05074 04 0000 120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Доходы от сдачи в аренду имущества, составляющего казну городских округов (за исключением земельных участков)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1 11 05074 04 0001 120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Доходы от сдачи в аренду имущества, составляющего казну городских округов (за исключением земельных участков) (пени за несвоевременное внесение платежей)</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1 11 05074 04 0002 120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Доходы от сдачи в аренду имущества, составляющего казну городских округов (за исключением земельных участков) (штрафы за нарушение условий договора)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1 11 05312 04 0000 120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1 11 05324 04 0000 120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1 11 09044 04 0000 120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1 11 09044 04 0001 120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(средства от продажи права на заключение договоров и плата по договорам на установку и эксплуатацию рекламных конструкций)</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1 13 02064 04 0000 130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поступающие в порядке возмещения расходов, понесенных в связи с эксплуатацией имущества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1 13 02994 04 0000 130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Прочие доходы от компенсации затрат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1 14 01040 04 0000 410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от продажи квартир, находящихся в собственности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1 14 02042 04 0000 410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1 14 02043 04 0000 410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1 14 02042 04 0000 440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p>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 w:rsidR="0003148C" w:rsidRPr="000D5BDE" w:rsidRDefault="0003148C" w:rsidP="00782AF4">
            <w:r w:rsidRPr="000D5BDE">
              <w:t>1 14 02043 04 0000 440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1 14 03040 04 0000 410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1 14 03040 04 0000 440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1 14 06012 04 0000 430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1 14 06024 04 0000 430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1 14 06312 04 0000 430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1 16 51020 02 0000 140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both"/>
            </w:pPr>
            <w:r w:rsidRPr="000D5BDE">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Прочие поступления от денежных взысканий (штрафов) и иных сумм в возмещение ущерба, зачисляемые в бюджеты городских округов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1 16 90040 04 0003 140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1 17 01040 04 0000 180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Невыясненные поступления, зачисляемые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1 17 05040 04 0000 180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неналоговые доходы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1 17 05040 04 0001 180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неналоговые доходы бюджетов городских округов (развитие застроенных территорий города)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2 02 20051 04 0110 151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Субсидии бюджетам городских округов на реализацию федеральных целевых программ (субсидии федерального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2 02 20051 04 0220 151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Субсидии бюджетам городских округов на реализацию федеральных целевых программ (субсидии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2 02 29999 04 0110 151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субсидии бюджетам городских округов (субсидии федерального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2 02 29999 04 0220 151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субсидии бюджетам городских округов (субсидии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2 02 35082 04 0220 151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(субвенции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2 02 35134 04 0110 151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(субвенции федерального бюджета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2 02 35135 04 0110 151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(субвенции федерального бюджета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2 02 45160 04 0220 151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2 07 04050 04 0000 180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Прочие безвозмездные поступления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2 19 25020 04 0000 151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lastRenderedPageBreak/>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2 19 45160 04 0000 151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366</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2 19 60010 04 0000 151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3148C" w:rsidRPr="000D5BDE" w:rsidTr="00C75DC3">
        <w:trPr>
          <w:cantSplit/>
          <w:jc w:val="center"/>
        </w:trPr>
        <w:tc>
          <w:tcPr>
            <w:tcW w:w="10248" w:type="dxa"/>
            <w:gridSpan w:val="3"/>
            <w:tcBorders>
              <w:top w:val="nil"/>
              <w:left w:val="nil"/>
              <w:bottom w:val="single" w:sz="4" w:space="0" w:color="auto"/>
              <w:right w:val="nil"/>
            </w:tcBorders>
            <w:vAlign w:val="center"/>
          </w:tcPr>
          <w:p w:rsidR="0003148C" w:rsidRPr="000D5BDE" w:rsidRDefault="0003148C" w:rsidP="00782AF4"/>
          <w:p w:rsidR="0003148C" w:rsidRPr="000D5BDE" w:rsidRDefault="0003148C" w:rsidP="00782AF4">
            <w:pPr>
              <w:jc w:val="center"/>
              <w:rPr>
                <w:b/>
              </w:rPr>
            </w:pPr>
            <w:r w:rsidRPr="000D5BDE">
              <w:rPr>
                <w:b/>
              </w:rPr>
              <w:t>Генеральная прокуратура Российской Федерации</w:t>
            </w:r>
          </w:p>
          <w:p w:rsidR="0003148C" w:rsidRPr="000D5BDE" w:rsidRDefault="0003148C" w:rsidP="00782AF4"/>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pPr>
              <w:jc w:val="center"/>
            </w:pPr>
            <w:r w:rsidRPr="000D5BDE">
              <w:t>415</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pPr>
              <w:jc w:val="both"/>
            </w:pPr>
            <w:r w:rsidRPr="000D5BDE">
              <w:t xml:space="preserve">Прочие поступления от денежных взысканий (штрафов) и иных сумм в возмещение ущерба, зачисляемые в бюджеты городских округов </w:t>
            </w:r>
          </w:p>
        </w:tc>
      </w:tr>
    </w:tbl>
    <w:p w:rsidR="0003148C" w:rsidRPr="000D5BDE" w:rsidRDefault="0003148C" w:rsidP="00782AF4"/>
    <w:tbl>
      <w:tblPr>
        <w:tblW w:w="10248"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2694"/>
        <w:gridCol w:w="6256"/>
      </w:tblGrid>
      <w:tr w:rsidR="0003148C" w:rsidRPr="000D5BDE" w:rsidTr="00C75DC3">
        <w:trPr>
          <w:cantSplit/>
          <w:jc w:val="center"/>
        </w:trPr>
        <w:tc>
          <w:tcPr>
            <w:tcW w:w="10248" w:type="dxa"/>
            <w:gridSpan w:val="3"/>
            <w:tcBorders>
              <w:top w:val="nil"/>
              <w:left w:val="nil"/>
              <w:bottom w:val="single" w:sz="4" w:space="0" w:color="auto"/>
              <w:right w:val="nil"/>
            </w:tcBorders>
            <w:vAlign w:val="center"/>
          </w:tcPr>
          <w:p w:rsidR="0003148C" w:rsidRPr="000D5BDE" w:rsidRDefault="0003148C" w:rsidP="001A563D">
            <w:pPr>
              <w:jc w:val="center"/>
              <w:rPr>
                <w:b/>
              </w:rPr>
            </w:pPr>
            <w:r w:rsidRPr="000D5BDE">
              <w:rPr>
                <w:b/>
              </w:rPr>
              <w:t>Департамент культуры и искусства Администрации г. Саров</w:t>
            </w:r>
          </w:p>
          <w:p w:rsidR="0003148C" w:rsidRPr="000D5BDE" w:rsidRDefault="0003148C" w:rsidP="00782AF4"/>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1 13 02064 04 0000 130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Доходы, поступающие в порядке возмещения расходов, понесенных в связи с эксплуатацией имущества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1 13 02994 04 0000 130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Прочие доходы от компенсации затрат бюджетов городских округов</w:t>
            </w:r>
          </w:p>
          <w:p w:rsidR="0003148C" w:rsidRPr="000D5BDE" w:rsidRDefault="0003148C" w:rsidP="001A563D">
            <w:pPr>
              <w:jc w:val="both"/>
            </w:pPr>
            <w:r w:rsidRPr="000D5BDE">
              <w:t xml:space="preserve">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 xml:space="preserve">Прочие поступления от денежных взысканий (штрафов) и иных сумм в возмещение ущерба, зачисляемые в бюджеты городских округов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1 16 90040 04 0003 140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1 17 01040 04 0000 180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Невыясненные поступления, зачисляемые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1 17 05040 04 0000 180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Прочие неналоговые доходы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2 02 29999 04 0110 151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Прочие субсидии бюджетам городских округов (субсидии федерального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2 02 29999 04 0220 151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Прочие субсидии бюджетам городских округов (субсидии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2 02 30024 04 0220 151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Субвенции бюджетам городских округов на выполнение передаваемых полномочий субъектов Российской Федерации (субвенции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2 02 45144 04 0110 151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Межбюджетные трансферты, передаваемые бюджетам городских округов на комплектование книжных фондов библиотек муниципальных образований (иные межбюджетные трансферты федерального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lastRenderedPageBreak/>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2 02 45146 04 0110 151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(иные межбюджетные трансферты федерального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2 02 45160 04 0220 151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2 03 04010 04 0000 180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Предоставление государственными  (муниципальными) организациями грантов для получателей средств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2 03 04020 04 0000 180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p w:rsidR="0003148C" w:rsidRPr="000D5BDE" w:rsidRDefault="0003148C" w:rsidP="001A563D">
            <w:pPr>
              <w:jc w:val="both"/>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2 03 04099 04 0000 180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Прочие безвозмездные поступления от государственных  (муниципальных) организаций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2 04 04020 04 0000 180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2 04 04099 04 0000 180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Прочие безвозмездные поступления от негосударственных  организаций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2 07 04020 04 0000 180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Поступления от денежных пожертвований, предоставляемых физическими лицами получателям средств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2 07 04050 04 0000 180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Прочие безвозмездные поступления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2 18 04010 04 0000 180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 xml:space="preserve">Доходы бюджетов городских округов от возврата бюджетными учреждениями остатков субсидий прошлых лет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2 19 45144 04 0000 151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2 19 45146 04 0000 151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lastRenderedPageBreak/>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2 19 45160 04 0000 151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454</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2 19 60010 04 0000 151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3148C" w:rsidRPr="000D5BDE" w:rsidTr="00C75DC3">
        <w:trPr>
          <w:cantSplit/>
          <w:jc w:val="center"/>
        </w:trPr>
        <w:tc>
          <w:tcPr>
            <w:tcW w:w="10248" w:type="dxa"/>
            <w:gridSpan w:val="3"/>
            <w:tcBorders>
              <w:top w:val="single" w:sz="4" w:space="0" w:color="auto"/>
              <w:left w:val="nil"/>
              <w:bottom w:val="single" w:sz="4" w:space="0" w:color="auto"/>
              <w:right w:val="nil"/>
            </w:tcBorders>
            <w:vAlign w:val="center"/>
          </w:tcPr>
          <w:p w:rsidR="0003148C" w:rsidRPr="000D5BDE" w:rsidRDefault="0003148C" w:rsidP="001A563D">
            <w:pPr>
              <w:jc w:val="center"/>
              <w:rPr>
                <w:b/>
              </w:rPr>
            </w:pPr>
          </w:p>
          <w:p w:rsidR="0003148C" w:rsidRPr="000D5BDE" w:rsidRDefault="0003148C" w:rsidP="001A563D">
            <w:pPr>
              <w:jc w:val="center"/>
              <w:rPr>
                <w:b/>
              </w:rPr>
            </w:pPr>
            <w:r w:rsidRPr="000D5BDE">
              <w:rPr>
                <w:b/>
              </w:rPr>
              <w:t>Администрация города Сарова</w:t>
            </w:r>
          </w:p>
          <w:p w:rsidR="0003148C" w:rsidRPr="000D5BDE" w:rsidRDefault="0003148C" w:rsidP="001A563D">
            <w:pPr>
              <w:jc w:val="center"/>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1 08 07150 01 1000 110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1 08 07150 01 4000 110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both"/>
            </w:pPr>
            <w:r w:rsidRPr="000D5BDE">
              <w:t>Государственная пошлина за выдачу разрешения на установку рекламной конструкции (прочие поступления)</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center"/>
            </w:pPr>
          </w:p>
          <w:p w:rsidR="0003148C" w:rsidRPr="000D5BDE" w:rsidRDefault="0003148C" w:rsidP="001A563D">
            <w:pPr>
              <w:jc w:val="center"/>
            </w:pPr>
          </w:p>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tcPr>
          <w:p w:rsidR="0003148C" w:rsidRPr="000D5BDE" w:rsidRDefault="0003148C" w:rsidP="00782AF4"/>
          <w:p w:rsidR="0003148C" w:rsidRPr="000D5BDE" w:rsidRDefault="0003148C" w:rsidP="00782AF4"/>
          <w:p w:rsidR="0003148C" w:rsidRPr="000D5BDE" w:rsidRDefault="0003148C" w:rsidP="00782AF4">
            <w:r w:rsidRPr="000D5BDE">
              <w:t>1 11 05034 04 0000 120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center"/>
            </w:pPr>
          </w:p>
          <w:p w:rsidR="0003148C" w:rsidRPr="000D5BDE" w:rsidRDefault="0003148C" w:rsidP="001A563D">
            <w:pPr>
              <w:jc w:val="center"/>
            </w:pPr>
          </w:p>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tcPr>
          <w:p w:rsidR="0003148C" w:rsidRPr="000D5BDE" w:rsidRDefault="0003148C" w:rsidP="00782AF4"/>
          <w:p w:rsidR="0003148C" w:rsidRPr="000D5BDE" w:rsidRDefault="0003148C" w:rsidP="00782AF4"/>
          <w:p w:rsidR="0003148C" w:rsidRPr="000D5BDE" w:rsidRDefault="0003148C" w:rsidP="00782AF4">
            <w:r w:rsidRPr="000D5BDE">
              <w:t>1 11 05034 04 0001 120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за несвоевременное внесение платежей)</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center"/>
            </w:pPr>
          </w:p>
          <w:p w:rsidR="0003148C" w:rsidRPr="000D5BDE" w:rsidRDefault="0003148C" w:rsidP="001A563D">
            <w:pPr>
              <w:jc w:val="center"/>
            </w:pPr>
          </w:p>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tcPr>
          <w:p w:rsidR="0003148C" w:rsidRPr="000D5BDE" w:rsidRDefault="0003148C" w:rsidP="00782AF4"/>
          <w:p w:rsidR="0003148C" w:rsidRPr="000D5BDE" w:rsidRDefault="0003148C" w:rsidP="00782AF4"/>
          <w:p w:rsidR="0003148C" w:rsidRPr="000D5BDE" w:rsidRDefault="0003148C" w:rsidP="00782AF4">
            <w:r w:rsidRPr="000D5BDE">
              <w:t>1 11 05034 04 0002 120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(штрафы за нарушение условий договора)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1 11 07014 04 0000 120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1 13 01994 04 0000 130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Прочие доходы от оказания платных услуг (работ) получателями средств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1 13 02064 04 0000 130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Доходы, поступающие в порядке возмещения расходов, понесенных в связи с эксплуатацией имущества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1 13 02994 04 0000 130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Прочие доходы от компенсации затрат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lastRenderedPageBreak/>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1 14 02042 04 0000 410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p w:rsidR="0003148C" w:rsidRPr="000D5BDE" w:rsidRDefault="0003148C" w:rsidP="001A563D">
            <w:pPr>
              <w:jc w:val="both"/>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1 16 23041 04 0000 140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1 16 32000 04 0000 140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 xml:space="preserve">1 16 33040 04 0000 140 </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1 16 51020 02 0000 140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both"/>
            </w:pPr>
            <w:r w:rsidRPr="000D5BDE">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 xml:space="preserve">Прочие поступления от денежных взысканий (штрафов) и иных сумм в возмещение ущерба, зачисляемые в бюджеты городских округов </w:t>
            </w:r>
          </w:p>
          <w:p w:rsidR="0003148C" w:rsidRPr="000D5BDE" w:rsidRDefault="0003148C" w:rsidP="001A563D">
            <w:pPr>
              <w:jc w:val="both"/>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1 16 90040 04 0001 140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Прочие поступления от денежных взысканий (штрафов) и иных сумм в возмещение ущерба, зачисляемые в бюджеты городских округов (нецелевое использование средств)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1 16 90040 04 0002 140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Прочие поступления от денежных взысканий (штрафов) и иных сумм в возмещение ущерба, зачисляемые в бюджеты городских округов (комиссия по делам несовершеннолетних и защите их прав)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1 16 90040 04 0003 140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1 17 01040 04 0000 180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Невыясненные поступления, зачисляемые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1 17 05040 04 0000 180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Прочие неналоговые доходы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2 02 20051 04 0110 151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Субсидии бюджетам городских округов на реализацию федеральных целевых программ (субсидии федерального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2 02 20051 04 0220 151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Субсидии бюджетам городских округов на реализацию федеральных целевых программ (субсидии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lastRenderedPageBreak/>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2 02 20077 04 0220 151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Субсидии бюджетам городских округов на софинансирование капитальных вложений в объекты муниципальной собственности (субсидии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2 02 25064 04 0110 151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Субсидии бюджетам городских округов на государственную поддержку малого и среднего предпринимательства, включая крестьянские (фермерские) хозяйства (субсидии федерального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2 02 25064 04 0220 151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Субсидии бюджетам городских округов на государственную поддержку малого и среднего предпринимательства, включая крестьянские (фермерские) хозяйства (субсидии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2 02 25420 04 0110 151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Субсидии бюджетам городских округов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(субсидии федерального бюджета бюджету городского округа город Саров на строительство крупных особо важных для социально-экономического развития Нижегородской области объектов в сфере дорожного хозяйства)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2 02 29999 04 0110 151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Прочие субсидии бюджетам городских округов (субсидии федерального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2 02 29999 04 0220 151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Прочие субсидии бюджетам городских округов (субсидии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2 02 30024 04 0220 151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Субвенции бюджетам городских округов на выполнение передаваемых полномочий субъектов Российской Федерации (субвенции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2 02 35120 04 0110 151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(субвенции федерального бюджета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2 02 45160 04 0220 151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lastRenderedPageBreak/>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 xml:space="preserve"> 2 07 04050 04 0000 180</w:t>
            </w:r>
          </w:p>
        </w:tc>
        <w:tc>
          <w:tcPr>
            <w:tcW w:w="6256"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both"/>
            </w:pPr>
            <w:r w:rsidRPr="000D5BDE">
              <w:t>Прочие безвозмездные поступления в бюджеты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2 18 04010 04 0000 180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 xml:space="preserve">Доходы бюджетов городских округов от возврата бюджетными учреждениями остатков субсидий прошлых лет </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2 19 25064 04 0000 151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2 19 25098 04 0000 151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2 19 45420 04 0000 151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округов</w:t>
            </w: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487</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2 19 60010 04 0000 151</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3148C" w:rsidRPr="000D5BDE" w:rsidTr="00C75DC3">
        <w:trPr>
          <w:cantSplit/>
          <w:jc w:val="center"/>
        </w:trPr>
        <w:tc>
          <w:tcPr>
            <w:tcW w:w="10248" w:type="dxa"/>
            <w:gridSpan w:val="3"/>
            <w:tcBorders>
              <w:top w:val="single" w:sz="4" w:space="0" w:color="auto"/>
              <w:left w:val="nil"/>
              <w:bottom w:val="single" w:sz="4" w:space="0" w:color="auto"/>
              <w:right w:val="nil"/>
            </w:tcBorders>
            <w:vAlign w:val="center"/>
          </w:tcPr>
          <w:p w:rsidR="0003148C" w:rsidRPr="000D5BDE" w:rsidRDefault="0003148C" w:rsidP="001A563D">
            <w:pPr>
              <w:jc w:val="center"/>
              <w:rPr>
                <w:b/>
              </w:rPr>
            </w:pPr>
          </w:p>
          <w:p w:rsidR="0003148C" w:rsidRPr="000D5BDE" w:rsidRDefault="0003148C" w:rsidP="001A563D">
            <w:pPr>
              <w:jc w:val="center"/>
            </w:pPr>
            <w:r w:rsidRPr="000D5BDE">
              <w:rPr>
                <w:b/>
              </w:rPr>
              <w:t>Федеральная служба по экологическому, технологическому и атомному надзору</w:t>
            </w:r>
          </w:p>
          <w:p w:rsidR="0003148C" w:rsidRPr="000D5BDE" w:rsidRDefault="0003148C" w:rsidP="001A563D">
            <w:pPr>
              <w:jc w:val="center"/>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1A563D">
            <w:pPr>
              <w:jc w:val="center"/>
            </w:pPr>
            <w:r w:rsidRPr="000D5BDE">
              <w:t>498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1 16 41000 01 0000 140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1A563D">
            <w:pPr>
              <w:jc w:val="both"/>
            </w:pPr>
            <w:r w:rsidRPr="000D5BDE">
              <w:t xml:space="preserve">Денежные взыскания (штрафы) за нарушение законодательства Российской Федерации об электроэнергетике </w:t>
            </w:r>
          </w:p>
          <w:p w:rsidR="0003148C" w:rsidRPr="000D5BDE" w:rsidRDefault="0003148C" w:rsidP="001A563D">
            <w:pPr>
              <w:jc w:val="both"/>
            </w:pPr>
          </w:p>
        </w:tc>
      </w:tr>
    </w:tbl>
    <w:p w:rsidR="0003148C" w:rsidRPr="000D5BDE" w:rsidRDefault="0003148C" w:rsidP="001A563D">
      <w:pPr>
        <w:jc w:val="center"/>
        <w:rPr>
          <w:b/>
        </w:rPr>
      </w:pPr>
      <w:r w:rsidRPr="000D5BDE">
        <w:br w:type="page"/>
      </w:r>
    </w:p>
    <w:tbl>
      <w:tblPr>
        <w:tblW w:w="10248"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2694"/>
        <w:gridCol w:w="6256"/>
      </w:tblGrid>
      <w:tr w:rsidR="0003148C" w:rsidRPr="000D5BDE" w:rsidTr="00C75DC3">
        <w:trPr>
          <w:cantSplit/>
          <w:jc w:val="center"/>
        </w:trPr>
        <w:tc>
          <w:tcPr>
            <w:tcW w:w="10248" w:type="dxa"/>
            <w:gridSpan w:val="3"/>
            <w:tcBorders>
              <w:top w:val="nil"/>
              <w:left w:val="nil"/>
              <w:bottom w:val="single" w:sz="4" w:space="0" w:color="auto"/>
              <w:right w:val="nil"/>
            </w:tcBorders>
            <w:vAlign w:val="center"/>
          </w:tcPr>
          <w:p w:rsidR="0003148C" w:rsidRPr="000D5BDE" w:rsidRDefault="0003148C" w:rsidP="001A563D">
            <w:pPr>
              <w:jc w:val="center"/>
              <w:rPr>
                <w:b/>
              </w:rPr>
            </w:pPr>
            <w:r w:rsidRPr="000D5BDE">
              <w:rPr>
                <w:b/>
              </w:rPr>
              <w:lastRenderedPageBreak/>
              <w:t>Государственная жилищная инспекция  Нижегородской области</w:t>
            </w:r>
          </w:p>
          <w:p w:rsidR="0003148C" w:rsidRPr="000D5BDE" w:rsidRDefault="0003148C" w:rsidP="001A563D">
            <w:pPr>
              <w:jc w:val="center"/>
              <w:rPr>
                <w:b/>
              </w:rPr>
            </w:pPr>
          </w:p>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798</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r w:rsidRPr="000D5BDE">
              <w:t>Прочие поступления от денежных взысканий (штрафов) и иных сумм в возмещение ущерба, зачисляемые в бюджеты городских округов</w:t>
            </w:r>
          </w:p>
          <w:p w:rsidR="0003148C" w:rsidRPr="000D5BDE" w:rsidRDefault="0003148C" w:rsidP="00782AF4"/>
        </w:tc>
      </w:tr>
      <w:tr w:rsidR="0003148C" w:rsidRPr="000D5BDE" w:rsidTr="00C75DC3">
        <w:trPr>
          <w:cantSplit/>
          <w:jc w:val="center"/>
        </w:trPr>
        <w:tc>
          <w:tcPr>
            <w:tcW w:w="10248" w:type="dxa"/>
            <w:gridSpan w:val="3"/>
            <w:tcBorders>
              <w:top w:val="nil"/>
              <w:left w:val="nil"/>
              <w:bottom w:val="nil"/>
              <w:right w:val="nil"/>
            </w:tcBorders>
            <w:vAlign w:val="center"/>
          </w:tcPr>
          <w:p w:rsidR="0003148C" w:rsidRPr="000D5BDE" w:rsidRDefault="0003148C" w:rsidP="001A563D">
            <w:pPr>
              <w:jc w:val="center"/>
              <w:rPr>
                <w:b/>
              </w:rPr>
            </w:pPr>
          </w:p>
          <w:p w:rsidR="0003148C" w:rsidRPr="000D5BDE" w:rsidRDefault="0003148C" w:rsidP="001A563D">
            <w:pPr>
              <w:jc w:val="center"/>
              <w:rPr>
                <w:b/>
              </w:rPr>
            </w:pPr>
            <w:r w:rsidRPr="000D5BDE">
              <w:rPr>
                <w:b/>
              </w:rPr>
              <w:t>Комитет государственного ветеринарного надзора Нижегородской области</w:t>
            </w:r>
          </w:p>
          <w:p w:rsidR="0003148C" w:rsidRPr="000D5BDE" w:rsidRDefault="0003148C" w:rsidP="00782AF4"/>
        </w:tc>
      </w:tr>
      <w:tr w:rsidR="0003148C" w:rsidRPr="000D5BDE" w:rsidTr="00C75DC3">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881</w:t>
            </w:r>
          </w:p>
        </w:tc>
        <w:tc>
          <w:tcPr>
            <w:tcW w:w="2694" w:type="dxa"/>
            <w:tcBorders>
              <w:top w:val="single" w:sz="4" w:space="0" w:color="auto"/>
              <w:left w:val="single" w:sz="4" w:space="0" w:color="auto"/>
              <w:bottom w:val="single" w:sz="4" w:space="0" w:color="auto"/>
              <w:right w:val="single" w:sz="4" w:space="0" w:color="auto"/>
            </w:tcBorders>
            <w:vAlign w:val="center"/>
          </w:tcPr>
          <w:p w:rsidR="0003148C" w:rsidRPr="000D5BDE" w:rsidRDefault="0003148C" w:rsidP="00782AF4">
            <w:r w:rsidRPr="000D5BDE">
              <w:t>1 16 90040 04 0000 140</w:t>
            </w:r>
          </w:p>
        </w:tc>
        <w:tc>
          <w:tcPr>
            <w:tcW w:w="6256" w:type="dxa"/>
            <w:tcBorders>
              <w:top w:val="single" w:sz="4" w:space="0" w:color="auto"/>
              <w:left w:val="single" w:sz="4" w:space="0" w:color="auto"/>
              <w:bottom w:val="single" w:sz="4" w:space="0" w:color="auto"/>
              <w:right w:val="single" w:sz="4" w:space="0" w:color="auto"/>
            </w:tcBorders>
          </w:tcPr>
          <w:p w:rsidR="0003148C" w:rsidRPr="000D5BDE" w:rsidRDefault="0003148C" w:rsidP="00782AF4">
            <w:r w:rsidRPr="000D5BDE">
              <w:t>Прочие поступления от денежных взысканий (штрафов) и иных сумм в возмещение ущерба, зачисляемые в бюджеты городских округов</w:t>
            </w:r>
          </w:p>
          <w:p w:rsidR="0003148C" w:rsidRPr="000D5BDE" w:rsidRDefault="0003148C" w:rsidP="00782AF4"/>
        </w:tc>
      </w:tr>
    </w:tbl>
    <w:p w:rsidR="0003148C" w:rsidRPr="000D5BDE" w:rsidRDefault="0003148C" w:rsidP="00782AF4"/>
    <w:p w:rsidR="0003148C" w:rsidRPr="000D5BDE" w:rsidRDefault="0003148C" w:rsidP="00782AF4"/>
    <w:p w:rsidR="0003148C" w:rsidRPr="000D5BDE" w:rsidRDefault="0003148C" w:rsidP="00782AF4"/>
    <w:p w:rsidR="0003148C" w:rsidRPr="000D5BDE" w:rsidRDefault="0003148C" w:rsidP="00782AF4"/>
    <w:p w:rsidR="0003148C" w:rsidRPr="000D5BDE" w:rsidRDefault="0003148C" w:rsidP="00782AF4"/>
    <w:p w:rsidR="00D4655B" w:rsidRPr="000D5BDE" w:rsidRDefault="00D4655B" w:rsidP="001A563D">
      <w:pPr>
        <w:ind w:firstLine="5812"/>
      </w:pPr>
      <w:r w:rsidRPr="000D5BDE">
        <w:br w:type="page"/>
      </w:r>
      <w:r w:rsidRPr="000D5BDE">
        <w:lastRenderedPageBreak/>
        <w:t>Приложение № 3</w:t>
      </w:r>
    </w:p>
    <w:p w:rsidR="00D4655B" w:rsidRPr="000D5BDE" w:rsidRDefault="00D4655B" w:rsidP="001A563D">
      <w:pPr>
        <w:ind w:firstLine="5812"/>
      </w:pPr>
      <w:r w:rsidRPr="000D5BDE">
        <w:t>к решению Городской Думы</w:t>
      </w:r>
    </w:p>
    <w:p w:rsidR="00D4655B" w:rsidRPr="000D5BDE" w:rsidRDefault="00D4655B" w:rsidP="001A563D">
      <w:pPr>
        <w:ind w:firstLine="5812"/>
      </w:pPr>
      <w:r w:rsidRPr="000D5BDE">
        <w:t>от 22.12.2016 № 112/6-гд</w:t>
      </w:r>
    </w:p>
    <w:p w:rsidR="00D4655B" w:rsidRPr="000D5BDE" w:rsidRDefault="00D4655B" w:rsidP="001A563D">
      <w:pPr>
        <w:ind w:firstLine="5812"/>
      </w:pPr>
      <w:r w:rsidRPr="000D5BDE">
        <w:t>«О бюджете города Сарова на 2017 год»</w:t>
      </w:r>
    </w:p>
    <w:p w:rsidR="004C17A0" w:rsidRPr="000D5BDE" w:rsidRDefault="00D4655B" w:rsidP="001A563D">
      <w:pPr>
        <w:ind w:firstLine="5812"/>
      </w:pPr>
      <w:r w:rsidRPr="000D5BDE">
        <w:t>(в ред. решения от 17.04.2017 № 29/6-гд)</w:t>
      </w:r>
    </w:p>
    <w:p w:rsidR="0019443D" w:rsidRPr="000D5BDE" w:rsidRDefault="0019443D" w:rsidP="00782AF4"/>
    <w:p w:rsidR="0019443D" w:rsidRPr="000D5BDE" w:rsidRDefault="0019443D" w:rsidP="001A563D">
      <w:pPr>
        <w:jc w:val="center"/>
        <w:rPr>
          <w:b/>
        </w:rPr>
      </w:pPr>
      <w:r w:rsidRPr="000D5BDE">
        <w:rPr>
          <w:b/>
        </w:rPr>
        <w:t>Источники финансирования дефицита бюджета города Сарова</w:t>
      </w:r>
    </w:p>
    <w:p w:rsidR="0019443D" w:rsidRPr="000D5BDE" w:rsidRDefault="0019443D" w:rsidP="001A563D">
      <w:pPr>
        <w:jc w:val="center"/>
        <w:rPr>
          <w:b/>
        </w:rPr>
      </w:pPr>
      <w:r w:rsidRPr="000D5BDE">
        <w:rPr>
          <w:b/>
        </w:rPr>
        <w:t>на 2017 год</w:t>
      </w:r>
    </w:p>
    <w:p w:rsidR="0019443D" w:rsidRPr="000D5BDE" w:rsidRDefault="0019443D" w:rsidP="00782AF4"/>
    <w:tbl>
      <w:tblPr>
        <w:tblW w:w="9025" w:type="dxa"/>
        <w:jc w:val="center"/>
        <w:tblInd w:w="-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1645"/>
      </w:tblGrid>
      <w:tr w:rsidR="0019443D" w:rsidRPr="000D5BDE" w:rsidTr="00C75DC3">
        <w:trPr>
          <w:trHeight w:val="1428"/>
          <w:jc w:val="center"/>
        </w:trPr>
        <w:tc>
          <w:tcPr>
            <w:tcW w:w="7380" w:type="dxa"/>
            <w:vAlign w:val="center"/>
          </w:tcPr>
          <w:p w:rsidR="0019443D" w:rsidRPr="000D5BDE" w:rsidRDefault="0019443D" w:rsidP="001A563D">
            <w:pPr>
              <w:jc w:val="center"/>
            </w:pPr>
            <w:r w:rsidRPr="000D5BDE">
              <w:t>Наименование</w:t>
            </w:r>
          </w:p>
        </w:tc>
        <w:tc>
          <w:tcPr>
            <w:tcW w:w="1645" w:type="dxa"/>
            <w:vAlign w:val="center"/>
          </w:tcPr>
          <w:p w:rsidR="0019443D" w:rsidRPr="000D5BDE" w:rsidRDefault="0019443D" w:rsidP="001A563D">
            <w:pPr>
              <w:jc w:val="center"/>
            </w:pPr>
            <w:r w:rsidRPr="000D5BDE">
              <w:t>Сумма</w:t>
            </w:r>
          </w:p>
          <w:p w:rsidR="0019443D" w:rsidRPr="000D5BDE" w:rsidRDefault="0019443D" w:rsidP="001A563D">
            <w:pPr>
              <w:jc w:val="center"/>
            </w:pPr>
            <w:r w:rsidRPr="000D5BDE">
              <w:t>(тыс. рублей)</w:t>
            </w:r>
          </w:p>
        </w:tc>
      </w:tr>
      <w:tr w:rsidR="0019443D" w:rsidRPr="000D5BDE" w:rsidTr="00C75DC3">
        <w:trPr>
          <w:trHeight w:val="653"/>
          <w:jc w:val="center"/>
        </w:trPr>
        <w:tc>
          <w:tcPr>
            <w:tcW w:w="7380" w:type="dxa"/>
            <w:vAlign w:val="center"/>
          </w:tcPr>
          <w:p w:rsidR="0019443D" w:rsidRPr="000D5BDE" w:rsidRDefault="0019443D" w:rsidP="00782AF4">
            <w:r w:rsidRPr="000D5BDE">
              <w:t>Разница между полученными и погашенными кредитами кредитных организаций в валюте Российской Федерации</w:t>
            </w:r>
          </w:p>
        </w:tc>
        <w:tc>
          <w:tcPr>
            <w:tcW w:w="1645" w:type="dxa"/>
            <w:vAlign w:val="center"/>
          </w:tcPr>
          <w:p w:rsidR="0019443D" w:rsidRPr="000D5BDE" w:rsidRDefault="0019443D" w:rsidP="001A563D">
            <w:pPr>
              <w:jc w:val="center"/>
            </w:pPr>
            <w:r w:rsidRPr="000D5BDE">
              <w:t>80 000,0</w:t>
            </w:r>
          </w:p>
        </w:tc>
      </w:tr>
      <w:tr w:rsidR="0019443D" w:rsidRPr="000D5BDE" w:rsidTr="00C75DC3">
        <w:trPr>
          <w:trHeight w:val="712"/>
          <w:jc w:val="center"/>
        </w:trPr>
        <w:tc>
          <w:tcPr>
            <w:tcW w:w="7380" w:type="dxa"/>
            <w:vAlign w:val="center"/>
          </w:tcPr>
          <w:p w:rsidR="0019443D" w:rsidRPr="000D5BDE" w:rsidRDefault="0019443D" w:rsidP="00782AF4">
            <w:r w:rsidRPr="000D5BDE">
              <w:t>Изменение остатков средств на счетах по учету средств бюджета</w:t>
            </w:r>
          </w:p>
        </w:tc>
        <w:tc>
          <w:tcPr>
            <w:tcW w:w="1645" w:type="dxa"/>
            <w:vAlign w:val="center"/>
          </w:tcPr>
          <w:p w:rsidR="0019443D" w:rsidRPr="000D5BDE" w:rsidRDefault="0019443D" w:rsidP="001A563D">
            <w:pPr>
              <w:jc w:val="center"/>
            </w:pPr>
            <w:r w:rsidRPr="000D5BDE">
              <w:t>130 680,8</w:t>
            </w:r>
          </w:p>
        </w:tc>
      </w:tr>
      <w:tr w:rsidR="0019443D" w:rsidRPr="000D5BDE" w:rsidTr="00C75DC3">
        <w:trPr>
          <w:trHeight w:val="705"/>
          <w:jc w:val="center"/>
        </w:trPr>
        <w:tc>
          <w:tcPr>
            <w:tcW w:w="7380" w:type="dxa"/>
            <w:vAlign w:val="center"/>
          </w:tcPr>
          <w:p w:rsidR="0019443D" w:rsidRPr="000D5BDE" w:rsidRDefault="0019443D" w:rsidP="00782AF4">
            <w:r w:rsidRPr="000D5BDE">
              <w:t>Иные источники внутреннего финансирования дефицита бюджета</w:t>
            </w:r>
          </w:p>
        </w:tc>
        <w:tc>
          <w:tcPr>
            <w:tcW w:w="1645" w:type="dxa"/>
            <w:vAlign w:val="center"/>
          </w:tcPr>
          <w:p w:rsidR="0019443D" w:rsidRPr="000D5BDE" w:rsidRDefault="0019443D" w:rsidP="001A563D">
            <w:pPr>
              <w:jc w:val="center"/>
            </w:pPr>
            <w:r w:rsidRPr="000D5BDE">
              <w:t>0,0</w:t>
            </w:r>
          </w:p>
        </w:tc>
      </w:tr>
      <w:tr w:rsidR="0019443D" w:rsidRPr="000D5BDE" w:rsidTr="00C75DC3">
        <w:trPr>
          <w:trHeight w:val="705"/>
          <w:jc w:val="center"/>
        </w:trPr>
        <w:tc>
          <w:tcPr>
            <w:tcW w:w="7380" w:type="dxa"/>
            <w:vAlign w:val="center"/>
          </w:tcPr>
          <w:p w:rsidR="0019443D" w:rsidRPr="000D5BDE" w:rsidRDefault="0019443D" w:rsidP="00782AF4">
            <w:r w:rsidRPr="000D5BDE">
              <w:t>в том числе:</w:t>
            </w:r>
          </w:p>
        </w:tc>
        <w:tc>
          <w:tcPr>
            <w:tcW w:w="1645" w:type="dxa"/>
            <w:vAlign w:val="center"/>
          </w:tcPr>
          <w:p w:rsidR="0019443D" w:rsidRPr="000D5BDE" w:rsidRDefault="0019443D" w:rsidP="001A563D">
            <w:pPr>
              <w:jc w:val="center"/>
            </w:pPr>
          </w:p>
        </w:tc>
      </w:tr>
      <w:tr w:rsidR="0019443D" w:rsidRPr="000D5BDE" w:rsidTr="00C75DC3">
        <w:trPr>
          <w:trHeight w:val="705"/>
          <w:jc w:val="center"/>
        </w:trPr>
        <w:tc>
          <w:tcPr>
            <w:tcW w:w="7380" w:type="dxa"/>
            <w:vAlign w:val="center"/>
          </w:tcPr>
          <w:p w:rsidR="0019443D" w:rsidRPr="000D5BDE" w:rsidRDefault="0019443D" w:rsidP="00782AF4">
            <w:r w:rsidRPr="000D5BDE">
              <w:t>операции по управлению остатками средств на единых счетах бюджетов</w:t>
            </w:r>
          </w:p>
        </w:tc>
        <w:tc>
          <w:tcPr>
            <w:tcW w:w="1645" w:type="dxa"/>
            <w:vAlign w:val="center"/>
          </w:tcPr>
          <w:p w:rsidR="0019443D" w:rsidRPr="000D5BDE" w:rsidRDefault="0019443D" w:rsidP="001A563D">
            <w:pPr>
              <w:jc w:val="center"/>
            </w:pPr>
            <w:r w:rsidRPr="000D5BDE">
              <w:t>0,0</w:t>
            </w:r>
          </w:p>
        </w:tc>
      </w:tr>
      <w:tr w:rsidR="0019443D" w:rsidRPr="000D5BDE" w:rsidTr="00C75DC3">
        <w:trPr>
          <w:trHeight w:val="705"/>
          <w:jc w:val="center"/>
        </w:trPr>
        <w:tc>
          <w:tcPr>
            <w:tcW w:w="7380" w:type="dxa"/>
            <w:vAlign w:val="center"/>
          </w:tcPr>
          <w:p w:rsidR="0019443D" w:rsidRPr="000D5BDE" w:rsidRDefault="0019443D" w:rsidP="00782AF4">
            <w:pPr>
              <w:rPr>
                <w:b/>
              </w:rPr>
            </w:pPr>
            <w:r w:rsidRPr="000D5BDE">
              <w:rPr>
                <w:b/>
              </w:rPr>
              <w:t>ВСЕГО ИСТОЧНИКОВ ФИНАНСИРОВАНИЯ ДЕФИЦИТА  БЮДЖЕТА</w:t>
            </w:r>
          </w:p>
        </w:tc>
        <w:tc>
          <w:tcPr>
            <w:tcW w:w="1645" w:type="dxa"/>
            <w:vAlign w:val="center"/>
          </w:tcPr>
          <w:p w:rsidR="0019443D" w:rsidRPr="000D5BDE" w:rsidRDefault="0019443D" w:rsidP="001A563D">
            <w:pPr>
              <w:jc w:val="center"/>
              <w:rPr>
                <w:b/>
              </w:rPr>
            </w:pPr>
            <w:r w:rsidRPr="000D5BDE">
              <w:rPr>
                <w:b/>
              </w:rPr>
              <w:t>210 680,8</w:t>
            </w:r>
          </w:p>
        </w:tc>
      </w:tr>
    </w:tbl>
    <w:p w:rsidR="0019443D" w:rsidRPr="000D5BDE" w:rsidRDefault="0019443D" w:rsidP="00782AF4"/>
    <w:p w:rsidR="00150AD3" w:rsidRPr="000D5BDE" w:rsidRDefault="00150AD3" w:rsidP="001A563D">
      <w:pPr>
        <w:ind w:firstLine="5812"/>
      </w:pPr>
      <w:r w:rsidRPr="000D5BDE">
        <w:br w:type="page"/>
      </w:r>
      <w:r w:rsidRPr="000D5BDE">
        <w:lastRenderedPageBreak/>
        <w:t>Приложение № 4</w:t>
      </w:r>
    </w:p>
    <w:p w:rsidR="00150AD3" w:rsidRPr="000D5BDE" w:rsidRDefault="00150AD3" w:rsidP="001A563D">
      <w:pPr>
        <w:ind w:firstLine="5812"/>
      </w:pPr>
      <w:r w:rsidRPr="000D5BDE">
        <w:t>к решению Городской Думы</w:t>
      </w:r>
    </w:p>
    <w:p w:rsidR="00150AD3" w:rsidRPr="000D5BDE" w:rsidRDefault="00150AD3" w:rsidP="001A563D">
      <w:pPr>
        <w:ind w:firstLine="5812"/>
      </w:pPr>
      <w:r w:rsidRPr="000D5BDE">
        <w:t>от 22.12.2016 № 112/6-гд</w:t>
      </w:r>
    </w:p>
    <w:p w:rsidR="00150AD3" w:rsidRPr="000D5BDE" w:rsidRDefault="00150AD3" w:rsidP="001A563D">
      <w:pPr>
        <w:ind w:firstLine="5812"/>
      </w:pPr>
      <w:r w:rsidRPr="000D5BDE">
        <w:t>«О бюджете города Сарова на 2017 год»</w:t>
      </w:r>
    </w:p>
    <w:p w:rsidR="00150AD3" w:rsidRPr="000D5BDE" w:rsidRDefault="00150AD3" w:rsidP="001A563D">
      <w:pPr>
        <w:ind w:firstLine="5812"/>
      </w:pPr>
      <w:r w:rsidRPr="000D5BDE">
        <w:t>(в ред. решения от 17.04.2017 № 29/6-гд)</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0"/>
        <w:gridCol w:w="1701"/>
        <w:gridCol w:w="1276"/>
        <w:gridCol w:w="1417"/>
      </w:tblGrid>
      <w:tr w:rsidR="001A563D" w:rsidRPr="000D5BDE" w:rsidTr="003137D3">
        <w:trPr>
          <w:trHeight w:val="1500"/>
        </w:trPr>
        <w:tc>
          <w:tcPr>
            <w:tcW w:w="10774" w:type="dxa"/>
            <w:gridSpan w:val="4"/>
            <w:tcBorders>
              <w:top w:val="nil"/>
              <w:left w:val="nil"/>
              <w:bottom w:val="nil"/>
              <w:right w:val="nil"/>
            </w:tcBorders>
            <w:shd w:val="clear" w:color="auto" w:fill="auto"/>
            <w:vAlign w:val="center"/>
            <w:hideMark/>
          </w:tcPr>
          <w:p w:rsidR="001A563D" w:rsidRPr="000D5BDE" w:rsidRDefault="001A563D" w:rsidP="00C75DC3">
            <w:pPr>
              <w:jc w:val="center"/>
              <w:rPr>
                <w:b/>
                <w:bCs/>
              </w:rPr>
            </w:pPr>
            <w:r w:rsidRPr="000D5BDE">
              <w:rPr>
                <w:b/>
                <w:bCs/>
              </w:rPr>
              <w:t xml:space="preserve">Распределение бюджетных ассигнований по целевым статьям </w:t>
            </w:r>
          </w:p>
          <w:p w:rsidR="001A563D" w:rsidRPr="000D5BDE" w:rsidRDefault="001A563D" w:rsidP="00C75DC3">
            <w:pPr>
              <w:jc w:val="center"/>
              <w:rPr>
                <w:b/>
                <w:bCs/>
              </w:rPr>
            </w:pPr>
            <w:r w:rsidRPr="000D5BDE">
              <w:rPr>
                <w:b/>
                <w:bCs/>
              </w:rPr>
              <w:t xml:space="preserve">(муниципальным программам и непрограммным направлениям деятельности), группам видов расходов классификации расходов  </w:t>
            </w:r>
          </w:p>
          <w:p w:rsidR="001A563D" w:rsidRPr="000D5BDE" w:rsidRDefault="001A563D" w:rsidP="00C75DC3">
            <w:pPr>
              <w:jc w:val="center"/>
              <w:rPr>
                <w:b/>
                <w:bCs/>
              </w:rPr>
            </w:pPr>
            <w:r w:rsidRPr="000D5BDE">
              <w:rPr>
                <w:b/>
                <w:bCs/>
              </w:rPr>
              <w:t>бюджета на 2017 год</w:t>
            </w:r>
          </w:p>
        </w:tc>
      </w:tr>
      <w:tr w:rsidR="001A563D" w:rsidRPr="000D5BDE" w:rsidTr="003137D3">
        <w:trPr>
          <w:trHeight w:val="375"/>
        </w:trPr>
        <w:tc>
          <w:tcPr>
            <w:tcW w:w="6380" w:type="dxa"/>
            <w:tcBorders>
              <w:top w:val="nil"/>
              <w:left w:val="nil"/>
              <w:bottom w:val="single" w:sz="4" w:space="0" w:color="auto"/>
              <w:right w:val="nil"/>
            </w:tcBorders>
            <w:shd w:val="clear" w:color="auto" w:fill="auto"/>
            <w:vAlign w:val="center"/>
            <w:hideMark/>
          </w:tcPr>
          <w:p w:rsidR="001A563D" w:rsidRPr="000D5BDE" w:rsidRDefault="001A563D" w:rsidP="00C75DC3">
            <w:pPr>
              <w:jc w:val="right"/>
            </w:pPr>
          </w:p>
        </w:tc>
        <w:tc>
          <w:tcPr>
            <w:tcW w:w="1701" w:type="dxa"/>
            <w:tcBorders>
              <w:top w:val="nil"/>
              <w:left w:val="nil"/>
              <w:bottom w:val="single" w:sz="4" w:space="0" w:color="auto"/>
              <w:right w:val="nil"/>
            </w:tcBorders>
            <w:shd w:val="clear" w:color="auto" w:fill="auto"/>
            <w:vAlign w:val="center"/>
            <w:hideMark/>
          </w:tcPr>
          <w:p w:rsidR="001A563D" w:rsidRPr="000D5BDE" w:rsidRDefault="001A563D" w:rsidP="00C75DC3">
            <w:pPr>
              <w:jc w:val="right"/>
            </w:pPr>
          </w:p>
        </w:tc>
        <w:tc>
          <w:tcPr>
            <w:tcW w:w="1276" w:type="dxa"/>
            <w:tcBorders>
              <w:top w:val="nil"/>
              <w:left w:val="nil"/>
              <w:bottom w:val="single" w:sz="4" w:space="0" w:color="auto"/>
              <w:right w:val="nil"/>
            </w:tcBorders>
            <w:shd w:val="clear" w:color="auto" w:fill="auto"/>
            <w:vAlign w:val="center"/>
            <w:hideMark/>
          </w:tcPr>
          <w:p w:rsidR="001A563D" w:rsidRPr="000D5BDE" w:rsidRDefault="001A563D" w:rsidP="00C75DC3">
            <w:pPr>
              <w:jc w:val="right"/>
            </w:pPr>
          </w:p>
        </w:tc>
        <w:tc>
          <w:tcPr>
            <w:tcW w:w="1417" w:type="dxa"/>
            <w:tcBorders>
              <w:top w:val="nil"/>
              <w:left w:val="nil"/>
              <w:bottom w:val="single" w:sz="4" w:space="0" w:color="auto"/>
              <w:right w:val="nil"/>
            </w:tcBorders>
            <w:shd w:val="clear" w:color="auto" w:fill="auto"/>
            <w:vAlign w:val="center"/>
            <w:hideMark/>
          </w:tcPr>
          <w:p w:rsidR="001A563D" w:rsidRPr="000D5BDE" w:rsidRDefault="001A563D" w:rsidP="00C75DC3">
            <w:pPr>
              <w:ind w:hanging="58"/>
              <w:jc w:val="right"/>
            </w:pPr>
            <w:r w:rsidRPr="000D5BDE">
              <w:t xml:space="preserve"> (тыс. руб.)</w:t>
            </w:r>
          </w:p>
        </w:tc>
      </w:tr>
      <w:tr w:rsidR="001A563D" w:rsidRPr="000D5BDE" w:rsidTr="003137D3">
        <w:trPr>
          <w:trHeight w:val="630"/>
        </w:trPr>
        <w:tc>
          <w:tcPr>
            <w:tcW w:w="6380" w:type="dxa"/>
            <w:vMerge w:val="restart"/>
            <w:tcBorders>
              <w:top w:val="single" w:sz="4" w:space="0" w:color="auto"/>
            </w:tcBorders>
            <w:shd w:val="clear" w:color="auto" w:fill="auto"/>
            <w:vAlign w:val="center"/>
            <w:hideMark/>
          </w:tcPr>
          <w:p w:rsidR="001A563D" w:rsidRPr="000D5BDE" w:rsidRDefault="001A563D" w:rsidP="00C75DC3">
            <w:pPr>
              <w:jc w:val="center"/>
              <w:rPr>
                <w:b/>
                <w:bCs/>
                <w:color w:val="000000"/>
              </w:rPr>
            </w:pPr>
            <w:r w:rsidRPr="000D5BDE">
              <w:rPr>
                <w:b/>
                <w:bCs/>
                <w:color w:val="000000"/>
              </w:rPr>
              <w:t>Наименование</w:t>
            </w:r>
          </w:p>
        </w:tc>
        <w:tc>
          <w:tcPr>
            <w:tcW w:w="2977" w:type="dxa"/>
            <w:gridSpan w:val="2"/>
            <w:tcBorders>
              <w:top w:val="single" w:sz="4" w:space="0" w:color="auto"/>
            </w:tcBorders>
            <w:shd w:val="clear" w:color="auto" w:fill="auto"/>
            <w:vAlign w:val="center"/>
            <w:hideMark/>
          </w:tcPr>
          <w:p w:rsidR="001A563D" w:rsidRPr="000D5BDE" w:rsidRDefault="001A563D" w:rsidP="00C75DC3">
            <w:pPr>
              <w:jc w:val="center"/>
              <w:rPr>
                <w:b/>
                <w:bCs/>
                <w:color w:val="000000"/>
              </w:rPr>
            </w:pPr>
            <w:r w:rsidRPr="000D5BDE">
              <w:rPr>
                <w:b/>
                <w:bCs/>
                <w:color w:val="000000"/>
              </w:rPr>
              <w:t>Код бюджетной классификации</w:t>
            </w:r>
          </w:p>
        </w:tc>
        <w:tc>
          <w:tcPr>
            <w:tcW w:w="1417" w:type="dxa"/>
            <w:vMerge w:val="restart"/>
            <w:tcBorders>
              <w:top w:val="single" w:sz="4" w:space="0" w:color="auto"/>
            </w:tcBorders>
            <w:shd w:val="clear" w:color="auto" w:fill="auto"/>
            <w:vAlign w:val="center"/>
            <w:hideMark/>
          </w:tcPr>
          <w:p w:rsidR="001A563D" w:rsidRPr="000D5BDE" w:rsidRDefault="001A563D" w:rsidP="00C75DC3">
            <w:pPr>
              <w:jc w:val="center"/>
              <w:rPr>
                <w:b/>
                <w:bCs/>
                <w:color w:val="000000"/>
              </w:rPr>
            </w:pPr>
            <w:r w:rsidRPr="000D5BDE">
              <w:rPr>
                <w:b/>
                <w:bCs/>
                <w:color w:val="000000"/>
              </w:rPr>
              <w:t>Сумма</w:t>
            </w:r>
          </w:p>
        </w:tc>
      </w:tr>
      <w:tr w:rsidR="001A563D" w:rsidRPr="000D5BDE" w:rsidTr="003137D3">
        <w:trPr>
          <w:trHeight w:val="630"/>
        </w:trPr>
        <w:tc>
          <w:tcPr>
            <w:tcW w:w="6380" w:type="dxa"/>
            <w:vMerge/>
            <w:vAlign w:val="center"/>
            <w:hideMark/>
          </w:tcPr>
          <w:p w:rsidR="001A563D" w:rsidRPr="000D5BDE" w:rsidRDefault="001A563D" w:rsidP="00C75DC3">
            <w:pPr>
              <w:rPr>
                <w:b/>
                <w:bCs/>
                <w:color w:val="000000"/>
              </w:rPr>
            </w:pP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Целевая статья расходов</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Вид расходов</w:t>
            </w:r>
          </w:p>
        </w:tc>
        <w:tc>
          <w:tcPr>
            <w:tcW w:w="1417" w:type="dxa"/>
            <w:vMerge/>
            <w:vAlign w:val="center"/>
            <w:hideMark/>
          </w:tcPr>
          <w:p w:rsidR="001A563D" w:rsidRPr="000D5BDE" w:rsidRDefault="001A563D" w:rsidP="00C75DC3">
            <w:pPr>
              <w:rPr>
                <w:b/>
                <w:bCs/>
                <w:color w:val="000000"/>
              </w:rPr>
            </w:pPr>
          </w:p>
        </w:tc>
      </w:tr>
      <w:tr w:rsidR="001A563D" w:rsidRPr="000D5BDE" w:rsidTr="003137D3">
        <w:trPr>
          <w:trHeight w:val="315"/>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Всего</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 </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 </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3 141 879,0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Муниципальная программа "Социальная поддержка граждан города Сарова Нижегородской области на 2015-2020 годы"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01 0 00 00000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24 550,0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"Дополнительные меры адресной поддержки населения города Сарова на 2015-2020 годы"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01 1 00 00000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15 450,0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ежеквартальной выплаты. Предоставление выплаты к Дню Победы</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01 1 01 80010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5 400,0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01 1 01 80010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95,4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01 1 01 80010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5 304,6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социальной помощи гражданам, находящимся в трудной жизненной ситуации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01 1 02 80020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2 350,0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01 1 02 80020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41,0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01 1 02 80020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2 309,0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социальной помощи по оплате проезда на загородные садово-огородные участки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01 1 03 80030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01 1 03 80030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01 1 03 80030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295,0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Перечисление ежемесячной выплаты одному из родителей (законному представителю), имеющему ребенка до 1-го года жизни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01 1 05 80050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7 400,0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01 1 05 80050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131,6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01 1 05 80050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7 268,4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 xml:space="preserve">Подпрограмма "Обеспечение </w:t>
            </w:r>
            <w:r w:rsidRPr="000D5BDE">
              <w:rPr>
                <w:b/>
                <w:bCs/>
                <w:color w:val="000000"/>
              </w:rPr>
              <w:lastRenderedPageBreak/>
              <w:t>высокотехнологическими видами медицинской помощи жителей города Сарова на 2015-2020 годы"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lastRenderedPageBreak/>
              <w:t xml:space="preserve">01 2 00 </w:t>
            </w:r>
            <w:r w:rsidRPr="000D5BDE">
              <w:rPr>
                <w:b/>
                <w:bCs/>
                <w:color w:val="000000"/>
              </w:rPr>
              <w:lastRenderedPageBreak/>
              <w:t>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lastRenderedPageBreak/>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6 000,0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Предоставление мер социальной поддержки населению города Сарова в форме оплаты высокотехнологичных видов медицинской помощи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01 2 01 80100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01 2 01 80100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"Оказание социальной помощи больным сахарным диабетом в городе Сарове на 2015-2020 годы"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01 3 00 00000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3 100,0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01 3 01 80110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3 100,0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01 3 01 80110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01 3 01 80110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3 045,0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Муниципальная программа "Энергосбережение и повышение энергетической эффективности города Сарова Нижегородской области на 2015-2020 годы"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02 0 00 00000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290,0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"Информационно-аналитическое и организационное сопровождение деятельности по энергосбережению и повышению энергетической эффективности"</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02 5 00 00000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90,0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Информационное обеспечение мероприятий по энергосбережению и повышению энергетической эффективности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02 5 03 80210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02 5 03 80210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Стимулирование мероприятий по энергосбережению и повышению энергетической эффективности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02 5 04 80220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02 5 04 80220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"Укрепление материально-технической базы"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02 9 00 00000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200,0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Приобретение и установка энергосберегающего оборудования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02 9 01 45080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02 9 01 45080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03 0 00 00000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43 490,8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"Молодая семья"</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03 1 00 00000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5 000,0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социальных выплат молодым семьям на приобретение (строительство) жилья и компенсация части затрат на приобретение (строительство) жилья молодым семьям при рождении детей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03 1 01 80300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Социальное обеспечение и иные выплаты населению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03 1 01 80300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"Предоставление социальных выплат на приобретение (строительство) жилья гражданам, признанным нуждающимися в улучшении жилищных условий в городе Сарове Нижегородской области"</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03 2 00 00000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10 000,0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социальных выплат на приобретение (строительство) жилья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03 2 01 80320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10 000,0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p w:rsidR="001A563D" w:rsidRPr="000D5BDE" w:rsidRDefault="001A563D" w:rsidP="00C75DC3">
            <w:pPr>
              <w:jc w:val="both"/>
              <w:rPr>
                <w:color w:val="000000"/>
              </w:rPr>
            </w:pP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03 2 01 80320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10 000,0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"Предоставление социальных выплат на приобретение (строительство) жилья за счет средств местного бюджета сотрудникам муниципальных учреждений, органов местного самоуправления в городе Сарове Нижегородской области"</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03 4 00 00000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14 000,0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социальных выплат на приобретение (строительство) жилья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03 4 01 80320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14 000,0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p w:rsidR="001A563D" w:rsidRPr="000D5BDE" w:rsidRDefault="001A563D" w:rsidP="00C75DC3">
            <w:pPr>
              <w:jc w:val="both"/>
              <w:rPr>
                <w:color w:val="000000"/>
              </w:rPr>
            </w:pP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03 4 01 80320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14 000,0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"Предоставление социальных выплат на приобретение (строительство) жилья за счет средств местного бюджета олимпийским чемпионам, чемпионам мира и Европы, заслуженным мастерам спорта России, мастерам спорта России международного класса в городе Сарове Нижегородской области"</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03 5 00 00000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социальных выплат на приобретение (строительство) жилья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03 5 01 80320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03 5 01 80320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"Предоставление социальных выплат на приобретение (строительство) жилья за счет средств местного бюджета молодым ученым в городе Сарове Нижегородской области"</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03 6 00 00000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2 000,0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социальных выплат на приобретение (строительство) жилья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03 6 01 80320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03 6 01 80320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03 7 00 00000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1 490,8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 xml:space="preserve">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w:t>
            </w:r>
            <w:r w:rsidRPr="000D5BDE">
              <w:rPr>
                <w:color w:val="000000"/>
              </w:rPr>
              <w:lastRenderedPageBreak/>
              <w:t>технического состояния этих жилых помещений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lastRenderedPageBreak/>
              <w:t>03 7 01 73120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129,6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Социальное обеспечение и иные выплаты населению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03 7 01 73120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129,6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03 7 02 R0820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1 361,2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03 7 02 R0820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400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1 361,2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"Обеспечение многодетных семей земельными участками в городе Сарове Нижегородской области"</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03 А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10 000,0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Проектирование, строительство и реконструкция инженерных коммуникаций и благоустройство земельных участков, предназначенных для бесплатного предоставления многодетным семьям для индивидуального жилищного строительства, в рамках Адресной инвестиционной программы</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03 А 01 40700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03 А 01 40700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400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выполнение проектных работ по подготовке документации по планировке территории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03 А 03 40900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03 А 03 40900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400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Муниципальная программа "Физическая культура, массовый спорт и молодежная политика города Сарова Нижегородской области на 2015-2020 годы"</w:t>
            </w:r>
          </w:p>
          <w:p w:rsidR="001A563D" w:rsidRPr="000D5BDE" w:rsidRDefault="001A563D" w:rsidP="00C75DC3">
            <w:pPr>
              <w:jc w:val="both"/>
              <w:rPr>
                <w:b/>
                <w:bCs/>
                <w:color w:val="000000"/>
              </w:rPr>
            </w:pP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04 0 00 00000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292 516,4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"Физическая культура и массовый спорт"</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04 1 00 00000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4 122,4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и проведение официальных городских спортивных и физкультурных мероприятий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04 1 01 80400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3 463,7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04 1 01 80400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554,8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04 1 01 80400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2 908,9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Реализация мероприятий по поэтапному внедрению Всероссийского физкультурно-спортивного комплекса "Готов к труду и обороне" (ГТО)</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04 1 02 80410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359,0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04 1 02 80410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359,0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Обеспечение доступа к объектам спорта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04 1 03 80420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299,7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04 1 03 80420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299,7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"Дополнительное образование детей и молодежи"</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04 3 00 00000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164 791,7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Реализация дополнительных общеобразовательных программ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04 3 01 01020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143 116,8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04 3 01 01020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143 116,8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04 3 01 72090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21 674,9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04 3 01 72090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21 674,9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"Молодежь Сарова"</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04 4 00 00000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5 521,4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и осуществление мероприятий по работе с детьми и молодежью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04 4 01 80450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3 415,8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04 4 01 80450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56,5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04 4 01 80450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671,0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04 4 01 80450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2 688,3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временного трудоустройства несовершеннолетних граждан и студенческой молодежи в свободное от учебы время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04 4 02 80460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1 689,3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04 4 02 80460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1 689,3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и проведение мероприятий для отдельных категорий детей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04 4 03 80470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358,8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04 4 03 80470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358,8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04 4 04 61000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57,5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04 4 04 61000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57,5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"Правопорядок"</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04 5 00 00000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363,0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мероприятий по профилактике безнадзорности и правонарушений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04 5 01 80500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244,0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04 5 01 80500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140,0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04 5 01 80500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104,0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мероприятий по профилактике употребления наркотических средств</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04 5 02 80510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119,0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04 5 02 80510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56,0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04 5 02 80510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63,0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"Отдых, оздоровление, занятость детей и молодежи"</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04 6 00 00000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31 512,9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и обеспечение отдыха и оздоровления детей и молодежи в муниципальном загородном стационарном лагере</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04 6 01 01030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11 533,4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04 6 01 01030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11 533,4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04 6 01 72090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1 356,3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04 6 01 72090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1 356,3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и обеспечение отдыха и оздоровления детей в лагерях с дневным пребыванием детей в каникулярное время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04 6 02 01040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9 851,3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04 6 02 01040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9 851,3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и проведение профильных смен и отрядов для детей и молодежи и детей, находящихся в трудной жизненной ситуации, в муниципальных загородных стационарных лагерях</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04 6 03 01190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1 488,9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04 6 03 01190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1 488,9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и обеспечение отдыха и оздоровления детей в загородных стационарных лагерях</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04 6 04 80550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5 586,9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04 6 04 80550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2 425,5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p w:rsidR="001A563D" w:rsidRPr="000D5BDE" w:rsidRDefault="001A563D" w:rsidP="00C75DC3">
            <w:pPr>
              <w:jc w:val="both"/>
              <w:rPr>
                <w:color w:val="000000"/>
              </w:rPr>
            </w:pP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04 6 04 80550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3 161,4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04 6 05 73320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1 696,1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p w:rsidR="001A563D" w:rsidRPr="000D5BDE" w:rsidRDefault="001A563D" w:rsidP="00C75DC3">
            <w:pPr>
              <w:jc w:val="both"/>
              <w:rPr>
                <w:color w:val="000000"/>
              </w:rPr>
            </w:pP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04 6 05 73320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1 696,1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"Развитие спорта"</w:t>
            </w:r>
          </w:p>
          <w:p w:rsidR="001A563D" w:rsidRPr="000D5BDE" w:rsidRDefault="001A563D" w:rsidP="00C75DC3">
            <w:pPr>
              <w:jc w:val="both"/>
              <w:rPr>
                <w:b/>
                <w:bCs/>
                <w:color w:val="000000"/>
              </w:rPr>
            </w:pP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04 8 00 00000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39 750,4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Участие в спортивных и физкультурных мероприятиях различного уровня</w:t>
            </w:r>
          </w:p>
          <w:p w:rsidR="001A563D" w:rsidRPr="000D5BDE" w:rsidRDefault="001A563D" w:rsidP="00C75DC3">
            <w:pPr>
              <w:jc w:val="both"/>
              <w:rPr>
                <w:color w:val="000000"/>
              </w:rPr>
            </w:pP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04 8 01 80430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9 992,3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04 8 01 80430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116,2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04 8 01 80430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152,0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04 8 01 80430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9 724,1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Содействие развитию физкультурно-спортивного движения в некоммерческих организациях</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04 8 02 60010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19 992,0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04 8 02 60010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19 992,0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 xml:space="preserve">Реализация дополнительных общеобразовательных </w:t>
            </w:r>
            <w:r w:rsidRPr="000D5BDE">
              <w:rPr>
                <w:color w:val="000000"/>
              </w:rPr>
              <w:lastRenderedPageBreak/>
              <w:t>программ в области физической культуры и спорта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lastRenderedPageBreak/>
              <w:t xml:space="preserve">04 8 03 </w:t>
            </w:r>
            <w:r w:rsidRPr="000D5BDE">
              <w:rPr>
                <w:color w:val="000000"/>
              </w:rPr>
              <w:lastRenderedPageBreak/>
              <w:t>01010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lastRenderedPageBreak/>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5 720,0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04 8 03 01010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5 720,0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04 8 03 72090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2 031,5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04 8 03 72090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2 031,5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Реализация программы спортивной подготовки по олимпийским видам спорта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04 8 04 80440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2 014,6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04 8 04 80440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2 014,6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"Укрепление материально-технической базы"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04 9 00 00000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46 454,6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04 9 02 40100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9 919,0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04 9 02 40100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400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9 919,0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Капитальный ремонт, проектно-изыскательские работы и разработка проектно-сметной документации объектов образования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04 9 06 42100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24 313,6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04 9 06 42100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24 313,6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Модернизация учреждений дополнительного образования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04 9 08 45010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4 948,2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04 9 08 45010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4 948,2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закупку спортивного оборудования, сертифицированного на соответствие государственным стандартам (ГОСТ Р), за счет средств федерального бюджета.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9 08 L4950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5 600,0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9 08 L4950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5 600,0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Текущий ремонт учреждений дополнительного образования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04 9 09 46010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577,5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04 9 09 46010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577,5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и проведение противопожарных мероприятий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04 9 10 47000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1 096,4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p w:rsidR="001A563D" w:rsidRPr="000D5BDE" w:rsidRDefault="001A563D" w:rsidP="00C75DC3">
            <w:pPr>
              <w:jc w:val="both"/>
              <w:rPr>
                <w:color w:val="000000"/>
              </w:rPr>
            </w:pP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04 9 10 47000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1 096,4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Муниципальная программа "Культура города Сарова Нижегородской области на 2015-2020 годы"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05 0 00 00000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301 638,4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"Поддержка профессионального искусства, образования"</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05 1 00 00000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186 855,0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Сохранение и развитие театрального искусства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05 1 01 01060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60 383,7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05 1 01 01060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60 383,7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05 1 01 72090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14 240,6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05 1 01 72090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14 240,6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Реализация образовательных программ дополнительного образования детей в области культуры</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05 1 02 01050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85 594,2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05 1 02 01050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85 594,2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05 1 02 72090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25 177,5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05 1 02 72090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25 177,5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05 1 03 80600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1 100,0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05 1 03 80600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1 100,0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05 1 04 80610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359,0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05 1 04 80610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359,0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"Наследие"</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05 2 00 00000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102 463,4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Развитие архивного дела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05 2 01 01070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5 565,5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05 2 01 01070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5 565,5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1 305,2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1 305,2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Развитие библиотечного дела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05 2 02 01080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42 851,1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05 2 02 01080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12 616,3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05 2 02 01080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3 288,1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05 2 02 01080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25 314,9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05 2 02 01080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1 631,8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 xml:space="preserve">Субсидии на выплату заработной платы с начислениями на нее работникам муниципальных </w:t>
            </w:r>
            <w:r w:rsidRPr="000D5BDE">
              <w:rPr>
                <w:color w:val="000000"/>
              </w:rPr>
              <w:lastRenderedPageBreak/>
              <w:t>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lastRenderedPageBreak/>
              <w:t>05 2 02 72090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10 216,5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05 2 02 72090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3 844,3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05 2 02 72090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6 372,2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Развитие музейного дела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05 2 03 01090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12 752,3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05 2 03 01090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12 752,3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05 2 03 72090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2 553,0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05 2 03 72090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2 553,0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Развитие массового художественного творчества и культурно-досуговой деятельности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05 2 04 01100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18 482,9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05 2 04 01100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18 482,9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05 2 04 72090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5 195,9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05 2 04 72090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5 195,9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Развитие самодеятельного художественного творчества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05 2 05 80650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3 541,0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05 2 05 80650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3 541,0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"Укрепление материально-технической базы"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05 9 00 00000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12 320,0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Капитальный ремонт, проектно-изыскательские работы и разработка проектно-сметной документации объектов культуры</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05 9 04 42200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05 9 04 42200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и проведение противопожарных мероприятий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05 9 07 47000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05 9 07 47000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146,7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05 9 07 47000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853,3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Модернизация учреждений культуры</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05 9 08 45020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636,5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05 9 08 45020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05 9 08 45020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436,5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Модернизация учреждений дополнительного образования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05 9 09 45010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1 440,0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05 9 09 45010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1 440,0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Текущий ремонт учреждений культуры</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05 9 11 46020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334,0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05 9 11 46020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334,0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Текущий ремонт учреждений дополнительного образования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05 9 12 46010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359,5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p w:rsidR="001A563D" w:rsidRPr="000D5BDE" w:rsidRDefault="001A563D" w:rsidP="00C75DC3">
            <w:pPr>
              <w:jc w:val="both"/>
              <w:rPr>
                <w:color w:val="000000"/>
              </w:rPr>
            </w:pP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05 9 12 46010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359,5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05 9 13 80660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550,0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05 9 13 80660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550,0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Муниципальная программа "Образование города Сарова Нижегородской области на 2015-2020 годы"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06 0 00 00000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1 577 832,8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"Общее образование"</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06 1 00 00000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1 279 344,9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Реализация образовательных программ дошкольного образования, а также осуществление присмотра и ухода за детьми в муниципальных образовательных организациях, реализующих образовательную программу дошкольного образования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06 1 01 01110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115 109,0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06 1 01 01110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115 109,0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Субвенции на исполнение полномочий в сфере общего образования в муниципальных дошкольных образовательных организациях</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06 1 01 73080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550 906,7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06 1 01 73080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550 906,7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Реализация основных общеобразовательных программ начального общего, основного общего образования (включая адаптированные) и основных общеобразовательных программ среднего общего образования, содержание воспитанников МБОУ "Школа-интернат № 9", а также организация групп продленного дня в муниципальных общеобразовательных организациях</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06 1 02 01120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33 960,1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06 1 02 01120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33 960,1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Субвенции на исполнение полномочий в сфере общего образования в муниципальных общеобразовательных организациях</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06 1 02 73070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468 366,4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06 1 02 73070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468 366,4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Содержание воспитанников в школе с наличием интерната (за исключением содержания воспитанников МБОУ "Школа-интернат № 9")</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06 1 03 01130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4 830,1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06 1 03 01130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4 830,1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 xml:space="preserve">Субвенции на исполнение полномочий в сфере общего образования в муниципальных </w:t>
            </w:r>
            <w:r w:rsidRPr="000D5BDE">
              <w:rPr>
                <w:color w:val="000000"/>
              </w:rPr>
              <w:lastRenderedPageBreak/>
              <w:t>общеобразовательных организациях</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lastRenderedPageBreak/>
              <w:t>06 1 03 73070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4 923,6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06 1 03 73070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4 923,6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Информационно-методическое сопровождение деятельности муниципальных образовательных организаций подведомственных Департаменту образования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06 1 04 01160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11 320,2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06 1 04 01160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11 320,2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06 1 04 72090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1 780,7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p w:rsidR="001A563D" w:rsidRPr="000D5BDE" w:rsidRDefault="001A563D" w:rsidP="00C75DC3">
            <w:pPr>
              <w:jc w:val="both"/>
              <w:rPr>
                <w:color w:val="000000"/>
              </w:rPr>
            </w:pP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06 1 04 72090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1 780,7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06 1 05 01170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57 247,1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06 1 05 01170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9 698,0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06 1 05 01170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6 459,5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06 1 05 01170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41 039,1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06 1 05 01170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50,5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06 1 05 72090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15 353,9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06 1 05 72090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2 952,7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06 1 05 72090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12 401,2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 xml:space="preserve">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w:t>
            </w:r>
            <w:r w:rsidRPr="000D5BDE">
              <w:rPr>
                <w:color w:val="000000"/>
              </w:rPr>
              <w:lastRenderedPageBreak/>
              <w:t>расходов на содержание зданий и оплату коммунальных услуг)</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lastRenderedPageBreak/>
              <w:t>06 1 06 73380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13 012,5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06 1 06 73380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13 012,5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школьного и муниципального этапов всероссийской олимпиады школьников и систем муниципального мониторинга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06 1 07 80700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109,3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06 1 07 80700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109,3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и проведение конкурсов по информатизации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06 1 08 80710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24,3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06 1 08 80710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24,3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Содержание имущества находящегося в оперативном управлении учреждения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06 1 09 80720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2 401,0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06 1 09 80720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2 401,0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"Дополнительное образование и воспитание детей"</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06 2 00 00000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44 936,1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Реализация дополнительных общеразвивающих программ</w:t>
            </w:r>
          </w:p>
          <w:p w:rsidR="001A563D" w:rsidRPr="000D5BDE" w:rsidRDefault="001A563D" w:rsidP="00C75DC3">
            <w:pPr>
              <w:jc w:val="both"/>
              <w:rPr>
                <w:color w:val="000000"/>
              </w:rPr>
            </w:pP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06 2 01 01150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34 603,8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06 2 01 01150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34 603,8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7 726,6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7 726,6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научно-практических конференций, посвященных проблемам воспитания детей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06 2 02 80750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19,5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06 2 02 80750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19,5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Психолого-педагогическое сопровождение участников олимпиад различных уровней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06 2 03 80760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11,6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06 2 03 80760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11,6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и проведение Школьных Харитоновских чтений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06 2 04 80770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449,1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06 2 04 80770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449,1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и проведение турниров для одаренных детей "Таланты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06 2 05 80780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854,8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06 2 05 80780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854,8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и проведение городских конкурсов, олимпиад, конференций для одаренных детей, участие в выездных олимпиадах, конференциях, конкурсах учащихся образовательных организаций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06 2 06 80790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945,1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06 2 06 80790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945,1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Участие в конкурсах в рамках областных воспитательных программ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06 2 07 80800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153,1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06 2 07 80800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153,1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06 2 08 61000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172,5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06 2 08 61000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172,5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"Социально-правовая защита обучающихся"</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06 3 00 00000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120 526,3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06 3 01 73110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27 843,2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06 3 01 73110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411,5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06 3 01 73110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27 431,7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Приобретение подарков к Новому году для детей, посещающих муниципальные дошкольные образовательные организации и общеобразовательные организации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06 3 02 80850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4 161,9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06 3 02 80850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4 161,9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Обеспечение горячими завтраками всех учащихся муниципальных общеобразовательных организаций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06 3 03 80860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77 241,9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06 3 03 80860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77 241,9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Обеспечение горячими обедами учащихся муниципальных общеобразовательных организаций из многодетных семей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06 3 04 80870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6 511,8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06 3 04 80870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6 511,8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Обеспечение горячим питанием (завтраками) учащихся ЧОУ РО "НЕРПЦ (МП)" "Саровская православная гимназия"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06 3 05 60020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1 959,3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06 3 05 60020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1 959,3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Обеспечение горячими обедами учащихся из многодетных семей ЧОУ РО "НЕРПЦ (МП)" "Саровская православная гимназия"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06 3 06 60030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498,5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06 3 06 60030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498,5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Обеспечение бесплатным двухразовым питанием учащихся с ограниченными возможностями здоровья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06 3 07 60040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2 309,7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06 3 07 60040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2 309,7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"Профилактика терроризма и экстремизма в образовательных организациях города Сарова"</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06 4 00 00000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1 026,8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Эксплуатация "тревожных кнопок"</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06 4 01 80880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1 026,8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06 4 01 80880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1 026,8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"Укрепление материально-технической базы"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06 9 00 00000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131 998,6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06 9 02 40100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15 004,0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06 9 02 40100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400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15 004,0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Капитальный ремонт, проектно-изыскательские работы и разработка проектно-сметной документации объектов образования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06 9 04 42100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101 000,0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06 9 04 42100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101 000,0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Модернизация учреждений дошкольного образования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06 9 05 45030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3 695,2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06 9 05 45030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3 695,2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Модернизация учреждений общего образования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06 9 06 45040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2 200,0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06 9 06 45040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2 200,0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Модернизация учреждений дополнительного образования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06 9 07 45010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115,0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06 9 07 45010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115,0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и проведение противопожарных мероприятий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06 9 09 47000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3 058,5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06 9 09 47000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13,4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06 9 09 47000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3 045,1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Текущий ремонт учреждений дошкольного образования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06 9 10 46030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4 125,9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06 9 10 46030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4 125,9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Текущий ремонт учреждений общего образования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06 9 11 46040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2 800,0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06 9 11 46040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2 800,0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07 0 00 00000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31 113,3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"Защита населения и территории от чрезвычайных ситуаций"</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07 1 00 00000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27 433,5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 xml:space="preserve">Осуществление функций в области гражданской обороны, предупреждения и ликвидации чрезвычайной ситуации, защиты населения и территории, первичных мер пожарной безопасности и </w:t>
            </w:r>
            <w:r w:rsidRPr="000D5BDE">
              <w:rPr>
                <w:color w:val="000000"/>
              </w:rPr>
              <w:lastRenderedPageBreak/>
              <w:t>мобилизационной подготовки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lastRenderedPageBreak/>
              <w:t>07 1 02 01180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22 285,0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07 1 02 01180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16 872,2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07 1 02 01180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5 253,4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07 1 02 01180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159,4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07 1 02 72090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5 118,5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07 1 02 72090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5 118,5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Совершенствование учебно-материальной базы, подготовка специалистов аварийно-спасательного отряда МКУ УГОЧС г.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07 1 03 80910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07 1 03 80910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"Укрепление материально-технической базы"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07 9 00 00000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3 679,8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Приобретение оборудования и проведение работ по реконструкции местной автоматизированной системы централизованного оповещения г.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07 9 01 45140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3 404,8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07 9 01 45140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3 404,8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Поддержание в высокой готовности сил и средств аварийно-спасательного отряда МКУ УГОЧС г. Сарова к выполнению задач по предназначению (поэтапная замена аварийно-спасательного оборудования и имущества, согласно табеля оснащенности аварийно--спасательного отряда МКУ УГОЧС)</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07 9 03 45160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275,0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07 9 03 45160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275,0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Муниципальная программа "Городское хозяйство и транспортная система города Сарова Нижегородской области на 2015-2020 годы"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08 0 00 00000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532 094,2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"Ремонт и содержание автомобильных дорог общего пользования города Сарова и искусственных сооружений на них"</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08 1 00 00000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141 393,1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Выполнение работ по содержанию автомобильных дорог общего пользования местного значения и искусственных сооружений на них</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08 1 01 10010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109 502,4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08 1 01 10010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109 502,4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 xml:space="preserve">Выполнение работ по ремонту автомобильных дорог общего пользования местного значения и </w:t>
            </w:r>
            <w:r w:rsidRPr="000D5BDE">
              <w:rPr>
                <w:color w:val="000000"/>
              </w:rPr>
              <w:lastRenderedPageBreak/>
              <w:t>искусственных сооружений на них</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lastRenderedPageBreak/>
              <w:t>08 1 02 10020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31 890,7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08 1 02 10020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31 890,7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"Повышение безопасности дорожного движения города Сарова"</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08 2 00 00000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420,0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Совершенствование организации движения транспорта и пешеходов</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08 2 01 10050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375,0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08 2 01 10050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375,0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Пропаганда правил дорожного движения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08 2 02 10060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08 2 02 10060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"Городская среда и благоустройство города Сарова"</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08 3 00 00000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224 556,5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Осуществление регулярных пассажирских перевозок населения города Сарова автомобильным транспортом общего пользования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08 3 01 60040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93 163,0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08 3 01 60040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93 163,0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Обеспечение наружного освещения города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08 3 02 10110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40 280,5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08 3 02 10110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40 280,5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Озеленение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08 3 03 00000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6 645,1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Устройство и содержание цветников</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08 3 03 10121</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3 611,3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08 3 03 10121</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3 611,3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Санитарная вырубка деревьев</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08 3 03 10122</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3 033,8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08 3 03 10122</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3 033,8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Содержание и благоустройство земель общего пользования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08 3 04 00000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44 196,0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Содержание и ремонт объектов внешнего благоустройства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08 3 04 10131</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10 108,8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08 3 04 10131</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10 108,8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Содержание и ремонт внутриквартальных и внутримикрорайонных территорий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08 3 04 10132</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34 087,2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08 3 04 10132</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34 087,2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мероприятия в сфере благоустройства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08 3 05 00000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26 705,1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мероприятия в сфере благоустройства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08 3 05 10140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20 090,3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08 3 05 10140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20 090,3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Содержание часов электронных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08 3 05 10141</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171,2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 xml:space="preserve">Закупка товаров, работ и услуг для обеспечения </w:t>
            </w:r>
            <w:r w:rsidRPr="000D5BDE">
              <w:rPr>
                <w:color w:val="000000"/>
              </w:rPr>
              <w:lastRenderedPageBreak/>
              <w:t>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lastRenderedPageBreak/>
              <w:t xml:space="preserve">08 3 05 </w:t>
            </w:r>
            <w:r w:rsidRPr="000D5BDE">
              <w:rPr>
                <w:color w:val="000000"/>
              </w:rPr>
              <w:lastRenderedPageBreak/>
              <w:t>10141</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lastRenderedPageBreak/>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171,2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Организация мероприятий по художественному оформлению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08 3 05 10142</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975,6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08 3 05 10142</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975,6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Услуги по видеонаблюдению и видеофиксации за объектами благоустройства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08 3 05 10143</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2 688,0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08 3 05 10143</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2 688,0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Содержание общественных туалетов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08 3 05 10144</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2 780,0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08 3 05 10144</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2 780,0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Содержание и регулярная санитарная очистка городских территорий, мест массового отдыха населения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08 3 06 10150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5 246,7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08 3 06 10150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5 246,7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Регулирование численности безнадзорных животных на территории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08 3 07 10170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1 254,0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08 3 07 10170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1 254,0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08 3 07 73310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1 942,2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08 3 07 73310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1 942,2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Содержание и ремонт общественного кладбища и иные мероприятия в сфере похоронного дела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08 3 08 10160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2 600,8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08 3 08 10160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2 600,8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Обеспечение мест захоронений на общественном кладбище города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08 3 09 01200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2 124,4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08 3 09 01200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1 318,0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08 3 09 01200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800,7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08 3 09 01200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08 3 09 72090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398,7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08 3 09 72090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398,7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lastRenderedPageBreak/>
              <w:t>Подпрограмма "Обеспечение населения города Сарова качественными услугами в сфере жилищно-коммунального хозяйства"</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08 4 00 00000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1 191,0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p w:rsidR="001A563D" w:rsidRPr="000D5BDE" w:rsidRDefault="001A563D" w:rsidP="00C75DC3">
            <w:pPr>
              <w:jc w:val="both"/>
              <w:rPr>
                <w:color w:val="000000"/>
              </w:rPr>
            </w:pP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08 4 01 10200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1 191,0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08 4 01 10200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1 101,6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08 4 01 10200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89,4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"Укрепление материально-технической базы"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08 9 00 00000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164 533,6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выполнение проектных работ по подготовке документации по планировке территории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08 9 01 40900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23 876,0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08 9 01 40900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400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23 876,0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Проектирование, строительство и реконструкция автомобильных дорог общего пользования местного значения и искусственные сооружения на них, в рамках Адресной инвестиционной программы</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08 9 02 40500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67 697,2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08 9 02 40500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400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67 697,2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08 9 03 40100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61 975,4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08 9 03 40100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400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61 975,4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Капитальный ремонт, ремонт (включая проектирование) автомобильных дорог общего пользования местного значения и искусственные сооружения на них</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08 9 07 42500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4 035,0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08 9 07 42500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4 035,0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08 9 08 42600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08 9 08 42600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Поставка и установка оборудования для нужд муниципального образования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08 9 09 45120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950,0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08 9 09 45120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950,0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Муниципальная программа "Охрана окружающей среды города Сарова Нижегородской области на 2015-2020 годы"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09 0 00 00000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13 111,1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"Организация мероприятий по обеспечению качества окружающей среды и развитию лесного хозяйства"</w:t>
            </w:r>
          </w:p>
          <w:p w:rsidR="001A563D" w:rsidRPr="000D5BDE" w:rsidRDefault="001A563D" w:rsidP="00C75DC3">
            <w:pPr>
              <w:jc w:val="both"/>
              <w:rPr>
                <w:b/>
                <w:bCs/>
                <w:color w:val="000000"/>
              </w:rPr>
            </w:pP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09 1 00 00000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9 932,7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Оценка состояния загрязнения атмосферного воздуха на территории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09 1 02 80960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320,0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p w:rsidR="001A563D" w:rsidRPr="000D5BDE" w:rsidRDefault="001A563D" w:rsidP="00C75DC3">
            <w:pPr>
              <w:jc w:val="both"/>
              <w:rPr>
                <w:color w:val="000000"/>
              </w:rPr>
            </w:pP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09 1 02 80960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320,0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мероприятий по очистке водоохранных зон и прибрежных полос водных объектов города Сарова от бытовых отходов, крупногабаритных и иных отходов, остатков древесины, поваленных и затонувших деревьев, сухостойных и аварийно-опасных деревьев, поросли</w:t>
            </w:r>
          </w:p>
          <w:p w:rsidR="001A563D" w:rsidRPr="000D5BDE" w:rsidRDefault="001A563D" w:rsidP="00C75DC3">
            <w:pPr>
              <w:jc w:val="both"/>
              <w:rPr>
                <w:color w:val="000000"/>
              </w:rPr>
            </w:pP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09 1 05 80990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700,0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p w:rsidR="001A563D" w:rsidRPr="000D5BDE" w:rsidRDefault="001A563D" w:rsidP="00C75DC3">
            <w:pPr>
              <w:jc w:val="both"/>
              <w:rPr>
                <w:color w:val="000000"/>
              </w:rPr>
            </w:pP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09 1 05 80990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700,0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мероприятий по благоустройству рекреационно-природных территорий, входящих в перечень озелененных территорий общего пользования города Сарова, включенных в Реестр озелененных территорий городов Нижегородской области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09 1 06 81000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09 1 06 81000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мероприятий по природоохранной деятельности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09 1 07 81010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735,4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09 1 07 81010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735,4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Осуществление охраны, защиты, воспроизводства городских лесов, расположенных в границах городского округа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09 1 08 01210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6 241,6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09 1 08 01210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6 241,6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09 1 08 72090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1 535,7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09 1 08 72090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1 535,7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"Обеспечение безопасности гидротехнических сооружений"</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09 2 00 00000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3 178,4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Содержание гидротехнических сооружений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09 2 01 81100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3 035,6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09 2 01 81100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3 028,6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09 2 01 81100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7,0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09 2 02 81110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142,8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09 2 02 81110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142,8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 xml:space="preserve">Муниципальная программа "Поддержка и развитие малого и среднего предпринимательства </w:t>
            </w:r>
            <w:r w:rsidRPr="000D5BDE">
              <w:rPr>
                <w:b/>
                <w:bCs/>
                <w:color w:val="000000"/>
              </w:rPr>
              <w:lastRenderedPageBreak/>
              <w:t>города Сарова Нижегородской области на 2015-2020 годы"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lastRenderedPageBreak/>
              <w:t>10 0 00 00000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9 378,4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lastRenderedPageBreak/>
              <w:t>Подпрограмма "Усиление рыночных позиций малого и среднего предпринимательства"</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10 1 00 00000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3 550,0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Возмещение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10 1 03 60100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10 1 03 60100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Возмещение части затрат по участию в торгово-экономических миссиях, выставках, ярмарках субъектам малого и среднего предпринимательства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10 1 05 60120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850,0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10 1 05 60120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850,0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10 1 07 60140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10 1 07 60140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уплату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10 1 08 60150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10 1 08 60150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уплату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10 1 09 60160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10 1 09 60160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Подпрограмма "Содействие развитию малого и среднего предпринимательства"</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10 2 00 00000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5 828,4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Создание и обеспечение деятельности инфраструктуры поддержки малого и среднего предпринимательства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10 2 01 01220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4 955,8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10 2 01 01220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4 955,8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10 2 01 72090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872,6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10 2 01 72090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872,6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Муниципальная программа "Управление муниципальным имуществом города Сарова Нижегородской области на 2015-2020 годы"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11 0 00 00000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1 438,0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lastRenderedPageBreak/>
              <w:t>Прочие мероприятия в рамках муниципальной программы "Управление муниципальным имуществом города Сарова Нижегородской области на 2015-2020 годы"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11 1 00 00000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1 438,0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Проведение работ по технической инвентаризации, обследованию объектов недвижимого имущества в целях государственной регистрации прав (в том числе изготовление технических паспортов, технических планов, кадастровых паспортов)</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11 1 01 81200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938,0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11 1 01 81200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938,0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Выполнение плана (программы) приватизации муниципального имущества, утверждаемого ежегодно решением Городской Думы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11 1 02 81210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350,0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11 1 02 81210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350,0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Публикация в официальных изданиях информационных сообщений по вопросам распоряжения муниципальным имуществом и земельными участками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11 1 03 81220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150,0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11 1 03 81220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150,0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Муниципальная программа "Противодействие коррупции в городе Сарове Нижегородской области на 2015-2020 годы"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12 0 00 00000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6,5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Прочие мероприятия в рамках муниципальной программы "Противодействие коррупции в городе Сарове Нижегородской области на 2015-2020 годы"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12 1 00 00000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6,5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Организация в городе Сарове антикоррупционного просвещения, обучения и воспитания</w:t>
            </w:r>
          </w:p>
          <w:p w:rsidR="001A563D" w:rsidRPr="000D5BDE" w:rsidRDefault="001A563D" w:rsidP="00C75DC3">
            <w:pPr>
              <w:jc w:val="both"/>
              <w:rPr>
                <w:color w:val="000000"/>
              </w:rPr>
            </w:pP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12 1 01 81300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12 1 01 81300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6,5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Глава муниципального образования города Сарова</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81 0 00 00000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2 322,4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обеспечение функций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81 0 01 00200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1 821,2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81 0 01 00200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1 821,2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81 0 01 72090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501,2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81 0 01 72090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501,2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Депутаты представительного органа города Сарова</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82 0 00 00000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3 542,9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Расходы на обеспечение функций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82 0 01 00200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2 742,8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82 0 01 00200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2 742,8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82 0 01 72090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800,1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82 0 01 72090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800,1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Глава Администрации города Сарова (исполнительно-распорядительного органа муниципального образования)</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83 0 00 00000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2 151,2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обеспечение функций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83 0 01 00200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1 731,5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83 0 01 00200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1 731,5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83 0 01 72090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419,7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83 0 01 72090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419,7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Руководитель Контрольно-счетной палаты города Сарова и его заместители</w:t>
            </w:r>
          </w:p>
          <w:p w:rsidR="001A563D" w:rsidRPr="000D5BDE" w:rsidRDefault="001A563D" w:rsidP="00C75DC3">
            <w:pPr>
              <w:jc w:val="both"/>
              <w:rPr>
                <w:b/>
                <w:bCs/>
                <w:color w:val="000000"/>
              </w:rPr>
            </w:pP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84 0 00 00000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2 516,9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обеспечение функций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84 0 01 00200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1 932,8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84 0 01 00200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1 932,8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84 0 01 72090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584,1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84 0 01 72090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584,1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Расходы на обеспечение функций органов местного самоуправления</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85 0 00 00000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179 181,9</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Расходы на обеспечение функций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85 0 01 00200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136 540,3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85 0 01 00200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127 538,6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85 0 01 00200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9 001,7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85 0 01 72090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38 461,1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85 0 01 72090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38 461,1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85 0 01 73010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1 267,3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85 0 01 73010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340,2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85 0 01 73010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927,1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85 0 01 73020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2 110,5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85 0 01 73020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2 029,4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85 0 01 73020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81,1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85 0 01 73040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802,7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85 0 01 73040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762,1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 xml:space="preserve">Закупка товаров, работ и услуг для обеспечения </w:t>
            </w:r>
            <w:r w:rsidRPr="000D5BDE">
              <w:rPr>
                <w:color w:val="000000"/>
              </w:rPr>
              <w:lastRenderedPageBreak/>
              <w:t>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lastRenderedPageBreak/>
              <w:t xml:space="preserve">85 0 01 </w:t>
            </w:r>
            <w:r w:rsidRPr="000D5BDE">
              <w:rPr>
                <w:color w:val="000000"/>
              </w:rPr>
              <w:lastRenderedPageBreak/>
              <w:t>73040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lastRenderedPageBreak/>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40,6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lastRenderedPageBreak/>
              <w:t>Процентные платежи по долговым обязательствам</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87 0 00 00000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19 817,4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Процентные платежи по муниципальному долгу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87 0 01 03000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19 817,4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Обслуживание государственного (муниципального) долга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87 0 01 03000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700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19 817,4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Резервные фонды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88 0 00 00000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10 000,0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Резервный фонд Администрации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88 0 01 05000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10 000,0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88 0 01 05000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10 000,0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Расходы по обязательствам города Сарова</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89 0 00 00000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7 493,6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Расходы на утверждение генерального плана города Сарова Нижегородской области</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89 2 00 00000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850,0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Прочие выплаты по обязательствам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89 2 01 03050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850,0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89 2 01 03050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850,0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89 3 00 00000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321,8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Прочие выплаты по обязательствам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89 3 01 03050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321,8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89 3 01 03050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321,8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Уплата взносов в ЗАТО Атомной Промышленности</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89 5 00 00000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993,2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Прочие выплаты по обязательствам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89 5 01 03050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993,2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89 5 01 03050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993,2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Уплата взносов в Совет муниципальных образований Нижегородской области</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89 6 00 00000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171,8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Прочие выплаты по обязательствам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89 6 01 03050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171,8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89 6 01 03050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171,8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89 7 00 00000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3 156,6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Прочие выплаты по обязательствам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89 7 01 03050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3 156,6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89 7 01 03050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3 156,6</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 xml:space="preserve">Расходы на развитие и информационное сопровождение автоматизированных систем </w:t>
            </w:r>
            <w:r w:rsidRPr="000D5BDE">
              <w:rPr>
                <w:b/>
                <w:bCs/>
                <w:color w:val="000000"/>
              </w:rPr>
              <w:lastRenderedPageBreak/>
              <w:t>муниципального образования</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lastRenderedPageBreak/>
              <w:t>89 8 00 00000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2 000,2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Прочие выплаты по обязательствам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89 8 01 03050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2 000,2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89 8 01 03050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2 000,2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Доплаты к пенсиям, дополнительное пенсионное обеспечение</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90 0 00 00000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9 800,0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Ежемесячная доплата к пенсиям лицам, замещавшим муниципальные должности и должности муниципальной службы города Сарова</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90 0 01 00980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9 800,0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90 0 01 00980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9 800,0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Средства массовой информации</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91 0 00 00000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1 566,7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оказание частичной финансовой поддержки городских средств массовой информации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91 0 01 60050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1 096,7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91 0 01 60050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1 096,7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оказание частичной финансовой поддержки районных (городских) средств массовой информации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91 0 01 72050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470,0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91 0 01 72050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470,0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92 0 00 00000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207,0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Социальная выплата гражданам, имеющим звания "Почетный гражданин города Сарова"</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92 1 00 00000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115,0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92 1 01 61000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115,0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92 1 01 61000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115,0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Социальная выплата гражданам, имеющим звания "Заслуженный ветеран города Сарова"</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92 2 00 00000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57,5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92 2 01 61000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57,5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92 2 01 61000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57,5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Социальная выплата единовременного денежного вознаграждения гражданам, награжденным Почетной грамотой города Сарова</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92 3 00 00000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34,5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92 3 01 61000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34,5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Социальное обеспечение и иные выплаты населению</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92 3 01 61000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300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34,5</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Расходы на обеспечение деятельности муниципальных учреждений</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93 0 00 00000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69 938,2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обеспечение деятельности муниципальных учреждений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93 0 01 01990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53 300,4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93 0 01 01990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10 758,2</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93 0 01 01990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4 055,8</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93 0 01 01990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38 329,3</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Иные бюджетные ассигнования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93 0 01 01990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800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157,1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93 0 01 72090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10 943,1</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93 0 01 72090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100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3 229,7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93 0 01 72090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7 713,4</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Материально-техническое обеспечение муниципальных учреждений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93 0 02 45180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5 371,0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93 0 02 45180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5 371,0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Текущий ремонт муниципальных учреждений</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93 0 03 46070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323,7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93 0 03 46070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600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323,7</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b/>
                <w:bCs/>
                <w:color w:val="000000"/>
              </w:rPr>
            </w:pPr>
            <w:r w:rsidRPr="000D5BDE">
              <w:rPr>
                <w:b/>
                <w:bCs/>
                <w:color w:val="000000"/>
              </w:rPr>
              <w:t>Уплата взносов на капитальный ремонт</w:t>
            </w:r>
          </w:p>
        </w:tc>
        <w:tc>
          <w:tcPr>
            <w:tcW w:w="1701" w:type="dxa"/>
            <w:shd w:val="clear" w:color="auto" w:fill="auto"/>
            <w:vAlign w:val="center"/>
            <w:hideMark/>
          </w:tcPr>
          <w:p w:rsidR="001A563D" w:rsidRPr="000D5BDE" w:rsidRDefault="001A563D" w:rsidP="00C75DC3">
            <w:pPr>
              <w:jc w:val="center"/>
              <w:rPr>
                <w:b/>
                <w:bCs/>
                <w:color w:val="000000"/>
              </w:rPr>
            </w:pPr>
            <w:r w:rsidRPr="000D5BDE">
              <w:rPr>
                <w:b/>
                <w:bCs/>
                <w:color w:val="000000"/>
              </w:rPr>
              <w:t>95 0 00 00000</w:t>
            </w:r>
          </w:p>
        </w:tc>
        <w:tc>
          <w:tcPr>
            <w:tcW w:w="1276" w:type="dxa"/>
            <w:shd w:val="clear" w:color="auto" w:fill="auto"/>
            <w:vAlign w:val="center"/>
            <w:hideMark/>
          </w:tcPr>
          <w:p w:rsidR="001A563D" w:rsidRPr="000D5BDE" w:rsidRDefault="001A563D" w:rsidP="00C75DC3">
            <w:pPr>
              <w:jc w:val="center"/>
              <w:rPr>
                <w:b/>
                <w:bCs/>
                <w:color w:val="000000"/>
              </w:rPr>
            </w:pPr>
            <w:r w:rsidRPr="000D5BDE">
              <w:rPr>
                <w:b/>
                <w:bCs/>
                <w:color w:val="000000"/>
              </w:rPr>
              <w:t>000</w:t>
            </w:r>
          </w:p>
        </w:tc>
        <w:tc>
          <w:tcPr>
            <w:tcW w:w="1417" w:type="dxa"/>
            <w:shd w:val="clear" w:color="auto" w:fill="auto"/>
            <w:noWrap/>
            <w:vAlign w:val="center"/>
            <w:hideMark/>
          </w:tcPr>
          <w:p w:rsidR="001A563D" w:rsidRPr="000D5BDE" w:rsidRDefault="001A563D" w:rsidP="00C75DC3">
            <w:pPr>
              <w:jc w:val="right"/>
              <w:rPr>
                <w:b/>
                <w:bCs/>
                <w:color w:val="000000"/>
              </w:rPr>
            </w:pPr>
            <w:r w:rsidRPr="000D5BDE">
              <w:rPr>
                <w:b/>
                <w:bCs/>
                <w:color w:val="000000"/>
              </w:rPr>
              <w:t>5 881,0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Уплата взносов на капитальный ремонт общего имущества в многоквартирных домах, в которых расположены жилые и нежилые помещения, находящиеся в муниципальной собственности</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95 0 01 03060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000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5 881,0</w:t>
            </w:r>
          </w:p>
        </w:tc>
      </w:tr>
      <w:tr w:rsidR="001A563D" w:rsidRPr="000D5BDE" w:rsidTr="003137D3">
        <w:trPr>
          <w:trHeight w:val="20"/>
        </w:trPr>
        <w:tc>
          <w:tcPr>
            <w:tcW w:w="6380" w:type="dxa"/>
            <w:shd w:val="clear" w:color="auto" w:fill="auto"/>
            <w:vAlign w:val="center"/>
            <w:hideMark/>
          </w:tcPr>
          <w:p w:rsidR="001A563D" w:rsidRPr="000D5BDE" w:rsidRDefault="001A563D"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1A563D" w:rsidRPr="000D5BDE" w:rsidRDefault="001A563D" w:rsidP="00C75DC3">
            <w:pPr>
              <w:jc w:val="center"/>
              <w:rPr>
                <w:color w:val="000000"/>
              </w:rPr>
            </w:pPr>
            <w:r w:rsidRPr="000D5BDE">
              <w:rPr>
                <w:color w:val="000000"/>
              </w:rPr>
              <w:t>95 0 01 03060</w:t>
            </w:r>
          </w:p>
        </w:tc>
        <w:tc>
          <w:tcPr>
            <w:tcW w:w="1276" w:type="dxa"/>
            <w:shd w:val="clear" w:color="auto" w:fill="auto"/>
            <w:vAlign w:val="center"/>
            <w:hideMark/>
          </w:tcPr>
          <w:p w:rsidR="001A563D" w:rsidRPr="000D5BDE" w:rsidRDefault="001A563D" w:rsidP="00C75DC3">
            <w:pPr>
              <w:jc w:val="center"/>
              <w:rPr>
                <w:color w:val="000000"/>
              </w:rPr>
            </w:pPr>
            <w:r w:rsidRPr="000D5BDE">
              <w:rPr>
                <w:color w:val="000000"/>
              </w:rPr>
              <w:t>200</w:t>
            </w:r>
          </w:p>
        </w:tc>
        <w:tc>
          <w:tcPr>
            <w:tcW w:w="1417" w:type="dxa"/>
            <w:shd w:val="clear" w:color="auto" w:fill="auto"/>
            <w:noWrap/>
            <w:vAlign w:val="center"/>
            <w:hideMark/>
          </w:tcPr>
          <w:p w:rsidR="001A563D" w:rsidRPr="000D5BDE" w:rsidRDefault="001A563D" w:rsidP="00C75DC3">
            <w:pPr>
              <w:jc w:val="right"/>
              <w:rPr>
                <w:color w:val="000000"/>
              </w:rPr>
            </w:pPr>
            <w:r w:rsidRPr="000D5BDE">
              <w:rPr>
                <w:color w:val="000000"/>
              </w:rPr>
              <w:t>5 881,0</w:t>
            </w:r>
          </w:p>
        </w:tc>
      </w:tr>
    </w:tbl>
    <w:p w:rsidR="001A563D" w:rsidRPr="000D5BDE" w:rsidRDefault="001A563D" w:rsidP="001A563D"/>
    <w:p w:rsidR="001858B4" w:rsidRPr="000D5BDE" w:rsidRDefault="001858B4" w:rsidP="001858B4">
      <w:pPr>
        <w:ind w:firstLine="5812"/>
      </w:pPr>
      <w:r w:rsidRPr="000D5BDE">
        <w:br w:type="page"/>
      </w:r>
      <w:r w:rsidRPr="000D5BDE">
        <w:lastRenderedPageBreak/>
        <w:t>Приложение № 5</w:t>
      </w:r>
    </w:p>
    <w:p w:rsidR="001858B4" w:rsidRPr="000D5BDE" w:rsidRDefault="001858B4" w:rsidP="001858B4">
      <w:pPr>
        <w:ind w:firstLine="5812"/>
      </w:pPr>
      <w:r w:rsidRPr="000D5BDE">
        <w:t>к решению Городской Думы</w:t>
      </w:r>
    </w:p>
    <w:p w:rsidR="001858B4" w:rsidRPr="000D5BDE" w:rsidRDefault="001858B4" w:rsidP="001858B4">
      <w:pPr>
        <w:ind w:firstLine="5812"/>
      </w:pPr>
      <w:r w:rsidRPr="000D5BDE">
        <w:t>от 22.12.2016 № 112/6-гд</w:t>
      </w:r>
    </w:p>
    <w:p w:rsidR="001858B4" w:rsidRPr="000D5BDE" w:rsidRDefault="001858B4" w:rsidP="001858B4">
      <w:pPr>
        <w:ind w:firstLine="5812"/>
      </w:pPr>
      <w:r w:rsidRPr="000D5BDE">
        <w:t>«О бюджете города Сарова на 2017 год»</w:t>
      </w:r>
    </w:p>
    <w:p w:rsidR="001858B4" w:rsidRPr="000D5BDE" w:rsidRDefault="001858B4" w:rsidP="001858B4">
      <w:pPr>
        <w:ind w:firstLine="5812"/>
      </w:pPr>
      <w:r w:rsidRPr="000D5BDE">
        <w:t>(в ред. решения от 17.04.2017 № 29/6-гд)</w:t>
      </w:r>
    </w:p>
    <w:p w:rsidR="001858B4" w:rsidRPr="000D5BDE" w:rsidRDefault="001858B4" w:rsidP="001858B4">
      <w:pPr>
        <w:ind w:firstLine="5812"/>
      </w:pPr>
    </w:p>
    <w:tbl>
      <w:tblPr>
        <w:tblW w:w="11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540"/>
        <w:gridCol w:w="705"/>
        <w:gridCol w:w="567"/>
        <w:gridCol w:w="708"/>
        <w:gridCol w:w="1720"/>
        <w:gridCol w:w="832"/>
        <w:gridCol w:w="1417"/>
      </w:tblGrid>
      <w:tr w:rsidR="001858B4" w:rsidRPr="000D5BDE" w:rsidTr="0055464C">
        <w:trPr>
          <w:trHeight w:val="394"/>
        </w:trPr>
        <w:tc>
          <w:tcPr>
            <w:tcW w:w="567" w:type="dxa"/>
            <w:tcBorders>
              <w:top w:val="nil"/>
              <w:left w:val="nil"/>
              <w:bottom w:val="nil"/>
              <w:right w:val="nil"/>
            </w:tcBorders>
            <w:shd w:val="clear" w:color="auto" w:fill="auto"/>
            <w:noWrap/>
            <w:vAlign w:val="bottom"/>
            <w:hideMark/>
          </w:tcPr>
          <w:p w:rsidR="001858B4" w:rsidRPr="000D5BDE" w:rsidRDefault="001858B4" w:rsidP="00C75DC3"/>
        </w:tc>
        <w:tc>
          <w:tcPr>
            <w:tcW w:w="10489" w:type="dxa"/>
            <w:gridSpan w:val="7"/>
            <w:tcBorders>
              <w:top w:val="nil"/>
              <w:left w:val="nil"/>
              <w:bottom w:val="nil"/>
              <w:right w:val="nil"/>
            </w:tcBorders>
            <w:shd w:val="clear" w:color="auto" w:fill="auto"/>
            <w:vAlign w:val="center"/>
            <w:hideMark/>
          </w:tcPr>
          <w:p w:rsidR="001858B4" w:rsidRPr="000D5BDE" w:rsidRDefault="001858B4" w:rsidP="00C75DC3">
            <w:pPr>
              <w:jc w:val="center"/>
              <w:rPr>
                <w:b/>
                <w:bCs/>
                <w:color w:val="000000"/>
              </w:rPr>
            </w:pPr>
            <w:r w:rsidRPr="000D5BDE">
              <w:rPr>
                <w:b/>
                <w:bCs/>
                <w:color w:val="000000"/>
              </w:rPr>
              <w:t>Ведомственная структура расходов бюджета города Сарова на 2017 год</w:t>
            </w:r>
          </w:p>
        </w:tc>
      </w:tr>
      <w:tr w:rsidR="001858B4" w:rsidRPr="000D5BDE" w:rsidTr="0055464C">
        <w:trPr>
          <w:trHeight w:val="375"/>
        </w:trPr>
        <w:tc>
          <w:tcPr>
            <w:tcW w:w="567" w:type="dxa"/>
            <w:tcBorders>
              <w:top w:val="nil"/>
              <w:left w:val="nil"/>
              <w:bottom w:val="single" w:sz="4" w:space="0" w:color="auto"/>
              <w:right w:val="nil"/>
            </w:tcBorders>
            <w:shd w:val="clear" w:color="auto" w:fill="auto"/>
            <w:noWrap/>
            <w:vAlign w:val="bottom"/>
            <w:hideMark/>
          </w:tcPr>
          <w:p w:rsidR="001858B4" w:rsidRPr="000D5BDE" w:rsidRDefault="001858B4" w:rsidP="00C75DC3"/>
        </w:tc>
        <w:tc>
          <w:tcPr>
            <w:tcW w:w="4540" w:type="dxa"/>
            <w:tcBorders>
              <w:top w:val="nil"/>
              <w:left w:val="nil"/>
              <w:bottom w:val="single" w:sz="4" w:space="0" w:color="auto"/>
              <w:right w:val="nil"/>
            </w:tcBorders>
            <w:shd w:val="clear" w:color="auto" w:fill="auto"/>
            <w:vAlign w:val="center"/>
            <w:hideMark/>
          </w:tcPr>
          <w:p w:rsidR="001858B4" w:rsidRPr="000D5BDE" w:rsidRDefault="001858B4" w:rsidP="00C75DC3">
            <w:pPr>
              <w:jc w:val="right"/>
            </w:pPr>
          </w:p>
        </w:tc>
        <w:tc>
          <w:tcPr>
            <w:tcW w:w="705" w:type="dxa"/>
            <w:tcBorders>
              <w:top w:val="nil"/>
              <w:left w:val="nil"/>
              <w:bottom w:val="single" w:sz="4" w:space="0" w:color="auto"/>
              <w:right w:val="nil"/>
            </w:tcBorders>
            <w:shd w:val="clear" w:color="auto" w:fill="auto"/>
            <w:vAlign w:val="center"/>
            <w:hideMark/>
          </w:tcPr>
          <w:p w:rsidR="001858B4" w:rsidRPr="000D5BDE" w:rsidRDefault="001858B4" w:rsidP="00C75DC3">
            <w:pPr>
              <w:jc w:val="right"/>
            </w:pPr>
          </w:p>
        </w:tc>
        <w:tc>
          <w:tcPr>
            <w:tcW w:w="567" w:type="dxa"/>
            <w:tcBorders>
              <w:top w:val="nil"/>
              <w:left w:val="nil"/>
              <w:bottom w:val="single" w:sz="4" w:space="0" w:color="auto"/>
              <w:right w:val="nil"/>
            </w:tcBorders>
            <w:shd w:val="clear" w:color="auto" w:fill="auto"/>
            <w:vAlign w:val="center"/>
            <w:hideMark/>
          </w:tcPr>
          <w:p w:rsidR="001858B4" w:rsidRPr="000D5BDE" w:rsidRDefault="001858B4" w:rsidP="00C75DC3">
            <w:pPr>
              <w:jc w:val="right"/>
            </w:pPr>
          </w:p>
        </w:tc>
        <w:tc>
          <w:tcPr>
            <w:tcW w:w="708" w:type="dxa"/>
            <w:tcBorders>
              <w:top w:val="nil"/>
              <w:left w:val="nil"/>
              <w:bottom w:val="single" w:sz="4" w:space="0" w:color="auto"/>
              <w:right w:val="nil"/>
            </w:tcBorders>
            <w:shd w:val="clear" w:color="auto" w:fill="auto"/>
            <w:vAlign w:val="center"/>
            <w:hideMark/>
          </w:tcPr>
          <w:p w:rsidR="001858B4" w:rsidRPr="000D5BDE" w:rsidRDefault="001858B4" w:rsidP="00C75DC3">
            <w:pPr>
              <w:jc w:val="right"/>
            </w:pPr>
          </w:p>
        </w:tc>
        <w:tc>
          <w:tcPr>
            <w:tcW w:w="1720" w:type="dxa"/>
            <w:tcBorders>
              <w:top w:val="nil"/>
              <w:left w:val="nil"/>
              <w:bottom w:val="single" w:sz="4" w:space="0" w:color="auto"/>
              <w:right w:val="nil"/>
            </w:tcBorders>
            <w:shd w:val="clear" w:color="auto" w:fill="auto"/>
            <w:vAlign w:val="center"/>
            <w:hideMark/>
          </w:tcPr>
          <w:p w:rsidR="001858B4" w:rsidRPr="000D5BDE" w:rsidRDefault="001858B4" w:rsidP="00C75DC3">
            <w:pPr>
              <w:jc w:val="right"/>
            </w:pPr>
          </w:p>
        </w:tc>
        <w:tc>
          <w:tcPr>
            <w:tcW w:w="832" w:type="dxa"/>
            <w:tcBorders>
              <w:top w:val="nil"/>
              <w:left w:val="nil"/>
              <w:bottom w:val="single" w:sz="4" w:space="0" w:color="auto"/>
              <w:right w:val="nil"/>
            </w:tcBorders>
            <w:shd w:val="clear" w:color="auto" w:fill="auto"/>
            <w:vAlign w:val="center"/>
            <w:hideMark/>
          </w:tcPr>
          <w:p w:rsidR="001858B4" w:rsidRPr="000D5BDE" w:rsidRDefault="001858B4" w:rsidP="00C75DC3">
            <w:pPr>
              <w:jc w:val="right"/>
            </w:pPr>
          </w:p>
        </w:tc>
        <w:tc>
          <w:tcPr>
            <w:tcW w:w="1417" w:type="dxa"/>
            <w:tcBorders>
              <w:top w:val="nil"/>
              <w:left w:val="nil"/>
              <w:bottom w:val="single" w:sz="4" w:space="0" w:color="auto"/>
              <w:right w:val="nil"/>
            </w:tcBorders>
            <w:shd w:val="clear" w:color="auto" w:fill="auto"/>
            <w:vAlign w:val="center"/>
            <w:hideMark/>
          </w:tcPr>
          <w:p w:rsidR="001858B4" w:rsidRPr="000D5BDE" w:rsidRDefault="001858B4" w:rsidP="00C75DC3">
            <w:pPr>
              <w:jc w:val="right"/>
            </w:pPr>
            <w:r w:rsidRPr="000D5BDE">
              <w:t xml:space="preserve"> (тыс. руб.)</w:t>
            </w:r>
          </w:p>
        </w:tc>
      </w:tr>
      <w:tr w:rsidR="001858B4" w:rsidRPr="000D5BDE" w:rsidTr="0055464C">
        <w:trPr>
          <w:trHeight w:val="315"/>
        </w:trPr>
        <w:tc>
          <w:tcPr>
            <w:tcW w:w="567" w:type="dxa"/>
            <w:vMerge w:val="restart"/>
            <w:tcBorders>
              <w:top w:val="single" w:sz="4" w:space="0" w:color="auto"/>
            </w:tcBorders>
            <w:shd w:val="clear" w:color="auto" w:fill="auto"/>
            <w:vAlign w:val="center"/>
            <w:hideMark/>
          </w:tcPr>
          <w:p w:rsidR="001858B4" w:rsidRPr="000D5BDE" w:rsidRDefault="001858B4" w:rsidP="00C75DC3">
            <w:pPr>
              <w:jc w:val="center"/>
              <w:rPr>
                <w:b/>
                <w:bCs/>
                <w:color w:val="000000"/>
              </w:rPr>
            </w:pPr>
            <w:r w:rsidRPr="000D5BDE">
              <w:rPr>
                <w:b/>
                <w:bCs/>
                <w:color w:val="000000"/>
              </w:rPr>
              <w:t>№ п/п</w:t>
            </w:r>
          </w:p>
        </w:tc>
        <w:tc>
          <w:tcPr>
            <w:tcW w:w="4540" w:type="dxa"/>
            <w:vMerge w:val="restart"/>
            <w:tcBorders>
              <w:top w:val="single" w:sz="4" w:space="0" w:color="auto"/>
            </w:tcBorders>
            <w:shd w:val="clear" w:color="auto" w:fill="auto"/>
            <w:vAlign w:val="center"/>
            <w:hideMark/>
          </w:tcPr>
          <w:p w:rsidR="001858B4" w:rsidRPr="000D5BDE" w:rsidRDefault="001858B4" w:rsidP="00C75DC3">
            <w:pPr>
              <w:jc w:val="center"/>
              <w:rPr>
                <w:b/>
                <w:bCs/>
                <w:color w:val="000000"/>
              </w:rPr>
            </w:pPr>
            <w:r w:rsidRPr="000D5BDE">
              <w:rPr>
                <w:b/>
                <w:bCs/>
                <w:color w:val="000000"/>
              </w:rPr>
              <w:t>Наименование</w:t>
            </w:r>
          </w:p>
        </w:tc>
        <w:tc>
          <w:tcPr>
            <w:tcW w:w="4532" w:type="dxa"/>
            <w:gridSpan w:val="5"/>
            <w:tcBorders>
              <w:top w:val="single" w:sz="4" w:space="0" w:color="auto"/>
            </w:tcBorders>
            <w:shd w:val="clear" w:color="auto" w:fill="auto"/>
            <w:vAlign w:val="center"/>
            <w:hideMark/>
          </w:tcPr>
          <w:p w:rsidR="001858B4" w:rsidRPr="000D5BDE" w:rsidRDefault="001858B4" w:rsidP="00C75DC3">
            <w:pPr>
              <w:jc w:val="center"/>
              <w:rPr>
                <w:b/>
                <w:bCs/>
                <w:color w:val="000000"/>
              </w:rPr>
            </w:pPr>
            <w:r w:rsidRPr="000D5BDE">
              <w:rPr>
                <w:b/>
                <w:bCs/>
                <w:color w:val="000000"/>
              </w:rPr>
              <w:t>Код бюджетной классификации</w:t>
            </w:r>
          </w:p>
        </w:tc>
        <w:tc>
          <w:tcPr>
            <w:tcW w:w="1417" w:type="dxa"/>
            <w:vMerge w:val="restart"/>
            <w:tcBorders>
              <w:top w:val="single" w:sz="4" w:space="0" w:color="auto"/>
            </w:tcBorders>
            <w:shd w:val="clear" w:color="auto" w:fill="auto"/>
            <w:vAlign w:val="center"/>
            <w:hideMark/>
          </w:tcPr>
          <w:p w:rsidR="001858B4" w:rsidRPr="000D5BDE" w:rsidRDefault="001858B4" w:rsidP="00C75DC3">
            <w:pPr>
              <w:jc w:val="center"/>
              <w:rPr>
                <w:b/>
                <w:bCs/>
                <w:color w:val="000000"/>
              </w:rPr>
            </w:pPr>
            <w:r w:rsidRPr="000D5BDE">
              <w:rPr>
                <w:b/>
                <w:bCs/>
                <w:color w:val="000000"/>
              </w:rPr>
              <w:t>Сумма</w:t>
            </w:r>
          </w:p>
        </w:tc>
      </w:tr>
      <w:tr w:rsidR="001858B4" w:rsidRPr="000D5BDE" w:rsidTr="0055464C">
        <w:trPr>
          <w:trHeight w:val="630"/>
        </w:trPr>
        <w:tc>
          <w:tcPr>
            <w:tcW w:w="567" w:type="dxa"/>
            <w:vMerge/>
            <w:vAlign w:val="center"/>
            <w:hideMark/>
          </w:tcPr>
          <w:p w:rsidR="001858B4" w:rsidRPr="000D5BDE" w:rsidRDefault="001858B4" w:rsidP="00C75DC3">
            <w:pPr>
              <w:rPr>
                <w:b/>
                <w:bCs/>
                <w:color w:val="000000"/>
              </w:rPr>
            </w:pPr>
          </w:p>
        </w:tc>
        <w:tc>
          <w:tcPr>
            <w:tcW w:w="4540" w:type="dxa"/>
            <w:vMerge/>
            <w:vAlign w:val="center"/>
            <w:hideMark/>
          </w:tcPr>
          <w:p w:rsidR="001858B4" w:rsidRPr="000D5BDE" w:rsidRDefault="001858B4" w:rsidP="00C75DC3">
            <w:pPr>
              <w:rPr>
                <w:b/>
                <w:bCs/>
                <w:color w:val="000000"/>
              </w:rPr>
            </w:pPr>
          </w:p>
        </w:tc>
        <w:tc>
          <w:tcPr>
            <w:tcW w:w="705" w:type="dxa"/>
            <w:shd w:val="clear" w:color="auto" w:fill="auto"/>
            <w:vAlign w:val="center"/>
            <w:hideMark/>
          </w:tcPr>
          <w:p w:rsidR="001858B4" w:rsidRPr="000D5BDE" w:rsidRDefault="001858B4" w:rsidP="00C75DC3">
            <w:pPr>
              <w:jc w:val="center"/>
              <w:rPr>
                <w:b/>
                <w:bCs/>
                <w:color w:val="000000"/>
              </w:rPr>
            </w:pPr>
            <w:r w:rsidRPr="000D5BDE">
              <w:rPr>
                <w:b/>
                <w:bCs/>
                <w:color w:val="000000"/>
              </w:rPr>
              <w:t>Ведомство</w:t>
            </w:r>
          </w:p>
        </w:tc>
        <w:tc>
          <w:tcPr>
            <w:tcW w:w="567" w:type="dxa"/>
            <w:shd w:val="clear" w:color="auto" w:fill="auto"/>
            <w:vAlign w:val="center"/>
            <w:hideMark/>
          </w:tcPr>
          <w:p w:rsidR="001858B4" w:rsidRPr="000D5BDE" w:rsidRDefault="001858B4" w:rsidP="00C75DC3">
            <w:pPr>
              <w:jc w:val="center"/>
              <w:rPr>
                <w:b/>
                <w:bCs/>
                <w:color w:val="000000"/>
              </w:rPr>
            </w:pPr>
            <w:r w:rsidRPr="000D5BDE">
              <w:rPr>
                <w:b/>
                <w:bCs/>
                <w:color w:val="000000"/>
              </w:rPr>
              <w:t>Раздел</w:t>
            </w:r>
          </w:p>
        </w:tc>
        <w:tc>
          <w:tcPr>
            <w:tcW w:w="708" w:type="dxa"/>
            <w:shd w:val="clear" w:color="auto" w:fill="auto"/>
            <w:vAlign w:val="center"/>
            <w:hideMark/>
          </w:tcPr>
          <w:p w:rsidR="001858B4" w:rsidRPr="000D5BDE" w:rsidRDefault="001858B4" w:rsidP="00C75DC3">
            <w:pPr>
              <w:jc w:val="center"/>
              <w:rPr>
                <w:b/>
                <w:bCs/>
                <w:color w:val="000000"/>
              </w:rPr>
            </w:pPr>
            <w:r w:rsidRPr="000D5BDE">
              <w:rPr>
                <w:b/>
                <w:bCs/>
                <w:color w:val="000000"/>
              </w:rPr>
              <w:t>Подраздел</w:t>
            </w:r>
          </w:p>
        </w:tc>
        <w:tc>
          <w:tcPr>
            <w:tcW w:w="1720" w:type="dxa"/>
            <w:shd w:val="clear" w:color="auto" w:fill="auto"/>
            <w:vAlign w:val="center"/>
            <w:hideMark/>
          </w:tcPr>
          <w:p w:rsidR="001858B4" w:rsidRPr="000D5BDE" w:rsidRDefault="001858B4" w:rsidP="00C75DC3">
            <w:pPr>
              <w:jc w:val="center"/>
              <w:rPr>
                <w:b/>
                <w:bCs/>
                <w:color w:val="000000"/>
              </w:rPr>
            </w:pPr>
            <w:r w:rsidRPr="000D5BDE">
              <w:rPr>
                <w:b/>
                <w:bCs/>
                <w:color w:val="000000"/>
              </w:rPr>
              <w:t>Целевая статья расходов</w:t>
            </w:r>
          </w:p>
        </w:tc>
        <w:tc>
          <w:tcPr>
            <w:tcW w:w="832" w:type="dxa"/>
            <w:shd w:val="clear" w:color="auto" w:fill="auto"/>
            <w:vAlign w:val="center"/>
            <w:hideMark/>
          </w:tcPr>
          <w:p w:rsidR="001858B4" w:rsidRPr="000D5BDE" w:rsidRDefault="001858B4" w:rsidP="00C75DC3">
            <w:pPr>
              <w:jc w:val="center"/>
              <w:rPr>
                <w:b/>
                <w:bCs/>
                <w:color w:val="000000"/>
              </w:rPr>
            </w:pPr>
            <w:r w:rsidRPr="000D5BDE">
              <w:rPr>
                <w:b/>
                <w:bCs/>
                <w:color w:val="000000"/>
              </w:rPr>
              <w:t>Вид расхода</w:t>
            </w:r>
          </w:p>
        </w:tc>
        <w:tc>
          <w:tcPr>
            <w:tcW w:w="1417" w:type="dxa"/>
            <w:vMerge/>
            <w:vAlign w:val="center"/>
            <w:hideMark/>
          </w:tcPr>
          <w:p w:rsidR="001858B4" w:rsidRPr="000D5BDE" w:rsidRDefault="001858B4" w:rsidP="00C75DC3">
            <w:pPr>
              <w:rPr>
                <w:b/>
                <w:bCs/>
                <w:color w:val="000000"/>
              </w:rPr>
            </w:pPr>
          </w:p>
        </w:tc>
      </w:tr>
      <w:tr w:rsidR="001858B4" w:rsidRPr="000D5BDE" w:rsidTr="0055464C">
        <w:trPr>
          <w:trHeight w:val="20"/>
        </w:trPr>
        <w:tc>
          <w:tcPr>
            <w:tcW w:w="567" w:type="dxa"/>
            <w:shd w:val="clear" w:color="auto" w:fill="auto"/>
            <w:noWrap/>
            <w:vAlign w:val="bottom"/>
            <w:hideMark/>
          </w:tcPr>
          <w:p w:rsidR="001858B4" w:rsidRPr="000D5BDE" w:rsidRDefault="001858B4" w:rsidP="00C75DC3">
            <w:r w:rsidRPr="000D5BDE">
              <w:t> </w:t>
            </w:r>
          </w:p>
        </w:tc>
        <w:tc>
          <w:tcPr>
            <w:tcW w:w="4540" w:type="dxa"/>
            <w:shd w:val="clear" w:color="auto" w:fill="auto"/>
            <w:vAlign w:val="center"/>
            <w:hideMark/>
          </w:tcPr>
          <w:p w:rsidR="001858B4" w:rsidRPr="000D5BDE" w:rsidRDefault="001858B4" w:rsidP="00C75DC3">
            <w:pPr>
              <w:jc w:val="both"/>
              <w:rPr>
                <w:b/>
                <w:bCs/>
                <w:color w:val="000000"/>
              </w:rPr>
            </w:pPr>
            <w:r w:rsidRPr="000D5BDE">
              <w:rPr>
                <w:b/>
                <w:bCs/>
                <w:color w:val="000000"/>
              </w:rPr>
              <w:t>Всего</w:t>
            </w:r>
          </w:p>
        </w:tc>
        <w:tc>
          <w:tcPr>
            <w:tcW w:w="705" w:type="dxa"/>
            <w:shd w:val="clear" w:color="auto" w:fill="auto"/>
            <w:vAlign w:val="center"/>
            <w:hideMark/>
          </w:tcPr>
          <w:p w:rsidR="001858B4" w:rsidRPr="000D5BDE" w:rsidRDefault="001858B4" w:rsidP="00C75DC3">
            <w:pPr>
              <w:jc w:val="center"/>
              <w:rPr>
                <w:b/>
                <w:bCs/>
                <w:color w:val="000000"/>
              </w:rPr>
            </w:pPr>
            <w:r w:rsidRPr="000D5BDE">
              <w:rPr>
                <w:b/>
                <w:bCs/>
                <w:color w:val="000000"/>
              </w:rPr>
              <w:t> </w:t>
            </w:r>
          </w:p>
        </w:tc>
        <w:tc>
          <w:tcPr>
            <w:tcW w:w="567" w:type="dxa"/>
            <w:shd w:val="clear" w:color="auto" w:fill="auto"/>
            <w:vAlign w:val="center"/>
            <w:hideMark/>
          </w:tcPr>
          <w:p w:rsidR="001858B4" w:rsidRPr="000D5BDE" w:rsidRDefault="001858B4" w:rsidP="00C75DC3">
            <w:pPr>
              <w:jc w:val="center"/>
              <w:rPr>
                <w:b/>
                <w:bCs/>
                <w:color w:val="000000"/>
              </w:rPr>
            </w:pPr>
            <w:r w:rsidRPr="000D5BDE">
              <w:rPr>
                <w:b/>
                <w:bCs/>
                <w:color w:val="000000"/>
              </w:rPr>
              <w:t> </w:t>
            </w:r>
          </w:p>
        </w:tc>
        <w:tc>
          <w:tcPr>
            <w:tcW w:w="708" w:type="dxa"/>
            <w:shd w:val="clear" w:color="auto" w:fill="auto"/>
            <w:vAlign w:val="center"/>
            <w:hideMark/>
          </w:tcPr>
          <w:p w:rsidR="001858B4" w:rsidRPr="000D5BDE" w:rsidRDefault="001858B4" w:rsidP="00C75DC3">
            <w:pPr>
              <w:jc w:val="center"/>
              <w:rPr>
                <w:b/>
                <w:bCs/>
                <w:color w:val="000000"/>
              </w:rPr>
            </w:pPr>
            <w:r w:rsidRPr="000D5BDE">
              <w:rPr>
                <w:b/>
                <w:bCs/>
                <w:color w:val="000000"/>
              </w:rPr>
              <w:t> </w:t>
            </w:r>
          </w:p>
        </w:tc>
        <w:tc>
          <w:tcPr>
            <w:tcW w:w="1720" w:type="dxa"/>
            <w:shd w:val="clear" w:color="auto" w:fill="auto"/>
            <w:vAlign w:val="center"/>
            <w:hideMark/>
          </w:tcPr>
          <w:p w:rsidR="001858B4" w:rsidRPr="000D5BDE" w:rsidRDefault="001858B4" w:rsidP="00C75DC3">
            <w:pPr>
              <w:jc w:val="center"/>
              <w:rPr>
                <w:b/>
                <w:bCs/>
                <w:color w:val="000000"/>
              </w:rPr>
            </w:pPr>
            <w:r w:rsidRPr="000D5BDE">
              <w:rPr>
                <w:b/>
                <w:bCs/>
                <w:color w:val="000000"/>
              </w:rPr>
              <w:t> </w:t>
            </w:r>
          </w:p>
        </w:tc>
        <w:tc>
          <w:tcPr>
            <w:tcW w:w="832" w:type="dxa"/>
            <w:shd w:val="clear" w:color="auto" w:fill="auto"/>
            <w:vAlign w:val="center"/>
            <w:hideMark/>
          </w:tcPr>
          <w:p w:rsidR="001858B4" w:rsidRPr="000D5BDE" w:rsidRDefault="001858B4" w:rsidP="00C75DC3">
            <w:pPr>
              <w:jc w:val="center"/>
              <w:rPr>
                <w:b/>
                <w:bCs/>
                <w:color w:val="000000"/>
              </w:rPr>
            </w:pPr>
            <w:r w:rsidRPr="000D5BDE">
              <w:rPr>
                <w:b/>
                <w:bCs/>
                <w:color w:val="000000"/>
              </w:rPr>
              <w:t> </w:t>
            </w:r>
          </w:p>
        </w:tc>
        <w:tc>
          <w:tcPr>
            <w:tcW w:w="1417" w:type="dxa"/>
            <w:shd w:val="clear" w:color="auto" w:fill="auto"/>
            <w:noWrap/>
            <w:vAlign w:val="center"/>
            <w:hideMark/>
          </w:tcPr>
          <w:p w:rsidR="001858B4" w:rsidRPr="000D5BDE" w:rsidRDefault="001858B4" w:rsidP="00C75DC3">
            <w:pPr>
              <w:jc w:val="right"/>
              <w:rPr>
                <w:b/>
                <w:bCs/>
                <w:color w:val="000000"/>
              </w:rPr>
            </w:pPr>
            <w:r w:rsidRPr="000D5BDE">
              <w:rPr>
                <w:b/>
                <w:bCs/>
                <w:color w:val="000000"/>
              </w:rPr>
              <w:t>3 141 879,0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1</w:t>
            </w:r>
          </w:p>
        </w:tc>
        <w:tc>
          <w:tcPr>
            <w:tcW w:w="4540" w:type="dxa"/>
            <w:shd w:val="clear" w:color="auto" w:fill="auto"/>
            <w:vAlign w:val="center"/>
            <w:hideMark/>
          </w:tcPr>
          <w:p w:rsidR="001858B4" w:rsidRPr="000D5BDE" w:rsidRDefault="001858B4" w:rsidP="00C75DC3">
            <w:pPr>
              <w:jc w:val="both"/>
              <w:rPr>
                <w:b/>
                <w:bCs/>
                <w:i/>
                <w:iCs/>
                <w:color w:val="000000"/>
              </w:rPr>
            </w:pPr>
            <w:r w:rsidRPr="000D5BDE">
              <w:rPr>
                <w:b/>
                <w:bCs/>
                <w:i/>
                <w:iCs/>
                <w:color w:val="000000"/>
              </w:rPr>
              <w:t>Департамент финансов Администрации г. Саров</w:t>
            </w:r>
          </w:p>
        </w:tc>
        <w:tc>
          <w:tcPr>
            <w:tcW w:w="705"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001</w:t>
            </w:r>
          </w:p>
        </w:tc>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w:t>
            </w:r>
          </w:p>
        </w:tc>
        <w:tc>
          <w:tcPr>
            <w:tcW w:w="708"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w:t>
            </w:r>
          </w:p>
        </w:tc>
        <w:tc>
          <w:tcPr>
            <w:tcW w:w="1720"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00 0 00 00000</w:t>
            </w:r>
          </w:p>
        </w:tc>
        <w:tc>
          <w:tcPr>
            <w:tcW w:w="832"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000</w:t>
            </w:r>
          </w:p>
        </w:tc>
        <w:tc>
          <w:tcPr>
            <w:tcW w:w="1417" w:type="dxa"/>
            <w:shd w:val="clear" w:color="auto" w:fill="auto"/>
            <w:noWrap/>
            <w:vAlign w:val="center"/>
            <w:hideMark/>
          </w:tcPr>
          <w:p w:rsidR="001858B4" w:rsidRPr="000D5BDE" w:rsidRDefault="001858B4" w:rsidP="00C75DC3">
            <w:pPr>
              <w:jc w:val="right"/>
              <w:rPr>
                <w:b/>
                <w:bCs/>
                <w:i/>
                <w:iCs/>
                <w:color w:val="000000"/>
              </w:rPr>
            </w:pPr>
            <w:r w:rsidRPr="000D5BDE">
              <w:rPr>
                <w:b/>
                <w:bCs/>
                <w:i/>
                <w:iCs/>
                <w:color w:val="000000"/>
              </w:rPr>
              <w:t>47 551,2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Общегосударственные вопросы</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27 733,8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06</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17 637,0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17 637,0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13 647,8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13 286,7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361,1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3 989,2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3 989,2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Резервные фонды</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11</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 xml:space="preserve">00 0 00 </w:t>
            </w:r>
            <w:r w:rsidRPr="000D5BDE">
              <w:rPr>
                <w:i/>
                <w:iCs/>
                <w:color w:val="000000"/>
              </w:rPr>
              <w:lastRenderedPageBreak/>
              <w:t>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lastRenderedPageBreak/>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10 000,0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lastRenderedPageBreak/>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Резервные фонды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88 0 00 00000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Резервный фонд Администрации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88 0 01 05000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88 0 01 05000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Другие общегосударственные вопросы</w:t>
            </w:r>
          </w:p>
          <w:p w:rsidR="001858B4" w:rsidRPr="000D5BDE" w:rsidRDefault="001858B4" w:rsidP="00C75DC3">
            <w:pPr>
              <w:jc w:val="both"/>
              <w:rPr>
                <w:i/>
                <w:iCs/>
                <w:color w:val="000000"/>
              </w:rPr>
            </w:pP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13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96,8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по обязательствам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96,8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89 3 00 00000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96,8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Прочие выплаты по обязательствам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89 3 01 03050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96,8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89 3 01 03050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96,8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Обслуживание государственного и муниципального долга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13</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19 817,4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Обслуживание государственного внутреннего и муниципального долга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13</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19 817,4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Процентные платежи по долговым обязательствам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87 0 00 00000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19 817,4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Процентные платежи по муниципальному долгу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87 0 01 03000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19 817,4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Обслуживание государственного (муниципального) долга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87 0 01 03000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700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19 817,4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2</w:t>
            </w:r>
          </w:p>
        </w:tc>
        <w:tc>
          <w:tcPr>
            <w:tcW w:w="4540" w:type="dxa"/>
            <w:shd w:val="clear" w:color="auto" w:fill="auto"/>
            <w:vAlign w:val="center"/>
            <w:hideMark/>
          </w:tcPr>
          <w:p w:rsidR="001858B4" w:rsidRPr="000D5BDE" w:rsidRDefault="001858B4" w:rsidP="00C75DC3">
            <w:pPr>
              <w:jc w:val="both"/>
              <w:rPr>
                <w:b/>
                <w:bCs/>
                <w:i/>
                <w:iCs/>
                <w:color w:val="000000"/>
              </w:rPr>
            </w:pPr>
            <w:r w:rsidRPr="000D5BDE">
              <w:rPr>
                <w:b/>
                <w:bCs/>
                <w:i/>
                <w:iCs/>
                <w:color w:val="000000"/>
              </w:rPr>
              <w:t>Департамент образования Администрации г. Саров</w:t>
            </w:r>
          </w:p>
        </w:tc>
        <w:tc>
          <w:tcPr>
            <w:tcW w:w="705"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075</w:t>
            </w:r>
          </w:p>
        </w:tc>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w:t>
            </w:r>
          </w:p>
        </w:tc>
        <w:tc>
          <w:tcPr>
            <w:tcW w:w="708"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w:t>
            </w:r>
          </w:p>
        </w:tc>
        <w:tc>
          <w:tcPr>
            <w:tcW w:w="1720"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00 0 00 00000</w:t>
            </w:r>
          </w:p>
        </w:tc>
        <w:tc>
          <w:tcPr>
            <w:tcW w:w="832"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000</w:t>
            </w:r>
          </w:p>
        </w:tc>
        <w:tc>
          <w:tcPr>
            <w:tcW w:w="1417" w:type="dxa"/>
            <w:shd w:val="clear" w:color="auto" w:fill="auto"/>
            <w:noWrap/>
            <w:vAlign w:val="center"/>
            <w:hideMark/>
          </w:tcPr>
          <w:p w:rsidR="001858B4" w:rsidRPr="000D5BDE" w:rsidRDefault="001858B4" w:rsidP="00C75DC3">
            <w:pPr>
              <w:jc w:val="right"/>
              <w:rPr>
                <w:b/>
                <w:bCs/>
                <w:i/>
                <w:iCs/>
                <w:color w:val="000000"/>
              </w:rPr>
            </w:pPr>
            <w:r w:rsidRPr="000D5BDE">
              <w:rPr>
                <w:b/>
                <w:bCs/>
                <w:i/>
                <w:iCs/>
                <w:color w:val="000000"/>
              </w:rPr>
              <w:t>1 489 355,7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Образование</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1 461 340,0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Дошкольное образование</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676 100,5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"Образование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676 100,5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"Общее образование"</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666 015,7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Реализация образовательных программ дошкольного образования, а также осуществление присмотра и ухода за детьми в муниципальных образовательных организациях, реализующих образовательную программу дошкольного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06 1 01 01110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115 109,0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06 1 01 01110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115 109,0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Субвенции на исполнение полномочий в сфере общего образования в муниципальных дошкольных образовательных организациях</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06 1 01 73080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550 906,7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06 1 01 73080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550 906,7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"Профилактика терроризма и экстремизма в образовательных организациях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618,6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Эксплуатация "тревожных кнопок"</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06 4 01 80880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618,6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06 4 01 80880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618,6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9 466,2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Модернизация учреждений дошкольного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06 9 05 45030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3 695,2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06 9 05 45030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3 695,2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проведение противопожарных мероприятий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06 9 09 47000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1 645,1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06 9 09 47000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1 645,1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Текущий ремонт учреждений дошкольного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06 9 10 46030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4 125,9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06 9 10 46030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4 125,9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Общее образование</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02</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536 623,7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"Образование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536 623,7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"Общее образование"</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527 627,3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Реализация основных общеобразовательных программ начального общего, основного общего образования (включая адаптированные) и основных общеобразовательных программ среднего общего образования, содержание воспитанников МБОУ "Школа-интернат № 9", а также организация групп продленного дня в муниципальных общеобразовательных организациях</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06 1 02 01120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33 960,1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06 1 02 01120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33 960,1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Субвенции на исполнение полномочий в сфере общего образования в муниципальных общеобразовательных организациях</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06 1 02 73070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468 366,4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06 1 02 73070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468 366,4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Содержание воспитанников в школе с наличием интерната (за исключением содержания воспитанников МБОУ "Школа-интернат № 9")</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06 1 03 01130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4 830,1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06 1 03 01130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4 830,1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Субвенции на исполнение полномочий в сфере общего образования в муниципальных общеобразовательных организациях</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06 1 03 73070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4 923,6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06 1 03 73070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4 923,6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06 1 06 73380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13 012,5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06 1 06 73380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13 012,5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школьного и муниципального этапов всероссийской олимпиады школьников и систем муниципального мониторинга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06 1 07 80700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109,3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06 1 07 80700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109,3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проведение конкурсов по информатизации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06 1 08 80710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24,3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06 1 08 80710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24,3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Содержание имущества находящегося в оперативном управлении учреждения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06 1 09 80720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2 401,0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06 1 09 80720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2 401,0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"Дополнительное образование и воспитание детей"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2 433,2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научно-практических конференций, посвященных проблемам воспитания детей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06 2 02 80750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19,5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06 2 02 80750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19,5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Психолого-педагогическое сопровождение участников олимпиад различных уровней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06 2 03 80760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06 2 03 80760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проведение Школьных Харитоновских чтений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06 2 04 80770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449,1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06 2 04 80770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449,1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проведение турниров для одаренных детей "Таланты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06 2 05 80780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854,8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06 2 05 80780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854,8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проведение городских конкурсов, олимпиад, конференций для одаренных детей, участие в выездных олимпиадах, конференциях, конкурсах учащихся образовательных организаций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06 2 06 80790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945,1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06 2 06 80790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945,1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Участие в конкурсах в рамках областных воспитательных программ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06 2 07 80800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153,1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06 2 07 80800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153,1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"Профилактика терроризма и экстремизма в образовательных организациях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163,2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Эксплуатация "тревожных кнопок"</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06 4 01 80880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163,2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06 4 01 80880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163,2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6 400,0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Модернизация учреждений общего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06 9 06 45040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2 200,0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06 9 06 45040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2 200,0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проведение противопожарных мероприятий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06 9 09 47000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1 400,0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06 9 09 47000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1 400,0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Текущий ремонт учреждений общего образования</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06 9 11 46040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2 800,0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06 9 11 46040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2 800,0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Дополнительное образование детей</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42 483,9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"Образование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42 483,9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"Дополнительное образование и воспитание детей"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42 330,4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Реализация дополнительных общеразвивающих программ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06 2 01 01150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34 603,8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06 2 01 01150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34 603,8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7 726,6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7 726,6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"Профилактика терроризма и экстремизма в образовательных организациях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38,5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Эксплуатация "тревожных кнопок"</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06 4 01 80880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38,5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06 4 01 80880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38,5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Модернизация учреждений дополнительного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06 9 07 45010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06 9 07 45010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Молодежная политика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4 838,6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4 838,6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"Отдых, оздоровление, занятость детей и молодежи"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04 6 00 00000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4 838,6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обеспечение отдыха и оздоровления детей в лагерях с дневным пребыванием детей в каникулярное время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04 6 02 01040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4 838,6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04 6 02 01040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4 838,6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Другие вопросы в области образования</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09</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201 293,2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"Образование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178 398,4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"Общее образование"</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85 701,9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Информационно-методическое сопровождение деятельности муниципальных образовательных организаций подведомственных Департаменту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06 1 04 01160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11 320,2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06 1 04 01160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11 320,2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06 1 04 72090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1 780,7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06 1 04 72090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1 780,7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06 1 05 01170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57 247,1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06 1 05 01170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9 698,0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06 1 05 01170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6 459,5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06 1 05 01170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41 039,1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06 1 05 01170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50,5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06 1 05 72090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15 353,9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06 1 05 72090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2 952,7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06 1 05 72090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12 401,2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"Социально-правовая защита обучающихся"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06 3 00 00000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92 683,1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Приобретение подарков к Новому году для детей, посещающих муниципальные дошкольные образовательные организации и общеобразовательные организации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06 3 02 80850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4 161,9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06 3 02 80850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4 161,9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Обеспечение горячими завтраками всех учащихся муниципальных общеобразовательных организаций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06 3 03 80860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77 241,9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06 3 03 80860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77 241,9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Обеспечение горячими обедами учащихся муниципальных общеобразовательных организаций из многодетных семей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06 3 04 80870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6 511,8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06 3 04 80870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6 511,8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Обеспечение горячим питанием (завтраками) учащихся ЧОУ РО "НЕРПЦ (МП)" "Саровская православная гимназия"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06 3 05 60020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1 959,3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06 3 05 60020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1 959,3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Обеспечение горячими обедами учащихся из многодетных семей ЧОУ РО "НЕРПЦ (МП)" "Саровская православная гимназия"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06 3 06 60030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498,5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06 3 06 60030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498,5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Обеспечение бесплатным двухразовым питанием учащихся с ограниченными возможностями здоровья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06 3 07 60040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2 309,7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06 3 07 60040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2 309,7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13,4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проведение противопожарных мероприятий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06 9 09 47000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13,4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06 9 09 47000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13,4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22 894,8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15 233,4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14 872,5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360,9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4 283,6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4 283,6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85 0 01 73010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1 267,3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85 0 01 73010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340,2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85 0 01 73010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927,1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85 0 01 73020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2 110,5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85 0 01 73020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2 029,4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85 0 01 73020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81,1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Социальная политика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10</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28 015,7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Социальное обеспечение населения</w:t>
            </w:r>
          </w:p>
          <w:p w:rsidR="001858B4" w:rsidRPr="000D5BDE" w:rsidRDefault="001858B4" w:rsidP="00C75DC3">
            <w:pPr>
              <w:jc w:val="both"/>
              <w:rPr>
                <w:i/>
                <w:iCs/>
                <w:color w:val="000000"/>
              </w:rPr>
            </w:pP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10</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172,5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"Образование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172,5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"Дополнительное образование и воспитание детей"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172,5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06 2 08 61000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172,5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06 2 08 61000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172,5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Охрана семьи и детства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10</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04</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27 843,2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"Образование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27 843,2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"Социально-правовая защита обучающихся"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06 3 00 00000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27 843,2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06 3 01 73110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27 843,2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06 3 01 73110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411,5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06 3 01 73110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27 431,7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3</w:t>
            </w:r>
          </w:p>
        </w:tc>
        <w:tc>
          <w:tcPr>
            <w:tcW w:w="4540" w:type="dxa"/>
            <w:shd w:val="clear" w:color="auto" w:fill="auto"/>
            <w:vAlign w:val="center"/>
            <w:hideMark/>
          </w:tcPr>
          <w:p w:rsidR="001858B4" w:rsidRPr="000D5BDE" w:rsidRDefault="001858B4" w:rsidP="00C75DC3">
            <w:pPr>
              <w:jc w:val="both"/>
              <w:rPr>
                <w:b/>
                <w:bCs/>
                <w:i/>
                <w:iCs/>
                <w:color w:val="000000"/>
              </w:rPr>
            </w:pPr>
            <w:r w:rsidRPr="000D5BDE">
              <w:rPr>
                <w:b/>
                <w:bCs/>
                <w:i/>
                <w:iCs/>
                <w:color w:val="000000"/>
              </w:rPr>
              <w:t>Департамент по делам молодежи и спорта Администрации г. Саров</w:t>
            </w:r>
          </w:p>
        </w:tc>
        <w:tc>
          <w:tcPr>
            <w:tcW w:w="705"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167</w:t>
            </w:r>
          </w:p>
        </w:tc>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w:t>
            </w:r>
          </w:p>
        </w:tc>
        <w:tc>
          <w:tcPr>
            <w:tcW w:w="708"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w:t>
            </w:r>
          </w:p>
        </w:tc>
        <w:tc>
          <w:tcPr>
            <w:tcW w:w="1720"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00 0 00 00000</w:t>
            </w:r>
          </w:p>
        </w:tc>
        <w:tc>
          <w:tcPr>
            <w:tcW w:w="832"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000</w:t>
            </w:r>
          </w:p>
        </w:tc>
        <w:tc>
          <w:tcPr>
            <w:tcW w:w="1417" w:type="dxa"/>
            <w:shd w:val="clear" w:color="auto" w:fill="auto"/>
            <w:noWrap/>
            <w:vAlign w:val="center"/>
            <w:hideMark/>
          </w:tcPr>
          <w:p w:rsidR="001858B4" w:rsidRPr="000D5BDE" w:rsidRDefault="001858B4" w:rsidP="00C75DC3">
            <w:pPr>
              <w:jc w:val="right"/>
              <w:rPr>
                <w:b/>
                <w:bCs/>
                <w:i/>
                <w:iCs/>
                <w:color w:val="000000"/>
              </w:rPr>
            </w:pPr>
            <w:r w:rsidRPr="000D5BDE">
              <w:rPr>
                <w:b/>
                <w:bCs/>
                <w:i/>
                <w:iCs/>
                <w:color w:val="000000"/>
              </w:rPr>
              <w:t>266 188,8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Образование</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231 720,0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Дополнительное образование детей</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185 428,7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185 363,2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"Физическая культура и массовый спорт"</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359,0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Реализация мероприятий по поэтапному внедрению Всероссийского физкультурно-спортивного комплекса "Готов к труду и обороне" (ГТО)</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04 1 02 80410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359,0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04 1 02 80410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359,0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"Дополнительное образование детей и молодежи"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04 3 00 00000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164 791,7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Реализация дополнительных общеобразовательных программ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04 3 01 01020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143 116,8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04 3 01 01020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143 116,8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04 3 01 72090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21 674,9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04 3 01 72090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21 674,9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"Молодежь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04 4 00 00000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57,5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04 4 04 61000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57,5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04 4 04 61000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57,5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"Развитие спорта"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9 045,0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Реализация дополнительных общеобразовательных программ в области физической культуры и спорта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04 8 03 01010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5 720,0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04 8 03 01010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5 720,0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04 8 03 72090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2 031,5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04 8 03 72090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2 031,5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Реализация программы спортивной подготовки по олимпийским видам спорта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04 8 04 80440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1 293,5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04 8 04 80440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1 293,5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11 110,0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Модернизация учреждений дополнительного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04 9 08 45010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4 588,2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04 9 08 45010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4 588,2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закупку спортивного оборудования, сертифицированного на соответствие государственным стандартам (ГОСТ Р), за счет средств федерального бюджета.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08 L4950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5 600,0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08 L4950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5 600,0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Текущий ремонт учреждений дополнительного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04 9 09 46010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285,5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04 9 09 46010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285,5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проведение противопожарных мероприятий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04 9 10 47000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636,4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04 9 10 47000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636,4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"Образование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65,5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"Профилактика терроризма и экстремизма в образовательных организациях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65,5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Эксплуатация "тревожных кнопок"</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06 4 01 80880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65,5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06 4 01 80880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65,5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Молодежная политика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27 828,8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27 786,3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"Отдых, оздоровление, занятость детей и молодежи"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04 6 00 00000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26 674,3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обеспечение отдыха и оздоровления детей и молодежи в муниципальном загородном стационарном лагере</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04 6 01 01030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11 533,4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04 6 01 01030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11 533,4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04 6 01 72090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1 356,3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04 6 01 72090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1 356,3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обеспечение отдыха и оздоровления детей в лагерях с дневным пребыванием детей в каникулярное время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04 6 02 01040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5 012,7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04 6 02 01040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5 012,7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проведение профильных смен и отрядов для детей и молодежи и детей, находящихся в трудной жизненной ситуации, в муниципальных загородных стационарных лагерях</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04 6 03 01190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1 488,9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04 6 03 01190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1 488,9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обеспечение отдыха и оздоровления детей в загородных стационарных лагерях</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04 6 04 80550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5 586,9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04 6 04 80550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2 425,5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04 6 04 80550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3 161,4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04 6 05 73320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1 696,1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04 6 05 73320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1 696,1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1 112,0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Модернизация учреждений дополнительного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04 9 08 45010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360,0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04 9 08 45010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360,0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Текущий ремонт учреждений дополнительного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04 9 09 46010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292,0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04 9 09 46010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292,0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проведение противопожарных мероприятий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04 9 10 47000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460,0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04 9 10 47000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460,0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"Образование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42,5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"Профилактика терроризма и экстремизма в образовательных организациях города Сарова"</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42,5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Эксплуатация "тревожных кнопок"</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06 4 01 80880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42,5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06 4 01 80880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42,5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Другие вопросы в области образования</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09</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18 462,5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5 826,9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"Молодежь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04 4 00 00000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5 463,9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осуществление мероприятий по работе с детьми и молодежью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04 4 01 80450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3 415,8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04 4 01 80450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56,5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04 4 01 80450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671,0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04 4 01 80450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2 688,3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временного трудоустройства несовершеннолетних граждан и студенческой молодежи в свободное от учебы время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04 4 02 80460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1 689,3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04 4 02 80460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1 689,3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проведение мероприятий для отдельных категорий детей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04 4 03 80470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358,8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04 4 03 80470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358,8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"Правопорядок"</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04 5 00 00000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363,0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мероприятий по профилактике безнадзорности и правонарушений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04 5 01 80500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244,0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04 5 01 80500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140,0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04 5 01 80500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104,0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мероприятий по профилактике употребления наркотических средств</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04 5 02 80510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119,0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04 5 02 80510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56,0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04 5 02 80510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63,0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12 635,6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9 783,6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9 417,5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366,1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2 852,0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2 852,0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Физическая культура и спорт</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34 468,8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Массовый спорт</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02</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3 775,9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3 775,9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"Физическая культура и массовый спорт"</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3 763,4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проведение официальных городских спортивных и физкультурных мероприятий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04 1 01 80400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3 463,7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04 1 01 80400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554,8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04 1 01 80400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2 908,9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Обеспечение доступа к объектам спорта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04 1 03 80420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299,7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04 1 03 80420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299,7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"Развитие спорта"</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12,5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Реализация программы спортивной подготовки по олимпийским видам спорта</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04 8 04 80440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12,5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04 8 04 80440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12,5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Спорт высших достижений</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30 692,9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30 692,9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"Развитие спорта"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30 692,9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Участие в спортивных и физкультурных мероприятиях различного уровня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04 8 01 80430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9 992,3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04 8 01 80430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116,2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04 8 01 80430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152,0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04 8 01 80430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9 724,1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Содействие развитию физкультурно-спортивного движения в некоммерческих организациях</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04 8 02 60010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19 992,0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04 8 02 60010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19 992,0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Реализация программы спортивной подготовки по олимпийским видам спорта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04 8 04 80440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708,6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04 8 04 80440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708,6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4</w:t>
            </w:r>
          </w:p>
        </w:tc>
        <w:tc>
          <w:tcPr>
            <w:tcW w:w="4540" w:type="dxa"/>
            <w:shd w:val="clear" w:color="auto" w:fill="auto"/>
            <w:vAlign w:val="center"/>
            <w:hideMark/>
          </w:tcPr>
          <w:p w:rsidR="001858B4" w:rsidRPr="000D5BDE" w:rsidRDefault="001858B4" w:rsidP="00C75DC3">
            <w:pPr>
              <w:jc w:val="both"/>
              <w:rPr>
                <w:b/>
                <w:bCs/>
                <w:i/>
                <w:iCs/>
                <w:color w:val="000000"/>
              </w:rPr>
            </w:pPr>
            <w:r w:rsidRPr="000D5BDE">
              <w:rPr>
                <w:b/>
                <w:bCs/>
                <w:i/>
                <w:iCs/>
                <w:color w:val="000000"/>
              </w:rPr>
              <w:t>Департамент городского хозяйства Администрации г. Саров</w:t>
            </w:r>
          </w:p>
        </w:tc>
        <w:tc>
          <w:tcPr>
            <w:tcW w:w="705"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233</w:t>
            </w:r>
          </w:p>
        </w:tc>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w:t>
            </w:r>
          </w:p>
        </w:tc>
        <w:tc>
          <w:tcPr>
            <w:tcW w:w="708"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w:t>
            </w:r>
          </w:p>
        </w:tc>
        <w:tc>
          <w:tcPr>
            <w:tcW w:w="1720"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00 0 00 00000</w:t>
            </w:r>
          </w:p>
        </w:tc>
        <w:tc>
          <w:tcPr>
            <w:tcW w:w="832"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000</w:t>
            </w:r>
          </w:p>
        </w:tc>
        <w:tc>
          <w:tcPr>
            <w:tcW w:w="1417" w:type="dxa"/>
            <w:shd w:val="clear" w:color="auto" w:fill="auto"/>
            <w:noWrap/>
            <w:vAlign w:val="center"/>
            <w:hideMark/>
          </w:tcPr>
          <w:p w:rsidR="001858B4" w:rsidRPr="000D5BDE" w:rsidRDefault="001858B4" w:rsidP="00C75DC3">
            <w:pPr>
              <w:jc w:val="right"/>
              <w:rPr>
                <w:b/>
                <w:bCs/>
                <w:i/>
                <w:iCs/>
                <w:color w:val="000000"/>
              </w:rPr>
            </w:pPr>
            <w:r w:rsidRPr="000D5BDE">
              <w:rPr>
                <w:b/>
                <w:bCs/>
                <w:i/>
                <w:iCs/>
                <w:color w:val="000000"/>
              </w:rPr>
              <w:t>410 773,2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Общегосударственные вопросы</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1 423,3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Другие общегосударственные вопросы</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13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1 423,3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1 423,3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"Городская среда и благоустройство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746,7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мероприятия в сфере благоустройства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08 3 05 00000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746,7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мероприятия в сфере благоустройства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08 3 05 10140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746,7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08 3 05 10140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746,7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"Обеспечение населения города Сарова качественными услугами в сфере жилищно-коммунального хозяйства"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08 4 00 00000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676,6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08 4 01 10200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676,6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08 4 01 10200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676,6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Национальная экономика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04</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257 113,0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Сельское хозяйство и рыболовство</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04</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05</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3 196,2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3 196,2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"Городская среда и благоустройство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3 196,2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Регулирование численности безнадзорных животных на территории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08 3 07 10170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1 254,0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08 3 07 10170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1 254,0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08 3 07 73310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1 942,2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08 3 07 73310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1 942,2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Водное хозяйство</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04</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06</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3 178,4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"Охрана окружающей среды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3 178,4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"Обеспечение безопасности гидротехнических сооружений"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09 2 00 00000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3 178,4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Содержание гидротехнических сооружений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09 2 01 81100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3 035,6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09 2 01 81100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3 028,6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09 2 01 81100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09 2 02 81110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142,8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09 2 02 81110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142,8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Лесное хозяйство</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04</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7 777,3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"Охрана окружающей среды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7 777,3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"Организация мероприятий по обеспечению качества окружающей среды и развитию лесного хозяйства"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7 777,3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Осуществление охраны, защиты, воспроизводства городских лесов, расположенных в границах городского округа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09 1 08 01210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6 241,6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09 1 08 01210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6 241,6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09 1 08 72090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1 535,7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09 1 08 72090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1 535,7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Транспорт</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04</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08</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93 163,0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93 163,0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"Городская среда и благоустройство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93 163,0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Осуществление регулярных пассажирских перевозок населения города Сарова автомобильным транспортом общего пользования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08 3 01 60040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93 163,0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08 3 01 60040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93 163,0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Дорожное хозяйство (дорожные фонды)</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04</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09</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149 798,1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149 798,1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"Ремонт и содержание автомобильных дорог общего пользования города Сарова и искусственных сооружений на них"</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141 393,1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Выполнение работ по содержанию автомобильных дорог общего пользования местного значения и искусственных сооружений на них</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08 1 01 10010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109 502,4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08 1 01 10010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109 502,4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Выполнение работ по ремонту автомобильных дорог общего пользования местного значения и искусственных сооружений на них</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08 1 02 10020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31 890,7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08 1 02 10020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31 890,7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"Повышение безопасности дорожного движения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08 2 00 00000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420,0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Совершенствование организации движения транспорта и пешеходов</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08 2 01 10050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375,0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08 2 01 10050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375,0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Пропаганда правил дорожного движения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08 2 02 10060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08 2 02 10060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7 985,0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Капитальный ремонт, ремонт (включая проектирование) автомобильных дорог общего пользования местного значения и искусственные сооружения на них</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08 9 07 42500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2 035,0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08 9 07 42500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2 035,0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08 9 08 42600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08 9 08 42600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Поставка и установка оборудования для нужд муниципального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08 9 09 45120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08 9 09 45120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Жилищно-коммунальное хозяйство</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05</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150 319,3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Жилищное хозяйство</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05</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1 514,4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1 514,4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"Обеспечение населения города Сарова качественными услугами в сфере жилищно-коммунального хозяйства"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08 4 00 00000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514,4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08 4 01 10200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514,4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08 4 01 10200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425,0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08 4 01 10200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89,4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08 9 08 42600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08 9 08 42600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Благоустройство</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05</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125 294,9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124 927,5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"Городская среда и благоустройство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124 927,5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Обеспечение наружного освещения города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08 3 02 10110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40 280,5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08 3 02 10110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40 280,5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Озеленение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08 3 03 00000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6 645,1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Устройство и содержание цветников</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08 3 03 10121</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3 611,3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08 3 03 10121</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3 611,3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Санитарная вырубка деревьев</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08 3 03 10122</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3 033,8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08 3 03 10122</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3 033,8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Содержание и благоустройство земель общего пользования города Сарова</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08 3 04 00000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44 196,0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Содержание и ремонт объектов внешнего благоустройства города Сарова</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08 3 04 10131</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10 108,8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08 3 04 10131</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10 108,8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Содержание и ремонт внутриквартальных и внутримикрорайонных территорий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08 3 04 10132</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34 087,2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08 3 04 10132</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34 087,2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мероприятия в сфере благоустройства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08 3 05 00000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25 958,4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мероприятия в сфере благоустройства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08 3 05 10140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19 343,6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08 3 05 10140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19 343,6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Содержание часов электронных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08 3 05 10141</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171,2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08 3 05 10141</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171,2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мероприятий по художественному оформлению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08 3 05 10142</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975,6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08 3 05 10142</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975,6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Услуги по видеонаблюдению и видеофиксации за объектами благоустройства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08 3 05 10143</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2 688,0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08 3 05 10143</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2 688,0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Содержание общественных туалетов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08 3 05 10144</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2 780,0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08 3 05 10144</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2 780,0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Содержание и регулярная санитарная очистка городских территорий, мест массового отдыха населения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08 3 06 10150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5 246,7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08 3 06 10150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5 246,7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Содержание и ремонт общественного кладбища и иные мероприятия в сфере похоронного дела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08 3 08 10160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2 600,8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08 3 08 10160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2 600,8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"Охрана окружающей среды города Сарова Нижегородской области на 2015-2020 годы"</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367,4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"Организация мероприятий по обеспечению качества окружающей среды и развитию лесного хозяйства"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367,4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мероприятий по природоохранной деятельности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09 1 07 81010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367,4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09 1 07 81010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367,4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Другие вопросы в области жилищно-коммунального хозяйства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05</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05</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23 510,0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"Энергосбережение и повышение энергетической эффективности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02 0 00 00000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290,0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"Информационно-аналитическое и организационное сопровождение деятельности по энергосбережению и повышению энергетической эффективности"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02 5 00 00000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Информационное обеспечение мероприятий по энергосбережению и повышению энергетической эффективности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02 5 03 80210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02 5 03 80210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Стимулирование мероприятий по энергосбережению и повышению энергетической эффективности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02 5 04 80220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02 5 04 80220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02 9 00 00000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Приобретение и установка энергосберегающего оборудования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02 9 01 45080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02 9 01 45080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2 523,1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"Городская среда и благоустройство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2 523,1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Обеспечение мест захоронений на общественном кладбище города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08 3 09 01200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2 124,4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08 3 09 01200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1 318,0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08 3 09 01200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800,7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08 3 09 01200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08 3 09 72090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398,7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08 3 09 72090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398,7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20 696,9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15 953,0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15 675,9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277,1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4 743,9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4 743,9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Охрана окружающей среды</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06</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1 788,0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Охрана объектов растительного и животного мира и среды их обитания</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06</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1 420,0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"Охрана окружающей среды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1 420,0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"Организация мероприятий по обеспечению качества окружающей среды и развитию лесного хозяйства"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1 420,0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мероприятий по очистке водоохранных зон и прибрежных полос водных объектов города Сарова от бытовых отходов, крупногабаритных и иных отходов, остатков древесины, поваленных и затонувших деревьев, сухостойных и аварийно-опасных деревьев, поросли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09 1 05 80990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09 1 05 80990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мероприятий по благоустройству рекреационно-природных территорий, входящих в перечень озелененных территорий общего пользования города Сарова, включенных в Реестр озелененных территорий городов Нижегородской области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09 1 06 81000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09 1 06 81000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мероприятий по природоохранной деятельности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09 1 07 81010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320,0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09 1 07 81010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320,0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Другие вопросы в области охраны окружающей среды</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06</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05</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368,0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"Охрана окружающей среды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368,0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"Организация мероприятий по обеспечению качества окружающей среды и развитию лесного хозяйства"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368,0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Оценка состояния загрязнения атмосферного воздуха на территории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09 1 02 80960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320,0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09 1 02 80960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320,0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мероприятий по природоохранной деятельности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09 1 07 81010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09 1 07 81010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Социальная политика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10</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129,6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Охрана семьи и детства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10</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04</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129,6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129,6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03 7 00 00000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129,6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03 7 01 73120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129,6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03 7 01 73120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129,6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5</w:t>
            </w:r>
          </w:p>
        </w:tc>
        <w:tc>
          <w:tcPr>
            <w:tcW w:w="4540" w:type="dxa"/>
            <w:shd w:val="clear" w:color="auto" w:fill="auto"/>
            <w:vAlign w:val="center"/>
            <w:hideMark/>
          </w:tcPr>
          <w:p w:rsidR="001858B4" w:rsidRPr="000D5BDE" w:rsidRDefault="001858B4" w:rsidP="00C75DC3">
            <w:pPr>
              <w:jc w:val="both"/>
              <w:rPr>
                <w:b/>
                <w:bCs/>
                <w:i/>
                <w:iCs/>
                <w:color w:val="000000"/>
              </w:rPr>
            </w:pPr>
            <w:r w:rsidRPr="000D5BDE">
              <w:rPr>
                <w:b/>
                <w:bCs/>
                <w:i/>
                <w:iCs/>
                <w:color w:val="000000"/>
              </w:rPr>
              <w:t>Городская Дума города Сарова</w:t>
            </w:r>
          </w:p>
        </w:tc>
        <w:tc>
          <w:tcPr>
            <w:tcW w:w="705"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330</w:t>
            </w:r>
          </w:p>
        </w:tc>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w:t>
            </w:r>
          </w:p>
        </w:tc>
        <w:tc>
          <w:tcPr>
            <w:tcW w:w="708"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w:t>
            </w:r>
          </w:p>
        </w:tc>
        <w:tc>
          <w:tcPr>
            <w:tcW w:w="1720"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00 0 00 00000</w:t>
            </w:r>
          </w:p>
        </w:tc>
        <w:tc>
          <w:tcPr>
            <w:tcW w:w="832"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000</w:t>
            </w:r>
          </w:p>
        </w:tc>
        <w:tc>
          <w:tcPr>
            <w:tcW w:w="1417" w:type="dxa"/>
            <w:shd w:val="clear" w:color="auto" w:fill="auto"/>
            <w:noWrap/>
            <w:vAlign w:val="center"/>
            <w:hideMark/>
          </w:tcPr>
          <w:p w:rsidR="001858B4" w:rsidRPr="000D5BDE" w:rsidRDefault="001858B4" w:rsidP="00C75DC3">
            <w:pPr>
              <w:jc w:val="right"/>
              <w:rPr>
                <w:b/>
                <w:bCs/>
                <w:i/>
                <w:iCs/>
                <w:color w:val="000000"/>
              </w:rPr>
            </w:pPr>
            <w:r w:rsidRPr="000D5BDE">
              <w:rPr>
                <w:b/>
                <w:bCs/>
                <w:i/>
                <w:iCs/>
                <w:color w:val="000000"/>
              </w:rPr>
              <w:t>23 843,9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Общегосударственные вопросы</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23 636,9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Функционирование высшего должностного лица субъекта Российской Федерации и муниципального образования</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02</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2 322,4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Глава муниципального образования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81 0 00 00000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2 322,4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81 0 01 00200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1 821,2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81 0 01 00200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1 821,2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81 0 01 72090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501,2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81 0 01 72090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501,2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13 619,9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Депутаты представительного органа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82 0 00 00000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3 542,9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82 0 01 00200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2 742,8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82 0 01 00200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2 742,8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82 0 01 72090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800,1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82 0 01 72090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800,1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10 077,0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7 902,1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7 166,2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735,9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2 174,9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2 174,9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06</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5 709,0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Руководитель Контрольно-счетной палаты города Сарова и его заместители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84 0 00 00000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2 516,9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84 0 01 00200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1 932,8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84 0 01 00200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1 932,8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84 0 01 72090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584,1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84 0 01 72090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584,1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3 192,1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2 466,6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2 397,1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69,5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725,5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725,5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Другие общегосударственные вопросы</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13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1 985,6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по обязательствам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1 985,6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Уплата взносов в ЗАТО Атомной Промышленности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89 5 00 00000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993,2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Прочие выплаты по обязательствам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89 5 01 03050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993,2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89 5 01 03050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993,2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Уплата взносов в Совет муниципальных образований Нижегородской области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89 6 00 00000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131,8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Прочие выплаты по обязательствам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89 6 01 03050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131,8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89 6 01 03050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131,8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89 7 00 00000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860,6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Прочие выплаты по обязательствам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89 7 01 03050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860,6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89 7 01 03050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860,6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Социальная политика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10</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207,0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Социальное обеспечение населения</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10</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207,0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92 0 00 00000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207,0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Социальная выплата гражданам, имеющим звания "Почетный гражданин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92 1 00 00000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92 1 01 61000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92 1 01 61000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Социальная выплата гражданам, имеющим звания "Заслуженный ветеран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92 2 00 00000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57,5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92 2 01 61000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57,5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92 2 01 61000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57,5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Социальная выплата единовременного денежного вознаграждения гражданам, награжденным Почетной грамотой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92 3 00 00000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34,5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92 3 01 61000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34,5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92 3 01 61000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34,5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6</w:t>
            </w:r>
          </w:p>
        </w:tc>
        <w:tc>
          <w:tcPr>
            <w:tcW w:w="4540" w:type="dxa"/>
            <w:shd w:val="clear" w:color="auto" w:fill="auto"/>
            <w:vAlign w:val="center"/>
            <w:hideMark/>
          </w:tcPr>
          <w:p w:rsidR="001858B4" w:rsidRPr="000D5BDE" w:rsidRDefault="001858B4" w:rsidP="00C75DC3">
            <w:pPr>
              <w:jc w:val="both"/>
              <w:rPr>
                <w:b/>
                <w:bCs/>
                <w:i/>
                <w:iCs/>
                <w:color w:val="000000"/>
              </w:rPr>
            </w:pPr>
            <w:r w:rsidRPr="000D5BDE">
              <w:rPr>
                <w:b/>
                <w:bCs/>
                <w:i/>
                <w:iCs/>
                <w:color w:val="000000"/>
              </w:rPr>
              <w:t>Комитет по управлению муниципальным имуществом Администрации г.Саров</w:t>
            </w:r>
          </w:p>
        </w:tc>
        <w:tc>
          <w:tcPr>
            <w:tcW w:w="705"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366</w:t>
            </w:r>
          </w:p>
        </w:tc>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w:t>
            </w:r>
          </w:p>
        </w:tc>
        <w:tc>
          <w:tcPr>
            <w:tcW w:w="708"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w:t>
            </w:r>
          </w:p>
        </w:tc>
        <w:tc>
          <w:tcPr>
            <w:tcW w:w="1720"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00 0 00 00000</w:t>
            </w:r>
          </w:p>
        </w:tc>
        <w:tc>
          <w:tcPr>
            <w:tcW w:w="832"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000</w:t>
            </w:r>
          </w:p>
        </w:tc>
        <w:tc>
          <w:tcPr>
            <w:tcW w:w="1417" w:type="dxa"/>
            <w:shd w:val="clear" w:color="auto" w:fill="auto"/>
            <w:noWrap/>
            <w:vAlign w:val="center"/>
            <w:hideMark/>
          </w:tcPr>
          <w:p w:rsidR="001858B4" w:rsidRPr="000D5BDE" w:rsidRDefault="001858B4" w:rsidP="00C75DC3">
            <w:pPr>
              <w:jc w:val="right"/>
              <w:rPr>
                <w:b/>
                <w:bCs/>
                <w:i/>
                <w:iCs/>
                <w:color w:val="000000"/>
              </w:rPr>
            </w:pPr>
            <w:r w:rsidRPr="000D5BDE">
              <w:rPr>
                <w:b/>
                <w:bCs/>
                <w:i/>
                <w:iCs/>
                <w:color w:val="000000"/>
              </w:rPr>
              <w:t>56 893,8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Общегосударственные вопросы</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17 651,6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Другие общегосударственные вопросы</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13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17 651,6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"Управление муниципальным имуществом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11 0 00 00000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1 438,0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Прочие мероприятия в рамках муниципальной программы "Управление муниципальным имуществом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11 1 00 00000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1 438,0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Проведение работ по технической инвентаризации, обследованию объектов недвижимого имущества в целях государственной регистрации прав (в том числе изготовление технических паспортов, технических планов, кадастровых паспортов)</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11 1 01 81200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938,0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11 1 01 81200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938,0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Выполнение плана (программы) приватизации муниципального имущества, утверждаемого ежегодно решением Городской Думы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11 1 02 81210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11 1 02 81210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Публикация в официальных изданиях информационных сообщений по вопросам распоряжения муниципальным имуществом и земельными участками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11 1 03 81220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11 1 03 81220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16 188,6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12 465,9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12 212,9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253,0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3 722,7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3 722,7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по обязательствам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89 3 00 00000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Прочие выплаты по обязательствам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89 3 01 03050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89 3 01 03050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Жилищно-коммунальное хозяйство</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05</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5 881,0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Жилищное хозяйство</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05</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5 881,0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Уплата взносов на капитальный ремонт</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95 0 00 00000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5 881,0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Уплата взносов на капитальный ремонт общего имущества в многоквартирных домах, в которых расположены жилые и нежилые помещения, находящиеся в муниципальной собственности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95 0 01 03060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5 881,0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95 0 01 03060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5 881,0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Социальная политика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10</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33 361,2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Социальное обеспечение населения</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10</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32 000,0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32 000,0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"Молодая семья"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социальных выплат молодым семьям на приобретение (строительство) жилья и компенсация части затрат на приобретение (строительство) жилья молодым семьям при рождении детей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03 1 01 80300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03 1 01 80300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"Предоставление социальных выплат на приобретение (строительство) жилья гражданам, признанным нуждающимися в улучшении жилищных условий в городе Сарове Нижегородской области"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03 2 00 00000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социальных выплат на приобретение (строительство) жилья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03 2 01 80320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03 2 01 80320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"Предоставление социальных выплат на приобретение (строительство) жилья за счет средств местного бюджета сотрудникам муниципальных учреждений, органов местного самоуправления в городе Сарове Нижегородской области"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03 4 00 00000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14 000,0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социальных выплат на приобретение (строительство) жилья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03 4 01 80320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14 000,0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03 4 01 80320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14 000,0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"Предоставление социальных выплат на приобретение (строительство) жилья за счет средств местного бюджета олимпийским чемпионам, чемпионам мира и Европы, заслуженным мастерам спорта России, мастерам спорта России международного класса в городе Сарове Нижегородской области"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03 5 00 00000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социальных выплат на приобретение (строительство) жилья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03 5 01 80320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03 5 01 80320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"Предоставление социальных выплат на приобретение (строительство) жилья за счет средств местного бюджета молодым ученым в городе Сарове Нижегородской области"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03 6 00 00000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социальных выплат на приобретение (строительство) жилья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03 6 01 80320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03 6 01 80320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Охрана семьи и детства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10</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04</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1 361,2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1 361,2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03 7 00 00000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1 361,2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7 02 R0820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1 361,2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7 02 R0820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400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1 361,2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7</w:t>
            </w:r>
          </w:p>
        </w:tc>
        <w:tc>
          <w:tcPr>
            <w:tcW w:w="4540" w:type="dxa"/>
            <w:shd w:val="clear" w:color="auto" w:fill="auto"/>
            <w:vAlign w:val="center"/>
            <w:hideMark/>
          </w:tcPr>
          <w:p w:rsidR="001858B4" w:rsidRPr="000D5BDE" w:rsidRDefault="001858B4" w:rsidP="00C75DC3">
            <w:pPr>
              <w:jc w:val="both"/>
              <w:rPr>
                <w:b/>
                <w:bCs/>
                <w:i/>
                <w:iCs/>
                <w:color w:val="000000"/>
              </w:rPr>
            </w:pPr>
            <w:r w:rsidRPr="000D5BDE">
              <w:rPr>
                <w:b/>
                <w:bCs/>
                <w:i/>
                <w:iCs/>
                <w:color w:val="000000"/>
              </w:rPr>
              <w:t>Департамент культуры и искусства Администрации г. Саров</w:t>
            </w:r>
          </w:p>
        </w:tc>
        <w:tc>
          <w:tcPr>
            <w:tcW w:w="705"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454</w:t>
            </w:r>
          </w:p>
        </w:tc>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w:t>
            </w:r>
          </w:p>
        </w:tc>
        <w:tc>
          <w:tcPr>
            <w:tcW w:w="708"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w:t>
            </w:r>
          </w:p>
        </w:tc>
        <w:tc>
          <w:tcPr>
            <w:tcW w:w="1720"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00 0 00 00000</w:t>
            </w:r>
          </w:p>
        </w:tc>
        <w:tc>
          <w:tcPr>
            <w:tcW w:w="832"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000</w:t>
            </w:r>
          </w:p>
        </w:tc>
        <w:tc>
          <w:tcPr>
            <w:tcW w:w="1417" w:type="dxa"/>
            <w:shd w:val="clear" w:color="auto" w:fill="auto"/>
            <w:noWrap/>
            <w:vAlign w:val="center"/>
            <w:hideMark/>
          </w:tcPr>
          <w:p w:rsidR="001858B4" w:rsidRPr="000D5BDE" w:rsidRDefault="001858B4" w:rsidP="00C75DC3">
            <w:pPr>
              <w:jc w:val="right"/>
              <w:rPr>
                <w:b/>
                <w:bCs/>
                <w:i/>
                <w:iCs/>
                <w:color w:val="000000"/>
              </w:rPr>
            </w:pPr>
            <w:r w:rsidRPr="000D5BDE">
              <w:rPr>
                <w:b/>
                <w:bCs/>
                <w:i/>
                <w:iCs/>
                <w:color w:val="000000"/>
              </w:rPr>
              <w:t>293 962,4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Образование</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113 550,5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Дополнительное образование детей</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113 550,5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"Культура города Сарова Нижегородской области на 2015-2020 годы"</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113 452,0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"Поддержка профессионального искусства, образования"</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111 075,7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Реализация образовательных программ дополнительного образования детей в области культуры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05 1 02 01050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85 594,2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05 1 02 01050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85 594,2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05 1 02 72090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25 177,5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05 1 02 72090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25 177,5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05 1 04 80610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304,0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05 1 04 80610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304,0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2 376,3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проведение противопожарных мероприятий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05 9 07 47000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256,8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05 9 07 47000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256,8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Модернизация учреждений дополнительного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05 9 09 45010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1 440,0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05 9 09 45010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1 440,0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Текущий ремонт учреждений дополнительного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05 9 12 46010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359,5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05 9 12 46010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359,5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05 9 13 80660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320,0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05 9 13 80660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320,0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"Образование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98,5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"Профилактика терроризма и экстремизма в образовательных организациях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98,5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Эксплуатация "тревожных кнопок"</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06 4 01 80880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98,5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06 4 01 80880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98,5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Культура, кинематография</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08</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180 411,9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Культура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08</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168 619,7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"Культура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168 619,7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"Поддержка профессионального искусства,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74 624,3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Сохранение и развитие театрального искусства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05 1 01 01060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60 383,7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05 1 01 01060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60 383,7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05 1 01 72090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14 240,6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05 1 01 72090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14 240,6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"Наследие"</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92 051,7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Развитие библиотечного дела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05 2 02 01080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42 851,1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05 2 02 01080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12 616,3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05 2 02 01080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3 288,1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05 2 02 01080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25 314,9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05 2 02 01080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1 631,8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05 2 02 72090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10 216,5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05 2 02 72090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3 844,3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05 2 02 72090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6 372,2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Развитие музейного дела</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05 2 03 01090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12 752,3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05 2 03 01090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12 752,3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05 2 03 72090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2 553,0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05 2 03 72090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2 553,0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Развитие массового художественного творчества и культурно-досуговой деятельности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05 2 04 01100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18 482,9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05 2 04 01100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18 482,9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05 2 04 72090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5 195,9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05 2 04 72090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5 195,9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1 943,7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проведение противопожарных мероприятий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05 9 07 47000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743,2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05 9 07 47000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146,7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05 9 07 47000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596,5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Модернизация учреждений культуры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05 9 08 45020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636,5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05 9 08 45020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05 9 08 45020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436,5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Текущий ремонт учреждений культуры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05 9 11 46020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334,0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05 9 11 46020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334,0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05 9 13 80660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230,0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05 9 13 80660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230,0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Другие вопросы в области культуры, кинематографии</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08</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04</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11 792,2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"Культура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4 696,0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"Поддержка профессионального искусства,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1 155,0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05 1 03 80600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1 100,0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05 1 03 80600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1 100,0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05 1 04 80610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05 1 04 80610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"Наследие"</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3 541,0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Развитие самодеятельного художественного творчества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05 2 05 80650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3 541,0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05 2 05 80650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3 541,0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7 096,2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5 467,7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5 395,4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72,3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1 628,5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1 628,5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8</w:t>
            </w:r>
          </w:p>
        </w:tc>
        <w:tc>
          <w:tcPr>
            <w:tcW w:w="4540" w:type="dxa"/>
            <w:shd w:val="clear" w:color="auto" w:fill="auto"/>
            <w:vAlign w:val="center"/>
            <w:hideMark/>
          </w:tcPr>
          <w:p w:rsidR="001858B4" w:rsidRPr="000D5BDE" w:rsidRDefault="001858B4" w:rsidP="00C75DC3">
            <w:pPr>
              <w:jc w:val="both"/>
              <w:rPr>
                <w:b/>
                <w:bCs/>
                <w:i/>
                <w:iCs/>
                <w:color w:val="000000"/>
              </w:rPr>
            </w:pPr>
            <w:r w:rsidRPr="000D5BDE">
              <w:rPr>
                <w:b/>
                <w:bCs/>
                <w:i/>
                <w:iCs/>
                <w:color w:val="000000"/>
              </w:rPr>
              <w:t>Администрация города Сарова</w:t>
            </w:r>
          </w:p>
        </w:tc>
        <w:tc>
          <w:tcPr>
            <w:tcW w:w="705"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487</w:t>
            </w:r>
          </w:p>
        </w:tc>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w:t>
            </w:r>
          </w:p>
        </w:tc>
        <w:tc>
          <w:tcPr>
            <w:tcW w:w="708"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w:t>
            </w:r>
          </w:p>
        </w:tc>
        <w:tc>
          <w:tcPr>
            <w:tcW w:w="1720"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00 0 00 00000</w:t>
            </w:r>
          </w:p>
        </w:tc>
        <w:tc>
          <w:tcPr>
            <w:tcW w:w="832"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000</w:t>
            </w:r>
          </w:p>
        </w:tc>
        <w:tc>
          <w:tcPr>
            <w:tcW w:w="1417" w:type="dxa"/>
            <w:shd w:val="clear" w:color="auto" w:fill="auto"/>
            <w:noWrap/>
            <w:vAlign w:val="center"/>
            <w:hideMark/>
          </w:tcPr>
          <w:p w:rsidR="001858B4" w:rsidRPr="000D5BDE" w:rsidRDefault="001858B4" w:rsidP="00C75DC3">
            <w:pPr>
              <w:jc w:val="right"/>
              <w:rPr>
                <w:b/>
                <w:bCs/>
                <w:i/>
                <w:iCs/>
                <w:color w:val="000000"/>
              </w:rPr>
            </w:pPr>
            <w:r w:rsidRPr="000D5BDE">
              <w:rPr>
                <w:b/>
                <w:bCs/>
                <w:i/>
                <w:iCs/>
                <w:color w:val="000000"/>
              </w:rPr>
              <w:t>553 310,0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Общегосударственные вопросы</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136 326,9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04</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70 914,8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Глава Администрации города Сарова (исполнительно-распорядительного органа муниципального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83 0 00 00000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2 151,2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83 0 01 00200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1 731,5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83 0 01 00200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1 731,5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83 0 01 72090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419,7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83 0 01 72090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419,7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68 763,6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функций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53 620,1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47 114,4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85 0 01 00200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6 505,7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14 340,8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14 340,8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85 0 01 73040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802,7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85 0 01 73040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762,1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85 0 01 73040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40,6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Другие общегосударственные вопросы</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13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65 412,1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"Культура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6 870,7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"Наследие"</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6 870,7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Развитие архивного дела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05 2 01 01070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5 565,5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05 2 01 01070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5 565,5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1 305,2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05 2 01 72090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1 305,2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"Противодействие коррупции в городе Сарове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12 0 00 00000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Прочие мероприятия в рамках муниципальной программы "Противодействие коррупции в городе Сарове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12 1 00 00000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Организация в городе Сарове антикоррупционного просвещения, обучения и воспитания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12 1 01 81300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12 1 01 81300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по обязательствам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4 536,2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89 3 00 00000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Прочие выплаты по обязательствам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89 3 01 03050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89 3 01 03050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Уплата взносов в Совет муниципальных образований Нижегородской области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89 6 00 00000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Прочие выплаты по обязательствам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89 6 01 03050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89 6 01 03050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89 7 00 00000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2 296,0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Прочие выплаты по обязательствам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89 7 01 03050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2 296,0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89 7 01 03050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2 296,0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развитие и информационное сопровождение автоматизированных систем муниципального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89 8 00 00000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2 000,2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Прочие выплаты по обязательствам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89 8 01 03050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2 000,2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89 8 01 03050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2 000,2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деятельности муниципальных учреждений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93 0 00 00000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53 998,7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деятельности муниципальных учреждений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93 0 01 01990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40 590,6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93 0 01 01990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2 261,3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93 0 01 01990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38 329,3</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93 0 01 72090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7 713,4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93 0 01 72090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7 713,4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Материально-техническое обеспечение муниципальных учреждений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93 0 02 45180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5 371,0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93 0 02 45180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5 371,0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Текущий ремонт муниципальных учреждений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93 0 03 46070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323,7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93 0 03 46070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323,7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Национальная безопасность и правоохранительная деятельность</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03</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27 708,5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Защита населения и территории от чрезвычайных ситуаций природного и техногенного характера, гражданская оборона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03</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09</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27 708,5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07 0 00 00000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27 708,5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"Защита населения и территории от чрезвычайных ситуаций"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07 1 00 00000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27 433,5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Осуществление функций в области гражданской обороны, предупреждения и ликвидации чрезвычайной ситуации, защиты населения и территории, первичных мер пожарной безопасности и мобилизационной подготовки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07 1 02 01180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22 285,0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07 1 02 01180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16 872,2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07 1 02 01180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5 253,4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07 1 02 01180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159,4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07 1 02 72090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5 118,5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07 1 02 72090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5 118,5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Совершенствование учебно-материальной базы, подготовка специалистов аварийно-спасательного отряда МКУ УГОЧС г.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07 1 03 80910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07 1 03 80910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07 9 00 00000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275,0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Поддержание в высокой готовности сил и средств аварийно-спасательного отряда МКУ УГОЧС г. Сарова к выполнению задач по предназначению (поэтапная замена аварийно-спасательного оборудования и имущества, согласно табеля оснащенности аварийно--спасательного отряда МКУ УГОЧС)</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07 9 03 45160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275,0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07 9 03 45160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275,0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Национальная экономика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04</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127 275,9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Дорожное хозяйство (дорожные фонды)</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04</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09</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72 497,2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2 500,0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"Обеспечение многодетных семей земельными участками в городе Сарове Нижегородской области"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А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2 500,0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Проектирование, строительство и реконструкция инженерных коммуникаций и благоустройство земельных участков, предназначенных для бесплатного предоставления многодетным семьям для индивидуального жилищного строительства, в рамках Адресной инвестиционной программы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А 01 40700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2 500,0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А 01 40700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400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2 500,0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69 997,2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69 997,2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Проектирование, строительство и реконструкция автомобильных дорог общего пользования местного значения и искусственные сооружения на них, в рамках Адресной инвестиционной программы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08 9 02 40500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67 697,2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08 9 02 40500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400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67 697,2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08 9 03 40100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08 9 03 40100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400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Капитальный ремонт, ремонт (включая проектирование) автомобильных дорог общего пользования местного значения и искусственные сооружения на них</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08 9 07 42500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09</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08 9 07 42500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Связь и информатика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04</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10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3 404,8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07 0 00 00000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3 404,8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07 9 00 00000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3 404,8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Приобретение оборудования и проведение работ по реконструкции местной автоматизированной системы централизованного оповещения г.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07 9 01 45140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3 404,8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07 9 01 45140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3 404,8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Другие вопросы в области национальной экономики</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04</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12</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51 373,9</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"Обеспечение многодетных семей земельными участками в городе Сарове Нижегородской области"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А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выполнение проектных работ по подготовке документации по планировке территории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А 03 40900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А 03 40900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400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23 206,0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23 206,0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выполнение проектных работ по подготовке документации по планировке территории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08 9 01 40900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23 206,0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08 9 01 40900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400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23 206,0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"Поддержка и развитие малого и среднего предпринимательства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10 0 00 00000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9 378,4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"Усиление рыночных позиций малого и среднего предпринимательства"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10 1 00 00000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3 550,0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Возмещение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10 1 03 60100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10 1 03 60100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Возмещение части затрат по участию в торгово-экономических миссиях, выставках, ярмарках субъектам малого и среднего предпринимательства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10 1 05 60120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10 1 05 60120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10 1 07 60140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10 1 07 60140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уплату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10 1 08 60150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10 1 08 60150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уплату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10 1 09 60160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10 1 09 60160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"Содействие развитию малого и среднего предпринимательства"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10 2 00 00000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5 828,4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Создание и обеспечение деятельности инфраструктуры поддержки малого и среднего предпринимательства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10 2 01 01220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4 955,8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10 2 01 01220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4 955,8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10 2 01 72090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872,6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субсидий бюджетным, автономным учреждениям и иным некоммерческим организациям</w:t>
            </w:r>
          </w:p>
          <w:p w:rsidR="001858B4" w:rsidRPr="000D5BDE" w:rsidRDefault="001858B4" w:rsidP="00C75DC3">
            <w:pPr>
              <w:jc w:val="both"/>
              <w:rPr>
                <w:color w:val="000000"/>
              </w:rPr>
            </w:pP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10 2 01 72090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600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872,6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по обязательствам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утверждение генерального плана города Сарова Нижегородской области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89 2 00 00000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Прочие выплаты по обязательствам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89 2 01 03050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89 2 01 03050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деятельности муниципальных учреждений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93 0 00 00000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15 939,5</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обеспечение деятельности муниципальных учреждений</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93 0 01 01990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12 709,8</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93 0 01 01990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10 758,2</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93 0 01 01990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1 794,6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93 0 01 01990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157,1</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93 0 01 72090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3 229,7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04</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93 0 01 72090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100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3 229,7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Жилищно-коммунальное хозяйство</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05</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67 845,4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Коммунальное хозяйство</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05</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02</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19 390,0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5 500,0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"Обеспечение многодетных семей земельными участками в городе Сарове Нижегородской области"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А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5 500,0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Проектирование, строительство и реконструкция инженерных коммуникаций и благоустройство земельных участков, предназначенных для бесплатного предоставления многодетным семьям для индивидуального жилищного строительства, в рамках Адресной инвестиционной программы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А 01 40700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5 500,0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03 А 01 40700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400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5 500,0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13 890,0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13 890,0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08 9 03 40100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13 890,0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08 9 03 40100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400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13 890,0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Благоустройство</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05</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48 455,4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48 455,4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48 455,4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Расходы на выполнение проектных работ по подготовке документации по планировке территории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08 9 01 40900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670,0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08 9 01 40900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400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670,0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08 9 03 40100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47 785,4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05</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08 9 03 40100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400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47 785,4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Образование</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140 417,6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Дошкольное образование</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63 716,0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"Образование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63 716,0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63 716,0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06 9 02 40100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3 716,0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06 9 02 40100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400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3 716,0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Капитальный ремонт, проектно-изыскательские работы и разработка проектно-сметной документации объектов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06 9 04 42100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60 000,0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06 9 04 42100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60 000,0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Общее образование</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02</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52 288,0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"Образование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52 288,0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52 288,0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06 9 02 40100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11 288,0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06 9 02 40100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400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11 288,0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Капитальный ремонт, проектно-изыскательские работы и разработка проектно-сметной документации объектов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06 9 04 42100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41 000,0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06 9 04 42100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41 000,0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Дополнительное образование детей</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07</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24 413,6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24 413,6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24 413,6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04 9 02 40100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04 9 02 40100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400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Капитальный ремонт, проектно-изыскательские работы и разработка проектно-сметной документации объектов образования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04 9 06 42100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24 313,6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07</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04 9 06 42100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24 313,6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Культура, кинематография</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08</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8 000,0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Культура</w:t>
            </w:r>
          </w:p>
          <w:p w:rsidR="001858B4" w:rsidRPr="000D5BDE" w:rsidRDefault="001858B4" w:rsidP="00C75DC3">
            <w:pPr>
              <w:jc w:val="both"/>
              <w:rPr>
                <w:i/>
                <w:iCs/>
                <w:color w:val="000000"/>
              </w:rPr>
            </w:pP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08</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8 000,0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"Культура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Капитальный ремонт, проектно-изыскательские работы и разработка проектно-сметной документации объектов культуры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05 9 04 42200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08</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05 9 04 42200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8 000,0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Социальная политика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10</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34 350,0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Пенсионное обеспечение</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10</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01</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9 800,0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Доплаты к пенсиям, дополнительное пенсионное обеспечение</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90 0 00 00000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9 800,0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Ежемесячная доплата к пенсиям лицам, замещавшим муниципальные должности и должности муниципальной службы города Сарова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90 0 01 00980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9 800,0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01</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90 0 01 00980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9 800,0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Социальное обеспечение населения</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10</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03</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9 100,0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"Социальная поддержка граждан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9 100,0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"Обеспечение высокотехнологическими видами медицинской помощи жителей города Сарова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01 2 00 00000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мер социальной поддержки населению города Сарова в форме оплаты высокотехнологичных видов медицинской помощи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01 2 01 80100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01 2 01 80100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6 000,0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"Оказание социальной помощи больным сахарным диабетом в городе Сарове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01 3 00 00000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3 100,0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01 3 01 80110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3 100,0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01 3 01 80110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03</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01 3 01 80110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3 045,0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Другие вопросы в области социальной политики</w:t>
            </w:r>
          </w:p>
          <w:p w:rsidR="001858B4" w:rsidRPr="000D5BDE" w:rsidRDefault="001858B4" w:rsidP="00C75DC3">
            <w:pPr>
              <w:jc w:val="both"/>
              <w:rPr>
                <w:i/>
                <w:iCs/>
                <w:color w:val="000000"/>
              </w:rPr>
            </w:pP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10</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06</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15 450,0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"Социальная поддержка граждан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15 450,0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"Дополнительные меры адресной поддержки населения города Сарова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01 1 00 00000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15 450,0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ежеквартальной выплаты. Предоставление выплаты к Дню Победы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01 1 01 80010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5 400,0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01 1 01 80010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95,4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01 1 01 80010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5 304,6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социальной помощи гражданам, находящимся в трудной жизненной ситуации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01 1 02 80020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2 350,0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01 1 02 80020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41,0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01 1 02 80020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2 309,0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Предоставление социальной помощи по оплате проезда на загородные садово-огородные участки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01 1 03 80030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300,0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01 1 03 80030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01 1 03 80030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295,0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Перечисление ежемесячной выплаты одному из родителей (законному представителю), имеющему ребенка до 1-го года жизни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01 1 05 80050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7 400,0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Закупка товаров, работ и услуг для обеспечения государственных (муниципальных) нужд</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01 1 05 80050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200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131,6</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Социальное обеспечение и иные выплаты населению</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10</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06</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01 1 05 80050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300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7 268,4</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Физическая культура и спорт</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9 819,0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Массовый спорт</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11</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02</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9 819,0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9 819,0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Подпрограмма "Укрепление материально-технической базы"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9 819,0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04 9 02 40100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9 819,0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Капитальные вложения в объекты государственной (муниципальной) собственности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11</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04 9 02 40100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400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9 819,0</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Средства массовой информации</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12</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00</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1 566,7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i/>
                <w:iCs/>
                <w:color w:val="000000"/>
              </w:rPr>
            </w:pPr>
            <w:r w:rsidRPr="000D5BDE">
              <w:rPr>
                <w:i/>
                <w:iCs/>
                <w:color w:val="000000"/>
              </w:rPr>
              <w:t>Периодическая печать и издательства</w:t>
            </w:r>
          </w:p>
        </w:tc>
        <w:tc>
          <w:tcPr>
            <w:tcW w:w="705" w:type="dxa"/>
            <w:shd w:val="clear" w:color="auto" w:fill="auto"/>
            <w:vAlign w:val="center"/>
            <w:hideMark/>
          </w:tcPr>
          <w:p w:rsidR="001858B4" w:rsidRPr="000D5BDE" w:rsidRDefault="001858B4" w:rsidP="00C75DC3">
            <w:pPr>
              <w:jc w:val="center"/>
              <w:rPr>
                <w:i/>
                <w:iCs/>
                <w:color w:val="000000"/>
              </w:rPr>
            </w:pPr>
            <w:r w:rsidRPr="000D5BDE">
              <w:rPr>
                <w:i/>
                <w:iCs/>
                <w:color w:val="000000"/>
              </w:rPr>
              <w:t> </w:t>
            </w:r>
          </w:p>
        </w:tc>
        <w:tc>
          <w:tcPr>
            <w:tcW w:w="567" w:type="dxa"/>
            <w:shd w:val="clear" w:color="auto" w:fill="auto"/>
            <w:vAlign w:val="center"/>
            <w:hideMark/>
          </w:tcPr>
          <w:p w:rsidR="001858B4" w:rsidRPr="000D5BDE" w:rsidRDefault="001858B4" w:rsidP="00C75DC3">
            <w:pPr>
              <w:jc w:val="center"/>
              <w:rPr>
                <w:i/>
                <w:iCs/>
                <w:color w:val="000000"/>
              </w:rPr>
            </w:pPr>
            <w:r w:rsidRPr="000D5BDE">
              <w:rPr>
                <w:i/>
                <w:iCs/>
                <w:color w:val="000000"/>
              </w:rPr>
              <w:t>12</w:t>
            </w:r>
          </w:p>
        </w:tc>
        <w:tc>
          <w:tcPr>
            <w:tcW w:w="708" w:type="dxa"/>
            <w:shd w:val="clear" w:color="auto" w:fill="auto"/>
            <w:vAlign w:val="center"/>
            <w:hideMark/>
          </w:tcPr>
          <w:p w:rsidR="001858B4" w:rsidRPr="000D5BDE" w:rsidRDefault="001858B4" w:rsidP="00C75DC3">
            <w:pPr>
              <w:jc w:val="center"/>
              <w:rPr>
                <w:i/>
                <w:iCs/>
                <w:color w:val="000000"/>
              </w:rPr>
            </w:pPr>
            <w:r w:rsidRPr="000D5BDE">
              <w:rPr>
                <w:i/>
                <w:iCs/>
                <w:color w:val="000000"/>
              </w:rPr>
              <w:t>02</w:t>
            </w:r>
          </w:p>
        </w:tc>
        <w:tc>
          <w:tcPr>
            <w:tcW w:w="1720" w:type="dxa"/>
            <w:shd w:val="clear" w:color="auto" w:fill="auto"/>
            <w:vAlign w:val="center"/>
            <w:hideMark/>
          </w:tcPr>
          <w:p w:rsidR="001858B4" w:rsidRPr="000D5BDE" w:rsidRDefault="001858B4" w:rsidP="00C75DC3">
            <w:pPr>
              <w:jc w:val="center"/>
              <w:rPr>
                <w:i/>
                <w:iCs/>
                <w:color w:val="000000"/>
              </w:rPr>
            </w:pPr>
            <w:r w:rsidRPr="000D5BDE">
              <w:rPr>
                <w:i/>
                <w:iCs/>
                <w:color w:val="000000"/>
              </w:rPr>
              <w:t>00 0 00 00000</w:t>
            </w:r>
          </w:p>
        </w:tc>
        <w:tc>
          <w:tcPr>
            <w:tcW w:w="832" w:type="dxa"/>
            <w:shd w:val="clear" w:color="auto" w:fill="auto"/>
            <w:vAlign w:val="center"/>
            <w:hideMark/>
          </w:tcPr>
          <w:p w:rsidR="001858B4" w:rsidRPr="000D5BDE" w:rsidRDefault="001858B4" w:rsidP="00C75DC3">
            <w:pPr>
              <w:jc w:val="center"/>
              <w:rPr>
                <w:i/>
                <w:iCs/>
                <w:color w:val="000000"/>
              </w:rPr>
            </w:pPr>
            <w:r w:rsidRPr="000D5BDE">
              <w:rPr>
                <w:i/>
                <w:iCs/>
                <w:color w:val="000000"/>
              </w:rPr>
              <w:t>000</w:t>
            </w:r>
          </w:p>
        </w:tc>
        <w:tc>
          <w:tcPr>
            <w:tcW w:w="1417" w:type="dxa"/>
            <w:shd w:val="clear" w:color="auto" w:fill="auto"/>
            <w:noWrap/>
            <w:vAlign w:val="center"/>
            <w:hideMark/>
          </w:tcPr>
          <w:p w:rsidR="001858B4" w:rsidRPr="000D5BDE" w:rsidRDefault="001858B4" w:rsidP="00C75DC3">
            <w:pPr>
              <w:jc w:val="right"/>
              <w:rPr>
                <w:i/>
                <w:iCs/>
                <w:color w:val="000000"/>
              </w:rPr>
            </w:pPr>
            <w:r w:rsidRPr="000D5BDE">
              <w:rPr>
                <w:i/>
                <w:iCs/>
                <w:color w:val="000000"/>
              </w:rPr>
              <w:t>1 566,7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Средства массовой информации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91 0 00 00000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1 566,7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оказание частичной финансовой поддержки городских средств массовой информации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91 0 01 60050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1 096,7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91 0 01 60050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1 096,7</w:t>
            </w:r>
          </w:p>
        </w:tc>
      </w:tr>
      <w:tr w:rsidR="001858B4" w:rsidRPr="000D5BDE" w:rsidTr="0055464C">
        <w:trPr>
          <w:trHeight w:val="20"/>
        </w:trPr>
        <w:tc>
          <w:tcPr>
            <w:tcW w:w="567" w:type="dxa"/>
            <w:shd w:val="clear" w:color="auto" w:fill="auto"/>
            <w:vAlign w:val="center"/>
            <w:hideMark/>
          </w:tcPr>
          <w:p w:rsidR="001858B4" w:rsidRPr="000D5BDE" w:rsidRDefault="001858B4" w:rsidP="00C75DC3">
            <w:pPr>
              <w:jc w:val="center"/>
              <w:rPr>
                <w:b/>
                <w:bCs/>
                <w:i/>
                <w:iCs/>
                <w:color w:val="000000"/>
              </w:rPr>
            </w:pPr>
            <w:r w:rsidRPr="000D5BDE">
              <w:rPr>
                <w:b/>
                <w:bCs/>
                <w:i/>
                <w:iCs/>
                <w:color w:val="000000"/>
              </w:rPr>
              <w:t> </w:t>
            </w:r>
          </w:p>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Субсидии на оказание частичной финансовой поддержки районных (городских) средств массовой информации</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91 0 01 72050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000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470,0</w:t>
            </w:r>
          </w:p>
        </w:tc>
      </w:tr>
      <w:tr w:rsidR="001858B4" w:rsidRPr="000D5BDE" w:rsidTr="0055464C">
        <w:trPr>
          <w:trHeight w:val="20"/>
        </w:trPr>
        <w:tc>
          <w:tcPr>
            <w:tcW w:w="567" w:type="dxa"/>
            <w:shd w:val="clear" w:color="auto" w:fill="auto"/>
            <w:noWrap/>
            <w:vAlign w:val="bottom"/>
            <w:hideMark/>
          </w:tcPr>
          <w:p w:rsidR="001858B4" w:rsidRPr="000D5BDE" w:rsidRDefault="001858B4" w:rsidP="00C75DC3"/>
        </w:tc>
        <w:tc>
          <w:tcPr>
            <w:tcW w:w="4540" w:type="dxa"/>
            <w:shd w:val="clear" w:color="auto" w:fill="auto"/>
            <w:vAlign w:val="center"/>
            <w:hideMark/>
          </w:tcPr>
          <w:p w:rsidR="001858B4" w:rsidRPr="000D5BDE" w:rsidRDefault="001858B4" w:rsidP="00C75DC3">
            <w:pPr>
              <w:jc w:val="both"/>
              <w:rPr>
                <w:color w:val="000000"/>
              </w:rPr>
            </w:pPr>
            <w:r w:rsidRPr="000D5BDE">
              <w:rPr>
                <w:color w:val="000000"/>
              </w:rPr>
              <w:t>Иные бюджетные ассигнования</w:t>
            </w:r>
          </w:p>
        </w:tc>
        <w:tc>
          <w:tcPr>
            <w:tcW w:w="705" w:type="dxa"/>
            <w:shd w:val="clear" w:color="auto" w:fill="auto"/>
            <w:vAlign w:val="center"/>
            <w:hideMark/>
          </w:tcPr>
          <w:p w:rsidR="001858B4" w:rsidRPr="000D5BDE" w:rsidRDefault="001858B4" w:rsidP="00C75DC3">
            <w:pPr>
              <w:jc w:val="center"/>
              <w:rPr>
                <w:color w:val="000000"/>
              </w:rPr>
            </w:pPr>
            <w:r w:rsidRPr="000D5BDE">
              <w:rPr>
                <w:color w:val="000000"/>
              </w:rPr>
              <w:t> </w:t>
            </w:r>
          </w:p>
        </w:tc>
        <w:tc>
          <w:tcPr>
            <w:tcW w:w="567" w:type="dxa"/>
            <w:shd w:val="clear" w:color="auto" w:fill="auto"/>
            <w:vAlign w:val="center"/>
            <w:hideMark/>
          </w:tcPr>
          <w:p w:rsidR="001858B4" w:rsidRPr="000D5BDE" w:rsidRDefault="001858B4" w:rsidP="00C75DC3">
            <w:pPr>
              <w:jc w:val="center"/>
              <w:rPr>
                <w:color w:val="000000"/>
              </w:rPr>
            </w:pPr>
            <w:r w:rsidRPr="000D5BDE">
              <w:rPr>
                <w:color w:val="000000"/>
              </w:rPr>
              <w:t>12</w:t>
            </w:r>
          </w:p>
        </w:tc>
        <w:tc>
          <w:tcPr>
            <w:tcW w:w="708" w:type="dxa"/>
            <w:shd w:val="clear" w:color="auto" w:fill="auto"/>
            <w:vAlign w:val="center"/>
            <w:hideMark/>
          </w:tcPr>
          <w:p w:rsidR="001858B4" w:rsidRPr="000D5BDE" w:rsidRDefault="001858B4" w:rsidP="00C75DC3">
            <w:pPr>
              <w:jc w:val="center"/>
              <w:rPr>
                <w:color w:val="000000"/>
              </w:rPr>
            </w:pPr>
            <w:r w:rsidRPr="000D5BDE">
              <w:rPr>
                <w:color w:val="000000"/>
              </w:rPr>
              <w:t>02</w:t>
            </w:r>
          </w:p>
        </w:tc>
        <w:tc>
          <w:tcPr>
            <w:tcW w:w="1720" w:type="dxa"/>
            <w:shd w:val="clear" w:color="auto" w:fill="auto"/>
            <w:vAlign w:val="center"/>
            <w:hideMark/>
          </w:tcPr>
          <w:p w:rsidR="001858B4" w:rsidRPr="000D5BDE" w:rsidRDefault="001858B4" w:rsidP="00C75DC3">
            <w:pPr>
              <w:jc w:val="center"/>
              <w:rPr>
                <w:color w:val="000000"/>
              </w:rPr>
            </w:pPr>
            <w:r w:rsidRPr="000D5BDE">
              <w:rPr>
                <w:color w:val="000000"/>
              </w:rPr>
              <w:t>91 0 01 72050</w:t>
            </w:r>
          </w:p>
        </w:tc>
        <w:tc>
          <w:tcPr>
            <w:tcW w:w="832" w:type="dxa"/>
            <w:shd w:val="clear" w:color="auto" w:fill="auto"/>
            <w:vAlign w:val="center"/>
            <w:hideMark/>
          </w:tcPr>
          <w:p w:rsidR="001858B4" w:rsidRPr="000D5BDE" w:rsidRDefault="001858B4" w:rsidP="00C75DC3">
            <w:pPr>
              <w:jc w:val="center"/>
              <w:rPr>
                <w:color w:val="000000"/>
              </w:rPr>
            </w:pPr>
            <w:r w:rsidRPr="000D5BDE">
              <w:rPr>
                <w:color w:val="000000"/>
              </w:rPr>
              <w:t>800</w:t>
            </w:r>
          </w:p>
        </w:tc>
        <w:tc>
          <w:tcPr>
            <w:tcW w:w="1417" w:type="dxa"/>
            <w:shd w:val="clear" w:color="auto" w:fill="auto"/>
            <w:noWrap/>
            <w:vAlign w:val="center"/>
            <w:hideMark/>
          </w:tcPr>
          <w:p w:rsidR="001858B4" w:rsidRPr="000D5BDE" w:rsidRDefault="001858B4" w:rsidP="00C75DC3">
            <w:pPr>
              <w:jc w:val="right"/>
              <w:rPr>
                <w:color w:val="000000"/>
              </w:rPr>
            </w:pPr>
            <w:r w:rsidRPr="000D5BDE">
              <w:rPr>
                <w:color w:val="000000"/>
              </w:rPr>
              <w:t>470,0</w:t>
            </w:r>
          </w:p>
        </w:tc>
      </w:tr>
    </w:tbl>
    <w:p w:rsidR="001858B4" w:rsidRPr="000D5BDE" w:rsidRDefault="001858B4" w:rsidP="001858B4"/>
    <w:p w:rsidR="0055464C" w:rsidRPr="000D5BDE" w:rsidRDefault="0055464C" w:rsidP="0055464C">
      <w:pPr>
        <w:ind w:firstLine="5812"/>
      </w:pPr>
      <w:r w:rsidRPr="000D5BDE">
        <w:br w:type="page"/>
        <w:t>Приложение № 6</w:t>
      </w:r>
    </w:p>
    <w:p w:rsidR="0055464C" w:rsidRPr="000D5BDE" w:rsidRDefault="0055464C" w:rsidP="0055464C">
      <w:pPr>
        <w:ind w:firstLine="5812"/>
      </w:pPr>
      <w:r w:rsidRPr="000D5BDE">
        <w:t>к решению Городской Думы</w:t>
      </w:r>
    </w:p>
    <w:p w:rsidR="0055464C" w:rsidRPr="000D5BDE" w:rsidRDefault="0055464C" w:rsidP="0055464C">
      <w:pPr>
        <w:ind w:firstLine="5812"/>
      </w:pPr>
      <w:r w:rsidRPr="000D5BDE">
        <w:t>от 22.12.2016 № 112/6-гд</w:t>
      </w:r>
    </w:p>
    <w:p w:rsidR="0055464C" w:rsidRPr="000D5BDE" w:rsidRDefault="0055464C" w:rsidP="0055464C">
      <w:pPr>
        <w:ind w:firstLine="5812"/>
      </w:pPr>
      <w:r w:rsidRPr="000D5BDE">
        <w:t>«О бюджете города Сарова на 2017 год»</w:t>
      </w:r>
    </w:p>
    <w:p w:rsidR="0055464C" w:rsidRPr="000D5BDE" w:rsidRDefault="0055464C" w:rsidP="0055464C">
      <w:pPr>
        <w:ind w:firstLine="5812"/>
      </w:pPr>
      <w:r w:rsidRPr="000D5BDE">
        <w:t>(в ред. решения от 17.04.2017 № 29/6-гд)</w:t>
      </w:r>
    </w:p>
    <w:p w:rsidR="0055464C" w:rsidRPr="000D5BDE" w:rsidRDefault="0055464C" w:rsidP="0055464C">
      <w:pPr>
        <w:jc w:val="center"/>
        <w:rPr>
          <w:b/>
          <w:bCs/>
        </w:rPr>
      </w:pPr>
    </w:p>
    <w:p w:rsidR="0055464C" w:rsidRPr="000D5BDE" w:rsidRDefault="0055464C" w:rsidP="0055464C">
      <w:pPr>
        <w:jc w:val="center"/>
        <w:rPr>
          <w:b/>
          <w:bCs/>
        </w:rPr>
      </w:pPr>
      <w:r w:rsidRPr="000D5BDE">
        <w:rPr>
          <w:b/>
          <w:bCs/>
        </w:rPr>
        <w:t xml:space="preserve">Программа муниципальных внутренних заимствований </w:t>
      </w:r>
    </w:p>
    <w:p w:rsidR="0055464C" w:rsidRPr="000D5BDE" w:rsidRDefault="0055464C" w:rsidP="0055464C">
      <w:pPr>
        <w:jc w:val="center"/>
        <w:rPr>
          <w:b/>
          <w:bCs/>
        </w:rPr>
      </w:pPr>
      <w:r w:rsidRPr="000D5BDE">
        <w:rPr>
          <w:b/>
          <w:bCs/>
        </w:rPr>
        <w:t xml:space="preserve">города Сарова на 2017 год </w:t>
      </w:r>
    </w:p>
    <w:p w:rsidR="0055464C" w:rsidRPr="000D5BDE" w:rsidRDefault="0055464C" w:rsidP="0055464C">
      <w:pPr>
        <w:jc w:val="right"/>
      </w:pPr>
      <w:r w:rsidRPr="000D5BDE">
        <w:t>(тыс. рублей)</w:t>
      </w:r>
    </w:p>
    <w:tbl>
      <w:tblPr>
        <w:tblW w:w="105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9"/>
        <w:gridCol w:w="2243"/>
        <w:gridCol w:w="2078"/>
        <w:gridCol w:w="1932"/>
        <w:gridCol w:w="2078"/>
      </w:tblGrid>
      <w:tr w:rsidR="0055464C" w:rsidRPr="000D5BDE" w:rsidTr="00C75DC3">
        <w:tc>
          <w:tcPr>
            <w:tcW w:w="2219" w:type="dxa"/>
            <w:vAlign w:val="center"/>
          </w:tcPr>
          <w:p w:rsidR="0055464C" w:rsidRPr="000D5BDE" w:rsidRDefault="0055464C" w:rsidP="00C75DC3">
            <w:pPr>
              <w:jc w:val="center"/>
              <w:rPr>
                <w:b/>
                <w:bCs/>
                <w:snapToGrid w:val="0"/>
              </w:rPr>
            </w:pPr>
            <w:r w:rsidRPr="000D5BDE">
              <w:rPr>
                <w:b/>
                <w:bCs/>
                <w:snapToGrid w:val="0"/>
              </w:rPr>
              <w:t>Обязательства</w:t>
            </w:r>
          </w:p>
        </w:tc>
        <w:tc>
          <w:tcPr>
            <w:tcW w:w="2243" w:type="dxa"/>
            <w:vAlign w:val="center"/>
          </w:tcPr>
          <w:p w:rsidR="0055464C" w:rsidRPr="000D5BDE" w:rsidRDefault="0055464C" w:rsidP="00C75DC3">
            <w:pPr>
              <w:jc w:val="center"/>
              <w:rPr>
                <w:b/>
                <w:bCs/>
                <w:snapToGrid w:val="0"/>
              </w:rPr>
            </w:pPr>
            <w:r w:rsidRPr="000D5BDE">
              <w:rPr>
                <w:b/>
                <w:bCs/>
                <w:snapToGrid w:val="0"/>
              </w:rPr>
              <w:t>Объем</w:t>
            </w:r>
          </w:p>
          <w:p w:rsidR="0055464C" w:rsidRPr="000D5BDE" w:rsidRDefault="0055464C" w:rsidP="00C75DC3">
            <w:pPr>
              <w:jc w:val="center"/>
              <w:rPr>
                <w:b/>
                <w:bCs/>
                <w:snapToGrid w:val="0"/>
              </w:rPr>
            </w:pPr>
            <w:r w:rsidRPr="000D5BDE">
              <w:rPr>
                <w:b/>
                <w:bCs/>
                <w:snapToGrid w:val="0"/>
              </w:rPr>
              <w:t>заимствований на 1 января</w:t>
            </w:r>
          </w:p>
          <w:p w:rsidR="0055464C" w:rsidRPr="000D5BDE" w:rsidRDefault="0055464C" w:rsidP="00C75DC3">
            <w:pPr>
              <w:jc w:val="center"/>
              <w:rPr>
                <w:b/>
                <w:bCs/>
                <w:snapToGrid w:val="0"/>
              </w:rPr>
            </w:pPr>
            <w:r w:rsidRPr="000D5BDE">
              <w:rPr>
                <w:b/>
                <w:bCs/>
                <w:snapToGrid w:val="0"/>
              </w:rPr>
              <w:t>2017 года</w:t>
            </w:r>
          </w:p>
        </w:tc>
        <w:tc>
          <w:tcPr>
            <w:tcW w:w="2078" w:type="dxa"/>
            <w:vAlign w:val="center"/>
          </w:tcPr>
          <w:p w:rsidR="0055464C" w:rsidRPr="000D5BDE" w:rsidRDefault="0055464C" w:rsidP="00C75DC3">
            <w:pPr>
              <w:jc w:val="center"/>
              <w:rPr>
                <w:b/>
                <w:bCs/>
                <w:snapToGrid w:val="0"/>
              </w:rPr>
            </w:pPr>
            <w:r w:rsidRPr="000D5BDE">
              <w:rPr>
                <w:b/>
                <w:bCs/>
                <w:snapToGrid w:val="0"/>
              </w:rPr>
              <w:t>Объем</w:t>
            </w:r>
          </w:p>
          <w:p w:rsidR="0055464C" w:rsidRPr="000D5BDE" w:rsidRDefault="0055464C" w:rsidP="00C75DC3">
            <w:pPr>
              <w:jc w:val="center"/>
              <w:rPr>
                <w:b/>
                <w:bCs/>
                <w:snapToGrid w:val="0"/>
              </w:rPr>
            </w:pPr>
            <w:r w:rsidRPr="000D5BDE">
              <w:rPr>
                <w:b/>
                <w:bCs/>
                <w:snapToGrid w:val="0"/>
              </w:rPr>
              <w:t>привлечения</w:t>
            </w:r>
          </w:p>
          <w:p w:rsidR="0055464C" w:rsidRPr="000D5BDE" w:rsidRDefault="0055464C" w:rsidP="00C75DC3">
            <w:pPr>
              <w:jc w:val="center"/>
              <w:rPr>
                <w:b/>
                <w:bCs/>
                <w:snapToGrid w:val="0"/>
              </w:rPr>
            </w:pPr>
            <w:r w:rsidRPr="000D5BDE">
              <w:rPr>
                <w:b/>
                <w:bCs/>
                <w:snapToGrid w:val="0"/>
              </w:rPr>
              <w:t>в 2017 году</w:t>
            </w:r>
          </w:p>
        </w:tc>
        <w:tc>
          <w:tcPr>
            <w:tcW w:w="1932" w:type="dxa"/>
            <w:vAlign w:val="center"/>
          </w:tcPr>
          <w:p w:rsidR="0055464C" w:rsidRPr="000D5BDE" w:rsidRDefault="0055464C" w:rsidP="00C75DC3">
            <w:pPr>
              <w:jc w:val="center"/>
              <w:rPr>
                <w:b/>
                <w:bCs/>
                <w:snapToGrid w:val="0"/>
              </w:rPr>
            </w:pPr>
            <w:r w:rsidRPr="000D5BDE">
              <w:rPr>
                <w:b/>
                <w:bCs/>
                <w:snapToGrid w:val="0"/>
              </w:rPr>
              <w:t>Объем</w:t>
            </w:r>
          </w:p>
          <w:p w:rsidR="0055464C" w:rsidRPr="000D5BDE" w:rsidRDefault="0055464C" w:rsidP="00C75DC3">
            <w:pPr>
              <w:jc w:val="center"/>
              <w:rPr>
                <w:b/>
                <w:bCs/>
                <w:snapToGrid w:val="0"/>
              </w:rPr>
            </w:pPr>
            <w:r w:rsidRPr="000D5BDE">
              <w:rPr>
                <w:b/>
                <w:bCs/>
                <w:snapToGrid w:val="0"/>
              </w:rPr>
              <w:t>погашения в 2017 году</w:t>
            </w:r>
          </w:p>
        </w:tc>
        <w:tc>
          <w:tcPr>
            <w:tcW w:w="2078" w:type="dxa"/>
            <w:vAlign w:val="center"/>
          </w:tcPr>
          <w:p w:rsidR="0055464C" w:rsidRPr="000D5BDE" w:rsidRDefault="0055464C" w:rsidP="00C75DC3">
            <w:pPr>
              <w:jc w:val="center"/>
              <w:rPr>
                <w:b/>
                <w:bCs/>
                <w:snapToGrid w:val="0"/>
              </w:rPr>
            </w:pPr>
            <w:r w:rsidRPr="000D5BDE">
              <w:rPr>
                <w:b/>
                <w:bCs/>
                <w:snapToGrid w:val="0"/>
              </w:rPr>
              <w:t>Планируемый объем заимствований на 1 января</w:t>
            </w:r>
          </w:p>
          <w:p w:rsidR="0055464C" w:rsidRPr="000D5BDE" w:rsidRDefault="0055464C" w:rsidP="00C75DC3">
            <w:pPr>
              <w:jc w:val="center"/>
              <w:rPr>
                <w:b/>
                <w:bCs/>
                <w:snapToGrid w:val="0"/>
              </w:rPr>
            </w:pPr>
            <w:r w:rsidRPr="000D5BDE">
              <w:rPr>
                <w:b/>
                <w:bCs/>
                <w:snapToGrid w:val="0"/>
              </w:rPr>
              <w:t>2018 года</w:t>
            </w:r>
          </w:p>
        </w:tc>
      </w:tr>
      <w:tr w:rsidR="0055464C" w:rsidRPr="000D5BDE" w:rsidTr="00C75DC3">
        <w:trPr>
          <w:cantSplit/>
        </w:trPr>
        <w:tc>
          <w:tcPr>
            <w:tcW w:w="10550" w:type="dxa"/>
            <w:gridSpan w:val="5"/>
          </w:tcPr>
          <w:p w:rsidR="0055464C" w:rsidRPr="000D5BDE" w:rsidRDefault="0055464C" w:rsidP="00C75DC3">
            <w:pPr>
              <w:pStyle w:val="a3"/>
              <w:jc w:val="center"/>
              <w:rPr>
                <w:b/>
                <w:bCs/>
              </w:rPr>
            </w:pPr>
            <w:r w:rsidRPr="000D5BDE">
              <w:rPr>
                <w:b/>
                <w:bCs/>
              </w:rPr>
              <w:t xml:space="preserve">Обязательства, действующие на 1 января 2017 года </w:t>
            </w:r>
          </w:p>
        </w:tc>
      </w:tr>
      <w:tr w:rsidR="0055464C" w:rsidRPr="000D5BDE" w:rsidTr="00C75DC3">
        <w:tc>
          <w:tcPr>
            <w:tcW w:w="2219" w:type="dxa"/>
          </w:tcPr>
          <w:p w:rsidR="0055464C" w:rsidRPr="000D5BDE" w:rsidRDefault="0055464C" w:rsidP="00C75DC3">
            <w:pPr>
              <w:pStyle w:val="a3"/>
              <w:rPr>
                <w:b/>
                <w:bCs/>
              </w:rPr>
            </w:pPr>
            <w:r w:rsidRPr="000D5BDE">
              <w:rPr>
                <w:b/>
                <w:bCs/>
              </w:rPr>
              <w:t>Объем заимствований, всего</w:t>
            </w:r>
          </w:p>
        </w:tc>
        <w:tc>
          <w:tcPr>
            <w:tcW w:w="2243" w:type="dxa"/>
            <w:vAlign w:val="bottom"/>
          </w:tcPr>
          <w:p w:rsidR="0055464C" w:rsidRPr="000D5BDE" w:rsidRDefault="0055464C" w:rsidP="00C75DC3">
            <w:pPr>
              <w:ind w:right="112"/>
              <w:jc w:val="center"/>
              <w:rPr>
                <w:b/>
                <w:bCs/>
                <w:snapToGrid w:val="0"/>
              </w:rPr>
            </w:pPr>
            <w:r w:rsidRPr="000D5BDE">
              <w:rPr>
                <w:b/>
                <w:bCs/>
                <w:snapToGrid w:val="0"/>
              </w:rPr>
              <w:t>221 600,0</w:t>
            </w:r>
          </w:p>
        </w:tc>
        <w:tc>
          <w:tcPr>
            <w:tcW w:w="2078" w:type="dxa"/>
            <w:vAlign w:val="bottom"/>
          </w:tcPr>
          <w:p w:rsidR="0055464C" w:rsidRPr="000D5BDE" w:rsidRDefault="0055464C" w:rsidP="00C75DC3">
            <w:pPr>
              <w:ind w:right="112"/>
              <w:jc w:val="center"/>
              <w:rPr>
                <w:b/>
                <w:bCs/>
                <w:snapToGrid w:val="0"/>
              </w:rPr>
            </w:pPr>
            <w:r w:rsidRPr="000D5BDE">
              <w:rPr>
                <w:b/>
                <w:bCs/>
                <w:snapToGrid w:val="0"/>
              </w:rPr>
              <w:t>0</w:t>
            </w:r>
          </w:p>
        </w:tc>
        <w:tc>
          <w:tcPr>
            <w:tcW w:w="1932" w:type="dxa"/>
            <w:vAlign w:val="bottom"/>
          </w:tcPr>
          <w:p w:rsidR="0055464C" w:rsidRPr="000D5BDE" w:rsidRDefault="0055464C" w:rsidP="00C75DC3">
            <w:pPr>
              <w:ind w:right="112"/>
              <w:jc w:val="center"/>
              <w:rPr>
                <w:b/>
                <w:bCs/>
                <w:snapToGrid w:val="0"/>
              </w:rPr>
            </w:pPr>
            <w:r w:rsidRPr="000D5BDE">
              <w:rPr>
                <w:b/>
                <w:bCs/>
                <w:snapToGrid w:val="0"/>
              </w:rPr>
              <w:t>221 600,0</w:t>
            </w:r>
          </w:p>
        </w:tc>
        <w:tc>
          <w:tcPr>
            <w:tcW w:w="2078" w:type="dxa"/>
            <w:vAlign w:val="bottom"/>
          </w:tcPr>
          <w:p w:rsidR="0055464C" w:rsidRPr="000D5BDE" w:rsidRDefault="0055464C" w:rsidP="00C75DC3">
            <w:pPr>
              <w:jc w:val="center"/>
              <w:rPr>
                <w:b/>
                <w:bCs/>
                <w:snapToGrid w:val="0"/>
              </w:rPr>
            </w:pPr>
            <w:r w:rsidRPr="000D5BDE">
              <w:rPr>
                <w:b/>
                <w:bCs/>
                <w:snapToGrid w:val="0"/>
              </w:rPr>
              <w:t>0,0</w:t>
            </w:r>
          </w:p>
        </w:tc>
      </w:tr>
      <w:tr w:rsidR="0055464C" w:rsidRPr="000D5BDE" w:rsidTr="00C75DC3">
        <w:tc>
          <w:tcPr>
            <w:tcW w:w="2219" w:type="dxa"/>
          </w:tcPr>
          <w:p w:rsidR="0055464C" w:rsidRPr="000D5BDE" w:rsidRDefault="0055464C" w:rsidP="00C75DC3">
            <w:pPr>
              <w:rPr>
                <w:snapToGrid w:val="0"/>
              </w:rPr>
            </w:pPr>
            <w:r w:rsidRPr="000D5BDE">
              <w:rPr>
                <w:snapToGrid w:val="0"/>
              </w:rPr>
              <w:t>в том числе:</w:t>
            </w:r>
          </w:p>
        </w:tc>
        <w:tc>
          <w:tcPr>
            <w:tcW w:w="2243" w:type="dxa"/>
            <w:vAlign w:val="center"/>
          </w:tcPr>
          <w:p w:rsidR="0055464C" w:rsidRPr="000D5BDE" w:rsidRDefault="0055464C" w:rsidP="00C75DC3">
            <w:pPr>
              <w:ind w:right="112"/>
              <w:jc w:val="right"/>
              <w:rPr>
                <w:b/>
                <w:bCs/>
                <w:snapToGrid w:val="0"/>
              </w:rPr>
            </w:pPr>
          </w:p>
        </w:tc>
        <w:tc>
          <w:tcPr>
            <w:tcW w:w="2078" w:type="dxa"/>
            <w:vAlign w:val="bottom"/>
          </w:tcPr>
          <w:p w:rsidR="0055464C" w:rsidRPr="000D5BDE" w:rsidRDefault="0055464C" w:rsidP="00C75DC3">
            <w:pPr>
              <w:ind w:right="112"/>
              <w:jc w:val="right"/>
              <w:rPr>
                <w:snapToGrid w:val="0"/>
              </w:rPr>
            </w:pPr>
          </w:p>
        </w:tc>
        <w:tc>
          <w:tcPr>
            <w:tcW w:w="1932" w:type="dxa"/>
            <w:vAlign w:val="bottom"/>
          </w:tcPr>
          <w:p w:rsidR="0055464C" w:rsidRPr="000D5BDE" w:rsidRDefault="0055464C" w:rsidP="00C75DC3">
            <w:pPr>
              <w:ind w:right="112"/>
              <w:jc w:val="right"/>
              <w:rPr>
                <w:snapToGrid w:val="0"/>
              </w:rPr>
            </w:pPr>
          </w:p>
        </w:tc>
        <w:tc>
          <w:tcPr>
            <w:tcW w:w="2078" w:type="dxa"/>
            <w:vAlign w:val="bottom"/>
          </w:tcPr>
          <w:p w:rsidR="0055464C" w:rsidRPr="000D5BDE" w:rsidRDefault="0055464C" w:rsidP="00C75DC3">
            <w:pPr>
              <w:ind w:right="112"/>
              <w:jc w:val="right"/>
              <w:rPr>
                <w:snapToGrid w:val="0"/>
              </w:rPr>
            </w:pPr>
          </w:p>
        </w:tc>
      </w:tr>
      <w:tr w:rsidR="0055464C" w:rsidRPr="000D5BDE" w:rsidTr="00C75DC3">
        <w:tc>
          <w:tcPr>
            <w:tcW w:w="2219" w:type="dxa"/>
          </w:tcPr>
          <w:p w:rsidR="0055464C" w:rsidRPr="000D5BDE" w:rsidRDefault="0055464C" w:rsidP="00C75DC3">
            <w:pPr>
              <w:rPr>
                <w:snapToGrid w:val="0"/>
              </w:rPr>
            </w:pPr>
            <w:r w:rsidRPr="000D5BDE">
              <w:rPr>
                <w:snapToGrid w:val="0"/>
              </w:rPr>
              <w:t>Кредиты кредитных организаций</w:t>
            </w:r>
          </w:p>
        </w:tc>
        <w:tc>
          <w:tcPr>
            <w:tcW w:w="2243" w:type="dxa"/>
            <w:vAlign w:val="bottom"/>
          </w:tcPr>
          <w:p w:rsidR="0055464C" w:rsidRPr="000D5BDE" w:rsidRDefault="0055464C" w:rsidP="00C75DC3">
            <w:pPr>
              <w:ind w:right="112"/>
              <w:jc w:val="center"/>
              <w:rPr>
                <w:b/>
                <w:bCs/>
                <w:snapToGrid w:val="0"/>
              </w:rPr>
            </w:pPr>
            <w:r w:rsidRPr="000D5BDE">
              <w:rPr>
                <w:b/>
                <w:bCs/>
                <w:snapToGrid w:val="0"/>
              </w:rPr>
              <w:t>221 600,0</w:t>
            </w:r>
          </w:p>
        </w:tc>
        <w:tc>
          <w:tcPr>
            <w:tcW w:w="2078" w:type="dxa"/>
            <w:vAlign w:val="bottom"/>
          </w:tcPr>
          <w:p w:rsidR="0055464C" w:rsidRPr="000D5BDE" w:rsidRDefault="0055464C" w:rsidP="00C75DC3">
            <w:pPr>
              <w:ind w:right="112"/>
              <w:jc w:val="center"/>
              <w:rPr>
                <w:b/>
                <w:bCs/>
                <w:snapToGrid w:val="0"/>
              </w:rPr>
            </w:pPr>
            <w:r w:rsidRPr="000D5BDE">
              <w:rPr>
                <w:b/>
                <w:bCs/>
                <w:snapToGrid w:val="0"/>
              </w:rPr>
              <w:t>0</w:t>
            </w:r>
          </w:p>
        </w:tc>
        <w:tc>
          <w:tcPr>
            <w:tcW w:w="1932" w:type="dxa"/>
            <w:vAlign w:val="bottom"/>
          </w:tcPr>
          <w:p w:rsidR="0055464C" w:rsidRPr="000D5BDE" w:rsidRDefault="0055464C" w:rsidP="00C75DC3">
            <w:pPr>
              <w:ind w:right="112"/>
              <w:jc w:val="center"/>
              <w:rPr>
                <w:b/>
                <w:bCs/>
                <w:snapToGrid w:val="0"/>
              </w:rPr>
            </w:pPr>
            <w:r w:rsidRPr="000D5BDE">
              <w:rPr>
                <w:b/>
                <w:bCs/>
                <w:snapToGrid w:val="0"/>
              </w:rPr>
              <w:t>221 600,0</w:t>
            </w:r>
          </w:p>
        </w:tc>
        <w:tc>
          <w:tcPr>
            <w:tcW w:w="2078" w:type="dxa"/>
            <w:vAlign w:val="bottom"/>
          </w:tcPr>
          <w:p w:rsidR="0055464C" w:rsidRPr="000D5BDE" w:rsidRDefault="0055464C" w:rsidP="00C75DC3">
            <w:pPr>
              <w:jc w:val="center"/>
              <w:rPr>
                <w:b/>
                <w:bCs/>
                <w:snapToGrid w:val="0"/>
              </w:rPr>
            </w:pPr>
            <w:r w:rsidRPr="000D5BDE">
              <w:rPr>
                <w:b/>
                <w:bCs/>
                <w:snapToGrid w:val="0"/>
              </w:rPr>
              <w:t>0,0</w:t>
            </w:r>
          </w:p>
        </w:tc>
      </w:tr>
      <w:tr w:rsidR="0055464C" w:rsidRPr="000D5BDE" w:rsidTr="00C75DC3">
        <w:trPr>
          <w:cantSplit/>
        </w:trPr>
        <w:tc>
          <w:tcPr>
            <w:tcW w:w="10550" w:type="dxa"/>
            <w:gridSpan w:val="5"/>
          </w:tcPr>
          <w:p w:rsidR="0055464C" w:rsidRPr="000D5BDE" w:rsidRDefault="0055464C" w:rsidP="00C75DC3">
            <w:pPr>
              <w:pStyle w:val="a3"/>
              <w:jc w:val="center"/>
              <w:rPr>
                <w:b/>
                <w:bCs/>
              </w:rPr>
            </w:pPr>
            <w:r w:rsidRPr="000D5BDE">
              <w:rPr>
                <w:b/>
                <w:bCs/>
              </w:rPr>
              <w:t>Обязательства, планируемые в 2017 году</w:t>
            </w:r>
          </w:p>
        </w:tc>
      </w:tr>
      <w:tr w:rsidR="0055464C" w:rsidRPr="000D5BDE" w:rsidTr="00C75DC3">
        <w:tc>
          <w:tcPr>
            <w:tcW w:w="2219" w:type="dxa"/>
          </w:tcPr>
          <w:p w:rsidR="0055464C" w:rsidRPr="000D5BDE" w:rsidRDefault="0055464C" w:rsidP="00C75DC3">
            <w:pPr>
              <w:rPr>
                <w:b/>
                <w:bCs/>
                <w:snapToGrid w:val="0"/>
              </w:rPr>
            </w:pPr>
            <w:r w:rsidRPr="000D5BDE">
              <w:rPr>
                <w:b/>
                <w:bCs/>
                <w:snapToGrid w:val="0"/>
              </w:rPr>
              <w:t>Объем заимствований, всего</w:t>
            </w:r>
          </w:p>
        </w:tc>
        <w:tc>
          <w:tcPr>
            <w:tcW w:w="2243" w:type="dxa"/>
            <w:vAlign w:val="bottom"/>
          </w:tcPr>
          <w:p w:rsidR="0055464C" w:rsidRPr="000D5BDE" w:rsidRDefault="0055464C" w:rsidP="00C75DC3">
            <w:pPr>
              <w:ind w:right="112"/>
              <w:jc w:val="center"/>
              <w:rPr>
                <w:b/>
                <w:bCs/>
                <w:snapToGrid w:val="0"/>
              </w:rPr>
            </w:pPr>
            <w:r w:rsidRPr="000D5BDE">
              <w:rPr>
                <w:b/>
                <w:bCs/>
                <w:snapToGrid w:val="0"/>
              </w:rPr>
              <w:t>0</w:t>
            </w:r>
          </w:p>
        </w:tc>
        <w:tc>
          <w:tcPr>
            <w:tcW w:w="2078" w:type="dxa"/>
            <w:vAlign w:val="bottom"/>
          </w:tcPr>
          <w:p w:rsidR="0055464C" w:rsidRPr="000D5BDE" w:rsidRDefault="0055464C" w:rsidP="00C75DC3">
            <w:pPr>
              <w:ind w:right="112"/>
              <w:jc w:val="center"/>
              <w:rPr>
                <w:b/>
                <w:bCs/>
                <w:snapToGrid w:val="0"/>
              </w:rPr>
            </w:pPr>
            <w:r w:rsidRPr="000D5BDE">
              <w:rPr>
                <w:b/>
                <w:bCs/>
                <w:snapToGrid w:val="0"/>
              </w:rPr>
              <w:t>858 800,0</w:t>
            </w:r>
          </w:p>
        </w:tc>
        <w:tc>
          <w:tcPr>
            <w:tcW w:w="1932" w:type="dxa"/>
            <w:vAlign w:val="bottom"/>
          </w:tcPr>
          <w:p w:rsidR="0055464C" w:rsidRPr="000D5BDE" w:rsidRDefault="0055464C" w:rsidP="00C75DC3">
            <w:pPr>
              <w:ind w:right="112"/>
              <w:jc w:val="center"/>
              <w:rPr>
                <w:b/>
                <w:bCs/>
                <w:snapToGrid w:val="0"/>
              </w:rPr>
            </w:pPr>
            <w:r w:rsidRPr="000D5BDE">
              <w:rPr>
                <w:b/>
                <w:bCs/>
                <w:snapToGrid w:val="0"/>
              </w:rPr>
              <w:t>557 200,0</w:t>
            </w:r>
          </w:p>
        </w:tc>
        <w:tc>
          <w:tcPr>
            <w:tcW w:w="2078" w:type="dxa"/>
            <w:vAlign w:val="bottom"/>
          </w:tcPr>
          <w:p w:rsidR="0055464C" w:rsidRPr="000D5BDE" w:rsidRDefault="0055464C" w:rsidP="00C75DC3">
            <w:pPr>
              <w:ind w:right="112"/>
              <w:jc w:val="center"/>
              <w:rPr>
                <w:b/>
                <w:bCs/>
                <w:snapToGrid w:val="0"/>
              </w:rPr>
            </w:pPr>
            <w:r w:rsidRPr="000D5BDE">
              <w:rPr>
                <w:b/>
                <w:bCs/>
                <w:snapToGrid w:val="0"/>
              </w:rPr>
              <w:t>301 600,0</w:t>
            </w:r>
          </w:p>
        </w:tc>
      </w:tr>
      <w:tr w:rsidR="0055464C" w:rsidRPr="000D5BDE" w:rsidTr="00C75DC3">
        <w:tc>
          <w:tcPr>
            <w:tcW w:w="2219" w:type="dxa"/>
          </w:tcPr>
          <w:p w:rsidR="0055464C" w:rsidRPr="000D5BDE" w:rsidRDefault="0055464C" w:rsidP="00C75DC3">
            <w:pPr>
              <w:rPr>
                <w:snapToGrid w:val="0"/>
              </w:rPr>
            </w:pPr>
            <w:r w:rsidRPr="000D5BDE">
              <w:rPr>
                <w:snapToGrid w:val="0"/>
              </w:rPr>
              <w:t>в том числе:</w:t>
            </w:r>
          </w:p>
        </w:tc>
        <w:tc>
          <w:tcPr>
            <w:tcW w:w="2243" w:type="dxa"/>
            <w:vAlign w:val="center"/>
          </w:tcPr>
          <w:p w:rsidR="0055464C" w:rsidRPr="000D5BDE" w:rsidRDefault="0055464C" w:rsidP="00C75DC3">
            <w:pPr>
              <w:ind w:right="112"/>
              <w:jc w:val="right"/>
              <w:rPr>
                <w:b/>
                <w:bCs/>
                <w:snapToGrid w:val="0"/>
              </w:rPr>
            </w:pPr>
          </w:p>
        </w:tc>
        <w:tc>
          <w:tcPr>
            <w:tcW w:w="2078" w:type="dxa"/>
            <w:vAlign w:val="bottom"/>
          </w:tcPr>
          <w:p w:rsidR="0055464C" w:rsidRPr="000D5BDE" w:rsidRDefault="0055464C" w:rsidP="00C75DC3">
            <w:pPr>
              <w:ind w:right="112"/>
              <w:jc w:val="right"/>
              <w:rPr>
                <w:snapToGrid w:val="0"/>
              </w:rPr>
            </w:pPr>
          </w:p>
        </w:tc>
        <w:tc>
          <w:tcPr>
            <w:tcW w:w="1932" w:type="dxa"/>
            <w:vAlign w:val="bottom"/>
          </w:tcPr>
          <w:p w:rsidR="0055464C" w:rsidRPr="000D5BDE" w:rsidRDefault="0055464C" w:rsidP="00C75DC3">
            <w:pPr>
              <w:ind w:right="112"/>
              <w:jc w:val="right"/>
              <w:rPr>
                <w:snapToGrid w:val="0"/>
              </w:rPr>
            </w:pPr>
          </w:p>
        </w:tc>
        <w:tc>
          <w:tcPr>
            <w:tcW w:w="2078" w:type="dxa"/>
            <w:vAlign w:val="bottom"/>
          </w:tcPr>
          <w:p w:rsidR="0055464C" w:rsidRPr="000D5BDE" w:rsidRDefault="0055464C" w:rsidP="00C75DC3">
            <w:pPr>
              <w:ind w:right="112"/>
              <w:jc w:val="right"/>
              <w:rPr>
                <w:snapToGrid w:val="0"/>
              </w:rPr>
            </w:pPr>
          </w:p>
        </w:tc>
      </w:tr>
      <w:tr w:rsidR="0055464C" w:rsidRPr="000D5BDE" w:rsidTr="00C75DC3">
        <w:tc>
          <w:tcPr>
            <w:tcW w:w="2219" w:type="dxa"/>
          </w:tcPr>
          <w:p w:rsidR="0055464C" w:rsidRPr="000D5BDE" w:rsidRDefault="0055464C" w:rsidP="00C75DC3">
            <w:pPr>
              <w:rPr>
                <w:snapToGrid w:val="0"/>
              </w:rPr>
            </w:pPr>
            <w:r w:rsidRPr="000D5BDE">
              <w:rPr>
                <w:snapToGrid w:val="0"/>
              </w:rPr>
              <w:t>Кредиты кредитных организаций</w:t>
            </w:r>
          </w:p>
        </w:tc>
        <w:tc>
          <w:tcPr>
            <w:tcW w:w="2243" w:type="dxa"/>
            <w:vAlign w:val="bottom"/>
          </w:tcPr>
          <w:p w:rsidR="0055464C" w:rsidRPr="000D5BDE" w:rsidRDefault="0055464C" w:rsidP="00C75DC3">
            <w:pPr>
              <w:ind w:right="112"/>
              <w:jc w:val="center"/>
              <w:rPr>
                <w:b/>
                <w:bCs/>
                <w:snapToGrid w:val="0"/>
              </w:rPr>
            </w:pPr>
            <w:r w:rsidRPr="000D5BDE">
              <w:rPr>
                <w:b/>
                <w:bCs/>
                <w:snapToGrid w:val="0"/>
              </w:rPr>
              <w:t>0</w:t>
            </w:r>
          </w:p>
        </w:tc>
        <w:tc>
          <w:tcPr>
            <w:tcW w:w="2078" w:type="dxa"/>
            <w:vAlign w:val="bottom"/>
          </w:tcPr>
          <w:p w:rsidR="0055464C" w:rsidRPr="000D5BDE" w:rsidRDefault="0055464C" w:rsidP="00C75DC3">
            <w:pPr>
              <w:ind w:right="112"/>
              <w:jc w:val="center"/>
              <w:rPr>
                <w:b/>
                <w:bCs/>
                <w:snapToGrid w:val="0"/>
              </w:rPr>
            </w:pPr>
            <w:r w:rsidRPr="000D5BDE">
              <w:rPr>
                <w:b/>
                <w:bCs/>
                <w:snapToGrid w:val="0"/>
              </w:rPr>
              <w:t>858 800,0</w:t>
            </w:r>
          </w:p>
        </w:tc>
        <w:tc>
          <w:tcPr>
            <w:tcW w:w="1932" w:type="dxa"/>
            <w:vAlign w:val="bottom"/>
          </w:tcPr>
          <w:p w:rsidR="0055464C" w:rsidRPr="000D5BDE" w:rsidRDefault="0055464C" w:rsidP="00C75DC3">
            <w:pPr>
              <w:ind w:right="112"/>
              <w:jc w:val="center"/>
              <w:rPr>
                <w:b/>
                <w:bCs/>
                <w:snapToGrid w:val="0"/>
              </w:rPr>
            </w:pPr>
            <w:r w:rsidRPr="000D5BDE">
              <w:rPr>
                <w:b/>
                <w:bCs/>
                <w:snapToGrid w:val="0"/>
              </w:rPr>
              <w:t>557 200,0</w:t>
            </w:r>
          </w:p>
        </w:tc>
        <w:tc>
          <w:tcPr>
            <w:tcW w:w="2078" w:type="dxa"/>
            <w:vAlign w:val="bottom"/>
          </w:tcPr>
          <w:p w:rsidR="0055464C" w:rsidRPr="000D5BDE" w:rsidRDefault="0055464C" w:rsidP="00C75DC3">
            <w:pPr>
              <w:ind w:right="112"/>
              <w:jc w:val="center"/>
              <w:rPr>
                <w:b/>
                <w:bCs/>
                <w:snapToGrid w:val="0"/>
              </w:rPr>
            </w:pPr>
            <w:r w:rsidRPr="000D5BDE">
              <w:rPr>
                <w:b/>
                <w:bCs/>
                <w:snapToGrid w:val="0"/>
              </w:rPr>
              <w:t>301 600,0</w:t>
            </w:r>
          </w:p>
        </w:tc>
      </w:tr>
      <w:tr w:rsidR="0055464C" w:rsidRPr="000D5BDE" w:rsidTr="00C75DC3">
        <w:tc>
          <w:tcPr>
            <w:tcW w:w="2219" w:type="dxa"/>
            <w:vAlign w:val="center"/>
          </w:tcPr>
          <w:p w:rsidR="0055464C" w:rsidRPr="000D5BDE" w:rsidRDefault="0055464C" w:rsidP="00C75DC3">
            <w:pPr>
              <w:pStyle w:val="a3"/>
              <w:rPr>
                <w:b/>
                <w:bCs/>
              </w:rPr>
            </w:pPr>
            <w:r w:rsidRPr="000D5BDE">
              <w:rPr>
                <w:b/>
                <w:bCs/>
              </w:rPr>
              <w:t>Итого объем внутренних заимствований</w:t>
            </w:r>
          </w:p>
        </w:tc>
        <w:tc>
          <w:tcPr>
            <w:tcW w:w="2243" w:type="dxa"/>
            <w:vAlign w:val="bottom"/>
          </w:tcPr>
          <w:p w:rsidR="0055464C" w:rsidRPr="000D5BDE" w:rsidRDefault="0055464C" w:rsidP="00C75DC3">
            <w:pPr>
              <w:ind w:right="112"/>
              <w:jc w:val="center"/>
              <w:rPr>
                <w:b/>
                <w:bCs/>
                <w:snapToGrid w:val="0"/>
              </w:rPr>
            </w:pPr>
            <w:r w:rsidRPr="000D5BDE">
              <w:rPr>
                <w:b/>
                <w:bCs/>
                <w:snapToGrid w:val="0"/>
              </w:rPr>
              <w:t>221 600,0</w:t>
            </w:r>
          </w:p>
        </w:tc>
        <w:tc>
          <w:tcPr>
            <w:tcW w:w="2078" w:type="dxa"/>
            <w:vAlign w:val="bottom"/>
          </w:tcPr>
          <w:p w:rsidR="0055464C" w:rsidRPr="000D5BDE" w:rsidRDefault="0055464C" w:rsidP="00C75DC3">
            <w:pPr>
              <w:ind w:right="112"/>
              <w:jc w:val="center"/>
              <w:rPr>
                <w:b/>
                <w:bCs/>
                <w:snapToGrid w:val="0"/>
              </w:rPr>
            </w:pPr>
            <w:r w:rsidRPr="000D5BDE">
              <w:rPr>
                <w:b/>
                <w:bCs/>
                <w:snapToGrid w:val="0"/>
              </w:rPr>
              <w:t>858 800,0</w:t>
            </w:r>
          </w:p>
        </w:tc>
        <w:tc>
          <w:tcPr>
            <w:tcW w:w="1932" w:type="dxa"/>
            <w:vAlign w:val="bottom"/>
          </w:tcPr>
          <w:p w:rsidR="0055464C" w:rsidRPr="000D5BDE" w:rsidRDefault="0055464C" w:rsidP="00C75DC3">
            <w:pPr>
              <w:ind w:right="112"/>
              <w:jc w:val="center"/>
              <w:rPr>
                <w:b/>
                <w:bCs/>
                <w:snapToGrid w:val="0"/>
              </w:rPr>
            </w:pPr>
            <w:r w:rsidRPr="000D5BDE">
              <w:rPr>
                <w:b/>
                <w:bCs/>
                <w:snapToGrid w:val="0"/>
              </w:rPr>
              <w:t>778 800,0</w:t>
            </w:r>
          </w:p>
        </w:tc>
        <w:tc>
          <w:tcPr>
            <w:tcW w:w="2078" w:type="dxa"/>
            <w:vAlign w:val="bottom"/>
          </w:tcPr>
          <w:p w:rsidR="0055464C" w:rsidRPr="000D5BDE" w:rsidRDefault="0055464C" w:rsidP="00C75DC3">
            <w:pPr>
              <w:ind w:right="112"/>
              <w:jc w:val="center"/>
              <w:rPr>
                <w:b/>
                <w:bCs/>
                <w:snapToGrid w:val="0"/>
              </w:rPr>
            </w:pPr>
            <w:r w:rsidRPr="000D5BDE">
              <w:rPr>
                <w:b/>
                <w:bCs/>
                <w:snapToGrid w:val="0"/>
              </w:rPr>
              <w:t>301 600,0</w:t>
            </w:r>
          </w:p>
        </w:tc>
      </w:tr>
    </w:tbl>
    <w:p w:rsidR="0055464C" w:rsidRPr="000D5BDE" w:rsidRDefault="0055464C" w:rsidP="0055464C"/>
    <w:p w:rsidR="0055464C" w:rsidRPr="000D5BDE" w:rsidRDefault="0055464C" w:rsidP="0055464C">
      <w:pPr>
        <w:pStyle w:val="a3"/>
        <w:spacing w:after="0"/>
        <w:jc w:val="center"/>
        <w:rPr>
          <w:b/>
          <w:bCs/>
        </w:rPr>
      </w:pPr>
      <w:r w:rsidRPr="000D5BDE">
        <w:rPr>
          <w:b/>
          <w:bCs/>
        </w:rPr>
        <w:t>Структура муниципального долга города Сарова</w:t>
      </w:r>
    </w:p>
    <w:p w:rsidR="0055464C" w:rsidRPr="000D5BDE" w:rsidRDefault="0055464C" w:rsidP="0055464C">
      <w:pPr>
        <w:jc w:val="center"/>
        <w:rPr>
          <w:b/>
          <w:bCs/>
        </w:rPr>
      </w:pPr>
      <w:r w:rsidRPr="000D5BDE">
        <w:rPr>
          <w:b/>
          <w:bCs/>
        </w:rPr>
        <w:t>на 2017 год</w:t>
      </w:r>
    </w:p>
    <w:p w:rsidR="0055464C" w:rsidRPr="000D5BDE" w:rsidRDefault="0055464C" w:rsidP="0055464C">
      <w:pPr>
        <w:jc w:val="right"/>
      </w:pPr>
      <w:r w:rsidRPr="000D5BDE">
        <w:t>(тыс. рублей)</w:t>
      </w:r>
    </w:p>
    <w:tbl>
      <w:tblPr>
        <w:tblW w:w="10800" w:type="dxa"/>
        <w:tblInd w:w="-330" w:type="dxa"/>
        <w:tblLayout w:type="fixed"/>
        <w:tblCellMar>
          <w:left w:w="30" w:type="dxa"/>
          <w:right w:w="30" w:type="dxa"/>
        </w:tblCellMar>
        <w:tblLook w:val="0000"/>
      </w:tblPr>
      <w:tblGrid>
        <w:gridCol w:w="2736"/>
        <w:gridCol w:w="2087"/>
        <w:gridCol w:w="1973"/>
        <w:gridCol w:w="2052"/>
        <w:gridCol w:w="1952"/>
      </w:tblGrid>
      <w:tr w:rsidR="0055464C" w:rsidRPr="000D5BDE" w:rsidTr="00C75DC3">
        <w:trPr>
          <w:trHeight w:val="1032"/>
          <w:tblHeader/>
        </w:trPr>
        <w:tc>
          <w:tcPr>
            <w:tcW w:w="2736" w:type="dxa"/>
            <w:tcBorders>
              <w:top w:val="single" w:sz="6" w:space="0" w:color="auto"/>
              <w:left w:val="single" w:sz="6" w:space="0" w:color="auto"/>
              <w:bottom w:val="single" w:sz="6" w:space="0" w:color="auto"/>
              <w:right w:val="single" w:sz="6" w:space="0" w:color="auto"/>
            </w:tcBorders>
            <w:vAlign w:val="center"/>
          </w:tcPr>
          <w:p w:rsidR="0055464C" w:rsidRPr="000D5BDE" w:rsidRDefault="0055464C" w:rsidP="00C75DC3">
            <w:pPr>
              <w:jc w:val="center"/>
              <w:rPr>
                <w:b/>
                <w:bCs/>
                <w:snapToGrid w:val="0"/>
              </w:rPr>
            </w:pPr>
            <w:r w:rsidRPr="000D5BDE">
              <w:rPr>
                <w:b/>
                <w:bCs/>
                <w:snapToGrid w:val="0"/>
              </w:rPr>
              <w:t>Виды долговых</w:t>
            </w:r>
          </w:p>
          <w:p w:rsidR="0055464C" w:rsidRPr="000D5BDE" w:rsidRDefault="0055464C" w:rsidP="00C75DC3">
            <w:pPr>
              <w:jc w:val="center"/>
              <w:rPr>
                <w:b/>
                <w:bCs/>
                <w:snapToGrid w:val="0"/>
              </w:rPr>
            </w:pPr>
            <w:r w:rsidRPr="000D5BDE">
              <w:rPr>
                <w:b/>
                <w:bCs/>
                <w:snapToGrid w:val="0"/>
              </w:rPr>
              <w:t>обязательств</w:t>
            </w:r>
          </w:p>
        </w:tc>
        <w:tc>
          <w:tcPr>
            <w:tcW w:w="2087" w:type="dxa"/>
            <w:tcBorders>
              <w:top w:val="single" w:sz="6" w:space="0" w:color="auto"/>
              <w:left w:val="single" w:sz="6" w:space="0" w:color="auto"/>
              <w:bottom w:val="single" w:sz="6" w:space="0" w:color="auto"/>
              <w:right w:val="single" w:sz="6" w:space="0" w:color="auto"/>
            </w:tcBorders>
            <w:vAlign w:val="center"/>
          </w:tcPr>
          <w:p w:rsidR="0055464C" w:rsidRPr="000D5BDE" w:rsidRDefault="0055464C" w:rsidP="00C75DC3">
            <w:pPr>
              <w:jc w:val="center"/>
              <w:rPr>
                <w:b/>
                <w:bCs/>
                <w:snapToGrid w:val="0"/>
              </w:rPr>
            </w:pPr>
            <w:r w:rsidRPr="000D5BDE">
              <w:rPr>
                <w:b/>
                <w:bCs/>
                <w:snapToGrid w:val="0"/>
              </w:rPr>
              <w:t>Величина</w:t>
            </w:r>
          </w:p>
          <w:p w:rsidR="0055464C" w:rsidRPr="000D5BDE" w:rsidRDefault="0055464C" w:rsidP="00C75DC3">
            <w:pPr>
              <w:jc w:val="center"/>
              <w:rPr>
                <w:b/>
                <w:bCs/>
                <w:snapToGrid w:val="0"/>
              </w:rPr>
            </w:pPr>
            <w:r w:rsidRPr="000D5BDE">
              <w:rPr>
                <w:b/>
                <w:bCs/>
                <w:snapToGrid w:val="0"/>
              </w:rPr>
              <w:t>муниципального долга на 1 января</w:t>
            </w:r>
          </w:p>
          <w:p w:rsidR="0055464C" w:rsidRPr="000D5BDE" w:rsidRDefault="0055464C" w:rsidP="00C75DC3">
            <w:pPr>
              <w:jc w:val="center"/>
              <w:rPr>
                <w:b/>
                <w:bCs/>
                <w:snapToGrid w:val="0"/>
              </w:rPr>
            </w:pPr>
            <w:r w:rsidRPr="000D5BDE">
              <w:rPr>
                <w:b/>
                <w:bCs/>
                <w:snapToGrid w:val="0"/>
              </w:rPr>
              <w:t>2017 года</w:t>
            </w:r>
          </w:p>
        </w:tc>
        <w:tc>
          <w:tcPr>
            <w:tcW w:w="1973" w:type="dxa"/>
            <w:tcBorders>
              <w:top w:val="single" w:sz="6" w:space="0" w:color="auto"/>
              <w:left w:val="single" w:sz="6" w:space="0" w:color="auto"/>
              <w:bottom w:val="single" w:sz="6" w:space="0" w:color="auto"/>
              <w:right w:val="single" w:sz="6" w:space="0" w:color="auto"/>
            </w:tcBorders>
            <w:vAlign w:val="center"/>
          </w:tcPr>
          <w:p w:rsidR="0055464C" w:rsidRPr="000D5BDE" w:rsidRDefault="0055464C" w:rsidP="00C75DC3">
            <w:pPr>
              <w:jc w:val="center"/>
              <w:rPr>
                <w:b/>
                <w:bCs/>
                <w:snapToGrid w:val="0"/>
              </w:rPr>
            </w:pPr>
            <w:r w:rsidRPr="000D5BDE">
              <w:rPr>
                <w:b/>
                <w:bCs/>
                <w:snapToGrid w:val="0"/>
              </w:rPr>
              <w:t>Предельный объем</w:t>
            </w:r>
          </w:p>
          <w:p w:rsidR="0055464C" w:rsidRPr="000D5BDE" w:rsidRDefault="0055464C" w:rsidP="00C75DC3">
            <w:pPr>
              <w:jc w:val="center"/>
              <w:rPr>
                <w:b/>
                <w:bCs/>
                <w:snapToGrid w:val="0"/>
              </w:rPr>
            </w:pPr>
            <w:r w:rsidRPr="000D5BDE">
              <w:rPr>
                <w:b/>
                <w:bCs/>
                <w:snapToGrid w:val="0"/>
              </w:rPr>
              <w:t>привлечения</w:t>
            </w:r>
          </w:p>
          <w:p w:rsidR="0055464C" w:rsidRPr="000D5BDE" w:rsidRDefault="0055464C" w:rsidP="00C75DC3">
            <w:pPr>
              <w:jc w:val="center"/>
              <w:rPr>
                <w:b/>
                <w:bCs/>
                <w:snapToGrid w:val="0"/>
              </w:rPr>
            </w:pPr>
            <w:r w:rsidRPr="000D5BDE">
              <w:rPr>
                <w:b/>
                <w:bCs/>
                <w:snapToGrid w:val="0"/>
              </w:rPr>
              <w:t>в 2017 году</w:t>
            </w:r>
          </w:p>
        </w:tc>
        <w:tc>
          <w:tcPr>
            <w:tcW w:w="2052" w:type="dxa"/>
            <w:tcBorders>
              <w:top w:val="single" w:sz="6" w:space="0" w:color="auto"/>
              <w:left w:val="single" w:sz="6" w:space="0" w:color="auto"/>
              <w:bottom w:val="single" w:sz="6" w:space="0" w:color="auto"/>
              <w:right w:val="single" w:sz="6" w:space="0" w:color="auto"/>
            </w:tcBorders>
            <w:vAlign w:val="center"/>
          </w:tcPr>
          <w:p w:rsidR="0055464C" w:rsidRPr="000D5BDE" w:rsidRDefault="0055464C" w:rsidP="00C75DC3">
            <w:pPr>
              <w:jc w:val="center"/>
              <w:rPr>
                <w:b/>
                <w:bCs/>
                <w:snapToGrid w:val="0"/>
              </w:rPr>
            </w:pPr>
            <w:r w:rsidRPr="000D5BDE">
              <w:rPr>
                <w:b/>
                <w:bCs/>
                <w:snapToGrid w:val="0"/>
              </w:rPr>
              <w:t>Предельный объем погашения в 2017 году</w:t>
            </w:r>
          </w:p>
        </w:tc>
        <w:tc>
          <w:tcPr>
            <w:tcW w:w="1952" w:type="dxa"/>
            <w:tcBorders>
              <w:top w:val="single" w:sz="6" w:space="0" w:color="auto"/>
              <w:left w:val="single" w:sz="6" w:space="0" w:color="auto"/>
              <w:bottom w:val="single" w:sz="6" w:space="0" w:color="auto"/>
              <w:right w:val="single" w:sz="6" w:space="0" w:color="auto"/>
            </w:tcBorders>
            <w:vAlign w:val="center"/>
          </w:tcPr>
          <w:p w:rsidR="0055464C" w:rsidRPr="000D5BDE" w:rsidRDefault="0055464C" w:rsidP="00C75DC3">
            <w:pPr>
              <w:jc w:val="center"/>
              <w:rPr>
                <w:b/>
                <w:bCs/>
                <w:snapToGrid w:val="0"/>
              </w:rPr>
            </w:pPr>
            <w:r w:rsidRPr="000D5BDE">
              <w:rPr>
                <w:b/>
                <w:bCs/>
                <w:snapToGrid w:val="0"/>
              </w:rPr>
              <w:t>Верхний предел</w:t>
            </w:r>
          </w:p>
          <w:p w:rsidR="0055464C" w:rsidRPr="000D5BDE" w:rsidRDefault="0055464C" w:rsidP="00C75DC3">
            <w:pPr>
              <w:jc w:val="center"/>
              <w:rPr>
                <w:b/>
                <w:bCs/>
                <w:snapToGrid w:val="0"/>
              </w:rPr>
            </w:pPr>
            <w:r w:rsidRPr="000D5BDE">
              <w:rPr>
                <w:b/>
                <w:bCs/>
                <w:snapToGrid w:val="0"/>
              </w:rPr>
              <w:t>муниципального долга</w:t>
            </w:r>
          </w:p>
          <w:p w:rsidR="0055464C" w:rsidRPr="000D5BDE" w:rsidRDefault="0055464C" w:rsidP="00C75DC3">
            <w:pPr>
              <w:jc w:val="center"/>
              <w:rPr>
                <w:b/>
                <w:bCs/>
                <w:snapToGrid w:val="0"/>
              </w:rPr>
            </w:pPr>
            <w:r w:rsidRPr="000D5BDE">
              <w:rPr>
                <w:b/>
                <w:bCs/>
                <w:snapToGrid w:val="0"/>
              </w:rPr>
              <w:t>на 1 января</w:t>
            </w:r>
          </w:p>
          <w:p w:rsidR="0055464C" w:rsidRPr="000D5BDE" w:rsidRDefault="0055464C" w:rsidP="00C75DC3">
            <w:pPr>
              <w:jc w:val="center"/>
              <w:rPr>
                <w:b/>
                <w:bCs/>
                <w:snapToGrid w:val="0"/>
              </w:rPr>
            </w:pPr>
            <w:r w:rsidRPr="000D5BDE">
              <w:rPr>
                <w:b/>
                <w:bCs/>
                <w:snapToGrid w:val="0"/>
              </w:rPr>
              <w:t>2018 года</w:t>
            </w:r>
          </w:p>
        </w:tc>
      </w:tr>
      <w:tr w:rsidR="0055464C" w:rsidRPr="000D5BDE" w:rsidTr="00C75DC3">
        <w:trPr>
          <w:trHeight w:val="173"/>
          <w:tblHeader/>
        </w:trPr>
        <w:tc>
          <w:tcPr>
            <w:tcW w:w="2736" w:type="dxa"/>
            <w:tcBorders>
              <w:top w:val="single" w:sz="6" w:space="0" w:color="auto"/>
              <w:left w:val="single" w:sz="6" w:space="0" w:color="auto"/>
              <w:bottom w:val="single" w:sz="6" w:space="0" w:color="auto"/>
              <w:right w:val="single" w:sz="6" w:space="0" w:color="auto"/>
            </w:tcBorders>
          </w:tcPr>
          <w:p w:rsidR="0055464C" w:rsidRPr="000D5BDE" w:rsidRDefault="0055464C" w:rsidP="00C75DC3">
            <w:pPr>
              <w:rPr>
                <w:snapToGrid w:val="0"/>
              </w:rPr>
            </w:pPr>
            <w:r w:rsidRPr="000D5BDE">
              <w:rPr>
                <w:snapToGrid w:val="0"/>
              </w:rPr>
              <w:t>Кредиты кредитных организаций</w:t>
            </w:r>
          </w:p>
        </w:tc>
        <w:tc>
          <w:tcPr>
            <w:tcW w:w="2087" w:type="dxa"/>
            <w:tcBorders>
              <w:top w:val="single" w:sz="6" w:space="0" w:color="auto"/>
              <w:left w:val="single" w:sz="6" w:space="0" w:color="auto"/>
              <w:bottom w:val="single" w:sz="6" w:space="0" w:color="auto"/>
              <w:right w:val="single" w:sz="6" w:space="0" w:color="auto"/>
            </w:tcBorders>
            <w:vAlign w:val="bottom"/>
          </w:tcPr>
          <w:p w:rsidR="0055464C" w:rsidRPr="000D5BDE" w:rsidRDefault="0055464C" w:rsidP="00C75DC3">
            <w:pPr>
              <w:ind w:right="112"/>
              <w:jc w:val="center"/>
              <w:rPr>
                <w:b/>
                <w:bCs/>
                <w:snapToGrid w:val="0"/>
              </w:rPr>
            </w:pPr>
            <w:r w:rsidRPr="000D5BDE">
              <w:rPr>
                <w:b/>
                <w:bCs/>
                <w:snapToGrid w:val="0"/>
              </w:rPr>
              <w:t>221 600,0</w:t>
            </w:r>
          </w:p>
        </w:tc>
        <w:tc>
          <w:tcPr>
            <w:tcW w:w="1973" w:type="dxa"/>
            <w:tcBorders>
              <w:top w:val="single" w:sz="6" w:space="0" w:color="auto"/>
              <w:left w:val="single" w:sz="6" w:space="0" w:color="auto"/>
              <w:bottom w:val="single" w:sz="6" w:space="0" w:color="auto"/>
              <w:right w:val="single" w:sz="6" w:space="0" w:color="auto"/>
            </w:tcBorders>
            <w:vAlign w:val="bottom"/>
          </w:tcPr>
          <w:p w:rsidR="0055464C" w:rsidRPr="000D5BDE" w:rsidRDefault="0055464C" w:rsidP="00C75DC3">
            <w:pPr>
              <w:ind w:right="112"/>
              <w:jc w:val="center"/>
              <w:rPr>
                <w:b/>
                <w:bCs/>
                <w:snapToGrid w:val="0"/>
              </w:rPr>
            </w:pPr>
            <w:r w:rsidRPr="000D5BDE">
              <w:rPr>
                <w:b/>
                <w:bCs/>
                <w:snapToGrid w:val="0"/>
              </w:rPr>
              <w:t>858 800,0</w:t>
            </w:r>
          </w:p>
        </w:tc>
        <w:tc>
          <w:tcPr>
            <w:tcW w:w="2052" w:type="dxa"/>
            <w:tcBorders>
              <w:top w:val="single" w:sz="6" w:space="0" w:color="auto"/>
              <w:left w:val="single" w:sz="6" w:space="0" w:color="auto"/>
              <w:bottom w:val="single" w:sz="6" w:space="0" w:color="auto"/>
              <w:right w:val="single" w:sz="6" w:space="0" w:color="auto"/>
            </w:tcBorders>
            <w:vAlign w:val="bottom"/>
          </w:tcPr>
          <w:p w:rsidR="0055464C" w:rsidRPr="000D5BDE" w:rsidRDefault="0055464C" w:rsidP="00C75DC3">
            <w:pPr>
              <w:ind w:right="112"/>
              <w:jc w:val="center"/>
              <w:rPr>
                <w:b/>
                <w:bCs/>
                <w:snapToGrid w:val="0"/>
              </w:rPr>
            </w:pPr>
            <w:r w:rsidRPr="000D5BDE">
              <w:rPr>
                <w:b/>
                <w:bCs/>
                <w:snapToGrid w:val="0"/>
              </w:rPr>
              <w:t>778 800,0</w:t>
            </w:r>
          </w:p>
        </w:tc>
        <w:tc>
          <w:tcPr>
            <w:tcW w:w="1952" w:type="dxa"/>
            <w:tcBorders>
              <w:top w:val="single" w:sz="6" w:space="0" w:color="auto"/>
              <w:left w:val="single" w:sz="6" w:space="0" w:color="auto"/>
              <w:bottom w:val="single" w:sz="6" w:space="0" w:color="auto"/>
              <w:right w:val="single" w:sz="6" w:space="0" w:color="auto"/>
            </w:tcBorders>
            <w:vAlign w:val="bottom"/>
          </w:tcPr>
          <w:p w:rsidR="0055464C" w:rsidRPr="000D5BDE" w:rsidRDefault="0055464C" w:rsidP="00C75DC3">
            <w:pPr>
              <w:ind w:right="112"/>
              <w:jc w:val="center"/>
              <w:rPr>
                <w:b/>
                <w:bCs/>
                <w:snapToGrid w:val="0"/>
              </w:rPr>
            </w:pPr>
            <w:r w:rsidRPr="000D5BDE">
              <w:rPr>
                <w:b/>
                <w:bCs/>
                <w:snapToGrid w:val="0"/>
              </w:rPr>
              <w:t>301 600,0</w:t>
            </w:r>
          </w:p>
        </w:tc>
      </w:tr>
      <w:tr w:rsidR="0055464C" w:rsidRPr="000D5BDE" w:rsidTr="00C75DC3">
        <w:trPr>
          <w:trHeight w:val="516"/>
          <w:tblHeader/>
        </w:trPr>
        <w:tc>
          <w:tcPr>
            <w:tcW w:w="2736" w:type="dxa"/>
            <w:tcBorders>
              <w:top w:val="single" w:sz="6" w:space="0" w:color="auto"/>
              <w:left w:val="single" w:sz="6" w:space="0" w:color="auto"/>
              <w:bottom w:val="single" w:sz="6" w:space="0" w:color="auto"/>
              <w:right w:val="single" w:sz="6" w:space="0" w:color="auto"/>
            </w:tcBorders>
            <w:vAlign w:val="bottom"/>
          </w:tcPr>
          <w:p w:rsidR="0055464C" w:rsidRPr="000D5BDE" w:rsidRDefault="0055464C" w:rsidP="00C75DC3">
            <w:pPr>
              <w:rPr>
                <w:b/>
                <w:bCs/>
                <w:snapToGrid w:val="0"/>
              </w:rPr>
            </w:pPr>
            <w:r w:rsidRPr="000D5BDE">
              <w:rPr>
                <w:b/>
                <w:bCs/>
                <w:snapToGrid w:val="0"/>
              </w:rPr>
              <w:t>Итого объем муниципального долга</w:t>
            </w:r>
          </w:p>
        </w:tc>
        <w:tc>
          <w:tcPr>
            <w:tcW w:w="2087" w:type="dxa"/>
            <w:tcBorders>
              <w:top w:val="single" w:sz="6" w:space="0" w:color="auto"/>
              <w:left w:val="single" w:sz="6" w:space="0" w:color="auto"/>
              <w:bottom w:val="single" w:sz="6" w:space="0" w:color="auto"/>
              <w:right w:val="single" w:sz="6" w:space="0" w:color="auto"/>
            </w:tcBorders>
            <w:vAlign w:val="bottom"/>
          </w:tcPr>
          <w:p w:rsidR="0055464C" w:rsidRPr="000D5BDE" w:rsidRDefault="0055464C" w:rsidP="00C75DC3">
            <w:pPr>
              <w:ind w:right="112"/>
              <w:jc w:val="center"/>
              <w:rPr>
                <w:b/>
                <w:bCs/>
                <w:snapToGrid w:val="0"/>
              </w:rPr>
            </w:pPr>
            <w:r w:rsidRPr="000D5BDE">
              <w:rPr>
                <w:b/>
                <w:bCs/>
                <w:snapToGrid w:val="0"/>
              </w:rPr>
              <w:t>221 600,0</w:t>
            </w:r>
          </w:p>
        </w:tc>
        <w:tc>
          <w:tcPr>
            <w:tcW w:w="1973" w:type="dxa"/>
            <w:tcBorders>
              <w:top w:val="single" w:sz="6" w:space="0" w:color="auto"/>
              <w:left w:val="single" w:sz="6" w:space="0" w:color="auto"/>
              <w:bottom w:val="single" w:sz="6" w:space="0" w:color="auto"/>
              <w:right w:val="single" w:sz="6" w:space="0" w:color="auto"/>
            </w:tcBorders>
            <w:vAlign w:val="bottom"/>
          </w:tcPr>
          <w:p w:rsidR="0055464C" w:rsidRPr="000D5BDE" w:rsidRDefault="0055464C" w:rsidP="00C75DC3">
            <w:pPr>
              <w:ind w:right="112"/>
              <w:jc w:val="center"/>
              <w:rPr>
                <w:b/>
                <w:bCs/>
                <w:snapToGrid w:val="0"/>
              </w:rPr>
            </w:pPr>
            <w:r w:rsidRPr="000D5BDE">
              <w:rPr>
                <w:b/>
                <w:bCs/>
                <w:snapToGrid w:val="0"/>
              </w:rPr>
              <w:t>858 800,0</w:t>
            </w:r>
          </w:p>
        </w:tc>
        <w:tc>
          <w:tcPr>
            <w:tcW w:w="2052" w:type="dxa"/>
            <w:tcBorders>
              <w:top w:val="single" w:sz="6" w:space="0" w:color="auto"/>
              <w:left w:val="single" w:sz="6" w:space="0" w:color="auto"/>
              <w:bottom w:val="single" w:sz="6" w:space="0" w:color="auto"/>
              <w:right w:val="single" w:sz="6" w:space="0" w:color="auto"/>
            </w:tcBorders>
            <w:vAlign w:val="bottom"/>
          </w:tcPr>
          <w:p w:rsidR="0055464C" w:rsidRPr="000D5BDE" w:rsidRDefault="0055464C" w:rsidP="00C75DC3">
            <w:pPr>
              <w:ind w:right="112"/>
              <w:jc w:val="center"/>
              <w:rPr>
                <w:b/>
                <w:bCs/>
                <w:snapToGrid w:val="0"/>
              </w:rPr>
            </w:pPr>
            <w:r w:rsidRPr="000D5BDE">
              <w:rPr>
                <w:b/>
                <w:bCs/>
                <w:snapToGrid w:val="0"/>
              </w:rPr>
              <w:t>778 800,0</w:t>
            </w:r>
          </w:p>
        </w:tc>
        <w:tc>
          <w:tcPr>
            <w:tcW w:w="1952" w:type="dxa"/>
            <w:tcBorders>
              <w:top w:val="single" w:sz="6" w:space="0" w:color="auto"/>
              <w:left w:val="single" w:sz="6" w:space="0" w:color="auto"/>
              <w:bottom w:val="single" w:sz="6" w:space="0" w:color="auto"/>
              <w:right w:val="single" w:sz="4" w:space="0" w:color="auto"/>
            </w:tcBorders>
            <w:vAlign w:val="bottom"/>
          </w:tcPr>
          <w:p w:rsidR="0055464C" w:rsidRPr="000D5BDE" w:rsidRDefault="0055464C" w:rsidP="00C75DC3">
            <w:pPr>
              <w:ind w:right="112"/>
              <w:jc w:val="center"/>
              <w:rPr>
                <w:b/>
                <w:bCs/>
                <w:snapToGrid w:val="0"/>
              </w:rPr>
            </w:pPr>
            <w:r w:rsidRPr="000D5BDE">
              <w:rPr>
                <w:b/>
                <w:bCs/>
                <w:snapToGrid w:val="0"/>
              </w:rPr>
              <w:t>301 600,0</w:t>
            </w:r>
          </w:p>
        </w:tc>
      </w:tr>
    </w:tbl>
    <w:p w:rsidR="0055464C" w:rsidRPr="000D5BDE" w:rsidRDefault="0055464C" w:rsidP="0055464C"/>
    <w:p w:rsidR="0055464C" w:rsidRPr="000D5BDE" w:rsidRDefault="0055464C" w:rsidP="0055464C"/>
    <w:p w:rsidR="0055464C" w:rsidRPr="000D5BDE" w:rsidRDefault="0055464C" w:rsidP="0055464C">
      <w:pPr>
        <w:pStyle w:val="ae"/>
        <w:tabs>
          <w:tab w:val="left" w:pos="6840"/>
          <w:tab w:val="left" w:pos="11880"/>
        </w:tabs>
      </w:pPr>
      <w:r w:rsidRPr="000D5BDE">
        <w:t>____________________________</w:t>
      </w:r>
    </w:p>
    <w:p w:rsidR="0019443D" w:rsidRPr="000D5BDE" w:rsidRDefault="0019443D" w:rsidP="00782AF4"/>
    <w:sectPr w:rsidR="0019443D" w:rsidRPr="000D5BDE" w:rsidSect="0055464C">
      <w:footerReference w:type="even" r:id="rId12"/>
      <w:footerReference w:type="default" r:id="rId13"/>
      <w:pgSz w:w="11906" w:h="16838"/>
      <w:pgMar w:top="902" w:right="746"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9B1" w:rsidRDefault="00A879B1">
      <w:r>
        <w:separator/>
      </w:r>
    </w:p>
  </w:endnote>
  <w:endnote w:type="continuationSeparator" w:id="1">
    <w:p w:rsidR="00A879B1" w:rsidRDefault="00A87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DC3" w:rsidRDefault="00B43CEB" w:rsidP="00824483">
    <w:pPr>
      <w:pStyle w:val="a5"/>
      <w:framePr w:wrap="around" w:vAnchor="text" w:hAnchor="margin" w:xAlign="center" w:y="1"/>
      <w:rPr>
        <w:rStyle w:val="a7"/>
      </w:rPr>
    </w:pPr>
    <w:r>
      <w:rPr>
        <w:rStyle w:val="a7"/>
      </w:rPr>
      <w:fldChar w:fldCharType="begin"/>
    </w:r>
    <w:r w:rsidR="00C75DC3">
      <w:rPr>
        <w:rStyle w:val="a7"/>
      </w:rPr>
      <w:instrText xml:space="preserve">PAGE  </w:instrText>
    </w:r>
    <w:r>
      <w:rPr>
        <w:rStyle w:val="a7"/>
      </w:rPr>
      <w:fldChar w:fldCharType="end"/>
    </w:r>
  </w:p>
  <w:p w:rsidR="00C75DC3" w:rsidRDefault="00C75DC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DC3" w:rsidRDefault="00B43CEB" w:rsidP="00824483">
    <w:pPr>
      <w:pStyle w:val="a5"/>
      <w:framePr w:wrap="around" w:vAnchor="text" w:hAnchor="margin" w:xAlign="center" w:y="1"/>
      <w:rPr>
        <w:rStyle w:val="a7"/>
      </w:rPr>
    </w:pPr>
    <w:r>
      <w:rPr>
        <w:rStyle w:val="a7"/>
      </w:rPr>
      <w:fldChar w:fldCharType="begin"/>
    </w:r>
    <w:r w:rsidR="00C75DC3">
      <w:rPr>
        <w:rStyle w:val="a7"/>
      </w:rPr>
      <w:instrText xml:space="preserve">PAGE  </w:instrText>
    </w:r>
    <w:r>
      <w:rPr>
        <w:rStyle w:val="a7"/>
      </w:rPr>
      <w:fldChar w:fldCharType="separate"/>
    </w:r>
    <w:r w:rsidR="000D5BDE">
      <w:rPr>
        <w:rStyle w:val="a7"/>
        <w:noProof/>
      </w:rPr>
      <w:t>2</w:t>
    </w:r>
    <w:r>
      <w:rPr>
        <w:rStyle w:val="a7"/>
      </w:rPr>
      <w:fldChar w:fldCharType="end"/>
    </w:r>
  </w:p>
  <w:p w:rsidR="00C75DC3" w:rsidRDefault="00C75D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9B1" w:rsidRDefault="00A879B1">
      <w:r>
        <w:separator/>
      </w:r>
    </w:p>
  </w:footnote>
  <w:footnote w:type="continuationSeparator" w:id="1">
    <w:p w:rsidR="00A879B1" w:rsidRDefault="00A87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0667AFA"/>
    <w:multiLevelType w:val="hybridMultilevel"/>
    <w:tmpl w:val="3BF20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933243"/>
    <w:multiLevelType w:val="hybridMultilevel"/>
    <w:tmpl w:val="C010CEAA"/>
    <w:lvl w:ilvl="0" w:tplc="77D82A08">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3714B4"/>
    <w:multiLevelType w:val="hybridMultilevel"/>
    <w:tmpl w:val="98D2408C"/>
    <w:lvl w:ilvl="0" w:tplc="095C74A8">
      <w:start w:val="1"/>
      <w:numFmt w:val="decimal"/>
      <w:lvlText w:val="%1)"/>
      <w:lvlJc w:val="left"/>
      <w:pPr>
        <w:tabs>
          <w:tab w:val="num" w:pos="1238"/>
        </w:tabs>
        <w:ind w:left="1238" w:hanging="501"/>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abstractNum w:abstractNumId="5">
    <w:nsid w:val="0FC64EF9"/>
    <w:multiLevelType w:val="hybridMultilevel"/>
    <w:tmpl w:val="20BE7C5E"/>
    <w:lvl w:ilvl="0" w:tplc="F3CA18C8">
      <w:start w:val="6"/>
      <w:numFmt w:val="bullet"/>
      <w:lvlText w:val=""/>
      <w:lvlJc w:val="left"/>
      <w:pPr>
        <w:tabs>
          <w:tab w:val="num" w:pos="1395"/>
        </w:tabs>
        <w:ind w:left="1395" w:hanging="795"/>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6">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D2B0FEC"/>
    <w:multiLevelType w:val="singleLevel"/>
    <w:tmpl w:val="D646FD1C"/>
    <w:lvl w:ilvl="0">
      <w:numFmt w:val="bullet"/>
      <w:lvlText w:val="-"/>
      <w:lvlJc w:val="left"/>
      <w:pPr>
        <w:tabs>
          <w:tab w:val="num" w:pos="360"/>
        </w:tabs>
        <w:ind w:left="360" w:hanging="360"/>
      </w:pPr>
      <w:rPr>
        <w:rFonts w:hint="default"/>
      </w:rPr>
    </w:lvl>
  </w:abstractNum>
  <w:abstractNum w:abstractNumId="9">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3C955DD7"/>
    <w:multiLevelType w:val="hybridMultilevel"/>
    <w:tmpl w:val="9E0EEA52"/>
    <w:lvl w:ilvl="0" w:tplc="14FA331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C709EA"/>
    <w:multiLevelType w:val="hybridMultilevel"/>
    <w:tmpl w:val="50CC17AA"/>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14">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4C7FA0"/>
    <w:multiLevelType w:val="hybridMultilevel"/>
    <w:tmpl w:val="F9BE9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CA3D98"/>
    <w:multiLevelType w:val="hybridMultilevel"/>
    <w:tmpl w:val="C6B21B16"/>
    <w:lvl w:ilvl="0" w:tplc="94EA6E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CDD4C2C"/>
    <w:multiLevelType w:val="hybridMultilevel"/>
    <w:tmpl w:val="94F4BA2A"/>
    <w:lvl w:ilvl="0" w:tplc="62AA697C">
      <w:start w:val="1"/>
      <w:numFmt w:val="decimal"/>
      <w:lvlText w:val="%1."/>
      <w:lvlJc w:val="left"/>
      <w:pPr>
        <w:tabs>
          <w:tab w:val="num" w:pos="960"/>
        </w:tabs>
        <w:ind w:left="960" w:hanging="360"/>
      </w:pPr>
      <w:rPr>
        <w:rFonts w:hint="default"/>
      </w:rPr>
    </w:lvl>
    <w:lvl w:ilvl="1" w:tplc="2F4838BE">
      <w:numFmt w:val="none"/>
      <w:lvlText w:val=""/>
      <w:lvlJc w:val="left"/>
      <w:pPr>
        <w:tabs>
          <w:tab w:val="num" w:pos="360"/>
        </w:tabs>
      </w:pPr>
    </w:lvl>
    <w:lvl w:ilvl="2" w:tplc="1A6AC27C">
      <w:numFmt w:val="none"/>
      <w:lvlText w:val=""/>
      <w:lvlJc w:val="left"/>
      <w:pPr>
        <w:tabs>
          <w:tab w:val="num" w:pos="360"/>
        </w:tabs>
      </w:pPr>
    </w:lvl>
    <w:lvl w:ilvl="3" w:tplc="8826BC3C">
      <w:numFmt w:val="none"/>
      <w:lvlText w:val=""/>
      <w:lvlJc w:val="left"/>
      <w:pPr>
        <w:tabs>
          <w:tab w:val="num" w:pos="360"/>
        </w:tabs>
      </w:pPr>
    </w:lvl>
    <w:lvl w:ilvl="4" w:tplc="BC8247FE">
      <w:numFmt w:val="none"/>
      <w:lvlText w:val=""/>
      <w:lvlJc w:val="left"/>
      <w:pPr>
        <w:tabs>
          <w:tab w:val="num" w:pos="360"/>
        </w:tabs>
      </w:pPr>
    </w:lvl>
    <w:lvl w:ilvl="5" w:tplc="6A7A6B88">
      <w:numFmt w:val="none"/>
      <w:lvlText w:val=""/>
      <w:lvlJc w:val="left"/>
      <w:pPr>
        <w:tabs>
          <w:tab w:val="num" w:pos="360"/>
        </w:tabs>
      </w:pPr>
    </w:lvl>
    <w:lvl w:ilvl="6" w:tplc="9B14E5BE">
      <w:numFmt w:val="none"/>
      <w:lvlText w:val=""/>
      <w:lvlJc w:val="left"/>
      <w:pPr>
        <w:tabs>
          <w:tab w:val="num" w:pos="360"/>
        </w:tabs>
      </w:pPr>
    </w:lvl>
    <w:lvl w:ilvl="7" w:tplc="2FC6262A">
      <w:numFmt w:val="none"/>
      <w:lvlText w:val=""/>
      <w:lvlJc w:val="left"/>
      <w:pPr>
        <w:tabs>
          <w:tab w:val="num" w:pos="360"/>
        </w:tabs>
      </w:pPr>
    </w:lvl>
    <w:lvl w:ilvl="8" w:tplc="87CAC488">
      <w:numFmt w:val="none"/>
      <w:lvlText w:val=""/>
      <w:lvlJc w:val="left"/>
      <w:pPr>
        <w:tabs>
          <w:tab w:val="num" w:pos="360"/>
        </w:tabs>
      </w:pPr>
    </w:lvl>
  </w:abstractNum>
  <w:abstractNum w:abstractNumId="21">
    <w:nsid w:val="66E125AE"/>
    <w:multiLevelType w:val="multilevel"/>
    <w:tmpl w:val="9D98753A"/>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683D2EBC"/>
    <w:multiLevelType w:val="multilevel"/>
    <w:tmpl w:val="5A9C926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3">
    <w:nsid w:val="6879339F"/>
    <w:multiLevelType w:val="hybridMultilevel"/>
    <w:tmpl w:val="45541A70"/>
    <w:lvl w:ilvl="0" w:tplc="14FA331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9"/>
  </w:num>
  <w:num w:numId="4">
    <w:abstractNumId w:val="25"/>
  </w:num>
  <w:num w:numId="5">
    <w:abstractNumId w:val="16"/>
  </w:num>
  <w:num w:numId="6">
    <w:abstractNumId w:val="10"/>
  </w:num>
  <w:num w:numId="7">
    <w:abstractNumId w:val="14"/>
  </w:num>
  <w:num w:numId="8">
    <w:abstractNumId w:val="6"/>
  </w:num>
  <w:num w:numId="9">
    <w:abstractNumId w:val="24"/>
  </w:num>
  <w:num w:numId="10">
    <w:abstractNumId w:val="13"/>
  </w:num>
  <w:num w:numId="11">
    <w:abstractNumId w:val="8"/>
  </w:num>
  <w:num w:numId="12">
    <w:abstractNumId w:val="26"/>
  </w:num>
  <w:num w:numId="13">
    <w:abstractNumId w:val="3"/>
  </w:num>
  <w:num w:numId="14">
    <w:abstractNumId w:val="19"/>
  </w:num>
  <w:num w:numId="15">
    <w:abstractNumId w:val="15"/>
  </w:num>
  <w:num w:numId="16">
    <w:abstractNumId w:val="7"/>
  </w:num>
  <w:num w:numId="17">
    <w:abstractNumId w:val="21"/>
  </w:num>
  <w:num w:numId="18">
    <w:abstractNumId w:val="4"/>
  </w:num>
  <w:num w:numId="19">
    <w:abstractNumId w:val="20"/>
  </w:num>
  <w:num w:numId="20">
    <w:abstractNumId w:val="5"/>
  </w:num>
  <w:num w:numId="21">
    <w:abstractNumId w:val="11"/>
  </w:num>
  <w:num w:numId="22">
    <w:abstractNumId w:val="23"/>
  </w:num>
  <w:num w:numId="23">
    <w:abstractNumId w:val="1"/>
  </w:num>
  <w:num w:numId="24">
    <w:abstractNumId w:val="17"/>
  </w:num>
  <w:num w:numId="25">
    <w:abstractNumId w:val="12"/>
  </w:num>
  <w:num w:numId="26">
    <w:abstractNumId w:val="2"/>
  </w:num>
  <w:num w:numId="27">
    <w:abstractNumId w:val="2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B91CD8"/>
    <w:rsid w:val="000026A4"/>
    <w:rsid w:val="0000591F"/>
    <w:rsid w:val="00005C0A"/>
    <w:rsid w:val="00012EE7"/>
    <w:rsid w:val="00017F66"/>
    <w:rsid w:val="0002010C"/>
    <w:rsid w:val="000203D8"/>
    <w:rsid w:val="0002444C"/>
    <w:rsid w:val="0003148C"/>
    <w:rsid w:val="000361C4"/>
    <w:rsid w:val="000522BE"/>
    <w:rsid w:val="00054B44"/>
    <w:rsid w:val="0006007C"/>
    <w:rsid w:val="0006018F"/>
    <w:rsid w:val="00060AE0"/>
    <w:rsid w:val="0006538E"/>
    <w:rsid w:val="000718D4"/>
    <w:rsid w:val="000745FC"/>
    <w:rsid w:val="00085A40"/>
    <w:rsid w:val="0009497C"/>
    <w:rsid w:val="000B1168"/>
    <w:rsid w:val="000B1A77"/>
    <w:rsid w:val="000B6A15"/>
    <w:rsid w:val="000B7ABD"/>
    <w:rsid w:val="000C2AF3"/>
    <w:rsid w:val="000D5BDE"/>
    <w:rsid w:val="000F3212"/>
    <w:rsid w:val="000F4C3E"/>
    <w:rsid w:val="00100CF1"/>
    <w:rsid w:val="0010281E"/>
    <w:rsid w:val="00102B87"/>
    <w:rsid w:val="00111AAB"/>
    <w:rsid w:val="00115FC0"/>
    <w:rsid w:val="00117D7C"/>
    <w:rsid w:val="0012585D"/>
    <w:rsid w:val="00131D0F"/>
    <w:rsid w:val="001455AB"/>
    <w:rsid w:val="00146A0B"/>
    <w:rsid w:val="00146A57"/>
    <w:rsid w:val="00150AD3"/>
    <w:rsid w:val="00152D26"/>
    <w:rsid w:val="001673B0"/>
    <w:rsid w:val="00171F84"/>
    <w:rsid w:val="00184A9F"/>
    <w:rsid w:val="0018581B"/>
    <w:rsid w:val="001858B4"/>
    <w:rsid w:val="0019443D"/>
    <w:rsid w:val="001A0260"/>
    <w:rsid w:val="001A05A6"/>
    <w:rsid w:val="001A0A16"/>
    <w:rsid w:val="001A181D"/>
    <w:rsid w:val="001A3503"/>
    <w:rsid w:val="001A401A"/>
    <w:rsid w:val="001A563D"/>
    <w:rsid w:val="001C215C"/>
    <w:rsid w:val="001C5EFD"/>
    <w:rsid w:val="001E1217"/>
    <w:rsid w:val="001E6EBD"/>
    <w:rsid w:val="001F5D84"/>
    <w:rsid w:val="00204DD1"/>
    <w:rsid w:val="002332DA"/>
    <w:rsid w:val="002648E7"/>
    <w:rsid w:val="0026643F"/>
    <w:rsid w:val="002706A8"/>
    <w:rsid w:val="00272027"/>
    <w:rsid w:val="00277660"/>
    <w:rsid w:val="00277B0B"/>
    <w:rsid w:val="00283EAF"/>
    <w:rsid w:val="00284A7C"/>
    <w:rsid w:val="00287554"/>
    <w:rsid w:val="0028772A"/>
    <w:rsid w:val="00292501"/>
    <w:rsid w:val="00294377"/>
    <w:rsid w:val="00296139"/>
    <w:rsid w:val="002A474A"/>
    <w:rsid w:val="002A5893"/>
    <w:rsid w:val="002B61A5"/>
    <w:rsid w:val="002C35DA"/>
    <w:rsid w:val="002C550A"/>
    <w:rsid w:val="002D58D8"/>
    <w:rsid w:val="002E7179"/>
    <w:rsid w:val="00303731"/>
    <w:rsid w:val="00303EC5"/>
    <w:rsid w:val="003071CE"/>
    <w:rsid w:val="00311FA5"/>
    <w:rsid w:val="00312C2E"/>
    <w:rsid w:val="003137D3"/>
    <w:rsid w:val="00313D2D"/>
    <w:rsid w:val="00332733"/>
    <w:rsid w:val="00332CE5"/>
    <w:rsid w:val="00340EE1"/>
    <w:rsid w:val="003457C6"/>
    <w:rsid w:val="003509F4"/>
    <w:rsid w:val="003523A0"/>
    <w:rsid w:val="00357B2A"/>
    <w:rsid w:val="0036429D"/>
    <w:rsid w:val="003652EE"/>
    <w:rsid w:val="003706D2"/>
    <w:rsid w:val="0037077B"/>
    <w:rsid w:val="0037797B"/>
    <w:rsid w:val="0038106F"/>
    <w:rsid w:val="003811D3"/>
    <w:rsid w:val="003911FB"/>
    <w:rsid w:val="003B1C03"/>
    <w:rsid w:val="003C0B56"/>
    <w:rsid w:val="003C2E42"/>
    <w:rsid w:val="003C4AF6"/>
    <w:rsid w:val="003D01BA"/>
    <w:rsid w:val="003D3D8C"/>
    <w:rsid w:val="003D7B23"/>
    <w:rsid w:val="003E26FC"/>
    <w:rsid w:val="003E3B3A"/>
    <w:rsid w:val="003E5751"/>
    <w:rsid w:val="003F424B"/>
    <w:rsid w:val="00400D64"/>
    <w:rsid w:val="00401A3A"/>
    <w:rsid w:val="00410810"/>
    <w:rsid w:val="0041450F"/>
    <w:rsid w:val="004222DC"/>
    <w:rsid w:val="00424E7F"/>
    <w:rsid w:val="00426DB5"/>
    <w:rsid w:val="00430A83"/>
    <w:rsid w:val="00432751"/>
    <w:rsid w:val="0044755F"/>
    <w:rsid w:val="0044781C"/>
    <w:rsid w:val="004509E1"/>
    <w:rsid w:val="00451264"/>
    <w:rsid w:val="00467F73"/>
    <w:rsid w:val="00477267"/>
    <w:rsid w:val="00483A6B"/>
    <w:rsid w:val="00490480"/>
    <w:rsid w:val="004A1ECD"/>
    <w:rsid w:val="004A2321"/>
    <w:rsid w:val="004B29F8"/>
    <w:rsid w:val="004C0E28"/>
    <w:rsid w:val="004C17A0"/>
    <w:rsid w:val="004D1C8A"/>
    <w:rsid w:val="004D4238"/>
    <w:rsid w:val="004E27E4"/>
    <w:rsid w:val="004E79CB"/>
    <w:rsid w:val="004F14D8"/>
    <w:rsid w:val="00502843"/>
    <w:rsid w:val="00522662"/>
    <w:rsid w:val="005228EE"/>
    <w:rsid w:val="00533A56"/>
    <w:rsid w:val="00542267"/>
    <w:rsid w:val="00546FCC"/>
    <w:rsid w:val="00551B15"/>
    <w:rsid w:val="0055464C"/>
    <w:rsid w:val="00557202"/>
    <w:rsid w:val="005635A5"/>
    <w:rsid w:val="00563BA8"/>
    <w:rsid w:val="00566264"/>
    <w:rsid w:val="005678B3"/>
    <w:rsid w:val="0057267D"/>
    <w:rsid w:val="005729E9"/>
    <w:rsid w:val="0057540B"/>
    <w:rsid w:val="00594231"/>
    <w:rsid w:val="00595A67"/>
    <w:rsid w:val="005A02EE"/>
    <w:rsid w:val="005A1AF7"/>
    <w:rsid w:val="005A2729"/>
    <w:rsid w:val="005A40A1"/>
    <w:rsid w:val="005A4DDC"/>
    <w:rsid w:val="005A565D"/>
    <w:rsid w:val="005B3F1C"/>
    <w:rsid w:val="005B4DB2"/>
    <w:rsid w:val="005C069F"/>
    <w:rsid w:val="005D27CC"/>
    <w:rsid w:val="005E01CA"/>
    <w:rsid w:val="005E1458"/>
    <w:rsid w:val="005E343D"/>
    <w:rsid w:val="005F2CB3"/>
    <w:rsid w:val="005F51A7"/>
    <w:rsid w:val="005F5715"/>
    <w:rsid w:val="005F6E81"/>
    <w:rsid w:val="00621C0A"/>
    <w:rsid w:val="0062556A"/>
    <w:rsid w:val="00634ADF"/>
    <w:rsid w:val="0063532A"/>
    <w:rsid w:val="00641F42"/>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7588"/>
    <w:rsid w:val="007134DF"/>
    <w:rsid w:val="00715040"/>
    <w:rsid w:val="007262DE"/>
    <w:rsid w:val="00727195"/>
    <w:rsid w:val="0073057C"/>
    <w:rsid w:val="007305BE"/>
    <w:rsid w:val="00741C7D"/>
    <w:rsid w:val="00746492"/>
    <w:rsid w:val="00750013"/>
    <w:rsid w:val="00752A95"/>
    <w:rsid w:val="007549CF"/>
    <w:rsid w:val="007576A4"/>
    <w:rsid w:val="00762553"/>
    <w:rsid w:val="00763582"/>
    <w:rsid w:val="007674A7"/>
    <w:rsid w:val="00767E45"/>
    <w:rsid w:val="00770622"/>
    <w:rsid w:val="007828F1"/>
    <w:rsid w:val="00782AF4"/>
    <w:rsid w:val="00784F87"/>
    <w:rsid w:val="0078767A"/>
    <w:rsid w:val="00796BB6"/>
    <w:rsid w:val="007A10FE"/>
    <w:rsid w:val="007A3925"/>
    <w:rsid w:val="007B094E"/>
    <w:rsid w:val="007B3530"/>
    <w:rsid w:val="007B74BD"/>
    <w:rsid w:val="007C13D1"/>
    <w:rsid w:val="007D0A49"/>
    <w:rsid w:val="007D126C"/>
    <w:rsid w:val="007D2B22"/>
    <w:rsid w:val="007E2148"/>
    <w:rsid w:val="007F3DD6"/>
    <w:rsid w:val="007F4C37"/>
    <w:rsid w:val="00800686"/>
    <w:rsid w:val="00810683"/>
    <w:rsid w:val="008174E0"/>
    <w:rsid w:val="00824483"/>
    <w:rsid w:val="00827D97"/>
    <w:rsid w:val="00834EA2"/>
    <w:rsid w:val="0084013E"/>
    <w:rsid w:val="0085020C"/>
    <w:rsid w:val="00852765"/>
    <w:rsid w:val="00853653"/>
    <w:rsid w:val="00865491"/>
    <w:rsid w:val="008739D0"/>
    <w:rsid w:val="00876EE3"/>
    <w:rsid w:val="0087794A"/>
    <w:rsid w:val="00882611"/>
    <w:rsid w:val="00883B17"/>
    <w:rsid w:val="00884C79"/>
    <w:rsid w:val="00884D83"/>
    <w:rsid w:val="00891532"/>
    <w:rsid w:val="008A44E7"/>
    <w:rsid w:val="008A4C16"/>
    <w:rsid w:val="008B2BC4"/>
    <w:rsid w:val="008B782F"/>
    <w:rsid w:val="008C2050"/>
    <w:rsid w:val="008D4057"/>
    <w:rsid w:val="008D643E"/>
    <w:rsid w:val="008D6BBB"/>
    <w:rsid w:val="008D786B"/>
    <w:rsid w:val="00901919"/>
    <w:rsid w:val="00901BCD"/>
    <w:rsid w:val="00917AF0"/>
    <w:rsid w:val="00921E0B"/>
    <w:rsid w:val="00942072"/>
    <w:rsid w:val="009427E3"/>
    <w:rsid w:val="00944B5A"/>
    <w:rsid w:val="00950EA7"/>
    <w:rsid w:val="009533E7"/>
    <w:rsid w:val="00961B33"/>
    <w:rsid w:val="009621BB"/>
    <w:rsid w:val="00962C54"/>
    <w:rsid w:val="009679C9"/>
    <w:rsid w:val="00971493"/>
    <w:rsid w:val="00974D1A"/>
    <w:rsid w:val="00992C5B"/>
    <w:rsid w:val="009931AB"/>
    <w:rsid w:val="009A6864"/>
    <w:rsid w:val="009B76F6"/>
    <w:rsid w:val="009C011A"/>
    <w:rsid w:val="009C08A7"/>
    <w:rsid w:val="009C13E4"/>
    <w:rsid w:val="009C24DD"/>
    <w:rsid w:val="009C5319"/>
    <w:rsid w:val="009C6C0F"/>
    <w:rsid w:val="009C6EED"/>
    <w:rsid w:val="009C6F94"/>
    <w:rsid w:val="009D6B9B"/>
    <w:rsid w:val="009F2BFA"/>
    <w:rsid w:val="009F4A23"/>
    <w:rsid w:val="009F704C"/>
    <w:rsid w:val="00A00E5E"/>
    <w:rsid w:val="00A110DF"/>
    <w:rsid w:val="00A15DD5"/>
    <w:rsid w:val="00A208D9"/>
    <w:rsid w:val="00A209D4"/>
    <w:rsid w:val="00A21101"/>
    <w:rsid w:val="00A2778C"/>
    <w:rsid w:val="00A31AED"/>
    <w:rsid w:val="00A32C09"/>
    <w:rsid w:val="00A3725E"/>
    <w:rsid w:val="00A45AD3"/>
    <w:rsid w:val="00A53B43"/>
    <w:rsid w:val="00A61315"/>
    <w:rsid w:val="00A80797"/>
    <w:rsid w:val="00A820C0"/>
    <w:rsid w:val="00A879B1"/>
    <w:rsid w:val="00AA3711"/>
    <w:rsid w:val="00AA55F2"/>
    <w:rsid w:val="00AB3B6E"/>
    <w:rsid w:val="00AB599A"/>
    <w:rsid w:val="00AC4664"/>
    <w:rsid w:val="00AD21F4"/>
    <w:rsid w:val="00AD2C72"/>
    <w:rsid w:val="00AD7E98"/>
    <w:rsid w:val="00AF5CFE"/>
    <w:rsid w:val="00AF5E0F"/>
    <w:rsid w:val="00AF686F"/>
    <w:rsid w:val="00B10B44"/>
    <w:rsid w:val="00B30F03"/>
    <w:rsid w:val="00B3230D"/>
    <w:rsid w:val="00B34A83"/>
    <w:rsid w:val="00B34CB4"/>
    <w:rsid w:val="00B43CEB"/>
    <w:rsid w:val="00B46630"/>
    <w:rsid w:val="00B46FB2"/>
    <w:rsid w:val="00B5040F"/>
    <w:rsid w:val="00B52A90"/>
    <w:rsid w:val="00B61073"/>
    <w:rsid w:val="00B7096E"/>
    <w:rsid w:val="00B91501"/>
    <w:rsid w:val="00B91CD8"/>
    <w:rsid w:val="00B925E5"/>
    <w:rsid w:val="00BA09B3"/>
    <w:rsid w:val="00BC50A2"/>
    <w:rsid w:val="00BE3637"/>
    <w:rsid w:val="00BF7AFF"/>
    <w:rsid w:val="00C27DF6"/>
    <w:rsid w:val="00C35595"/>
    <w:rsid w:val="00C449FB"/>
    <w:rsid w:val="00C4685B"/>
    <w:rsid w:val="00C46D75"/>
    <w:rsid w:val="00C632A3"/>
    <w:rsid w:val="00C63A47"/>
    <w:rsid w:val="00C7106B"/>
    <w:rsid w:val="00C710EE"/>
    <w:rsid w:val="00C7253E"/>
    <w:rsid w:val="00C75DC3"/>
    <w:rsid w:val="00C821DA"/>
    <w:rsid w:val="00CA679E"/>
    <w:rsid w:val="00CB274D"/>
    <w:rsid w:val="00CB3278"/>
    <w:rsid w:val="00CB48F9"/>
    <w:rsid w:val="00CC0061"/>
    <w:rsid w:val="00CC2439"/>
    <w:rsid w:val="00CE4818"/>
    <w:rsid w:val="00CE49EF"/>
    <w:rsid w:val="00CF165E"/>
    <w:rsid w:val="00D015C9"/>
    <w:rsid w:val="00D052C4"/>
    <w:rsid w:val="00D107D6"/>
    <w:rsid w:val="00D11C2E"/>
    <w:rsid w:val="00D14EF3"/>
    <w:rsid w:val="00D16EB2"/>
    <w:rsid w:val="00D2510A"/>
    <w:rsid w:val="00D42AF4"/>
    <w:rsid w:val="00D455A3"/>
    <w:rsid w:val="00D4655B"/>
    <w:rsid w:val="00D47BC4"/>
    <w:rsid w:val="00D508EB"/>
    <w:rsid w:val="00D530E0"/>
    <w:rsid w:val="00D53716"/>
    <w:rsid w:val="00D5752E"/>
    <w:rsid w:val="00D57B51"/>
    <w:rsid w:val="00D61295"/>
    <w:rsid w:val="00D6354D"/>
    <w:rsid w:val="00D63F17"/>
    <w:rsid w:val="00D77A4C"/>
    <w:rsid w:val="00D874E4"/>
    <w:rsid w:val="00D9457F"/>
    <w:rsid w:val="00D96211"/>
    <w:rsid w:val="00DA0C28"/>
    <w:rsid w:val="00DA2739"/>
    <w:rsid w:val="00DA66C4"/>
    <w:rsid w:val="00DA7135"/>
    <w:rsid w:val="00DA7AAA"/>
    <w:rsid w:val="00DB69AF"/>
    <w:rsid w:val="00DC1A0C"/>
    <w:rsid w:val="00DC7133"/>
    <w:rsid w:val="00DD741F"/>
    <w:rsid w:val="00DE16D3"/>
    <w:rsid w:val="00DE6261"/>
    <w:rsid w:val="00DF18CF"/>
    <w:rsid w:val="00DF58C4"/>
    <w:rsid w:val="00E1325C"/>
    <w:rsid w:val="00E16A73"/>
    <w:rsid w:val="00E32685"/>
    <w:rsid w:val="00E34121"/>
    <w:rsid w:val="00E419B3"/>
    <w:rsid w:val="00E41AA9"/>
    <w:rsid w:val="00E41B5A"/>
    <w:rsid w:val="00E70470"/>
    <w:rsid w:val="00E72D36"/>
    <w:rsid w:val="00E815DF"/>
    <w:rsid w:val="00E835A4"/>
    <w:rsid w:val="00E919C3"/>
    <w:rsid w:val="00E91D56"/>
    <w:rsid w:val="00EB6C4A"/>
    <w:rsid w:val="00EB7AEA"/>
    <w:rsid w:val="00EB7C02"/>
    <w:rsid w:val="00EC0B57"/>
    <w:rsid w:val="00EC688E"/>
    <w:rsid w:val="00ED32F4"/>
    <w:rsid w:val="00ED3359"/>
    <w:rsid w:val="00ED552A"/>
    <w:rsid w:val="00EE2D49"/>
    <w:rsid w:val="00EF3E3E"/>
    <w:rsid w:val="00F04067"/>
    <w:rsid w:val="00F1014E"/>
    <w:rsid w:val="00F16663"/>
    <w:rsid w:val="00F20261"/>
    <w:rsid w:val="00F30811"/>
    <w:rsid w:val="00F479AC"/>
    <w:rsid w:val="00F70C9C"/>
    <w:rsid w:val="00F7305D"/>
    <w:rsid w:val="00F75290"/>
    <w:rsid w:val="00F75CCF"/>
    <w:rsid w:val="00F75D4F"/>
    <w:rsid w:val="00F765C8"/>
    <w:rsid w:val="00F81215"/>
    <w:rsid w:val="00F944C9"/>
    <w:rsid w:val="00FA6516"/>
    <w:rsid w:val="00FB06CE"/>
    <w:rsid w:val="00FC4E4F"/>
    <w:rsid w:val="00FC6643"/>
    <w:rsid w:val="00FC7FCB"/>
    <w:rsid w:val="00FD11B4"/>
    <w:rsid w:val="00FD77A9"/>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1CD8"/>
    <w:pPr>
      <w:spacing w:after="120"/>
    </w:pPr>
  </w:style>
  <w:style w:type="paragraph" w:styleId="a5">
    <w:name w:val="footer"/>
    <w:aliases w:val=" Знак1"/>
    <w:basedOn w:val="a"/>
    <w:link w:val="a6"/>
    <w:uiPriority w:val="99"/>
    <w:rsid w:val="00B91CD8"/>
    <w:pPr>
      <w:tabs>
        <w:tab w:val="center" w:pos="4677"/>
        <w:tab w:val="right" w:pos="9355"/>
      </w:tabs>
    </w:pPr>
  </w:style>
  <w:style w:type="character" w:styleId="a7">
    <w:name w:val="page number"/>
    <w:basedOn w:val="a0"/>
    <w:rsid w:val="00B91CD8"/>
  </w:style>
  <w:style w:type="paragraph" w:styleId="30">
    <w:name w:val="Body Text Indent 3"/>
    <w:basedOn w:val="a"/>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8">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9">
    <w:name w:val="Body Text Indent"/>
    <w:basedOn w:val="a"/>
    <w:rsid w:val="00E41B5A"/>
    <w:pPr>
      <w:spacing w:after="120"/>
      <w:ind w:left="283"/>
    </w:pPr>
  </w:style>
  <w:style w:type="paragraph" w:styleId="aa">
    <w:name w:val="header"/>
    <w:basedOn w:val="a"/>
    <w:link w:val="ab"/>
    <w:uiPriority w:val="99"/>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link w:val="af"/>
    <w:qFormat/>
    <w:rsid w:val="00C35595"/>
    <w:pPr>
      <w:jc w:val="center"/>
    </w:pPr>
    <w:rPr>
      <w:b/>
      <w:bCs/>
    </w:rPr>
  </w:style>
  <w:style w:type="table" w:styleId="af0">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1">
    <w:name w:val="Emphasis"/>
    <w:basedOn w:val="a0"/>
    <w:qFormat/>
    <w:rsid w:val="0062556A"/>
    <w:rPr>
      <w:i/>
      <w:iCs/>
    </w:rPr>
  </w:style>
  <w:style w:type="character" w:customStyle="1" w:styleId="a6">
    <w:name w:val="Нижний колонтитул Знак"/>
    <w:aliases w:val=" Знак1 Знак"/>
    <w:basedOn w:val="a0"/>
    <w:link w:val="a5"/>
    <w:uiPriority w:val="99"/>
    <w:rsid w:val="00272027"/>
    <w:rPr>
      <w:sz w:val="24"/>
      <w:szCs w:val="24"/>
      <w:lang w:val="ru-RU" w:eastAsia="ru-RU" w:bidi="ar-SA"/>
    </w:rPr>
  </w:style>
  <w:style w:type="paragraph" w:styleId="af2">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
    <w:name w:val="EmailStyle441"/>
    <w:aliases w:val="EmailStyle441"/>
    <w:basedOn w:val="a0"/>
    <w:semiHidden/>
    <w:personal/>
    <w:personalReply/>
    <w:rsid w:val="00621C0A"/>
    <w:rPr>
      <w:rFonts w:ascii="Arial" w:hAnsi="Arial" w:cs="Arial"/>
      <w:color w:val="000080"/>
      <w:sz w:val="20"/>
      <w:szCs w:val="20"/>
    </w:rPr>
  </w:style>
  <w:style w:type="character" w:customStyle="1" w:styleId="ab">
    <w:name w:val="Верхний колонтитул Знак"/>
    <w:basedOn w:val="a0"/>
    <w:link w:val="aa"/>
    <w:uiPriority w:val="99"/>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3">
    <w:name w:val="Strong"/>
    <w:basedOn w:val="a0"/>
    <w:qFormat/>
    <w:rsid w:val="00FA6516"/>
    <w:rPr>
      <w:rFonts w:ascii="Verdana" w:hAnsi="Verdana" w:hint="default"/>
      <w:b/>
      <w:bCs/>
    </w:rPr>
  </w:style>
  <w:style w:type="paragraph" w:customStyle="1" w:styleId="af4">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5">
    <w:name w:val="Hyperlink"/>
    <w:basedOn w:val="a0"/>
    <w:rsid w:val="00012EE7"/>
    <w:rPr>
      <w:color w:val="0000FF"/>
      <w:u w:val="single"/>
    </w:rPr>
  </w:style>
  <w:style w:type="paragraph" w:styleId="af6">
    <w:name w:val="Block Text"/>
    <w:basedOn w:val="a"/>
    <w:rsid w:val="0003148C"/>
    <w:pPr>
      <w:ind w:left="180" w:right="433" w:firstLine="540"/>
      <w:jc w:val="both"/>
    </w:pPr>
  </w:style>
  <w:style w:type="paragraph" w:customStyle="1" w:styleId="NoieaAieiaiea">
    <w:name w:val="No?iea Aieiaiea"/>
    <w:basedOn w:val="a"/>
    <w:next w:val="af7"/>
    <w:rsid w:val="0003148C"/>
    <w:pPr>
      <w:overflowPunct w:val="0"/>
      <w:autoSpaceDE w:val="0"/>
      <w:autoSpaceDN w:val="0"/>
      <w:adjustRightInd w:val="0"/>
      <w:spacing w:before="240"/>
      <w:jc w:val="center"/>
      <w:textAlignment w:val="baseline"/>
    </w:pPr>
    <w:rPr>
      <w:rFonts w:ascii="Courier New" w:hAnsi="Courier New" w:cs="Courier New"/>
    </w:rPr>
  </w:style>
  <w:style w:type="paragraph" w:styleId="af7">
    <w:name w:val="Salutation"/>
    <w:basedOn w:val="a"/>
    <w:next w:val="a"/>
    <w:link w:val="af8"/>
    <w:rsid w:val="0003148C"/>
  </w:style>
  <w:style w:type="character" w:customStyle="1" w:styleId="af8">
    <w:name w:val="Приветствие Знак"/>
    <w:basedOn w:val="a0"/>
    <w:link w:val="af7"/>
    <w:rsid w:val="0003148C"/>
    <w:rPr>
      <w:sz w:val="24"/>
      <w:szCs w:val="24"/>
    </w:rPr>
  </w:style>
  <w:style w:type="paragraph" w:customStyle="1" w:styleId="12">
    <w:name w:val="Знак Знак1 Знак Знак Знак Знак"/>
    <w:basedOn w:val="a"/>
    <w:rsid w:val="0003148C"/>
    <w:pPr>
      <w:spacing w:before="100" w:beforeAutospacing="1" w:after="100" w:afterAutospacing="1"/>
    </w:pPr>
    <w:rPr>
      <w:rFonts w:ascii="Tahoma" w:hAnsi="Tahoma" w:cs="Tahoma"/>
      <w:sz w:val="20"/>
      <w:szCs w:val="20"/>
      <w:lang w:val="en-US" w:eastAsia="en-US"/>
    </w:rPr>
  </w:style>
  <w:style w:type="paragraph" w:customStyle="1" w:styleId="13">
    <w:name w:val="Знак Знак Знак Знак Знак Знак Знак Знак Знак1"/>
    <w:basedOn w:val="a"/>
    <w:rsid w:val="0003148C"/>
    <w:pPr>
      <w:spacing w:before="100" w:beforeAutospacing="1" w:after="100" w:afterAutospacing="1"/>
    </w:pPr>
    <w:rPr>
      <w:rFonts w:ascii="Tahoma" w:hAnsi="Tahoma" w:cs="Tahoma"/>
      <w:sz w:val="20"/>
      <w:szCs w:val="20"/>
      <w:lang w:val="en-US" w:eastAsia="en-US"/>
    </w:rPr>
  </w:style>
  <w:style w:type="character" w:styleId="af9">
    <w:name w:val="line number"/>
    <w:basedOn w:val="a0"/>
    <w:uiPriority w:val="99"/>
    <w:unhideWhenUsed/>
    <w:rsid w:val="009C5319"/>
  </w:style>
  <w:style w:type="paragraph" w:customStyle="1" w:styleId="xl65">
    <w:name w:val="xl65"/>
    <w:basedOn w:val="a"/>
    <w:rsid w:val="009C5319"/>
    <w:pPr>
      <w:spacing w:before="100" w:beforeAutospacing="1" w:after="100" w:afterAutospacing="1"/>
      <w:textAlignment w:val="center"/>
    </w:pPr>
    <w:rPr>
      <w:sz w:val="16"/>
      <w:szCs w:val="16"/>
    </w:rPr>
  </w:style>
  <w:style w:type="paragraph" w:customStyle="1" w:styleId="xl66">
    <w:name w:val="xl66"/>
    <w:basedOn w:val="a"/>
    <w:rsid w:val="009C5319"/>
    <w:pPr>
      <w:spacing w:before="100" w:beforeAutospacing="1" w:after="100" w:afterAutospacing="1"/>
      <w:textAlignment w:val="center"/>
    </w:pPr>
    <w:rPr>
      <w:sz w:val="16"/>
      <w:szCs w:val="16"/>
    </w:rPr>
  </w:style>
  <w:style w:type="paragraph" w:customStyle="1" w:styleId="xl67">
    <w:name w:val="xl67"/>
    <w:basedOn w:val="a"/>
    <w:rsid w:val="009C5319"/>
    <w:pPr>
      <w:spacing w:before="100" w:beforeAutospacing="1" w:after="100" w:afterAutospacing="1"/>
      <w:jc w:val="right"/>
      <w:textAlignment w:val="center"/>
    </w:pPr>
    <w:rPr>
      <w:sz w:val="28"/>
      <w:szCs w:val="28"/>
    </w:rPr>
  </w:style>
  <w:style w:type="paragraph" w:customStyle="1" w:styleId="xl68">
    <w:name w:val="xl68"/>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9">
    <w:name w:val="xl69"/>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0">
    <w:name w:val="xl70"/>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rPr>
  </w:style>
  <w:style w:type="paragraph" w:customStyle="1" w:styleId="xl71">
    <w:name w:val="xl71"/>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b/>
      <w:bCs/>
      <w:color w:val="000000"/>
    </w:rPr>
  </w:style>
  <w:style w:type="paragraph" w:customStyle="1" w:styleId="xl72">
    <w:name w:val="xl72"/>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color w:val="000000"/>
    </w:rPr>
  </w:style>
  <w:style w:type="paragraph" w:customStyle="1" w:styleId="xl73">
    <w:name w:val="xl73"/>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color w:val="000000"/>
    </w:rPr>
  </w:style>
  <w:style w:type="paragraph" w:customStyle="1" w:styleId="xl74">
    <w:name w:val="xl74"/>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rPr>
  </w:style>
  <w:style w:type="paragraph" w:customStyle="1" w:styleId="xl75">
    <w:name w:val="xl75"/>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rPr>
  </w:style>
  <w:style w:type="paragraph" w:customStyle="1" w:styleId="xl76">
    <w:name w:val="xl76"/>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b/>
      <w:bCs/>
      <w:i/>
      <w:iCs/>
      <w:color w:val="000000"/>
    </w:rPr>
  </w:style>
  <w:style w:type="paragraph" w:customStyle="1" w:styleId="xl77">
    <w:name w:val="xl77"/>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color w:val="000000"/>
    </w:rPr>
  </w:style>
  <w:style w:type="paragraph" w:customStyle="1" w:styleId="xl78">
    <w:name w:val="xl78"/>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i/>
      <w:iCs/>
      <w:color w:val="000000"/>
    </w:rPr>
  </w:style>
  <w:style w:type="paragraph" w:customStyle="1" w:styleId="xl79">
    <w:name w:val="xl79"/>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i/>
      <w:iCs/>
      <w:color w:val="000000"/>
    </w:rPr>
  </w:style>
  <w:style w:type="paragraph" w:customStyle="1" w:styleId="xl80">
    <w:name w:val="xl80"/>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color w:val="000000"/>
    </w:rPr>
  </w:style>
  <w:style w:type="paragraph" w:customStyle="1" w:styleId="xl81">
    <w:name w:val="xl81"/>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i/>
      <w:iCs/>
      <w:color w:val="000000"/>
    </w:rPr>
  </w:style>
  <w:style w:type="paragraph" w:customStyle="1" w:styleId="xl83">
    <w:name w:val="xl83"/>
    <w:basedOn w:val="a"/>
    <w:rsid w:val="009C5319"/>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
    <w:rsid w:val="009C5319"/>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b/>
      <w:bCs/>
      <w:color w:val="000000"/>
    </w:rPr>
  </w:style>
  <w:style w:type="paragraph" w:customStyle="1" w:styleId="xl85">
    <w:name w:val="xl85"/>
    <w:basedOn w:val="a"/>
    <w:rsid w:val="009C5319"/>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b/>
      <w:bCs/>
      <w:i/>
      <w:iCs/>
      <w:color w:val="000000"/>
    </w:rPr>
  </w:style>
  <w:style w:type="paragraph" w:customStyle="1" w:styleId="xl86">
    <w:name w:val="xl86"/>
    <w:basedOn w:val="a"/>
    <w:rsid w:val="009C5319"/>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i/>
      <w:iCs/>
      <w:color w:val="000000"/>
    </w:rPr>
  </w:style>
  <w:style w:type="paragraph" w:customStyle="1" w:styleId="xl87">
    <w:name w:val="xl87"/>
    <w:basedOn w:val="a"/>
    <w:rsid w:val="009C5319"/>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color w:val="000000"/>
    </w:rPr>
  </w:style>
  <w:style w:type="paragraph" w:customStyle="1" w:styleId="xl88">
    <w:name w:val="xl88"/>
    <w:basedOn w:val="a"/>
    <w:rsid w:val="009C5319"/>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color w:val="000000"/>
    </w:rPr>
  </w:style>
  <w:style w:type="paragraph" w:customStyle="1" w:styleId="xl89">
    <w:name w:val="xl89"/>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color w:val="000000"/>
    </w:rPr>
  </w:style>
  <w:style w:type="paragraph" w:customStyle="1" w:styleId="xl91">
    <w:name w:val="xl91"/>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i/>
      <w:iCs/>
      <w:color w:val="000000"/>
    </w:rPr>
  </w:style>
  <w:style w:type="paragraph" w:customStyle="1" w:styleId="xl92">
    <w:name w:val="xl92"/>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i/>
      <w:iCs/>
      <w:color w:val="000000"/>
    </w:rPr>
  </w:style>
  <w:style w:type="paragraph" w:customStyle="1" w:styleId="xl93">
    <w:name w:val="xl93"/>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olor w:val="000000"/>
    </w:rPr>
  </w:style>
  <w:style w:type="paragraph" w:customStyle="1" w:styleId="xl94">
    <w:name w:val="xl94"/>
    <w:basedOn w:val="a"/>
    <w:rsid w:val="009C531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rPr>
  </w:style>
  <w:style w:type="paragraph" w:customStyle="1" w:styleId="xl95">
    <w:name w:val="xl95"/>
    <w:basedOn w:val="a"/>
    <w:rsid w:val="009C5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rPr>
  </w:style>
  <w:style w:type="paragraph" w:customStyle="1" w:styleId="xl96">
    <w:name w:val="xl96"/>
    <w:basedOn w:val="a"/>
    <w:rsid w:val="009C5319"/>
    <w:pPr>
      <w:spacing w:before="100" w:beforeAutospacing="1" w:after="100" w:afterAutospacing="1"/>
      <w:jc w:val="center"/>
      <w:textAlignment w:val="center"/>
    </w:pPr>
    <w:rPr>
      <w:b/>
      <w:bCs/>
      <w:color w:val="000000"/>
      <w:sz w:val="28"/>
      <w:szCs w:val="28"/>
    </w:rPr>
  </w:style>
  <w:style w:type="paragraph" w:customStyle="1" w:styleId="xl97">
    <w:name w:val="xl97"/>
    <w:basedOn w:val="a"/>
    <w:rsid w:val="009C531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rPr>
  </w:style>
  <w:style w:type="paragraph" w:customStyle="1" w:styleId="xl98">
    <w:name w:val="xl98"/>
    <w:basedOn w:val="a"/>
    <w:rsid w:val="009C5319"/>
    <w:pPr>
      <w:pBdr>
        <w:top w:val="single" w:sz="4" w:space="0" w:color="auto"/>
        <w:bottom w:val="single" w:sz="4" w:space="0" w:color="auto"/>
      </w:pBdr>
      <w:spacing w:before="100" w:beforeAutospacing="1" w:after="100" w:afterAutospacing="1"/>
      <w:jc w:val="center"/>
      <w:textAlignment w:val="center"/>
    </w:pPr>
    <w:rPr>
      <w:rFonts w:ascii="Arial Narrow" w:hAnsi="Arial Narrow"/>
      <w:b/>
      <w:bCs/>
      <w:color w:val="000000"/>
    </w:rPr>
  </w:style>
  <w:style w:type="paragraph" w:customStyle="1" w:styleId="xl99">
    <w:name w:val="xl99"/>
    <w:basedOn w:val="a"/>
    <w:rsid w:val="009C531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rPr>
  </w:style>
  <w:style w:type="character" w:customStyle="1" w:styleId="a4">
    <w:name w:val="Основной текст Знак"/>
    <w:basedOn w:val="a0"/>
    <w:link w:val="a3"/>
    <w:rsid w:val="0055464C"/>
    <w:rPr>
      <w:sz w:val="24"/>
      <w:szCs w:val="24"/>
    </w:rPr>
  </w:style>
  <w:style w:type="character" w:customStyle="1" w:styleId="af">
    <w:name w:val="Название Знак"/>
    <w:basedOn w:val="a0"/>
    <w:link w:val="ae"/>
    <w:rsid w:val="0055464C"/>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83EB478FB1B8F121DD7B73E034B1FBAD8CA3DC50BB847197535F0F07363D4BC422B5B87B626Ft5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1183EB478FB1B8F121DD7B73E034B1FBAD8CA3DC50BB847197535F0F07363D4BC422B5BE7E6B6FtE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F47E39319B04FB6DD9619E0D3801F34C8C5181E915A6FF8BF2CD9B6B6C95B71B7AD282A62BE079b7v9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BF47E39319B04FB6DD9619E0D3801F34C8C5181E915A6FF8BF2CD9B6B6C95B71B7AD282A62BE079b7v9F" TargetMode="External"/><Relationship Id="rId4" Type="http://schemas.openxmlformats.org/officeDocument/2006/relationships/webSettings" Target="webSettings.xml"/><Relationship Id="rId9" Type="http://schemas.openxmlformats.org/officeDocument/2006/relationships/hyperlink" Target="consultantplus://offline/ref=1183EB478FB1B8F121DD7B73E034B1FBAD8CA3DC50BB847197535F0F07363D4BC422B5BC7E6BF3F06DtA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33610</Words>
  <Characters>191580</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224741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Занина</cp:lastModifiedBy>
  <cp:revision>4</cp:revision>
  <cp:lastPrinted>2017-04-17T12:57:00Z</cp:lastPrinted>
  <dcterms:created xsi:type="dcterms:W3CDTF">2017-04-18T11:35:00Z</dcterms:created>
  <dcterms:modified xsi:type="dcterms:W3CDTF">2017-04-24T08:15:00Z</dcterms:modified>
</cp:coreProperties>
</file>