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B1" w:rsidRPr="000479B1" w:rsidRDefault="000479B1" w:rsidP="000479B1">
      <w:pPr>
        <w:jc w:val="center"/>
        <w:rPr>
          <w:rFonts w:ascii="Arial" w:hAnsi="Arial" w:cs="Arial"/>
          <w:b/>
        </w:rPr>
      </w:pPr>
      <w:r w:rsidRPr="000479B1">
        <w:rPr>
          <w:rFonts w:ascii="Arial" w:hAnsi="Arial" w:cs="Arial"/>
          <w:b/>
        </w:rPr>
        <w:t>РЕШЕНИЕ</w:t>
      </w:r>
    </w:p>
    <w:p w:rsidR="000479B1" w:rsidRPr="000479B1" w:rsidRDefault="000479B1" w:rsidP="000479B1">
      <w:pPr>
        <w:pStyle w:val="a9"/>
        <w:jc w:val="center"/>
        <w:rPr>
          <w:rFonts w:ascii="Arial" w:hAnsi="Arial" w:cs="Arial"/>
          <w:b/>
        </w:rPr>
      </w:pPr>
      <w:r w:rsidRPr="000479B1">
        <w:rPr>
          <w:rFonts w:ascii="Arial" w:hAnsi="Arial" w:cs="Arial"/>
          <w:b/>
        </w:rPr>
        <w:t>Городской Думы города Сарова от 11.05.2017  № 39/6-гд</w:t>
      </w:r>
    </w:p>
    <w:p w:rsidR="000479B1" w:rsidRPr="000479B1" w:rsidRDefault="000479B1" w:rsidP="000479B1">
      <w:pPr>
        <w:jc w:val="center"/>
        <w:rPr>
          <w:rFonts w:ascii="Arial" w:hAnsi="Arial" w:cs="Arial"/>
          <w:b/>
        </w:rPr>
      </w:pPr>
      <w:r w:rsidRPr="000479B1">
        <w:rPr>
          <w:rFonts w:ascii="Arial" w:hAnsi="Arial" w:cs="Arial"/>
          <w:b/>
        </w:rPr>
        <w:t>«Об утверждении регулируемого тарифа на перевозки по муниципальным маршрутам регулярных перевозок на территории города Сарова»</w:t>
      </w:r>
    </w:p>
    <w:p w:rsidR="00B91CD8" w:rsidRPr="000479B1" w:rsidRDefault="00B91CD8" w:rsidP="00B91CD8">
      <w:pPr>
        <w:jc w:val="both"/>
        <w:rPr>
          <w:rFonts w:ascii="Arial" w:hAnsi="Arial" w:cs="Arial"/>
        </w:rPr>
      </w:pPr>
    </w:p>
    <w:p w:rsidR="00287554" w:rsidRPr="000479B1" w:rsidRDefault="00287554" w:rsidP="00B91CD8">
      <w:pPr>
        <w:jc w:val="both"/>
        <w:rPr>
          <w:rFonts w:ascii="Arial" w:hAnsi="Arial" w:cs="Arial"/>
        </w:rPr>
      </w:pPr>
    </w:p>
    <w:p w:rsidR="00B91CD8" w:rsidRPr="000479B1" w:rsidRDefault="00B91CD8" w:rsidP="00B91CD8">
      <w:pPr>
        <w:jc w:val="both"/>
        <w:rPr>
          <w:rFonts w:ascii="Arial" w:hAnsi="Arial" w:cs="Arial"/>
        </w:rPr>
      </w:pPr>
    </w:p>
    <w:p w:rsidR="00A442FE" w:rsidRPr="000479B1" w:rsidRDefault="00A442FE" w:rsidP="00A442FE">
      <w:pPr>
        <w:pStyle w:val="a3"/>
        <w:spacing w:after="0"/>
        <w:ind w:firstLine="709"/>
        <w:rPr>
          <w:rFonts w:ascii="Arial" w:hAnsi="Arial" w:cs="Arial"/>
        </w:rPr>
      </w:pPr>
    </w:p>
    <w:p w:rsidR="008009EE" w:rsidRPr="000479B1" w:rsidRDefault="008009EE" w:rsidP="00A442FE">
      <w:pPr>
        <w:pStyle w:val="a3"/>
        <w:spacing w:after="0"/>
        <w:ind w:firstLine="709"/>
        <w:rPr>
          <w:rFonts w:ascii="Arial" w:hAnsi="Arial" w:cs="Arial"/>
        </w:rPr>
      </w:pPr>
    </w:p>
    <w:p w:rsidR="008009EE" w:rsidRPr="000479B1" w:rsidRDefault="008009EE" w:rsidP="008009EE">
      <w:pPr>
        <w:pStyle w:val="30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479B1">
        <w:rPr>
          <w:rFonts w:ascii="Arial" w:hAnsi="Arial" w:cs="Arial"/>
          <w:sz w:val="24"/>
          <w:szCs w:val="24"/>
        </w:rPr>
        <w:t>На основании обращени</w:t>
      </w:r>
      <w:r w:rsidR="007703AF" w:rsidRPr="000479B1">
        <w:rPr>
          <w:rFonts w:ascii="Arial" w:hAnsi="Arial" w:cs="Arial"/>
          <w:sz w:val="24"/>
          <w:szCs w:val="24"/>
        </w:rPr>
        <w:t>я</w:t>
      </w:r>
      <w:r w:rsidRPr="000479B1">
        <w:rPr>
          <w:rFonts w:ascii="Arial" w:hAnsi="Arial" w:cs="Arial"/>
          <w:sz w:val="24"/>
          <w:szCs w:val="24"/>
        </w:rPr>
        <w:t xml:space="preserve"> главы Администрации города Сарова (вх. № 834/01-10 от 03.05.2017), в соответствии с Законом Нижегородской области от 01.02.2017 № 11-З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области», руководствуясь статьей 25 Устава города Сарова, Городская Дума города Сарова</w:t>
      </w:r>
    </w:p>
    <w:p w:rsidR="008009EE" w:rsidRPr="000479B1" w:rsidRDefault="008009EE" w:rsidP="008009EE">
      <w:pPr>
        <w:pStyle w:val="a3"/>
        <w:spacing w:after="0"/>
        <w:rPr>
          <w:rFonts w:ascii="Arial" w:hAnsi="Arial" w:cs="Arial"/>
        </w:rPr>
      </w:pPr>
    </w:p>
    <w:p w:rsidR="008009EE" w:rsidRPr="000479B1" w:rsidRDefault="008009EE" w:rsidP="008009EE">
      <w:pPr>
        <w:jc w:val="both"/>
        <w:rPr>
          <w:rFonts w:ascii="Arial" w:hAnsi="Arial" w:cs="Arial"/>
          <w:bCs/>
        </w:rPr>
      </w:pPr>
      <w:r w:rsidRPr="000479B1">
        <w:rPr>
          <w:rFonts w:ascii="Arial" w:hAnsi="Arial" w:cs="Arial"/>
          <w:b/>
        </w:rPr>
        <w:t>решила:</w:t>
      </w:r>
    </w:p>
    <w:p w:rsidR="008009EE" w:rsidRPr="000479B1" w:rsidRDefault="008009EE" w:rsidP="008009EE">
      <w:pPr>
        <w:ind w:firstLine="709"/>
        <w:jc w:val="both"/>
        <w:rPr>
          <w:rFonts w:ascii="Arial" w:hAnsi="Arial" w:cs="Arial"/>
          <w:bCs/>
        </w:rPr>
      </w:pPr>
    </w:p>
    <w:p w:rsidR="008009EE" w:rsidRPr="000479B1" w:rsidRDefault="008009EE" w:rsidP="008009EE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9B1">
        <w:rPr>
          <w:rFonts w:ascii="Arial" w:hAnsi="Arial" w:cs="Arial"/>
          <w:sz w:val="24"/>
          <w:szCs w:val="24"/>
        </w:rPr>
        <w:t>1. Утвердить регулируемый тариф (стоимость разовой поездки) на перевозку по муниципальным маршрутам регулярных перевозок на территории города Сарова в размере 18 рублей.</w:t>
      </w:r>
    </w:p>
    <w:p w:rsidR="008009EE" w:rsidRPr="000479B1" w:rsidRDefault="008009EE" w:rsidP="008009EE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9B1">
        <w:rPr>
          <w:rFonts w:ascii="Arial" w:hAnsi="Arial" w:cs="Arial"/>
          <w:sz w:val="24"/>
          <w:szCs w:val="24"/>
        </w:rPr>
        <w:t>2. Утвердить регулируемый тариф (стоимость разовой поездки) на перевозку по муниципальным маршрутам регулярных перевозок на территории города Сарова в размере 16 рублей при приобретении гражданами проездного билета, исходя из 50 поездок в месяц.</w:t>
      </w:r>
    </w:p>
    <w:p w:rsidR="008009EE" w:rsidRPr="000479B1" w:rsidRDefault="008009EE" w:rsidP="008009EE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9B1">
        <w:rPr>
          <w:rFonts w:ascii="Arial" w:hAnsi="Arial" w:cs="Arial"/>
          <w:sz w:val="24"/>
          <w:szCs w:val="24"/>
        </w:rPr>
        <w:t>3. Утвердить регулируемый тариф (стоимость разовой поездки) на перевозку по муниципальным маршрутам регулярных перевозок на территории города Сарова в размере 16 рублей при приобретении юридическими лицами проездного билета, исходя из 60 поездок в месяц.</w:t>
      </w:r>
    </w:p>
    <w:p w:rsidR="008009EE" w:rsidRPr="000479B1" w:rsidRDefault="008009EE" w:rsidP="008009EE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9B1">
        <w:rPr>
          <w:rFonts w:ascii="Arial" w:hAnsi="Arial" w:cs="Arial"/>
          <w:sz w:val="24"/>
          <w:szCs w:val="24"/>
        </w:rPr>
        <w:t>4. Настоящее решение вступает в силу со дня его официального опубликования.</w:t>
      </w:r>
    </w:p>
    <w:p w:rsidR="002C35DA" w:rsidRPr="000479B1" w:rsidRDefault="008009EE" w:rsidP="008009EE">
      <w:pPr>
        <w:ind w:firstLine="709"/>
        <w:jc w:val="both"/>
        <w:rPr>
          <w:rFonts w:ascii="Arial" w:hAnsi="Arial" w:cs="Arial"/>
        </w:rPr>
      </w:pPr>
      <w:r w:rsidRPr="000479B1">
        <w:rPr>
          <w:rFonts w:ascii="Arial" w:hAnsi="Arial" w:cs="Arial"/>
        </w:rPr>
        <w:t>5.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0479B1" w:rsidRDefault="00750013" w:rsidP="00012EE7">
      <w:pPr>
        <w:jc w:val="both"/>
        <w:rPr>
          <w:rFonts w:ascii="Arial" w:hAnsi="Arial" w:cs="Arial"/>
        </w:rPr>
      </w:pPr>
    </w:p>
    <w:p w:rsidR="002C35DA" w:rsidRPr="000479B1" w:rsidRDefault="002C35DA" w:rsidP="00012EE7">
      <w:pPr>
        <w:jc w:val="both"/>
        <w:rPr>
          <w:rFonts w:ascii="Arial" w:hAnsi="Arial" w:cs="Arial"/>
        </w:rPr>
      </w:pPr>
    </w:p>
    <w:p w:rsidR="00A442FE" w:rsidRPr="000479B1" w:rsidRDefault="00A442FE" w:rsidP="00012EE7">
      <w:pPr>
        <w:jc w:val="both"/>
        <w:rPr>
          <w:rFonts w:ascii="Arial" w:hAnsi="Arial" w:cs="Arial"/>
        </w:rPr>
      </w:pPr>
    </w:p>
    <w:p w:rsidR="00012EE7" w:rsidRPr="000479B1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0479B1">
        <w:rPr>
          <w:rFonts w:ascii="Arial" w:hAnsi="Arial" w:cs="Arial"/>
        </w:rPr>
        <w:t>Глава города Сарова</w:t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</w:r>
      <w:r w:rsidRPr="000479B1">
        <w:rPr>
          <w:rFonts w:ascii="Arial" w:hAnsi="Arial" w:cs="Arial"/>
        </w:rPr>
        <w:tab/>
        <w:t>А. М. Тихонов</w:t>
      </w:r>
    </w:p>
    <w:sectPr w:rsidR="00012EE7" w:rsidRPr="000479B1" w:rsidSect="000479B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72" w:rsidRDefault="00BC0172">
      <w:r>
        <w:separator/>
      </w:r>
    </w:p>
  </w:endnote>
  <w:endnote w:type="continuationSeparator" w:id="1">
    <w:p w:rsidR="00BC0172" w:rsidRDefault="00BC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B4E1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B4E1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72" w:rsidRDefault="00BC0172">
      <w:r>
        <w:separator/>
      </w:r>
    </w:p>
  </w:footnote>
  <w:footnote w:type="continuationSeparator" w:id="1">
    <w:p w:rsidR="00BC0172" w:rsidRDefault="00BC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479B1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0172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B4E12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2017-05-11T10:56:00Z</cp:lastPrinted>
  <dcterms:created xsi:type="dcterms:W3CDTF">2017-05-11T13:50:00Z</dcterms:created>
  <dcterms:modified xsi:type="dcterms:W3CDTF">2017-05-11T13:50:00Z</dcterms:modified>
</cp:coreProperties>
</file>