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Pr="00EC3A9F" w:rsidRDefault="00B91CD8" w:rsidP="00B91CD8">
      <w:pPr>
        <w:jc w:val="both"/>
        <w:rPr>
          <w:rFonts w:ascii="Arial" w:hAnsi="Arial" w:cs="Arial"/>
        </w:rPr>
      </w:pPr>
    </w:p>
    <w:p w:rsidR="00EC3A9F" w:rsidRPr="00EC3A9F" w:rsidRDefault="00EC3A9F" w:rsidP="00EC3A9F">
      <w:pPr>
        <w:jc w:val="center"/>
        <w:rPr>
          <w:rFonts w:ascii="Arial" w:hAnsi="Arial" w:cs="Arial"/>
          <w:b/>
        </w:rPr>
      </w:pPr>
      <w:r w:rsidRPr="00EC3A9F">
        <w:rPr>
          <w:rFonts w:ascii="Arial" w:hAnsi="Arial" w:cs="Arial"/>
          <w:b/>
        </w:rPr>
        <w:t>РЕШЕНИЕ</w:t>
      </w:r>
    </w:p>
    <w:p w:rsidR="00EC3A9F" w:rsidRPr="00EC3A9F" w:rsidRDefault="00EC3A9F" w:rsidP="00EC3A9F">
      <w:pPr>
        <w:pStyle w:val="aa"/>
        <w:jc w:val="center"/>
        <w:rPr>
          <w:rFonts w:ascii="Arial" w:hAnsi="Arial" w:cs="Arial"/>
          <w:b/>
        </w:rPr>
      </w:pPr>
      <w:r w:rsidRPr="00EC3A9F">
        <w:rPr>
          <w:rFonts w:ascii="Arial" w:hAnsi="Arial" w:cs="Arial"/>
          <w:b/>
        </w:rPr>
        <w:t>Городской Думы города Сарова от 20.10.2017  № 97/6-гд</w:t>
      </w:r>
    </w:p>
    <w:p w:rsidR="00EC3A9F" w:rsidRPr="00EC3A9F" w:rsidRDefault="00EC3A9F" w:rsidP="00EC3A9F">
      <w:pPr>
        <w:jc w:val="center"/>
        <w:rPr>
          <w:rFonts w:ascii="Arial" w:hAnsi="Arial" w:cs="Arial"/>
          <w:b/>
          <w:bCs/>
        </w:rPr>
      </w:pPr>
      <w:r w:rsidRPr="00EC3A9F">
        <w:rPr>
          <w:rFonts w:ascii="Arial" w:hAnsi="Arial" w:cs="Arial"/>
          <w:b/>
        </w:rPr>
        <w:t>«</w:t>
      </w:r>
      <w:r w:rsidRPr="00EC3A9F">
        <w:rPr>
          <w:rFonts w:ascii="Arial" w:hAnsi="Arial" w:cs="Arial"/>
          <w:b/>
          <w:bCs/>
        </w:rPr>
        <w:t xml:space="preserve">Об утверждении Правил благоустройства территории города Сарова </w:t>
      </w:r>
      <w:r w:rsidRPr="00EC3A9F">
        <w:rPr>
          <w:rFonts w:ascii="Arial" w:hAnsi="Arial" w:cs="Arial"/>
          <w:b/>
        </w:rPr>
        <w:t>»</w:t>
      </w:r>
    </w:p>
    <w:p w:rsidR="00287554" w:rsidRPr="00EC3A9F" w:rsidRDefault="00287554" w:rsidP="00B91CD8">
      <w:pPr>
        <w:jc w:val="both"/>
        <w:rPr>
          <w:rFonts w:ascii="Arial" w:hAnsi="Arial" w:cs="Arial"/>
        </w:rPr>
      </w:pPr>
    </w:p>
    <w:p w:rsidR="00B91CD8" w:rsidRPr="00EC3A9F" w:rsidRDefault="00B91CD8" w:rsidP="00B91CD8">
      <w:pPr>
        <w:jc w:val="both"/>
        <w:rPr>
          <w:rFonts w:ascii="Arial" w:hAnsi="Arial" w:cs="Arial"/>
        </w:rPr>
      </w:pPr>
    </w:p>
    <w:p w:rsidR="00844AC3" w:rsidRPr="00EC3A9F" w:rsidRDefault="00844AC3" w:rsidP="00EC3A9F">
      <w:pPr>
        <w:pStyle w:val="a3"/>
        <w:spacing w:after="0"/>
        <w:jc w:val="both"/>
        <w:rPr>
          <w:rFonts w:ascii="Arial" w:hAnsi="Arial" w:cs="Arial"/>
        </w:rPr>
      </w:pPr>
    </w:p>
    <w:p w:rsidR="00844AC3" w:rsidRPr="00EC3A9F" w:rsidRDefault="00844AC3" w:rsidP="00844AC3">
      <w:pPr>
        <w:pStyle w:val="a3"/>
        <w:spacing w:after="0"/>
        <w:ind w:firstLine="709"/>
        <w:jc w:val="both"/>
        <w:rPr>
          <w:rFonts w:ascii="Arial" w:hAnsi="Arial" w:cs="Arial"/>
        </w:rPr>
      </w:pPr>
    </w:p>
    <w:p w:rsidR="00844AC3" w:rsidRPr="00EC3A9F" w:rsidRDefault="00844AC3" w:rsidP="00844AC3">
      <w:pPr>
        <w:pStyle w:val="ConsPlusNormal"/>
        <w:ind w:firstLine="709"/>
        <w:jc w:val="both"/>
        <w:rPr>
          <w:sz w:val="24"/>
          <w:szCs w:val="24"/>
        </w:rPr>
      </w:pPr>
      <w:r w:rsidRPr="00EC3A9F">
        <w:rPr>
          <w:sz w:val="24"/>
          <w:szCs w:val="24"/>
        </w:rPr>
        <w:t>На основании обращений главы Администрации города Сарова (вх. № 1510/01-10 от 28.08.2017, № 1728/01-10 от 11.10.2017), в соответствии с Федеральным законом от 06.10.2003 № 131-ФЗ «Об общих принципах организации местного самоуправления в Российской Федерации», Законом Нижегородской области от 10.09.2010 № 144-З «Об обеспечении чистоты и порядка на территории Нижегородской области»,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статьей 25 Устава города Сарова, Городская Дума города Сарова</w:t>
      </w:r>
    </w:p>
    <w:p w:rsidR="00844AC3" w:rsidRPr="00EC3A9F" w:rsidRDefault="00844AC3" w:rsidP="00844AC3">
      <w:pPr>
        <w:pStyle w:val="ConsPlusNormal"/>
        <w:ind w:firstLine="709"/>
        <w:jc w:val="both"/>
        <w:rPr>
          <w:sz w:val="24"/>
          <w:szCs w:val="24"/>
        </w:rPr>
      </w:pPr>
    </w:p>
    <w:p w:rsidR="00844AC3" w:rsidRPr="00EC3A9F" w:rsidRDefault="00844AC3" w:rsidP="00844AC3">
      <w:pPr>
        <w:pStyle w:val="ConsPlusNormal"/>
        <w:ind w:firstLine="0"/>
        <w:jc w:val="both"/>
        <w:rPr>
          <w:b/>
          <w:sz w:val="24"/>
          <w:szCs w:val="24"/>
        </w:rPr>
      </w:pPr>
      <w:r w:rsidRPr="00EC3A9F">
        <w:rPr>
          <w:b/>
          <w:sz w:val="24"/>
          <w:szCs w:val="24"/>
        </w:rPr>
        <w:t>решила:</w:t>
      </w:r>
    </w:p>
    <w:p w:rsidR="00844AC3" w:rsidRPr="00EC3A9F" w:rsidRDefault="00844AC3" w:rsidP="00844AC3">
      <w:pPr>
        <w:pStyle w:val="ConsPlusNormal"/>
        <w:ind w:firstLine="709"/>
        <w:jc w:val="both"/>
        <w:rPr>
          <w:sz w:val="24"/>
          <w:szCs w:val="24"/>
        </w:rPr>
      </w:pPr>
    </w:p>
    <w:p w:rsidR="00844AC3" w:rsidRPr="00EC3A9F" w:rsidRDefault="00844AC3" w:rsidP="00844AC3">
      <w:pPr>
        <w:pStyle w:val="ConsPlusNormal"/>
        <w:ind w:firstLine="709"/>
        <w:jc w:val="both"/>
        <w:rPr>
          <w:sz w:val="24"/>
          <w:szCs w:val="24"/>
        </w:rPr>
      </w:pPr>
      <w:r w:rsidRPr="00EC3A9F">
        <w:rPr>
          <w:sz w:val="24"/>
          <w:szCs w:val="24"/>
        </w:rPr>
        <w:t>1. Утвердить прилагаемые Правила благоустройства территории города Сарова.</w:t>
      </w:r>
    </w:p>
    <w:p w:rsidR="00844AC3" w:rsidRPr="00EC3A9F" w:rsidRDefault="00844AC3" w:rsidP="00844AC3">
      <w:pPr>
        <w:pStyle w:val="ConsPlusNormal"/>
        <w:ind w:firstLine="709"/>
        <w:jc w:val="both"/>
        <w:rPr>
          <w:sz w:val="24"/>
          <w:szCs w:val="24"/>
        </w:rPr>
      </w:pPr>
      <w:r w:rsidRPr="00EC3A9F">
        <w:rPr>
          <w:sz w:val="24"/>
          <w:szCs w:val="24"/>
        </w:rPr>
        <w:t>2. Признать утратившими силу:</w:t>
      </w:r>
    </w:p>
    <w:p w:rsidR="00844AC3" w:rsidRPr="00EC3A9F" w:rsidRDefault="00844AC3" w:rsidP="00844AC3">
      <w:pPr>
        <w:pStyle w:val="ConsPlusNormal"/>
        <w:ind w:firstLine="709"/>
        <w:jc w:val="both"/>
        <w:rPr>
          <w:sz w:val="24"/>
          <w:szCs w:val="24"/>
        </w:rPr>
      </w:pPr>
      <w:r w:rsidRPr="00EC3A9F">
        <w:rPr>
          <w:sz w:val="24"/>
          <w:szCs w:val="24"/>
        </w:rPr>
        <w:t>2.1. Решение Городской Думы города Сарова от 04.04.2013 № 38/5-гд «Об утверждении Правил благоустройства территории города Сарова».</w:t>
      </w:r>
    </w:p>
    <w:p w:rsidR="00844AC3" w:rsidRPr="00EC3A9F" w:rsidRDefault="00844AC3" w:rsidP="00844AC3">
      <w:pPr>
        <w:pStyle w:val="ConsPlusNormal"/>
        <w:ind w:firstLine="709"/>
        <w:jc w:val="both"/>
        <w:rPr>
          <w:sz w:val="24"/>
          <w:szCs w:val="24"/>
        </w:rPr>
      </w:pPr>
      <w:r w:rsidRPr="00EC3A9F">
        <w:rPr>
          <w:sz w:val="24"/>
          <w:szCs w:val="24"/>
        </w:rPr>
        <w:t>2.2. Решение Городской Думы города Сарова от 19.12.2013 № 106/5-гд «О внесении изменений в Правила благоустройства территории города Сарова».</w:t>
      </w:r>
    </w:p>
    <w:p w:rsidR="00844AC3" w:rsidRPr="00EC3A9F" w:rsidRDefault="00844AC3" w:rsidP="00844AC3">
      <w:pPr>
        <w:pStyle w:val="ConsPlusNormal"/>
        <w:ind w:firstLine="709"/>
        <w:jc w:val="both"/>
        <w:rPr>
          <w:sz w:val="24"/>
          <w:szCs w:val="24"/>
        </w:rPr>
      </w:pPr>
      <w:r w:rsidRPr="00EC3A9F">
        <w:rPr>
          <w:sz w:val="24"/>
          <w:szCs w:val="24"/>
        </w:rPr>
        <w:t>2.3. Решение Городской Думы города Сарова от 27.02.2014 № 09/5-гд «О внесении изменений в Правила благоустройства территории города Сарова».</w:t>
      </w:r>
    </w:p>
    <w:p w:rsidR="00844AC3" w:rsidRPr="00EC3A9F" w:rsidRDefault="00844AC3" w:rsidP="00844AC3">
      <w:pPr>
        <w:pStyle w:val="ConsPlusNormal"/>
        <w:ind w:firstLine="709"/>
        <w:jc w:val="both"/>
        <w:rPr>
          <w:sz w:val="24"/>
          <w:szCs w:val="24"/>
        </w:rPr>
      </w:pPr>
      <w:r w:rsidRPr="00EC3A9F">
        <w:rPr>
          <w:sz w:val="24"/>
          <w:szCs w:val="24"/>
        </w:rPr>
        <w:t>2.4. Решение Городской Думы города Сарова от 22.04.2014 № 37/5-гд «О внесении изменений в  Правила благоустройства территории города Сарова».</w:t>
      </w:r>
    </w:p>
    <w:p w:rsidR="00844AC3" w:rsidRPr="00EC3A9F" w:rsidRDefault="00844AC3" w:rsidP="00844AC3">
      <w:pPr>
        <w:pStyle w:val="ConsPlusNormal"/>
        <w:ind w:firstLine="709"/>
        <w:jc w:val="both"/>
        <w:rPr>
          <w:sz w:val="24"/>
          <w:szCs w:val="24"/>
        </w:rPr>
      </w:pPr>
      <w:r w:rsidRPr="00EC3A9F">
        <w:rPr>
          <w:sz w:val="24"/>
          <w:szCs w:val="24"/>
        </w:rPr>
        <w:t>2.5. Решение Городской Думы города Сарова от 28.01.2016 № 06/6-гд «О внесении изменений в Правила благоустройства территории города Сарова».</w:t>
      </w:r>
    </w:p>
    <w:p w:rsidR="00844AC3" w:rsidRPr="00EC3A9F" w:rsidRDefault="00844AC3" w:rsidP="00844AC3">
      <w:pPr>
        <w:pStyle w:val="ConsPlusNormal"/>
        <w:ind w:firstLine="709"/>
        <w:jc w:val="both"/>
        <w:rPr>
          <w:sz w:val="24"/>
          <w:szCs w:val="24"/>
        </w:rPr>
      </w:pPr>
      <w:r w:rsidRPr="00EC3A9F">
        <w:rPr>
          <w:sz w:val="24"/>
          <w:szCs w:val="24"/>
        </w:rPr>
        <w:t>3. Настоящее решение вступает в силу со дня его официального опубликования.</w:t>
      </w:r>
    </w:p>
    <w:p w:rsidR="00BA3665" w:rsidRPr="00EC3A9F" w:rsidRDefault="00844AC3" w:rsidP="00844AC3">
      <w:pPr>
        <w:widowControl w:val="0"/>
        <w:autoSpaceDE w:val="0"/>
        <w:autoSpaceDN w:val="0"/>
        <w:adjustRightInd w:val="0"/>
        <w:ind w:firstLine="709"/>
        <w:jc w:val="both"/>
        <w:rPr>
          <w:rFonts w:ascii="Arial" w:hAnsi="Arial" w:cs="Arial"/>
        </w:rPr>
      </w:pPr>
      <w:r w:rsidRPr="00EC3A9F">
        <w:rPr>
          <w:rFonts w:ascii="Arial" w:hAnsi="Arial" w:cs="Arial"/>
        </w:rPr>
        <w:t>4. Контроль исполнения настоящего решения осуществляет заместитель председателя Городской Думы города Сарова Жижин С.А.</w:t>
      </w:r>
    </w:p>
    <w:p w:rsidR="00012EE7" w:rsidRPr="00EC3A9F" w:rsidRDefault="00012EE7" w:rsidP="00802FA5">
      <w:pPr>
        <w:ind w:firstLine="709"/>
        <w:jc w:val="both"/>
        <w:rPr>
          <w:rFonts w:ascii="Arial" w:hAnsi="Arial" w:cs="Arial"/>
        </w:rPr>
      </w:pPr>
    </w:p>
    <w:p w:rsidR="002C35DA" w:rsidRPr="00EC3A9F" w:rsidRDefault="002C35DA" w:rsidP="00012EE7">
      <w:pPr>
        <w:jc w:val="both"/>
        <w:rPr>
          <w:rFonts w:ascii="Arial" w:hAnsi="Arial" w:cs="Arial"/>
        </w:rPr>
      </w:pPr>
    </w:p>
    <w:p w:rsidR="00750013" w:rsidRPr="00EC3A9F" w:rsidRDefault="00750013" w:rsidP="00012EE7">
      <w:pPr>
        <w:jc w:val="both"/>
        <w:rPr>
          <w:rFonts w:ascii="Arial" w:hAnsi="Arial" w:cs="Arial"/>
        </w:rPr>
      </w:pPr>
    </w:p>
    <w:p w:rsidR="002C35DA" w:rsidRPr="00EC3A9F" w:rsidRDefault="002C35DA" w:rsidP="00012EE7">
      <w:pPr>
        <w:jc w:val="both"/>
        <w:rPr>
          <w:rFonts w:ascii="Arial" w:hAnsi="Arial" w:cs="Arial"/>
        </w:rPr>
      </w:pPr>
    </w:p>
    <w:p w:rsidR="00012EE7" w:rsidRPr="00EC3A9F" w:rsidRDefault="00012EE7" w:rsidP="0085020C">
      <w:pPr>
        <w:pStyle w:val="22"/>
        <w:spacing w:after="0" w:line="240" w:lineRule="auto"/>
        <w:ind w:left="0"/>
        <w:jc w:val="both"/>
        <w:rPr>
          <w:rFonts w:ascii="Arial" w:hAnsi="Arial" w:cs="Arial"/>
        </w:rPr>
      </w:pPr>
      <w:r w:rsidRPr="00EC3A9F">
        <w:rPr>
          <w:rFonts w:ascii="Arial" w:hAnsi="Arial" w:cs="Arial"/>
        </w:rPr>
        <w:t>Глава города Сарова</w:t>
      </w:r>
      <w:r w:rsidRPr="00EC3A9F">
        <w:rPr>
          <w:rFonts w:ascii="Arial" w:hAnsi="Arial" w:cs="Arial"/>
        </w:rPr>
        <w:tab/>
      </w:r>
      <w:r w:rsidRPr="00EC3A9F">
        <w:rPr>
          <w:rFonts w:ascii="Arial" w:hAnsi="Arial" w:cs="Arial"/>
        </w:rPr>
        <w:tab/>
      </w:r>
      <w:r w:rsidRPr="00EC3A9F">
        <w:rPr>
          <w:rFonts w:ascii="Arial" w:hAnsi="Arial" w:cs="Arial"/>
        </w:rPr>
        <w:tab/>
      </w:r>
      <w:r w:rsidRPr="00EC3A9F">
        <w:rPr>
          <w:rFonts w:ascii="Arial" w:hAnsi="Arial" w:cs="Arial"/>
        </w:rPr>
        <w:tab/>
      </w:r>
      <w:r w:rsidRPr="00EC3A9F">
        <w:rPr>
          <w:rFonts w:ascii="Arial" w:hAnsi="Arial" w:cs="Arial"/>
        </w:rPr>
        <w:tab/>
      </w:r>
      <w:r w:rsidRPr="00EC3A9F">
        <w:rPr>
          <w:rFonts w:ascii="Arial" w:hAnsi="Arial" w:cs="Arial"/>
        </w:rPr>
        <w:tab/>
      </w:r>
      <w:r w:rsidRPr="00EC3A9F">
        <w:rPr>
          <w:rFonts w:ascii="Arial" w:hAnsi="Arial" w:cs="Arial"/>
        </w:rPr>
        <w:tab/>
      </w:r>
      <w:r w:rsidRPr="00EC3A9F">
        <w:rPr>
          <w:rFonts w:ascii="Arial" w:hAnsi="Arial" w:cs="Arial"/>
        </w:rPr>
        <w:tab/>
        <w:t>А. М. Тихонов</w:t>
      </w:r>
    </w:p>
    <w:p w:rsidR="00844AC3" w:rsidRPr="00EC3A9F" w:rsidRDefault="00844AC3" w:rsidP="0085020C">
      <w:pPr>
        <w:pStyle w:val="22"/>
        <w:spacing w:after="0" w:line="240" w:lineRule="auto"/>
        <w:ind w:left="0"/>
        <w:jc w:val="both"/>
        <w:rPr>
          <w:rFonts w:ascii="Arial" w:hAnsi="Arial" w:cs="Arial"/>
        </w:rPr>
      </w:pPr>
    </w:p>
    <w:p w:rsidR="00844AC3" w:rsidRPr="00EC3A9F" w:rsidRDefault="00844AC3" w:rsidP="00844AC3">
      <w:pPr>
        <w:pStyle w:val="22"/>
        <w:spacing w:after="0" w:line="240" w:lineRule="auto"/>
        <w:ind w:left="6804"/>
        <w:jc w:val="both"/>
        <w:rPr>
          <w:rFonts w:ascii="Arial" w:hAnsi="Arial" w:cs="Arial"/>
          <w:b/>
        </w:rPr>
      </w:pPr>
      <w:r w:rsidRPr="00EC3A9F">
        <w:rPr>
          <w:rFonts w:ascii="Arial" w:hAnsi="Arial" w:cs="Arial"/>
        </w:rPr>
        <w:br w:type="page"/>
      </w:r>
      <w:r w:rsidRPr="00EC3A9F">
        <w:rPr>
          <w:rFonts w:ascii="Arial" w:hAnsi="Arial" w:cs="Arial"/>
        </w:rPr>
        <w:lastRenderedPageBreak/>
        <w:t>Утверждены</w:t>
      </w:r>
    </w:p>
    <w:p w:rsidR="00844AC3" w:rsidRPr="00EC3A9F" w:rsidRDefault="00844AC3" w:rsidP="00844AC3">
      <w:pPr>
        <w:pStyle w:val="ConsPlusTitle"/>
        <w:ind w:left="6804"/>
        <w:jc w:val="both"/>
        <w:rPr>
          <w:rFonts w:ascii="Arial" w:hAnsi="Arial" w:cs="Arial"/>
          <w:b w:val="0"/>
        </w:rPr>
      </w:pPr>
      <w:r w:rsidRPr="00EC3A9F">
        <w:rPr>
          <w:rFonts w:ascii="Arial" w:hAnsi="Arial" w:cs="Arial"/>
          <w:b w:val="0"/>
        </w:rPr>
        <w:t>решением Городской Думы города Сарова</w:t>
      </w:r>
    </w:p>
    <w:p w:rsidR="00844AC3" w:rsidRPr="00EC3A9F" w:rsidRDefault="00844AC3" w:rsidP="00844AC3">
      <w:pPr>
        <w:pStyle w:val="ConsPlusNormal"/>
        <w:ind w:left="6804" w:firstLine="0"/>
        <w:jc w:val="both"/>
        <w:rPr>
          <w:sz w:val="24"/>
          <w:szCs w:val="24"/>
        </w:rPr>
      </w:pPr>
      <w:r w:rsidRPr="00EC3A9F">
        <w:rPr>
          <w:sz w:val="24"/>
          <w:szCs w:val="24"/>
        </w:rPr>
        <w:t>от 20.10.2017 № 97/6-гд</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Title"/>
        <w:jc w:val="center"/>
        <w:rPr>
          <w:rFonts w:ascii="Arial" w:hAnsi="Arial" w:cs="Arial"/>
        </w:rPr>
      </w:pPr>
      <w:bookmarkStart w:id="0" w:name="P33"/>
      <w:bookmarkEnd w:id="0"/>
      <w:r w:rsidRPr="00EC3A9F">
        <w:rPr>
          <w:rFonts w:ascii="Arial" w:hAnsi="Arial" w:cs="Arial"/>
        </w:rPr>
        <w:t>ПРАВИЛА</w:t>
      </w:r>
    </w:p>
    <w:p w:rsidR="00844AC3" w:rsidRPr="00EC3A9F" w:rsidRDefault="00844AC3" w:rsidP="00844AC3">
      <w:pPr>
        <w:pStyle w:val="ConsPlusTitle"/>
        <w:jc w:val="center"/>
        <w:rPr>
          <w:rFonts w:ascii="Arial" w:hAnsi="Arial" w:cs="Arial"/>
        </w:rPr>
      </w:pPr>
      <w:r w:rsidRPr="00EC3A9F">
        <w:rPr>
          <w:rFonts w:ascii="Arial" w:hAnsi="Arial" w:cs="Arial"/>
        </w:rPr>
        <w:t>БЛАГОУСТРОЙСТВА ТЕРРИТОРИИ ГОРОДА САРОВА</w:t>
      </w:r>
    </w:p>
    <w:p w:rsidR="00844AC3" w:rsidRPr="00EC3A9F" w:rsidRDefault="00844AC3" w:rsidP="00844AC3">
      <w:pPr>
        <w:pStyle w:val="ConsPlusNormal"/>
        <w:ind w:firstLine="540"/>
        <w:jc w:val="center"/>
        <w:rPr>
          <w:sz w:val="24"/>
          <w:szCs w:val="24"/>
        </w:rPr>
      </w:pPr>
    </w:p>
    <w:p w:rsidR="00844AC3" w:rsidRPr="00EC3A9F" w:rsidRDefault="00844AC3" w:rsidP="00314976">
      <w:pPr>
        <w:pStyle w:val="ConsPlusNormal"/>
        <w:ind w:firstLine="0"/>
        <w:jc w:val="center"/>
        <w:rPr>
          <w:b/>
          <w:sz w:val="24"/>
          <w:szCs w:val="24"/>
        </w:rPr>
      </w:pPr>
      <w:r w:rsidRPr="00EC3A9F">
        <w:rPr>
          <w:b/>
          <w:sz w:val="24"/>
          <w:szCs w:val="24"/>
        </w:rPr>
        <w:t>I. ОБЩИЕ ПОЛОЖЕНИЯ</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1.1. Настоящие Правила благоустройства территории города Сарова (далее - Правила) разработаны с целью формирования безопасной, комфортной и привлекательной для проживания городской среды на территории города Сарова, обеспечения надлежащего уровня благоустройства территории городского округа.</w:t>
      </w:r>
    </w:p>
    <w:p w:rsidR="00844AC3" w:rsidRPr="00EC3A9F" w:rsidRDefault="00844AC3" w:rsidP="00844AC3">
      <w:pPr>
        <w:pStyle w:val="ConsPlusNormal"/>
        <w:ind w:firstLine="540"/>
        <w:jc w:val="both"/>
        <w:rPr>
          <w:sz w:val="24"/>
          <w:szCs w:val="24"/>
        </w:rPr>
      </w:pPr>
      <w:r w:rsidRPr="00EC3A9F">
        <w:rPr>
          <w:sz w:val="24"/>
          <w:szCs w:val="24"/>
        </w:rPr>
        <w:t>1.2. Настоящие Правила определяют основные принципы, подходы, нормы и  требования к организации благоустройства в целях формирования безопасной, комфортной и привлекательной для проживания городской среды на территории города Сарова; требования к состоянию и содержанию зданий, строений, сооружений, объектов благоустройства, временных объектов и земельных участков, на которых они расположены;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
    <w:p w:rsidR="00844AC3" w:rsidRPr="00EC3A9F" w:rsidRDefault="00844AC3" w:rsidP="00844AC3">
      <w:pPr>
        <w:pStyle w:val="ConsPlusNormal"/>
        <w:ind w:firstLine="540"/>
        <w:jc w:val="both"/>
        <w:rPr>
          <w:sz w:val="24"/>
          <w:szCs w:val="24"/>
        </w:rPr>
      </w:pPr>
      <w:r w:rsidRPr="00EC3A9F">
        <w:rPr>
          <w:sz w:val="24"/>
          <w:szCs w:val="24"/>
        </w:rPr>
        <w:t xml:space="preserve">1.3. Настоящие Правила разработаны в соответствии с Федеральным </w:t>
      </w:r>
      <w:hyperlink r:id="rId6" w:history="1">
        <w:r w:rsidRPr="00EC3A9F">
          <w:rPr>
            <w:sz w:val="24"/>
            <w:szCs w:val="24"/>
          </w:rPr>
          <w:t>законом</w:t>
        </w:r>
      </w:hyperlink>
      <w:r w:rsidRPr="00EC3A9F">
        <w:rPr>
          <w:sz w:val="24"/>
          <w:szCs w:val="24"/>
        </w:rPr>
        <w:t xml:space="preserve"> от 06.10.2003 № 131-ФЗ «Об общих принципах организации местного самоуправления в Российской Федерации», Федеральным </w:t>
      </w:r>
      <w:hyperlink r:id="rId7" w:history="1">
        <w:r w:rsidRPr="00EC3A9F">
          <w:rPr>
            <w:sz w:val="24"/>
            <w:szCs w:val="24"/>
          </w:rPr>
          <w:t>законом</w:t>
        </w:r>
      </w:hyperlink>
      <w:r w:rsidRPr="00EC3A9F">
        <w:rPr>
          <w:sz w:val="24"/>
          <w:szCs w:val="24"/>
        </w:rPr>
        <w:t xml:space="preserve"> от 10.01.2002 № 7-ФЗ «Об охране окружающей среды», Федеральным </w:t>
      </w:r>
      <w:hyperlink r:id="rId8" w:history="1">
        <w:r w:rsidRPr="00EC3A9F">
          <w:rPr>
            <w:sz w:val="24"/>
            <w:szCs w:val="24"/>
          </w:rPr>
          <w:t>законом</w:t>
        </w:r>
      </w:hyperlink>
      <w:r w:rsidRPr="00EC3A9F">
        <w:rPr>
          <w:sz w:val="24"/>
          <w:szCs w:val="24"/>
        </w:rPr>
        <w:t xml:space="preserve"> от 24.06.1998 № 89-ФЗ «Об отходах производства и потребления», </w:t>
      </w:r>
      <w:hyperlink r:id="rId9" w:history="1">
        <w:r w:rsidRPr="00EC3A9F">
          <w:rPr>
            <w:sz w:val="24"/>
            <w:szCs w:val="24"/>
          </w:rPr>
          <w:t>постановлением</w:t>
        </w:r>
      </w:hyperlink>
      <w:r w:rsidRPr="00EC3A9F">
        <w:rPr>
          <w:sz w:val="24"/>
          <w:szCs w:val="24"/>
        </w:rPr>
        <w:t xml:space="preserve"> Правительства Российской Федерации от 10.02.1997 № 155 «Об утверждении Правил предоставления услуг по вывозу твердых и жидких бытовых отходов», </w:t>
      </w:r>
      <w:hyperlink r:id="rId10" w:history="1">
        <w:r w:rsidRPr="00EC3A9F">
          <w:rPr>
            <w:sz w:val="24"/>
            <w:szCs w:val="24"/>
          </w:rPr>
          <w:t>Законом</w:t>
        </w:r>
      </w:hyperlink>
      <w:r w:rsidRPr="00EC3A9F">
        <w:rPr>
          <w:sz w:val="24"/>
          <w:szCs w:val="24"/>
        </w:rPr>
        <w:t xml:space="preserve"> Нижегородской области от 23.11.2001 № 226-З «Об отходах производства и потребления», </w:t>
      </w:r>
      <w:hyperlink r:id="rId11" w:history="1">
        <w:r w:rsidRPr="00EC3A9F">
          <w:rPr>
            <w:sz w:val="24"/>
            <w:szCs w:val="24"/>
          </w:rPr>
          <w:t>Законом</w:t>
        </w:r>
      </w:hyperlink>
      <w:r w:rsidRPr="00EC3A9F">
        <w:rPr>
          <w:sz w:val="24"/>
          <w:szCs w:val="24"/>
        </w:rPr>
        <w:t xml:space="preserve"> Нижегородской области от 07.09.2007 № 110-З «Об охране озелененных территорий Нижегородской области», </w:t>
      </w:r>
      <w:hyperlink r:id="rId12" w:history="1">
        <w:r w:rsidRPr="00EC3A9F">
          <w:rPr>
            <w:sz w:val="24"/>
            <w:szCs w:val="24"/>
          </w:rPr>
          <w:t>Законом</w:t>
        </w:r>
      </w:hyperlink>
      <w:r w:rsidRPr="00EC3A9F">
        <w:rPr>
          <w:sz w:val="24"/>
          <w:szCs w:val="24"/>
        </w:rPr>
        <w:t xml:space="preserve"> Нижегородской области от 02.08.2007 № 88-З «О государственном административно-техническом надзоре на территории Нижегородской области», </w:t>
      </w:r>
      <w:hyperlink r:id="rId13" w:history="1">
        <w:r w:rsidRPr="00EC3A9F">
          <w:rPr>
            <w:sz w:val="24"/>
            <w:szCs w:val="24"/>
          </w:rPr>
          <w:t>Законом</w:t>
        </w:r>
      </w:hyperlink>
      <w:r w:rsidRPr="00EC3A9F">
        <w:rPr>
          <w:sz w:val="24"/>
          <w:szCs w:val="24"/>
        </w:rPr>
        <w:t xml:space="preserve"> Нижегородской области от 10.09.2010 № 144-З «Об обеспечении чистоты и порядка на территории Нижегородской области», </w:t>
      </w:r>
      <w:hyperlink r:id="rId14" w:history="1">
        <w:r w:rsidRPr="00EC3A9F">
          <w:rPr>
            <w:sz w:val="24"/>
            <w:szCs w:val="24"/>
          </w:rPr>
          <w:t>приказом</w:t>
        </w:r>
      </w:hyperlink>
      <w:r w:rsidRPr="00EC3A9F">
        <w:rPr>
          <w:sz w:val="24"/>
          <w:szCs w:val="24"/>
        </w:rPr>
        <w:t xml:space="preserve"> Министерства строительства и жилищно-коммунального хозяйства РФ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5" w:history="1">
        <w:r w:rsidRPr="00EC3A9F">
          <w:rPr>
            <w:sz w:val="24"/>
            <w:szCs w:val="24"/>
          </w:rPr>
          <w:t>Уставом</w:t>
        </w:r>
      </w:hyperlink>
      <w:r w:rsidRPr="00EC3A9F">
        <w:rPr>
          <w:sz w:val="24"/>
          <w:szCs w:val="24"/>
        </w:rPr>
        <w:t xml:space="preserve"> города Сарова и иными нормативными правовыми актами, определяющими требования к состоянию внешнего благоустройства, обеспечению чистоты и порядка территорий муниципальных образований.</w:t>
      </w:r>
    </w:p>
    <w:p w:rsidR="00844AC3" w:rsidRPr="00EC3A9F" w:rsidRDefault="00844AC3" w:rsidP="00844AC3">
      <w:pPr>
        <w:pStyle w:val="ConsPlusNormal"/>
        <w:ind w:firstLine="540"/>
        <w:jc w:val="both"/>
        <w:rPr>
          <w:sz w:val="24"/>
          <w:szCs w:val="24"/>
        </w:rPr>
      </w:pPr>
      <w:r w:rsidRPr="00EC3A9F">
        <w:rPr>
          <w:sz w:val="24"/>
          <w:szCs w:val="24"/>
        </w:rPr>
        <w:t xml:space="preserve">Администрацией города Сарова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 но не реже чем один раз в пять лет. </w:t>
      </w:r>
    </w:p>
    <w:p w:rsidR="00844AC3" w:rsidRPr="00EC3A9F" w:rsidRDefault="00844AC3" w:rsidP="00844AC3">
      <w:pPr>
        <w:pStyle w:val="ConsPlusNormal"/>
        <w:ind w:firstLine="540"/>
        <w:jc w:val="both"/>
        <w:rPr>
          <w:sz w:val="24"/>
          <w:szCs w:val="24"/>
        </w:rPr>
      </w:pPr>
      <w:r w:rsidRPr="00EC3A9F">
        <w:rPr>
          <w:sz w:val="24"/>
          <w:szCs w:val="24"/>
        </w:rPr>
        <w:t xml:space="preserve">1.4. Требования настоящих Правил являются обязательными для исполнения всеми юридическими, физическими, должностными лицами, индивидуальными предпринимателями, осуществляющими свою деятельность на территории города Сарова. </w:t>
      </w:r>
    </w:p>
    <w:p w:rsidR="00844AC3" w:rsidRPr="00EC3A9F" w:rsidRDefault="00844AC3" w:rsidP="00844AC3">
      <w:pPr>
        <w:pStyle w:val="ConsPlusNormal"/>
        <w:ind w:firstLine="540"/>
        <w:jc w:val="both"/>
        <w:rPr>
          <w:sz w:val="24"/>
          <w:szCs w:val="24"/>
        </w:rPr>
      </w:pPr>
      <w:r w:rsidRPr="00EC3A9F">
        <w:rPr>
          <w:sz w:val="24"/>
          <w:szCs w:val="24"/>
        </w:rPr>
        <w:t>1.5. Правила действуют на всей территории города Сарова.</w:t>
      </w:r>
    </w:p>
    <w:p w:rsidR="00844AC3" w:rsidRPr="00EC3A9F" w:rsidRDefault="00844AC3" w:rsidP="00844AC3">
      <w:pPr>
        <w:pStyle w:val="ConsPlusNormal"/>
        <w:ind w:firstLine="540"/>
        <w:jc w:val="both"/>
        <w:rPr>
          <w:sz w:val="24"/>
          <w:szCs w:val="24"/>
        </w:rPr>
      </w:pPr>
      <w:r w:rsidRPr="00EC3A9F">
        <w:rPr>
          <w:sz w:val="24"/>
          <w:szCs w:val="24"/>
        </w:rPr>
        <w:t>1.6. Организация работ по благоустройству территории, уборке, обеспечению чистоты и порядка, озеленению возлагается на владельцев и пользователей земельных участков, владельцев, собственников и пользователей зданий, строений  и сооружений, расположенных на данных земельных участках.</w:t>
      </w:r>
    </w:p>
    <w:p w:rsidR="00844AC3" w:rsidRPr="00EC3A9F" w:rsidRDefault="00844AC3" w:rsidP="00844AC3">
      <w:pPr>
        <w:pStyle w:val="ConsPlusNormal"/>
        <w:ind w:firstLine="540"/>
        <w:jc w:val="both"/>
        <w:rPr>
          <w:sz w:val="24"/>
          <w:szCs w:val="24"/>
        </w:rPr>
      </w:pPr>
      <w:r w:rsidRPr="00EC3A9F">
        <w:rPr>
          <w:sz w:val="24"/>
          <w:szCs w:val="24"/>
        </w:rPr>
        <w:lastRenderedPageBreak/>
        <w:t>1.7. Администрация города Сарова (далее - Администрация) за счет средств местного бюджета обеспечивает содержание и эксплуатацию элементов и объектов благоустройства, озеленения, являющихся собственностью муниципального образования город Саров, а также выполнение мероприятий по организации благоустройства территорий общего пользования города Сарова с учетом требований настоящих Правил и действующего законодательства.</w:t>
      </w:r>
    </w:p>
    <w:p w:rsidR="00844AC3" w:rsidRPr="00EC3A9F" w:rsidRDefault="00844AC3" w:rsidP="00844AC3">
      <w:pPr>
        <w:pStyle w:val="ConsPlusNormal"/>
        <w:ind w:firstLine="540"/>
        <w:jc w:val="both"/>
        <w:rPr>
          <w:sz w:val="24"/>
          <w:szCs w:val="24"/>
        </w:rPr>
      </w:pPr>
      <w:r w:rsidRPr="00EC3A9F">
        <w:rPr>
          <w:sz w:val="24"/>
          <w:szCs w:val="24"/>
        </w:rPr>
        <w:t>1.8. Выполнение работ по благоустройству на территории города Сарова,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 с учетом современных требований по формированию комфортной городской среды на территории муниципальных образований, по обеспечению условий доступности городской среды для инвалидов.</w:t>
      </w:r>
    </w:p>
    <w:p w:rsidR="00844AC3" w:rsidRPr="00EC3A9F" w:rsidRDefault="00844AC3" w:rsidP="00844AC3">
      <w:pPr>
        <w:pStyle w:val="ConsPlusNormal"/>
        <w:ind w:firstLine="540"/>
        <w:jc w:val="both"/>
        <w:rPr>
          <w:sz w:val="24"/>
          <w:szCs w:val="24"/>
        </w:rPr>
      </w:pPr>
      <w:r w:rsidRPr="00EC3A9F">
        <w:rPr>
          <w:sz w:val="24"/>
          <w:szCs w:val="24"/>
        </w:rPr>
        <w:t>1.9. На всей территории города Сарова, включая частные домовладения и территории предприятий, организаций и учреждений, запрещается:</w:t>
      </w:r>
    </w:p>
    <w:p w:rsidR="00844AC3" w:rsidRPr="00EC3A9F" w:rsidRDefault="00844AC3" w:rsidP="00844AC3">
      <w:pPr>
        <w:pStyle w:val="ConsPlusNormal"/>
        <w:ind w:firstLine="540"/>
        <w:jc w:val="both"/>
        <w:rPr>
          <w:sz w:val="24"/>
          <w:szCs w:val="24"/>
        </w:rPr>
      </w:pPr>
      <w:r w:rsidRPr="00EC3A9F">
        <w:rPr>
          <w:sz w:val="24"/>
          <w:szCs w:val="24"/>
        </w:rPr>
        <w:t>1.9.1. Сброс, складирование (выброс) и (или) временное хранение бытового мусора, крупногабаритного или строительного мусора, а также отходов спила деревьев, листвы, грунта, снега, пустой тары вне специально отведенных мест, согласованных с Администрацией;</w:t>
      </w:r>
    </w:p>
    <w:p w:rsidR="00844AC3" w:rsidRPr="00EC3A9F" w:rsidRDefault="00844AC3" w:rsidP="00844AC3">
      <w:pPr>
        <w:pStyle w:val="ConsPlusNormal"/>
        <w:ind w:firstLine="540"/>
        <w:jc w:val="both"/>
        <w:rPr>
          <w:sz w:val="24"/>
          <w:szCs w:val="24"/>
        </w:rPr>
      </w:pPr>
      <w:r w:rsidRPr="00EC3A9F">
        <w:rPr>
          <w:sz w:val="24"/>
          <w:szCs w:val="24"/>
        </w:rPr>
        <w:t>1.9.2. Сжигание мусора, в том числе строительного, опавшей листвы, сухой травы, частей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844AC3" w:rsidRPr="00EC3A9F" w:rsidRDefault="00844AC3" w:rsidP="00844AC3">
      <w:pPr>
        <w:pStyle w:val="ConsPlusNormal"/>
        <w:ind w:firstLine="540"/>
        <w:jc w:val="both"/>
        <w:rPr>
          <w:sz w:val="24"/>
          <w:szCs w:val="24"/>
        </w:rPr>
      </w:pPr>
      <w:r w:rsidRPr="00EC3A9F">
        <w:rPr>
          <w:sz w:val="24"/>
          <w:szCs w:val="24"/>
        </w:rPr>
        <w:t>1.9.3.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844AC3" w:rsidRPr="00EC3A9F" w:rsidRDefault="00844AC3" w:rsidP="00844AC3">
      <w:pPr>
        <w:pStyle w:val="ConsPlusNormal"/>
        <w:ind w:firstLine="540"/>
        <w:jc w:val="both"/>
        <w:rPr>
          <w:sz w:val="24"/>
          <w:szCs w:val="24"/>
        </w:rPr>
      </w:pPr>
      <w:r w:rsidRPr="00EC3A9F">
        <w:rPr>
          <w:sz w:val="24"/>
          <w:szCs w:val="24"/>
        </w:rPr>
        <w:t>1.9.4. Размещение транспортных средств, в том числе разукомплектованных, на детских и спортивных площадках, хозяйственных площадках, пешеходных дорожках, на озелененных территориях, в том числе на газонах;</w:t>
      </w:r>
    </w:p>
    <w:p w:rsidR="00844AC3" w:rsidRPr="00EC3A9F" w:rsidRDefault="00844AC3" w:rsidP="00844AC3">
      <w:pPr>
        <w:pStyle w:val="ConsPlusNormal"/>
        <w:ind w:firstLine="540"/>
        <w:jc w:val="both"/>
        <w:rPr>
          <w:sz w:val="24"/>
          <w:szCs w:val="24"/>
        </w:rPr>
      </w:pPr>
      <w:r w:rsidRPr="00EC3A9F">
        <w:rPr>
          <w:sz w:val="24"/>
          <w:szCs w:val="24"/>
        </w:rPr>
        <w:t>1.9.5. Стоянка транспортных средств, создающая препятствия движению пешеходов, вывозу мусора, а также механизированной уборке территории в периоды, установленные опубликованными графиками выполнения соответствующих работ, вывозу мусора, движению пешеходов;</w:t>
      </w:r>
    </w:p>
    <w:p w:rsidR="00844AC3" w:rsidRPr="00EC3A9F" w:rsidRDefault="00844AC3" w:rsidP="00844AC3">
      <w:pPr>
        <w:pStyle w:val="ConsPlusNormal"/>
        <w:ind w:firstLine="540"/>
        <w:jc w:val="both"/>
        <w:rPr>
          <w:sz w:val="24"/>
          <w:szCs w:val="24"/>
        </w:rPr>
      </w:pPr>
      <w:r w:rsidRPr="00EC3A9F">
        <w:rPr>
          <w:sz w:val="24"/>
          <w:szCs w:val="24"/>
        </w:rPr>
        <w:t>1.9.6. Сжигание автомобильных покрышек, а также размещение частей транспортной техники вне установленных для этих целей мест;</w:t>
      </w:r>
    </w:p>
    <w:p w:rsidR="00844AC3" w:rsidRPr="00EC3A9F" w:rsidRDefault="00844AC3" w:rsidP="00844AC3">
      <w:pPr>
        <w:pStyle w:val="ConsPlusNormal"/>
        <w:ind w:firstLine="540"/>
        <w:jc w:val="both"/>
        <w:rPr>
          <w:sz w:val="24"/>
          <w:szCs w:val="24"/>
        </w:rPr>
      </w:pPr>
      <w:r w:rsidRPr="00EC3A9F">
        <w:rPr>
          <w:sz w:val="24"/>
          <w:szCs w:val="24"/>
        </w:rPr>
        <w:t>1.9.7.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rsidR="00844AC3" w:rsidRPr="00EC3A9F" w:rsidRDefault="00844AC3" w:rsidP="00844AC3">
      <w:pPr>
        <w:pStyle w:val="ConsPlusNormal"/>
        <w:ind w:firstLine="540"/>
        <w:jc w:val="both"/>
        <w:rPr>
          <w:sz w:val="24"/>
          <w:szCs w:val="24"/>
        </w:rPr>
      </w:pPr>
      <w:r w:rsidRPr="00EC3A9F">
        <w:rPr>
          <w:sz w:val="24"/>
          <w:szCs w:val="24"/>
        </w:rPr>
        <w:t>1.9.8.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многоквартирных домов и жилых домов частного сектора,проезжую часть дорог, а также закапывание и размещение его на указанных территориях;</w:t>
      </w:r>
    </w:p>
    <w:p w:rsidR="00844AC3" w:rsidRPr="00EC3A9F" w:rsidRDefault="00844AC3" w:rsidP="00844AC3">
      <w:pPr>
        <w:pStyle w:val="ConsPlusNormal"/>
        <w:ind w:firstLine="540"/>
        <w:jc w:val="both"/>
        <w:rPr>
          <w:sz w:val="24"/>
          <w:szCs w:val="24"/>
        </w:rPr>
      </w:pPr>
      <w:r w:rsidRPr="00EC3A9F">
        <w:rPr>
          <w:sz w:val="24"/>
          <w:szCs w:val="24"/>
        </w:rPr>
        <w:t>1.9.9.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844AC3" w:rsidRPr="00EC3A9F" w:rsidRDefault="00844AC3" w:rsidP="00844AC3">
      <w:pPr>
        <w:pStyle w:val="ConsPlusNormal"/>
        <w:ind w:firstLine="540"/>
        <w:jc w:val="both"/>
        <w:rPr>
          <w:sz w:val="24"/>
          <w:szCs w:val="24"/>
        </w:rPr>
      </w:pPr>
      <w:r w:rsidRPr="00EC3A9F">
        <w:rPr>
          <w:sz w:val="24"/>
          <w:szCs w:val="24"/>
        </w:rPr>
        <w:t xml:space="preserve">1.9.10.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w:t>
      </w:r>
      <w:r w:rsidRPr="00EC3A9F">
        <w:rPr>
          <w:sz w:val="24"/>
          <w:szCs w:val="24"/>
        </w:rPr>
        <w:lastRenderedPageBreak/>
        <w:t>листовок, вывесок, афиш, агитационных материалов, иных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собственниками зданий, строений, сооружений, иными уполномоченными лицами и органами;</w:t>
      </w:r>
    </w:p>
    <w:p w:rsidR="00844AC3" w:rsidRPr="00EC3A9F" w:rsidRDefault="00844AC3" w:rsidP="00844AC3">
      <w:pPr>
        <w:pStyle w:val="ConsPlusNormal"/>
        <w:ind w:firstLine="540"/>
        <w:jc w:val="both"/>
        <w:rPr>
          <w:sz w:val="24"/>
          <w:szCs w:val="24"/>
        </w:rPr>
      </w:pPr>
      <w:r w:rsidRPr="00EC3A9F">
        <w:rPr>
          <w:sz w:val="24"/>
          <w:szCs w:val="24"/>
        </w:rPr>
        <w:t>1.9.11. Размещение (наклеивание, развешивание, крепление) на опорах освещения, ограждениях, заборах, деревьях, МАФ объявлений (в том числе частных), вывесок, афиш, агитационных материалов и других информационных сообщений, выполнение надписей, рисунков;</w:t>
      </w:r>
    </w:p>
    <w:p w:rsidR="00844AC3" w:rsidRPr="00EC3A9F" w:rsidRDefault="00844AC3" w:rsidP="00844AC3">
      <w:pPr>
        <w:pStyle w:val="ConsPlusNormal"/>
        <w:ind w:firstLine="540"/>
        <w:jc w:val="both"/>
        <w:rPr>
          <w:sz w:val="24"/>
          <w:szCs w:val="24"/>
        </w:rPr>
      </w:pPr>
      <w:r w:rsidRPr="00EC3A9F">
        <w:rPr>
          <w:sz w:val="24"/>
          <w:szCs w:val="24"/>
        </w:rPr>
        <w:t>1.9.12. Перевозка сыпучих грузов (угля, песка, камней, природных камней, гальки, гравия, щебня, известняка, керамзита, иных материалов), грунта (земля, глина, песок, торф), мусора, спила деревьев без покрытия тентом, исключающего загрязнение дорог, улиц и прилегающих к ним территорий;</w:t>
      </w:r>
    </w:p>
    <w:p w:rsidR="00844AC3" w:rsidRPr="00EC3A9F" w:rsidRDefault="00844AC3" w:rsidP="00844AC3">
      <w:pPr>
        <w:pStyle w:val="ConsPlusNormal"/>
        <w:ind w:firstLine="540"/>
        <w:jc w:val="both"/>
        <w:rPr>
          <w:sz w:val="24"/>
          <w:szCs w:val="24"/>
        </w:rPr>
      </w:pPr>
      <w:r w:rsidRPr="00EC3A9F">
        <w:rPr>
          <w:sz w:val="24"/>
          <w:szCs w:val="24"/>
        </w:rPr>
        <w:t>1.9.13.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контейнеров, бункеров- накопителей без согласования с  Администрацией города Сарова (далее - Администрация);</w:t>
      </w:r>
    </w:p>
    <w:p w:rsidR="00844AC3" w:rsidRPr="00EC3A9F" w:rsidRDefault="00844AC3" w:rsidP="00844AC3">
      <w:pPr>
        <w:pStyle w:val="ConsPlusNormal"/>
        <w:ind w:firstLine="540"/>
        <w:jc w:val="both"/>
        <w:rPr>
          <w:sz w:val="24"/>
          <w:szCs w:val="24"/>
        </w:rPr>
      </w:pPr>
      <w:r w:rsidRPr="00EC3A9F">
        <w:rPr>
          <w:sz w:val="24"/>
          <w:szCs w:val="24"/>
        </w:rPr>
        <w:t>1.9.14. Оборудование на территориях общего пользования контейнерных площадок, установка на этих территориях контейнеров, бункеров-накопителей, шлагбаумов, цепей, столбов, бетонных блоков и плит, искусственных неровностей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строительство и установка МАФ и элементов монументально-декоративного оформления, устройств для оформления мобильного и вертикального озеленения без согласования с Администрацией.</w:t>
      </w:r>
    </w:p>
    <w:p w:rsidR="00844AC3" w:rsidRPr="00EC3A9F" w:rsidRDefault="00844AC3" w:rsidP="00844AC3">
      <w:pPr>
        <w:pStyle w:val="ConsPlusNormal"/>
        <w:ind w:firstLine="540"/>
        <w:jc w:val="both"/>
        <w:rPr>
          <w:sz w:val="24"/>
          <w:szCs w:val="24"/>
        </w:rPr>
      </w:pPr>
      <w:r w:rsidRPr="00EC3A9F">
        <w:rPr>
          <w:sz w:val="24"/>
          <w:szCs w:val="24"/>
        </w:rPr>
        <w:t>1.9.15. Повреждение и (или) уничтожение зеленых насаждений, за исключением вырубки или проведения иных работ, связанных со сносом или пересадкой зеленых насаждений, производимых на основании разрешения Администрации;</w:t>
      </w:r>
    </w:p>
    <w:p w:rsidR="00844AC3" w:rsidRPr="00EC3A9F" w:rsidRDefault="00844AC3" w:rsidP="00844AC3">
      <w:pPr>
        <w:pStyle w:val="ConsPlusNormal"/>
        <w:ind w:firstLine="540"/>
        <w:jc w:val="both"/>
        <w:rPr>
          <w:sz w:val="24"/>
          <w:szCs w:val="24"/>
        </w:rPr>
      </w:pPr>
      <w:r w:rsidRPr="00EC3A9F">
        <w:rPr>
          <w:sz w:val="24"/>
          <w:szCs w:val="24"/>
        </w:rPr>
        <w:t>1.9.16. Складирование отходов асфальтобетона на газонах или участках с зелеными насаждениями, складирование строительных материалов и (или) сельскохозяйственных материалов, заготовленного топлива на прилегающих к частным домовладениям территориях;</w:t>
      </w:r>
    </w:p>
    <w:p w:rsidR="00844AC3" w:rsidRPr="00EC3A9F" w:rsidRDefault="00844AC3" w:rsidP="00844AC3">
      <w:pPr>
        <w:pStyle w:val="ConsPlusNormal"/>
        <w:ind w:firstLine="540"/>
        <w:jc w:val="both"/>
        <w:rPr>
          <w:sz w:val="24"/>
          <w:szCs w:val="24"/>
        </w:rPr>
      </w:pPr>
      <w:r w:rsidRPr="00EC3A9F">
        <w:rPr>
          <w:sz w:val="24"/>
          <w:szCs w:val="24"/>
        </w:rPr>
        <w:t>1.9.17. Выпас скота на территориях общего пользования (в том числе на улицах, в садах, скверах, лесопарках, рекреационных зонах);</w:t>
      </w:r>
    </w:p>
    <w:p w:rsidR="00844AC3" w:rsidRPr="00EC3A9F" w:rsidRDefault="00844AC3" w:rsidP="00844AC3">
      <w:pPr>
        <w:pStyle w:val="ConsPlusNormal"/>
        <w:ind w:firstLine="540"/>
        <w:jc w:val="both"/>
        <w:rPr>
          <w:sz w:val="24"/>
          <w:szCs w:val="24"/>
        </w:rPr>
      </w:pPr>
      <w:r w:rsidRPr="00EC3A9F">
        <w:rPr>
          <w:sz w:val="24"/>
          <w:szCs w:val="24"/>
        </w:rPr>
        <w:t>1.9.18. Формирование снежных валов:</w:t>
      </w:r>
    </w:p>
    <w:p w:rsidR="00844AC3" w:rsidRPr="00EC3A9F" w:rsidRDefault="00844AC3" w:rsidP="00844AC3">
      <w:pPr>
        <w:pStyle w:val="ConsPlusNormal"/>
        <w:ind w:firstLine="540"/>
        <w:jc w:val="both"/>
        <w:rPr>
          <w:sz w:val="24"/>
          <w:szCs w:val="24"/>
        </w:rPr>
      </w:pPr>
      <w:r w:rsidRPr="00EC3A9F">
        <w:rPr>
          <w:sz w:val="24"/>
          <w:szCs w:val="24"/>
        </w:rPr>
        <w:t>- на перекрестках дорог и улиц, вблизи железнодорожных переездов;</w:t>
      </w:r>
    </w:p>
    <w:p w:rsidR="00844AC3" w:rsidRPr="00EC3A9F" w:rsidRDefault="00844AC3" w:rsidP="00844AC3">
      <w:pPr>
        <w:pStyle w:val="ConsPlusNormal"/>
        <w:ind w:firstLine="540"/>
        <w:jc w:val="both"/>
        <w:rPr>
          <w:sz w:val="24"/>
          <w:szCs w:val="24"/>
        </w:rPr>
      </w:pPr>
      <w:r w:rsidRPr="00EC3A9F">
        <w:rPr>
          <w:sz w:val="24"/>
          <w:szCs w:val="24"/>
        </w:rPr>
        <w:t>- на тротуарах, пешеходных переходах, остановках пассажирского транспорта;</w:t>
      </w:r>
    </w:p>
    <w:p w:rsidR="00844AC3" w:rsidRPr="00EC3A9F" w:rsidRDefault="00844AC3" w:rsidP="00844AC3">
      <w:pPr>
        <w:pStyle w:val="ConsPlusNormal"/>
        <w:ind w:firstLine="540"/>
        <w:jc w:val="both"/>
        <w:rPr>
          <w:sz w:val="24"/>
          <w:szCs w:val="24"/>
        </w:rPr>
      </w:pPr>
      <w:r w:rsidRPr="00EC3A9F">
        <w:rPr>
          <w:sz w:val="24"/>
          <w:szCs w:val="24"/>
        </w:rPr>
        <w:t xml:space="preserve">- ближе </w:t>
      </w:r>
      <w:smartTag w:uri="urn:schemas-microsoft-com:office:smarttags" w:element="metricconverter">
        <w:smartTagPr>
          <w:attr w:name="ProductID" w:val="5 метров"/>
        </w:smartTagPr>
        <w:r w:rsidRPr="00EC3A9F">
          <w:rPr>
            <w:sz w:val="24"/>
            <w:szCs w:val="24"/>
          </w:rPr>
          <w:t>5 метров</w:t>
        </w:r>
      </w:smartTag>
      <w:r w:rsidRPr="00EC3A9F">
        <w:rPr>
          <w:sz w:val="24"/>
          <w:szCs w:val="24"/>
        </w:rPr>
        <w:t xml:space="preserve"> от пешеходного перехода;</w:t>
      </w:r>
    </w:p>
    <w:p w:rsidR="00844AC3" w:rsidRPr="00EC3A9F" w:rsidRDefault="00844AC3" w:rsidP="00844AC3">
      <w:pPr>
        <w:pStyle w:val="ConsPlusNormal"/>
        <w:ind w:firstLine="540"/>
        <w:jc w:val="both"/>
        <w:rPr>
          <w:sz w:val="24"/>
          <w:szCs w:val="24"/>
        </w:rPr>
      </w:pPr>
      <w:r w:rsidRPr="00EC3A9F">
        <w:rPr>
          <w:sz w:val="24"/>
          <w:szCs w:val="24"/>
        </w:rPr>
        <w:t xml:space="preserve">- ближе </w:t>
      </w:r>
      <w:smartTag w:uri="urn:schemas-microsoft-com:office:smarttags" w:element="metricconverter">
        <w:smartTagPr>
          <w:attr w:name="ProductID" w:val="20 метров"/>
        </w:smartTagPr>
        <w:r w:rsidRPr="00EC3A9F">
          <w:rPr>
            <w:sz w:val="24"/>
            <w:szCs w:val="24"/>
          </w:rPr>
          <w:t>20 метров</w:t>
        </w:r>
      </w:smartTag>
      <w:r w:rsidRPr="00EC3A9F">
        <w:rPr>
          <w:sz w:val="24"/>
          <w:szCs w:val="24"/>
        </w:rPr>
        <w:t xml:space="preserve"> от остановки пассажирского транспорта;</w:t>
      </w:r>
    </w:p>
    <w:p w:rsidR="00844AC3" w:rsidRPr="00EC3A9F" w:rsidRDefault="00844AC3" w:rsidP="00844AC3">
      <w:pPr>
        <w:pStyle w:val="ConsPlusNormal"/>
        <w:ind w:firstLine="540"/>
        <w:jc w:val="both"/>
        <w:rPr>
          <w:sz w:val="24"/>
          <w:szCs w:val="24"/>
        </w:rPr>
      </w:pPr>
      <w:r w:rsidRPr="00EC3A9F">
        <w:rPr>
          <w:sz w:val="24"/>
          <w:szCs w:val="24"/>
        </w:rPr>
        <w:t>- на участках дорог, оборудованных транспортными ограждениями или повышенным бордюром;</w:t>
      </w:r>
    </w:p>
    <w:p w:rsidR="00844AC3" w:rsidRPr="00EC3A9F" w:rsidRDefault="00844AC3" w:rsidP="00844AC3">
      <w:pPr>
        <w:pStyle w:val="ConsPlusNormal"/>
        <w:ind w:firstLine="540"/>
        <w:jc w:val="both"/>
        <w:rPr>
          <w:sz w:val="24"/>
          <w:szCs w:val="24"/>
        </w:rPr>
      </w:pPr>
      <w:r w:rsidRPr="00EC3A9F">
        <w:rPr>
          <w:sz w:val="24"/>
          <w:szCs w:val="24"/>
        </w:rPr>
        <w:t>- в зоне санитарной охраны источников централизованного и децентрализованного водоснабжения (родники, колодцы).</w:t>
      </w:r>
    </w:p>
    <w:p w:rsidR="00844AC3" w:rsidRPr="00EC3A9F" w:rsidRDefault="00844AC3" w:rsidP="00844AC3">
      <w:pPr>
        <w:pStyle w:val="ConsPlusNormal"/>
        <w:ind w:firstLine="540"/>
        <w:jc w:val="both"/>
        <w:rPr>
          <w:sz w:val="24"/>
          <w:szCs w:val="24"/>
        </w:rPr>
      </w:pPr>
      <w:r w:rsidRPr="00EC3A9F">
        <w:rPr>
          <w:sz w:val="24"/>
          <w:szCs w:val="24"/>
        </w:rPr>
        <w:t>1.9.19. Переполнение контейнеров, бункеров-накопителей, урн мусором;</w:t>
      </w:r>
    </w:p>
    <w:p w:rsidR="00844AC3" w:rsidRPr="00EC3A9F" w:rsidRDefault="00844AC3" w:rsidP="00844AC3">
      <w:pPr>
        <w:pStyle w:val="ConsPlusNormal"/>
        <w:ind w:firstLine="540"/>
        <w:jc w:val="both"/>
        <w:rPr>
          <w:sz w:val="24"/>
          <w:szCs w:val="24"/>
        </w:rPr>
      </w:pPr>
      <w:r w:rsidRPr="00EC3A9F">
        <w:rPr>
          <w:sz w:val="24"/>
          <w:szCs w:val="24"/>
        </w:rPr>
        <w:t>1.9.20.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в зонах отдыха и пляжах, в парках культуры и отдыха;</w:t>
      </w:r>
    </w:p>
    <w:p w:rsidR="00844AC3" w:rsidRPr="00EC3A9F" w:rsidRDefault="00844AC3" w:rsidP="00844AC3">
      <w:pPr>
        <w:pStyle w:val="ConsPlusNormal"/>
        <w:ind w:firstLine="540"/>
        <w:jc w:val="both"/>
        <w:rPr>
          <w:sz w:val="24"/>
          <w:szCs w:val="24"/>
        </w:rPr>
      </w:pPr>
      <w:r w:rsidRPr="00EC3A9F">
        <w:rPr>
          <w:sz w:val="24"/>
          <w:szCs w:val="24"/>
        </w:rPr>
        <w:t>1.9.21. Вывоз снега вне специально отведенных для этого мест (снегосвалки, снегоплавильные камеры, площадки для вывоза и временного складирования снега);</w:t>
      </w:r>
    </w:p>
    <w:p w:rsidR="00844AC3" w:rsidRPr="00EC3A9F" w:rsidRDefault="00844AC3" w:rsidP="00844AC3">
      <w:pPr>
        <w:pStyle w:val="ConsPlusNormal"/>
        <w:ind w:firstLine="540"/>
        <w:jc w:val="both"/>
        <w:rPr>
          <w:sz w:val="24"/>
          <w:szCs w:val="24"/>
        </w:rPr>
      </w:pPr>
      <w:r w:rsidRPr="00EC3A9F">
        <w:rPr>
          <w:sz w:val="24"/>
          <w:szCs w:val="24"/>
        </w:rPr>
        <w:lastRenderedPageBreak/>
        <w:t>1.9.22. Сгребание листвы с участков дорог, тротуаров, пешеходных дорожек на газоны и другие озелененные территории;</w:t>
      </w:r>
    </w:p>
    <w:p w:rsidR="00844AC3" w:rsidRPr="00EC3A9F" w:rsidRDefault="00844AC3" w:rsidP="00844AC3">
      <w:pPr>
        <w:pStyle w:val="ConsPlusNormal"/>
        <w:ind w:firstLine="540"/>
        <w:jc w:val="both"/>
        <w:rPr>
          <w:sz w:val="24"/>
          <w:szCs w:val="24"/>
        </w:rPr>
      </w:pPr>
      <w:r w:rsidRPr="00EC3A9F">
        <w:rPr>
          <w:sz w:val="24"/>
          <w:szCs w:val="24"/>
        </w:rPr>
        <w:t>1.9.23. Размещение, хранение на территориях общего пользования материалов, сырья, продукции (товаров), тары, механизмов, оборудования, конструкций вне специально отведенных мест;</w:t>
      </w:r>
    </w:p>
    <w:p w:rsidR="00844AC3" w:rsidRPr="00EC3A9F" w:rsidRDefault="00844AC3" w:rsidP="00844AC3">
      <w:pPr>
        <w:pStyle w:val="ConsPlusNormal"/>
        <w:ind w:firstLine="540"/>
        <w:jc w:val="both"/>
        <w:rPr>
          <w:sz w:val="24"/>
          <w:szCs w:val="24"/>
        </w:rPr>
      </w:pPr>
      <w:r w:rsidRPr="00EC3A9F">
        <w:rPr>
          <w:sz w:val="24"/>
          <w:szCs w:val="24"/>
        </w:rPr>
        <w:t>1.9.24.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дождеприемных колодцев;</w:t>
      </w:r>
    </w:p>
    <w:p w:rsidR="00844AC3" w:rsidRPr="00EC3A9F" w:rsidRDefault="00844AC3" w:rsidP="00844AC3">
      <w:pPr>
        <w:pStyle w:val="ConsPlusNormal"/>
        <w:ind w:firstLine="540"/>
        <w:jc w:val="both"/>
        <w:rPr>
          <w:sz w:val="24"/>
          <w:szCs w:val="24"/>
        </w:rPr>
      </w:pPr>
      <w:r w:rsidRPr="00EC3A9F">
        <w:rPr>
          <w:sz w:val="24"/>
          <w:szCs w:val="24"/>
        </w:rPr>
        <w:t>1.9.25. Повреждение объектов (средств) наружного освещения, трансформаторных будок;</w:t>
      </w:r>
    </w:p>
    <w:p w:rsidR="00844AC3" w:rsidRPr="00EC3A9F" w:rsidRDefault="00844AC3" w:rsidP="00844AC3">
      <w:pPr>
        <w:pStyle w:val="ConsPlusNormal"/>
        <w:ind w:firstLine="540"/>
        <w:jc w:val="both"/>
        <w:rPr>
          <w:sz w:val="24"/>
          <w:szCs w:val="24"/>
        </w:rPr>
      </w:pPr>
      <w:r w:rsidRPr="00EC3A9F">
        <w:rPr>
          <w:sz w:val="24"/>
          <w:szCs w:val="24"/>
        </w:rPr>
        <w:t>1.9.26.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844AC3" w:rsidRPr="00EC3A9F" w:rsidRDefault="00844AC3" w:rsidP="00844AC3">
      <w:pPr>
        <w:pStyle w:val="ConsPlusNormal"/>
        <w:ind w:firstLine="540"/>
        <w:jc w:val="both"/>
        <w:rPr>
          <w:sz w:val="24"/>
          <w:szCs w:val="24"/>
        </w:rPr>
      </w:pPr>
      <w:r w:rsidRPr="00EC3A9F">
        <w:rPr>
          <w:sz w:val="24"/>
          <w:szCs w:val="24"/>
        </w:rPr>
        <w:t>1.9.27. Производство земляных, строительных, ремонтных работ, работ по прокладке и переустройству инженерных сетей и коммуникаций без получения соответствующего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844AC3" w:rsidRPr="00EC3A9F" w:rsidRDefault="00844AC3" w:rsidP="00844AC3">
      <w:pPr>
        <w:pStyle w:val="ConsPlusNormal"/>
        <w:ind w:firstLine="540"/>
        <w:jc w:val="both"/>
        <w:rPr>
          <w:sz w:val="24"/>
          <w:szCs w:val="24"/>
        </w:rPr>
      </w:pPr>
      <w:r w:rsidRPr="00EC3A9F">
        <w:rPr>
          <w:sz w:val="24"/>
          <w:szCs w:val="24"/>
        </w:rPr>
        <w:t>1.9.28. При эксплуатации внутриквартальных и домовых сетей:</w:t>
      </w:r>
    </w:p>
    <w:p w:rsidR="00844AC3" w:rsidRPr="00EC3A9F" w:rsidRDefault="00844AC3" w:rsidP="00844AC3">
      <w:pPr>
        <w:pStyle w:val="ConsPlusNormal"/>
        <w:ind w:firstLine="540"/>
        <w:jc w:val="both"/>
        <w:rPr>
          <w:sz w:val="24"/>
          <w:szCs w:val="24"/>
        </w:rPr>
      </w:pPr>
      <w:r w:rsidRPr="00EC3A9F">
        <w:rPr>
          <w:sz w:val="24"/>
          <w:szCs w:val="24"/>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844AC3" w:rsidRPr="00EC3A9F" w:rsidRDefault="00844AC3" w:rsidP="00844AC3">
      <w:pPr>
        <w:pStyle w:val="ConsPlusNormal"/>
        <w:ind w:firstLine="540"/>
        <w:jc w:val="both"/>
        <w:rPr>
          <w:sz w:val="24"/>
          <w:szCs w:val="24"/>
        </w:rPr>
      </w:pPr>
      <w:r w:rsidRPr="00EC3A9F">
        <w:rPr>
          <w:sz w:val="24"/>
          <w:szCs w:val="24"/>
        </w:rPr>
        <w:t>- размещать над уличными, дворовыми сетями объекты постоянного и временного характера, заваливать трассы инженерных коммуникаций мусором;</w:t>
      </w:r>
    </w:p>
    <w:p w:rsidR="00844AC3" w:rsidRPr="00EC3A9F" w:rsidRDefault="00844AC3" w:rsidP="00844AC3">
      <w:pPr>
        <w:pStyle w:val="ConsPlusNormal"/>
        <w:ind w:firstLine="540"/>
        <w:jc w:val="both"/>
        <w:rPr>
          <w:sz w:val="24"/>
          <w:szCs w:val="24"/>
        </w:rPr>
      </w:pPr>
      <w:r w:rsidRPr="00EC3A9F">
        <w:rPr>
          <w:sz w:val="24"/>
          <w:szCs w:val="24"/>
        </w:rPr>
        <w:t>- оставлять колодцы незакрытыми или неплотно закрытыми, а также закрывать их разбитыми крышками;</w:t>
      </w:r>
    </w:p>
    <w:p w:rsidR="00844AC3" w:rsidRPr="00EC3A9F" w:rsidRDefault="00844AC3" w:rsidP="00844AC3">
      <w:pPr>
        <w:pStyle w:val="ConsPlusNormal"/>
        <w:ind w:firstLine="540"/>
        <w:jc w:val="both"/>
        <w:rPr>
          <w:sz w:val="24"/>
          <w:szCs w:val="24"/>
        </w:rPr>
      </w:pPr>
      <w:r w:rsidRPr="00EC3A9F">
        <w:rPr>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4AC3" w:rsidRPr="00EC3A9F" w:rsidRDefault="00844AC3" w:rsidP="00844AC3">
      <w:pPr>
        <w:pStyle w:val="ConsPlusNormal"/>
        <w:ind w:firstLine="540"/>
        <w:jc w:val="both"/>
        <w:rPr>
          <w:sz w:val="24"/>
          <w:szCs w:val="24"/>
        </w:rPr>
      </w:pPr>
      <w:r w:rsidRPr="00EC3A9F">
        <w:rPr>
          <w:sz w:val="24"/>
          <w:szCs w:val="24"/>
        </w:rPr>
        <w:t>1.9.29. При производстве земляных, строительных, ремонтных работ, работ по прокладке и переустройству инженерных сетей и коммуникаций:</w:t>
      </w:r>
    </w:p>
    <w:p w:rsidR="00844AC3" w:rsidRPr="00EC3A9F" w:rsidRDefault="00844AC3" w:rsidP="00844AC3">
      <w:pPr>
        <w:pStyle w:val="ConsPlusNormal"/>
        <w:ind w:firstLine="540"/>
        <w:jc w:val="both"/>
        <w:rPr>
          <w:sz w:val="24"/>
          <w:szCs w:val="24"/>
        </w:rPr>
      </w:pPr>
      <w:r w:rsidRPr="00EC3A9F">
        <w:rPr>
          <w:sz w:val="24"/>
          <w:szCs w:val="24"/>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844AC3" w:rsidRPr="00EC3A9F" w:rsidRDefault="00844AC3" w:rsidP="00844AC3">
      <w:pPr>
        <w:pStyle w:val="ConsPlusNormal"/>
        <w:ind w:firstLine="540"/>
        <w:jc w:val="both"/>
        <w:rPr>
          <w:sz w:val="24"/>
          <w:szCs w:val="24"/>
        </w:rPr>
      </w:pPr>
      <w:r w:rsidRPr="00EC3A9F">
        <w:rPr>
          <w:sz w:val="24"/>
          <w:szCs w:val="24"/>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844AC3" w:rsidRPr="00EC3A9F" w:rsidRDefault="00844AC3" w:rsidP="00844AC3">
      <w:pPr>
        <w:pStyle w:val="ConsPlusNormal"/>
        <w:ind w:firstLine="540"/>
        <w:jc w:val="both"/>
        <w:rPr>
          <w:sz w:val="24"/>
          <w:szCs w:val="24"/>
        </w:rPr>
      </w:pPr>
      <w:r w:rsidRPr="00EC3A9F">
        <w:rPr>
          <w:sz w:val="24"/>
          <w:szCs w:val="24"/>
        </w:rPr>
        <w:t>- оставлять землю, строительные материалы и мусор после окончания работ;</w:t>
      </w:r>
    </w:p>
    <w:p w:rsidR="00844AC3" w:rsidRPr="00EC3A9F" w:rsidRDefault="00844AC3" w:rsidP="00844AC3">
      <w:pPr>
        <w:pStyle w:val="ConsPlusNormal"/>
        <w:ind w:firstLine="540"/>
        <w:jc w:val="both"/>
        <w:rPr>
          <w:sz w:val="24"/>
          <w:szCs w:val="24"/>
        </w:rPr>
      </w:pPr>
      <w:r w:rsidRPr="00EC3A9F">
        <w:rPr>
          <w:sz w:val="24"/>
          <w:szCs w:val="24"/>
        </w:rPr>
        <w:t>- занимать площадь под складирование, ограждение мест производства работ сверх установленных границ;</w:t>
      </w:r>
    </w:p>
    <w:p w:rsidR="00844AC3" w:rsidRPr="00EC3A9F" w:rsidRDefault="00844AC3" w:rsidP="00844AC3">
      <w:pPr>
        <w:pStyle w:val="ConsPlusNormal"/>
        <w:ind w:firstLine="540"/>
        <w:jc w:val="both"/>
        <w:rPr>
          <w:sz w:val="24"/>
          <w:szCs w:val="24"/>
        </w:rPr>
      </w:pPr>
      <w:r w:rsidRPr="00EC3A9F">
        <w:rPr>
          <w:sz w:val="24"/>
          <w:szCs w:val="24"/>
        </w:rPr>
        <w:t>- загромождать проходы и въезды во дворы, создавать препятствия для проезда транспорта и движения пешеходов;</w:t>
      </w:r>
    </w:p>
    <w:p w:rsidR="00844AC3" w:rsidRPr="00EC3A9F" w:rsidRDefault="00844AC3" w:rsidP="00844AC3">
      <w:pPr>
        <w:pStyle w:val="ConsPlusNormal"/>
        <w:ind w:firstLine="540"/>
        <w:jc w:val="both"/>
        <w:rPr>
          <w:sz w:val="24"/>
          <w:szCs w:val="24"/>
        </w:rPr>
      </w:pPr>
      <w:r w:rsidRPr="00EC3A9F">
        <w:rPr>
          <w:sz w:val="24"/>
          <w:szCs w:val="24"/>
        </w:rPr>
        <w:t>-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мусора;</w:t>
      </w:r>
    </w:p>
    <w:p w:rsidR="00844AC3" w:rsidRPr="00EC3A9F" w:rsidRDefault="00844AC3" w:rsidP="00844AC3">
      <w:pPr>
        <w:pStyle w:val="ConsPlusNormal"/>
        <w:ind w:firstLine="540"/>
        <w:jc w:val="both"/>
        <w:rPr>
          <w:sz w:val="24"/>
          <w:szCs w:val="24"/>
        </w:rPr>
      </w:pPr>
      <w:r w:rsidRPr="00EC3A9F">
        <w:rPr>
          <w:sz w:val="24"/>
          <w:szCs w:val="24"/>
        </w:rPr>
        <w:t>-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844AC3" w:rsidRPr="00EC3A9F" w:rsidRDefault="00844AC3" w:rsidP="00844AC3">
      <w:pPr>
        <w:pStyle w:val="ConsPlusNormal"/>
        <w:ind w:firstLine="540"/>
        <w:jc w:val="both"/>
        <w:rPr>
          <w:sz w:val="24"/>
          <w:szCs w:val="24"/>
        </w:rPr>
      </w:pPr>
      <w:r w:rsidRPr="00EC3A9F">
        <w:rPr>
          <w:sz w:val="24"/>
          <w:szCs w:val="24"/>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44AC3" w:rsidRPr="00EC3A9F" w:rsidRDefault="00844AC3" w:rsidP="00844AC3">
      <w:pPr>
        <w:pStyle w:val="ConsPlusNormal"/>
        <w:ind w:firstLine="540"/>
        <w:jc w:val="both"/>
        <w:rPr>
          <w:sz w:val="24"/>
          <w:szCs w:val="24"/>
        </w:rPr>
      </w:pPr>
      <w:r w:rsidRPr="00EC3A9F">
        <w:rPr>
          <w:sz w:val="24"/>
          <w:szCs w:val="24"/>
        </w:rPr>
        <w:t xml:space="preserve">1.9.30. Выдвигать или перемещать на проезжую часть магистралей, дорог, улиц и проездов, а также на тротуары снег, счищаемый с внутриквартальных и дворовых территорий, осуществлять роторную переброску и перемещение загрязненного снега, а также осколков льда на газоны, цветники, кустарники и другие зеленые </w:t>
      </w:r>
      <w:r w:rsidRPr="00EC3A9F">
        <w:rPr>
          <w:sz w:val="24"/>
          <w:szCs w:val="24"/>
        </w:rPr>
        <w:lastRenderedPageBreak/>
        <w:t>насаждения;</w:t>
      </w:r>
    </w:p>
    <w:p w:rsidR="00844AC3" w:rsidRPr="00EC3A9F" w:rsidRDefault="00844AC3" w:rsidP="00844AC3">
      <w:pPr>
        <w:pStyle w:val="ConsPlusNormal"/>
        <w:ind w:firstLine="540"/>
        <w:jc w:val="both"/>
        <w:rPr>
          <w:sz w:val="24"/>
          <w:szCs w:val="24"/>
        </w:rPr>
      </w:pPr>
      <w:r w:rsidRPr="00EC3A9F">
        <w:rPr>
          <w:sz w:val="24"/>
          <w:szCs w:val="24"/>
        </w:rPr>
        <w:t>1.9.31. При мойке проезжей части дорог выбивание струей воды смета и мусора на тротуары, газоны, посадочные площадки, в павильоны остановок пассажирского транспорта, на близко расположенные фасады зданий, объекты торговли и иные объекты.</w:t>
      </w:r>
    </w:p>
    <w:p w:rsidR="00844AC3" w:rsidRPr="00EC3A9F" w:rsidRDefault="00844AC3" w:rsidP="00844AC3">
      <w:pPr>
        <w:pStyle w:val="ConsPlusNormal"/>
        <w:ind w:firstLine="540"/>
        <w:jc w:val="both"/>
        <w:outlineLvl w:val="0"/>
        <w:rPr>
          <w:b/>
          <w:sz w:val="24"/>
          <w:szCs w:val="24"/>
        </w:rPr>
      </w:pPr>
    </w:p>
    <w:p w:rsidR="00844AC3" w:rsidRPr="00EC3A9F" w:rsidRDefault="00844AC3" w:rsidP="002038B0">
      <w:pPr>
        <w:pStyle w:val="ConsPlusNormal"/>
        <w:jc w:val="center"/>
        <w:outlineLvl w:val="0"/>
        <w:rPr>
          <w:b/>
          <w:sz w:val="24"/>
          <w:szCs w:val="24"/>
        </w:rPr>
      </w:pPr>
      <w:r w:rsidRPr="00EC3A9F">
        <w:rPr>
          <w:b/>
          <w:sz w:val="24"/>
          <w:szCs w:val="24"/>
        </w:rPr>
        <w:t>II. ОСНОВНЫЕ ПОНЯТИЯ</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jc w:val="both"/>
        <w:rPr>
          <w:sz w:val="24"/>
          <w:szCs w:val="24"/>
        </w:rPr>
      </w:pPr>
      <w:r w:rsidRPr="00EC3A9F">
        <w:rPr>
          <w:sz w:val="24"/>
          <w:szCs w:val="24"/>
        </w:rPr>
        <w:t>2.1. В целях настоящих Правил используются следующие основные понятия:</w:t>
      </w:r>
    </w:p>
    <w:p w:rsidR="00844AC3" w:rsidRPr="00EC3A9F" w:rsidRDefault="00844AC3" w:rsidP="00844AC3">
      <w:pPr>
        <w:pStyle w:val="ConsPlusNormal"/>
        <w:jc w:val="both"/>
        <w:rPr>
          <w:sz w:val="24"/>
          <w:szCs w:val="24"/>
        </w:rPr>
      </w:pPr>
      <w:r w:rsidRPr="00EC3A9F">
        <w:rPr>
          <w:sz w:val="24"/>
          <w:szCs w:val="24"/>
        </w:rPr>
        <w:t>2.1.1. Благоустройство территории города - комплекс предусмотренных настоящими Правилами мероприятий по содержанию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44AC3" w:rsidRPr="00EC3A9F" w:rsidRDefault="00844AC3" w:rsidP="00844AC3">
      <w:pPr>
        <w:widowControl w:val="0"/>
        <w:autoSpaceDE w:val="0"/>
        <w:autoSpaceDN w:val="0"/>
        <w:adjustRightInd w:val="0"/>
        <w:ind w:firstLine="720"/>
        <w:jc w:val="both"/>
        <w:rPr>
          <w:rFonts w:ascii="Arial" w:hAnsi="Arial" w:cs="Arial"/>
        </w:rPr>
      </w:pPr>
      <w:r w:rsidRPr="00EC3A9F">
        <w:rPr>
          <w:rFonts w:ascii="Arial" w:hAnsi="Arial" w:cs="Arial"/>
        </w:rPr>
        <w:t>2.1.2. Брошенный разукомплектованный автотранспорт - транспортное средство, не имеющее собственника, брошенное собственником или иным образом оставленное им с целью отказа от права собственности на него; не подлежащее эксплуатации, в том числе отсутствуют отдельные агрегаты, разбиты окна, захламлен салон или кузов, открыты двери, спущены колеса;</w:t>
      </w:r>
    </w:p>
    <w:p w:rsidR="00844AC3" w:rsidRPr="00EC3A9F" w:rsidRDefault="00844AC3" w:rsidP="00844AC3">
      <w:pPr>
        <w:pStyle w:val="ConsPlusNormal"/>
        <w:jc w:val="both"/>
        <w:rPr>
          <w:sz w:val="24"/>
          <w:szCs w:val="24"/>
        </w:rPr>
      </w:pPr>
      <w:r w:rsidRPr="00EC3A9F">
        <w:rPr>
          <w:sz w:val="24"/>
          <w:szCs w:val="24"/>
        </w:rPr>
        <w:t>2.1.3. Бункер-накопитель - стандартная емкость для сбора крупногабаритного и другого мусора объемом свыше 2 кубических метров;</w:t>
      </w:r>
    </w:p>
    <w:p w:rsidR="00844AC3" w:rsidRPr="00EC3A9F" w:rsidRDefault="00844AC3" w:rsidP="00844AC3">
      <w:pPr>
        <w:pStyle w:val="ConsPlusNormal"/>
        <w:jc w:val="both"/>
        <w:rPr>
          <w:sz w:val="24"/>
          <w:szCs w:val="24"/>
        </w:rPr>
      </w:pPr>
      <w:r w:rsidRPr="00EC3A9F">
        <w:rPr>
          <w:sz w:val="24"/>
          <w:szCs w:val="24"/>
        </w:rPr>
        <w:t>2.1.4. Владелец объекта - лицо, которому объект принадлежит на праве хозяйственного ведения, праве оперативного управления;</w:t>
      </w:r>
    </w:p>
    <w:p w:rsidR="00844AC3" w:rsidRPr="00EC3A9F" w:rsidRDefault="00844AC3" w:rsidP="00844AC3">
      <w:pPr>
        <w:pStyle w:val="ConsPlusNormal"/>
        <w:jc w:val="both"/>
        <w:rPr>
          <w:sz w:val="24"/>
          <w:szCs w:val="24"/>
        </w:rPr>
      </w:pPr>
      <w:r w:rsidRPr="00EC3A9F">
        <w:rPr>
          <w:sz w:val="24"/>
          <w:szCs w:val="24"/>
        </w:rPr>
        <w:t>2.1.5.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844AC3" w:rsidRPr="00EC3A9F" w:rsidRDefault="00844AC3" w:rsidP="00844AC3">
      <w:pPr>
        <w:pStyle w:val="ConsPlusNormal"/>
        <w:jc w:val="both"/>
        <w:rPr>
          <w:sz w:val="24"/>
          <w:szCs w:val="24"/>
        </w:rPr>
      </w:pPr>
      <w:r w:rsidRPr="00EC3A9F">
        <w:rPr>
          <w:sz w:val="24"/>
          <w:szCs w:val="24"/>
        </w:rPr>
        <w:t>2.1.6.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844AC3" w:rsidRPr="00EC3A9F" w:rsidRDefault="00844AC3" w:rsidP="00844AC3">
      <w:pPr>
        <w:pStyle w:val="ConsPlusNormal"/>
        <w:jc w:val="both"/>
        <w:rPr>
          <w:sz w:val="24"/>
          <w:szCs w:val="24"/>
        </w:rPr>
      </w:pPr>
      <w:r w:rsidRPr="00EC3A9F">
        <w:rPr>
          <w:sz w:val="24"/>
          <w:szCs w:val="24"/>
        </w:rPr>
        <w:t>2.1.7.Дворовая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844AC3" w:rsidRPr="00EC3A9F" w:rsidRDefault="00844AC3" w:rsidP="00844AC3">
      <w:pPr>
        <w:pStyle w:val="ConsPlusNormal"/>
        <w:jc w:val="both"/>
        <w:rPr>
          <w:sz w:val="24"/>
          <w:szCs w:val="24"/>
        </w:rPr>
      </w:pPr>
      <w:r w:rsidRPr="00EC3A9F">
        <w:rPr>
          <w:sz w:val="24"/>
          <w:szCs w:val="24"/>
        </w:rPr>
        <w:t>2.1.8. Домовладение (частное) - один или несколько жилых домов и обслуживающие их строения и сооружения, находящиеся на обособленном земельном участке;</w:t>
      </w:r>
    </w:p>
    <w:p w:rsidR="00844AC3" w:rsidRPr="00EC3A9F" w:rsidRDefault="00844AC3" w:rsidP="00844AC3">
      <w:pPr>
        <w:pStyle w:val="ConsPlusNormal"/>
        <w:jc w:val="both"/>
        <w:rPr>
          <w:sz w:val="24"/>
          <w:szCs w:val="24"/>
        </w:rPr>
      </w:pPr>
      <w:r w:rsidRPr="00EC3A9F">
        <w:rPr>
          <w:sz w:val="24"/>
          <w:szCs w:val="24"/>
        </w:rPr>
        <w:t>2.1.9. Закрепленная территория - прилегающая территория, определенная правовым актом Администрации и (или) договором о закреплении прилегающей территории в целях ее содержания и уборки физическими, юридическими лицами, индивидуальными предпринимателями;</w:t>
      </w:r>
    </w:p>
    <w:p w:rsidR="00844AC3" w:rsidRPr="00EC3A9F" w:rsidRDefault="00844AC3" w:rsidP="00844AC3">
      <w:pPr>
        <w:pStyle w:val="ConsPlusNormal"/>
        <w:jc w:val="both"/>
        <w:rPr>
          <w:sz w:val="24"/>
          <w:szCs w:val="24"/>
        </w:rPr>
      </w:pPr>
      <w:r w:rsidRPr="00EC3A9F">
        <w:rPr>
          <w:sz w:val="24"/>
          <w:szCs w:val="24"/>
        </w:rPr>
        <w:t>2.1.10. 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844AC3" w:rsidRPr="00EC3A9F" w:rsidRDefault="00844AC3" w:rsidP="00844AC3">
      <w:pPr>
        <w:pStyle w:val="ConsPlusNormal"/>
        <w:jc w:val="both"/>
        <w:rPr>
          <w:sz w:val="24"/>
          <w:szCs w:val="24"/>
        </w:rPr>
      </w:pPr>
      <w:r w:rsidRPr="00EC3A9F">
        <w:rPr>
          <w:sz w:val="24"/>
          <w:szCs w:val="24"/>
        </w:rPr>
        <w:t xml:space="preserve">2.1.11. Земляные работы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EC3A9F">
          <w:rPr>
            <w:sz w:val="24"/>
            <w:szCs w:val="24"/>
          </w:rPr>
          <w:t>30 сантиметров</w:t>
        </w:r>
      </w:smartTag>
      <w:r w:rsidRPr="00EC3A9F">
        <w:rPr>
          <w:sz w:val="24"/>
          <w:szCs w:val="24"/>
        </w:rPr>
        <w:t xml:space="preserve"> (за исключением </w:t>
      </w:r>
      <w:r w:rsidRPr="00EC3A9F">
        <w:rPr>
          <w:sz w:val="24"/>
          <w:szCs w:val="24"/>
        </w:rPr>
        <w:lastRenderedPageBreak/>
        <w:t xml:space="preserve">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smartTag w:uri="urn:schemas-microsoft-com:office:smarttags" w:element="metricconverter">
          <w:smartTagPr>
            <w:attr w:name="ProductID" w:val="50 сантиметров"/>
          </w:smartTagPr>
          <w:r w:rsidRPr="00EC3A9F">
            <w:rPr>
              <w:sz w:val="24"/>
              <w:szCs w:val="24"/>
            </w:rPr>
            <w:t>50 сантиметров</w:t>
          </w:r>
        </w:smartTag>
        <w:r w:rsidRPr="00EC3A9F">
          <w:rPr>
            <w:sz w:val="24"/>
            <w:szCs w:val="24"/>
          </w:rPr>
          <w:t>;</w:t>
        </w:r>
      </w:smartTag>
    </w:p>
    <w:p w:rsidR="00844AC3" w:rsidRPr="00EC3A9F" w:rsidRDefault="00844AC3" w:rsidP="00844AC3">
      <w:pPr>
        <w:pStyle w:val="ConsPlusNormal"/>
        <w:jc w:val="both"/>
        <w:rPr>
          <w:sz w:val="24"/>
          <w:szCs w:val="24"/>
        </w:rPr>
      </w:pPr>
      <w:r w:rsidRPr="00EC3A9F">
        <w:rPr>
          <w:sz w:val="24"/>
          <w:szCs w:val="24"/>
        </w:rPr>
        <w:t>2.1.12. Колерный бланк - документ, подготавливаемый Администрацией и содержащий цветовые характеристики существующих фасадов зданий и сооружений, их фрагментов и деталей;</w:t>
      </w:r>
    </w:p>
    <w:p w:rsidR="00844AC3" w:rsidRPr="00EC3A9F" w:rsidRDefault="00844AC3" w:rsidP="00844AC3">
      <w:pPr>
        <w:pStyle w:val="ConsPlusNormal"/>
        <w:jc w:val="both"/>
        <w:rPr>
          <w:sz w:val="24"/>
          <w:szCs w:val="24"/>
        </w:rPr>
      </w:pPr>
      <w:r w:rsidRPr="00EC3A9F">
        <w:rPr>
          <w:sz w:val="24"/>
          <w:szCs w:val="24"/>
        </w:rPr>
        <w:t>2.1.13. 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844AC3" w:rsidRPr="00EC3A9F" w:rsidRDefault="00844AC3" w:rsidP="00844AC3">
      <w:pPr>
        <w:pStyle w:val="ConsPlusNormal"/>
        <w:jc w:val="both"/>
        <w:rPr>
          <w:sz w:val="24"/>
          <w:szCs w:val="24"/>
        </w:rPr>
      </w:pPr>
      <w:r w:rsidRPr="00EC3A9F">
        <w:rPr>
          <w:sz w:val="24"/>
          <w:szCs w:val="24"/>
        </w:rPr>
        <w:t>2.1.14. Контейнер - стандартная емкость для сбора мусора объемом до 2 кубических метров включительно;</w:t>
      </w:r>
    </w:p>
    <w:p w:rsidR="00844AC3" w:rsidRPr="00EC3A9F" w:rsidRDefault="00844AC3" w:rsidP="00844AC3">
      <w:pPr>
        <w:pStyle w:val="ConsPlusNormal"/>
        <w:jc w:val="both"/>
        <w:rPr>
          <w:sz w:val="24"/>
          <w:szCs w:val="24"/>
        </w:rPr>
      </w:pPr>
      <w:r w:rsidRPr="00EC3A9F">
        <w:rPr>
          <w:sz w:val="24"/>
          <w:szCs w:val="24"/>
        </w:rPr>
        <w:t>2.1.15.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rsidR="00844AC3" w:rsidRPr="00EC3A9F" w:rsidRDefault="00844AC3" w:rsidP="00844AC3">
      <w:pPr>
        <w:pStyle w:val="ConsPlusNormal"/>
        <w:jc w:val="both"/>
        <w:rPr>
          <w:sz w:val="24"/>
          <w:szCs w:val="24"/>
        </w:rPr>
      </w:pPr>
      <w:r w:rsidRPr="00EC3A9F">
        <w:rPr>
          <w:sz w:val="24"/>
          <w:szCs w:val="24"/>
        </w:rPr>
        <w:t xml:space="preserve">2.1.16. Крупногабаритный мусор (КГМ) - отходы производства и потребления размерами более </w:t>
      </w:r>
      <w:smartTag w:uri="urn:schemas-microsoft-com:office:smarttags" w:element="metricconverter">
        <w:smartTagPr>
          <w:attr w:name="ProductID" w:val="75 сантиметров"/>
        </w:smartTagPr>
        <w:r w:rsidRPr="00EC3A9F">
          <w:rPr>
            <w:sz w:val="24"/>
            <w:szCs w:val="24"/>
          </w:rPr>
          <w:t>75 сантиметров</w:t>
        </w:r>
      </w:smartTag>
      <w:r w:rsidRPr="00EC3A9F">
        <w:rPr>
          <w:sz w:val="24"/>
          <w:szCs w:val="24"/>
        </w:rPr>
        <w:t xml:space="preserve"> на сторону (мебель, бытовая техника, оргтехника, иные техника и устройства, тара, упаковка, предметы сантехники);</w:t>
      </w:r>
    </w:p>
    <w:p w:rsidR="00844AC3" w:rsidRPr="00EC3A9F" w:rsidRDefault="00844AC3" w:rsidP="00844AC3">
      <w:pPr>
        <w:pStyle w:val="ConsPlusNormal"/>
        <w:jc w:val="both"/>
        <w:rPr>
          <w:sz w:val="24"/>
          <w:szCs w:val="24"/>
        </w:rPr>
      </w:pPr>
      <w:r w:rsidRPr="00EC3A9F">
        <w:rPr>
          <w:sz w:val="24"/>
          <w:szCs w:val="24"/>
        </w:rPr>
        <w:t>2.1.17. Малые архитектурные формы (МАФ)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844AC3" w:rsidRPr="00EC3A9F" w:rsidRDefault="00844AC3" w:rsidP="00844AC3">
      <w:pPr>
        <w:pStyle w:val="ConsPlusNormal"/>
        <w:jc w:val="both"/>
        <w:rPr>
          <w:sz w:val="24"/>
          <w:szCs w:val="24"/>
        </w:rPr>
      </w:pPr>
      <w:r w:rsidRPr="00EC3A9F">
        <w:rPr>
          <w:sz w:val="24"/>
          <w:szCs w:val="24"/>
        </w:rPr>
        <w:t>2.1.18. 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844AC3" w:rsidRPr="00EC3A9F" w:rsidRDefault="00844AC3" w:rsidP="00844AC3">
      <w:pPr>
        <w:autoSpaceDE w:val="0"/>
        <w:autoSpaceDN w:val="0"/>
        <w:adjustRightInd w:val="0"/>
        <w:ind w:firstLine="720"/>
        <w:jc w:val="both"/>
        <w:rPr>
          <w:rFonts w:ascii="Arial" w:hAnsi="Arial" w:cs="Arial"/>
        </w:rPr>
      </w:pPr>
      <w:r w:rsidRPr="00EC3A9F">
        <w:rPr>
          <w:rFonts w:ascii="Arial" w:hAnsi="Arial" w:cs="Arial"/>
        </w:rPr>
        <w:t>2.1.19. Мусор - отходы производства и потребления, твердые коммунальные отходы, крупногабаритный мусор, строительный мусор;</w:t>
      </w:r>
    </w:p>
    <w:p w:rsidR="00844AC3" w:rsidRPr="00EC3A9F" w:rsidRDefault="00844AC3" w:rsidP="00844AC3">
      <w:pPr>
        <w:pStyle w:val="ConsPlusNormal"/>
        <w:jc w:val="both"/>
        <w:rPr>
          <w:sz w:val="24"/>
          <w:szCs w:val="24"/>
        </w:rPr>
      </w:pPr>
      <w:r w:rsidRPr="00EC3A9F">
        <w:rPr>
          <w:sz w:val="24"/>
          <w:szCs w:val="24"/>
        </w:rPr>
        <w:t>2.1.20.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844AC3" w:rsidRPr="00EC3A9F" w:rsidRDefault="00844AC3" w:rsidP="00844AC3">
      <w:pPr>
        <w:pStyle w:val="ConsPlusNormal"/>
        <w:jc w:val="both"/>
        <w:rPr>
          <w:sz w:val="24"/>
          <w:szCs w:val="24"/>
        </w:rPr>
      </w:pPr>
      <w:r w:rsidRPr="00EC3A9F">
        <w:rPr>
          <w:sz w:val="24"/>
          <w:szCs w:val="24"/>
        </w:rPr>
        <w:t>2.1.21.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44AC3" w:rsidRPr="00EC3A9F" w:rsidRDefault="00844AC3" w:rsidP="00844AC3">
      <w:pPr>
        <w:pStyle w:val="ConsPlusNormal"/>
        <w:jc w:val="both"/>
        <w:rPr>
          <w:sz w:val="24"/>
          <w:szCs w:val="24"/>
        </w:rPr>
      </w:pPr>
      <w:r w:rsidRPr="00EC3A9F">
        <w:rPr>
          <w:sz w:val="24"/>
          <w:szCs w:val="24"/>
        </w:rPr>
        <w:t>2.1.22.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действующим законодательством;</w:t>
      </w:r>
    </w:p>
    <w:p w:rsidR="00844AC3" w:rsidRPr="00EC3A9F" w:rsidRDefault="00844AC3" w:rsidP="00844AC3">
      <w:pPr>
        <w:pStyle w:val="ConsPlusNormal"/>
        <w:jc w:val="both"/>
        <w:rPr>
          <w:sz w:val="24"/>
          <w:szCs w:val="24"/>
        </w:rPr>
      </w:pPr>
      <w:r w:rsidRPr="00EC3A9F">
        <w:rPr>
          <w:sz w:val="24"/>
          <w:szCs w:val="24"/>
        </w:rPr>
        <w:t>2.1.23.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44AC3" w:rsidRPr="00EC3A9F" w:rsidRDefault="00844AC3" w:rsidP="00844AC3">
      <w:pPr>
        <w:pStyle w:val="ConsPlusNormal"/>
        <w:jc w:val="both"/>
        <w:rPr>
          <w:sz w:val="24"/>
          <w:szCs w:val="24"/>
        </w:rPr>
      </w:pPr>
      <w:r w:rsidRPr="00EC3A9F">
        <w:rPr>
          <w:sz w:val="24"/>
          <w:szCs w:val="24"/>
        </w:rPr>
        <w:t>- детские площадки, спортивные и другие площадки отдыха и досуга;</w:t>
      </w:r>
    </w:p>
    <w:p w:rsidR="00844AC3" w:rsidRPr="00EC3A9F" w:rsidRDefault="00844AC3" w:rsidP="00844AC3">
      <w:pPr>
        <w:pStyle w:val="ConsPlusNormal"/>
        <w:jc w:val="both"/>
        <w:rPr>
          <w:sz w:val="24"/>
          <w:szCs w:val="24"/>
        </w:rPr>
      </w:pPr>
      <w:r w:rsidRPr="00EC3A9F">
        <w:rPr>
          <w:sz w:val="24"/>
          <w:szCs w:val="24"/>
        </w:rPr>
        <w:lastRenderedPageBreak/>
        <w:t>- площадки для выгула и дрессировки собак;</w:t>
      </w:r>
    </w:p>
    <w:p w:rsidR="00844AC3" w:rsidRPr="00EC3A9F" w:rsidRDefault="00844AC3" w:rsidP="00844AC3">
      <w:pPr>
        <w:pStyle w:val="ConsPlusNormal"/>
        <w:jc w:val="both"/>
        <w:rPr>
          <w:sz w:val="24"/>
          <w:szCs w:val="24"/>
        </w:rPr>
      </w:pPr>
      <w:r w:rsidRPr="00EC3A9F">
        <w:rPr>
          <w:sz w:val="24"/>
          <w:szCs w:val="24"/>
        </w:rPr>
        <w:t>- площадки автостоянок;</w:t>
      </w:r>
    </w:p>
    <w:p w:rsidR="00844AC3" w:rsidRPr="00EC3A9F" w:rsidRDefault="00844AC3" w:rsidP="00844AC3">
      <w:pPr>
        <w:pStyle w:val="ConsPlusNormal"/>
        <w:jc w:val="both"/>
        <w:rPr>
          <w:sz w:val="24"/>
          <w:szCs w:val="24"/>
        </w:rPr>
      </w:pPr>
      <w:r w:rsidRPr="00EC3A9F">
        <w:rPr>
          <w:sz w:val="24"/>
          <w:szCs w:val="24"/>
        </w:rPr>
        <w:t>- улицы (в том числе пешеходные) и дороги;</w:t>
      </w:r>
    </w:p>
    <w:p w:rsidR="00844AC3" w:rsidRPr="00EC3A9F" w:rsidRDefault="00844AC3" w:rsidP="00844AC3">
      <w:pPr>
        <w:pStyle w:val="ConsPlusNormal"/>
        <w:jc w:val="both"/>
        <w:rPr>
          <w:sz w:val="24"/>
          <w:szCs w:val="24"/>
        </w:rPr>
      </w:pPr>
      <w:r w:rsidRPr="00EC3A9F">
        <w:rPr>
          <w:sz w:val="24"/>
          <w:szCs w:val="24"/>
        </w:rPr>
        <w:t>- парки, скверы, иные зеленые зоны;</w:t>
      </w:r>
    </w:p>
    <w:p w:rsidR="00844AC3" w:rsidRPr="00EC3A9F" w:rsidRDefault="00844AC3" w:rsidP="00844AC3">
      <w:pPr>
        <w:pStyle w:val="ConsPlusNormal"/>
        <w:jc w:val="both"/>
        <w:rPr>
          <w:sz w:val="24"/>
          <w:szCs w:val="24"/>
        </w:rPr>
      </w:pPr>
      <w:r w:rsidRPr="00EC3A9F">
        <w:rPr>
          <w:sz w:val="24"/>
          <w:szCs w:val="24"/>
        </w:rPr>
        <w:t>- площади, набережные и другие территории;</w:t>
      </w:r>
    </w:p>
    <w:p w:rsidR="00844AC3" w:rsidRPr="00EC3A9F" w:rsidRDefault="00844AC3" w:rsidP="00844AC3">
      <w:pPr>
        <w:pStyle w:val="ConsPlusNormal"/>
        <w:jc w:val="both"/>
        <w:rPr>
          <w:sz w:val="24"/>
          <w:szCs w:val="24"/>
        </w:rPr>
      </w:pPr>
      <w:r w:rsidRPr="00EC3A9F">
        <w:rPr>
          <w:sz w:val="24"/>
          <w:szCs w:val="24"/>
        </w:rPr>
        <w:t>- технические зоны транспортных, инженерных коммуникаций, водоохранные зоны;</w:t>
      </w:r>
    </w:p>
    <w:p w:rsidR="00844AC3" w:rsidRPr="00EC3A9F" w:rsidRDefault="00844AC3" w:rsidP="00844AC3">
      <w:pPr>
        <w:pStyle w:val="ConsPlusNormal"/>
        <w:jc w:val="both"/>
        <w:rPr>
          <w:sz w:val="24"/>
          <w:szCs w:val="24"/>
        </w:rPr>
      </w:pPr>
      <w:r w:rsidRPr="00EC3A9F">
        <w:rPr>
          <w:sz w:val="24"/>
          <w:szCs w:val="24"/>
        </w:rPr>
        <w:t>-контейнерные площадки и площадки для складирования отдельных групп коммунальных отходов;</w:t>
      </w:r>
    </w:p>
    <w:p w:rsidR="00844AC3" w:rsidRPr="00EC3A9F" w:rsidRDefault="00844AC3" w:rsidP="00844AC3">
      <w:pPr>
        <w:pStyle w:val="ConsPlusNormal"/>
        <w:jc w:val="both"/>
        <w:rPr>
          <w:sz w:val="24"/>
          <w:szCs w:val="24"/>
        </w:rPr>
      </w:pPr>
      <w:r w:rsidRPr="00EC3A9F">
        <w:rPr>
          <w:sz w:val="24"/>
          <w:szCs w:val="24"/>
        </w:rPr>
        <w:t>2.1.24.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844AC3" w:rsidRPr="00EC3A9F" w:rsidRDefault="00844AC3" w:rsidP="00844AC3">
      <w:pPr>
        <w:autoSpaceDE w:val="0"/>
        <w:autoSpaceDN w:val="0"/>
        <w:adjustRightInd w:val="0"/>
        <w:ind w:firstLine="720"/>
        <w:jc w:val="both"/>
        <w:rPr>
          <w:rFonts w:ascii="Arial" w:hAnsi="Arial" w:cs="Arial"/>
        </w:rPr>
      </w:pPr>
      <w:r w:rsidRPr="00EC3A9F">
        <w:rPr>
          <w:rFonts w:ascii="Arial" w:hAnsi="Arial" w:cs="Arial"/>
        </w:rPr>
        <w:t>2.1.25.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44AC3" w:rsidRPr="00EC3A9F" w:rsidRDefault="00844AC3" w:rsidP="00844AC3">
      <w:pPr>
        <w:pStyle w:val="ConsPlusNormal"/>
        <w:jc w:val="both"/>
        <w:rPr>
          <w:sz w:val="24"/>
          <w:szCs w:val="24"/>
        </w:rPr>
      </w:pPr>
      <w:r w:rsidRPr="00EC3A9F">
        <w:rPr>
          <w:sz w:val="24"/>
          <w:szCs w:val="24"/>
        </w:rPr>
        <w:t>2.1.26.Озелененные территории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города Сарова;</w:t>
      </w:r>
    </w:p>
    <w:p w:rsidR="00844AC3" w:rsidRPr="00EC3A9F" w:rsidRDefault="00844AC3" w:rsidP="00844AC3">
      <w:pPr>
        <w:pStyle w:val="ConsPlusNonformat"/>
        <w:ind w:firstLine="720"/>
        <w:jc w:val="both"/>
        <w:rPr>
          <w:rFonts w:ascii="Arial" w:hAnsi="Arial" w:cs="Arial"/>
          <w:sz w:val="24"/>
          <w:szCs w:val="24"/>
        </w:rPr>
      </w:pPr>
      <w:r w:rsidRPr="00EC3A9F">
        <w:rPr>
          <w:rFonts w:ascii="Arial" w:hAnsi="Arial" w:cs="Arial"/>
          <w:sz w:val="24"/>
          <w:szCs w:val="24"/>
        </w:rPr>
        <w:t>2.1.27. Общественные территории - территории муниципального образования соответствующего функционального назначения (площади, набережные, улицы, пешеходные зоны, иные территории;</w:t>
      </w:r>
    </w:p>
    <w:p w:rsidR="00844AC3" w:rsidRPr="00EC3A9F" w:rsidRDefault="00844AC3" w:rsidP="00844AC3">
      <w:pPr>
        <w:pStyle w:val="ConsPlusNormal"/>
        <w:jc w:val="both"/>
        <w:rPr>
          <w:sz w:val="24"/>
          <w:szCs w:val="24"/>
        </w:rPr>
      </w:pPr>
      <w:r w:rsidRPr="00EC3A9F">
        <w:rPr>
          <w:sz w:val="24"/>
          <w:szCs w:val="24"/>
        </w:rPr>
        <w:t>2.1.28.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44AC3" w:rsidRPr="00EC3A9F" w:rsidRDefault="00844AC3" w:rsidP="00844AC3">
      <w:pPr>
        <w:pStyle w:val="ConsPlusNormal"/>
        <w:jc w:val="both"/>
        <w:rPr>
          <w:sz w:val="24"/>
          <w:szCs w:val="24"/>
        </w:rPr>
      </w:pPr>
      <w:r w:rsidRPr="00EC3A9F">
        <w:rPr>
          <w:sz w:val="24"/>
          <w:szCs w:val="24"/>
        </w:rPr>
        <w:t>2.1.29. Отходы строительства и сноса - отходы (за исключением высокоопасных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объединенные в единую группу;</w:t>
      </w:r>
    </w:p>
    <w:p w:rsidR="00844AC3" w:rsidRPr="00EC3A9F" w:rsidRDefault="00844AC3" w:rsidP="00844AC3">
      <w:pPr>
        <w:pStyle w:val="ConsPlusNormal"/>
        <w:jc w:val="both"/>
        <w:rPr>
          <w:sz w:val="24"/>
          <w:szCs w:val="24"/>
        </w:rPr>
      </w:pPr>
      <w:r w:rsidRPr="00EC3A9F">
        <w:rPr>
          <w:sz w:val="24"/>
          <w:szCs w:val="24"/>
        </w:rPr>
        <w:t>2.1.30.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844AC3" w:rsidRPr="00EC3A9F" w:rsidRDefault="00844AC3" w:rsidP="00844AC3">
      <w:pPr>
        <w:pStyle w:val="ConsPlusNormal"/>
        <w:jc w:val="both"/>
        <w:rPr>
          <w:sz w:val="24"/>
          <w:szCs w:val="24"/>
        </w:rPr>
      </w:pPr>
      <w:r w:rsidRPr="00EC3A9F">
        <w:rPr>
          <w:sz w:val="24"/>
          <w:szCs w:val="24"/>
        </w:rPr>
        <w:t>2.1.31. 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844AC3" w:rsidRPr="00EC3A9F" w:rsidRDefault="00844AC3" w:rsidP="00844AC3">
      <w:pPr>
        <w:pStyle w:val="ConsPlusNormal"/>
        <w:jc w:val="both"/>
        <w:rPr>
          <w:sz w:val="24"/>
          <w:szCs w:val="24"/>
        </w:rPr>
      </w:pPr>
      <w:r w:rsidRPr="00EC3A9F">
        <w:rPr>
          <w:sz w:val="24"/>
          <w:szCs w:val="24"/>
        </w:rPr>
        <w:t xml:space="preserve">2.1.32.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w:t>
      </w:r>
      <w:r w:rsidRPr="00EC3A9F">
        <w:rPr>
          <w:sz w:val="24"/>
          <w:szCs w:val="24"/>
        </w:rPr>
        <w:lastRenderedPageBreak/>
        <w:t>постоянного (бессрочного) пользования;</w:t>
      </w:r>
    </w:p>
    <w:p w:rsidR="00844AC3" w:rsidRPr="00EC3A9F" w:rsidRDefault="00844AC3" w:rsidP="00844AC3">
      <w:pPr>
        <w:pStyle w:val="ConsPlusNormal"/>
        <w:jc w:val="both"/>
        <w:rPr>
          <w:sz w:val="24"/>
          <w:szCs w:val="24"/>
        </w:rPr>
      </w:pPr>
      <w:r w:rsidRPr="00EC3A9F">
        <w:rPr>
          <w:sz w:val="24"/>
          <w:szCs w:val="24"/>
        </w:rPr>
        <w:t>2.1.33. Порядок - нормы общественного поведения субъектов отношений в сфере обеспечения чистоты и порядка по соблюдению требований, установленных действующим законодательством;</w:t>
      </w:r>
    </w:p>
    <w:p w:rsidR="00844AC3" w:rsidRPr="00EC3A9F" w:rsidRDefault="00844AC3" w:rsidP="00844AC3">
      <w:pPr>
        <w:pStyle w:val="ConsPlusNormal"/>
        <w:jc w:val="both"/>
        <w:rPr>
          <w:sz w:val="24"/>
          <w:szCs w:val="24"/>
        </w:rPr>
      </w:pPr>
      <w:r w:rsidRPr="00EC3A9F">
        <w:rPr>
          <w:sz w:val="24"/>
          <w:szCs w:val="24"/>
        </w:rPr>
        <w:t>2.1.34. Проезд – дорога, примыкающая к проезжим частям улиц, разворотным площадкам;</w:t>
      </w:r>
    </w:p>
    <w:p w:rsidR="00844AC3" w:rsidRPr="00EC3A9F" w:rsidRDefault="00844AC3" w:rsidP="00844AC3">
      <w:pPr>
        <w:pStyle w:val="ConsPlusNormal"/>
        <w:jc w:val="both"/>
        <w:rPr>
          <w:sz w:val="24"/>
          <w:szCs w:val="24"/>
        </w:rPr>
      </w:pPr>
      <w:r w:rsidRPr="00EC3A9F">
        <w:rPr>
          <w:sz w:val="24"/>
          <w:szCs w:val="24"/>
        </w:rPr>
        <w:t>2.1.35.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4AC3" w:rsidRPr="00EC3A9F" w:rsidRDefault="00844AC3" w:rsidP="00844AC3">
      <w:pPr>
        <w:pStyle w:val="ConsPlusNormal"/>
        <w:jc w:val="both"/>
        <w:rPr>
          <w:sz w:val="24"/>
          <w:szCs w:val="24"/>
        </w:rPr>
      </w:pPr>
      <w:r w:rsidRPr="00EC3A9F">
        <w:rPr>
          <w:sz w:val="24"/>
          <w:szCs w:val="24"/>
        </w:rPr>
        <w:t>2.1.36. Прилегающая территория -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 соответствии с установленными Законом Нижегородской области от 26.08.2010 № 144-З «Об обеспечении чистоты и порядка на территории Нижегородской области» и настоящими Правилами требованиями;</w:t>
      </w:r>
    </w:p>
    <w:p w:rsidR="00844AC3" w:rsidRPr="00EC3A9F" w:rsidRDefault="00844AC3" w:rsidP="00844AC3">
      <w:pPr>
        <w:pStyle w:val="ConsPlusNormal"/>
        <w:jc w:val="both"/>
        <w:rPr>
          <w:sz w:val="24"/>
          <w:szCs w:val="24"/>
        </w:rPr>
      </w:pPr>
      <w:r w:rsidRPr="00EC3A9F">
        <w:rPr>
          <w:sz w:val="24"/>
          <w:szCs w:val="24"/>
        </w:rPr>
        <w:t>2.1.37.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44AC3" w:rsidRPr="00EC3A9F" w:rsidRDefault="00844AC3" w:rsidP="00844AC3">
      <w:pPr>
        <w:pStyle w:val="ConsPlusNormal"/>
        <w:jc w:val="both"/>
        <w:rPr>
          <w:sz w:val="24"/>
          <w:szCs w:val="24"/>
        </w:rPr>
      </w:pPr>
      <w:r w:rsidRPr="00EC3A9F">
        <w:rPr>
          <w:sz w:val="24"/>
          <w:szCs w:val="24"/>
        </w:rPr>
        <w:t>2.1.38. Ремонтные работы - работы, выполняемые для обеспечения или восстановления работоспособности объектов, к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844AC3" w:rsidRPr="00EC3A9F" w:rsidRDefault="00844AC3" w:rsidP="00844AC3">
      <w:pPr>
        <w:pStyle w:val="ConsPlusNormal"/>
        <w:jc w:val="both"/>
        <w:rPr>
          <w:sz w:val="24"/>
          <w:szCs w:val="24"/>
        </w:rPr>
      </w:pPr>
      <w:r w:rsidRPr="00EC3A9F">
        <w:rPr>
          <w:sz w:val="24"/>
          <w:szCs w:val="24"/>
        </w:rPr>
        <w:t>2.1.39.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844AC3" w:rsidRPr="00EC3A9F" w:rsidRDefault="00844AC3" w:rsidP="00844AC3">
      <w:pPr>
        <w:pStyle w:val="ConsPlusNormal"/>
        <w:jc w:val="both"/>
        <w:rPr>
          <w:sz w:val="24"/>
          <w:szCs w:val="24"/>
        </w:rPr>
      </w:pPr>
      <w:r w:rsidRPr="00EC3A9F">
        <w:rPr>
          <w:sz w:val="24"/>
          <w:szCs w:val="24"/>
        </w:rPr>
        <w:t>2.1.40. Снежный вал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844AC3" w:rsidRPr="00EC3A9F" w:rsidRDefault="00844AC3" w:rsidP="00844AC3">
      <w:pPr>
        <w:pStyle w:val="ConsPlusNormal"/>
        <w:jc w:val="both"/>
        <w:rPr>
          <w:sz w:val="24"/>
          <w:szCs w:val="24"/>
        </w:rPr>
      </w:pPr>
      <w:r w:rsidRPr="00EC3A9F">
        <w:rPr>
          <w:sz w:val="24"/>
          <w:szCs w:val="24"/>
        </w:rPr>
        <w:t>2.1.41. Состояние объекта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844AC3" w:rsidRPr="00EC3A9F" w:rsidRDefault="00844AC3" w:rsidP="00844AC3">
      <w:pPr>
        <w:pStyle w:val="ConsPlusNormal"/>
        <w:jc w:val="both"/>
        <w:rPr>
          <w:sz w:val="24"/>
          <w:szCs w:val="24"/>
        </w:rPr>
      </w:pPr>
      <w:r w:rsidRPr="00EC3A9F">
        <w:rPr>
          <w:sz w:val="24"/>
          <w:szCs w:val="24"/>
        </w:rPr>
        <w:t>2.1.42. Средства наружной рекламы (рекламные конструкции) - технические средства стабильного территориального размещения рекламы;</w:t>
      </w:r>
    </w:p>
    <w:p w:rsidR="00844AC3" w:rsidRPr="00EC3A9F" w:rsidRDefault="00844AC3" w:rsidP="00844AC3">
      <w:pPr>
        <w:pStyle w:val="ConsPlusNormal"/>
        <w:jc w:val="both"/>
        <w:rPr>
          <w:sz w:val="24"/>
          <w:szCs w:val="24"/>
        </w:rPr>
      </w:pPr>
      <w:r w:rsidRPr="00EC3A9F">
        <w:rPr>
          <w:sz w:val="24"/>
          <w:szCs w:val="24"/>
        </w:rPr>
        <w:t>2.1.43. Средства размещения информации (информационные конструкции)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844AC3" w:rsidRPr="00EC3A9F" w:rsidRDefault="00844AC3" w:rsidP="00844AC3">
      <w:pPr>
        <w:pStyle w:val="ConsPlusNonformat"/>
        <w:ind w:firstLine="720"/>
        <w:jc w:val="both"/>
        <w:rPr>
          <w:rFonts w:ascii="Arial" w:hAnsi="Arial" w:cs="Arial"/>
          <w:sz w:val="24"/>
          <w:szCs w:val="24"/>
        </w:rPr>
      </w:pPr>
      <w:r w:rsidRPr="00EC3A9F">
        <w:rPr>
          <w:rFonts w:ascii="Arial" w:hAnsi="Arial" w:cs="Arial"/>
          <w:sz w:val="24"/>
          <w:szCs w:val="24"/>
        </w:rPr>
        <w:t>2.1.44. Строительные объекты - создаваемые или реконструируемые здания, строения, сооружения;</w:t>
      </w:r>
    </w:p>
    <w:p w:rsidR="00844AC3" w:rsidRPr="00EC3A9F" w:rsidRDefault="00844AC3" w:rsidP="00844AC3">
      <w:pPr>
        <w:pStyle w:val="ConsPlusNonformat"/>
        <w:ind w:firstLine="720"/>
        <w:jc w:val="both"/>
        <w:outlineLvl w:val="0"/>
        <w:rPr>
          <w:rFonts w:ascii="Arial" w:hAnsi="Arial" w:cs="Arial"/>
          <w:sz w:val="24"/>
          <w:szCs w:val="24"/>
        </w:rPr>
      </w:pPr>
      <w:r w:rsidRPr="00EC3A9F">
        <w:rPr>
          <w:rFonts w:ascii="Arial" w:hAnsi="Arial" w:cs="Arial"/>
          <w:sz w:val="24"/>
          <w:szCs w:val="24"/>
        </w:rPr>
        <w:t>2.1.45. Строительные площадки - обособленные территории, на которых осуществляется создание или реконструкция зданий, строений, сооружений;</w:t>
      </w:r>
    </w:p>
    <w:p w:rsidR="00844AC3" w:rsidRPr="00EC3A9F" w:rsidRDefault="00844AC3" w:rsidP="00844AC3">
      <w:pPr>
        <w:autoSpaceDE w:val="0"/>
        <w:autoSpaceDN w:val="0"/>
        <w:adjustRightInd w:val="0"/>
        <w:ind w:firstLine="720"/>
        <w:jc w:val="both"/>
        <w:rPr>
          <w:rFonts w:ascii="Arial" w:hAnsi="Arial" w:cs="Arial"/>
        </w:rPr>
      </w:pPr>
      <w:r w:rsidRPr="00EC3A9F">
        <w:rPr>
          <w:rFonts w:ascii="Arial" w:hAnsi="Arial" w:cs="Arial"/>
        </w:rPr>
        <w:lastRenderedPageBreak/>
        <w:t>2.1.46. Субъекты отношений в сфере благоустройства - юридические и физические лица (в том числе должностные лица, индивидуальные предприниматели, граждане), находящиеся и (или) осуществляющие деятельность на территории города Сарова и (или) являющиеся собственниками, владельцами, пользователями расположенных на территории города Сарова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действующим законодательством;</w:t>
      </w:r>
    </w:p>
    <w:p w:rsidR="00844AC3" w:rsidRPr="00EC3A9F" w:rsidRDefault="00844AC3" w:rsidP="00844AC3">
      <w:pPr>
        <w:pStyle w:val="ConsPlusNormal"/>
        <w:jc w:val="both"/>
        <w:rPr>
          <w:sz w:val="24"/>
          <w:szCs w:val="24"/>
        </w:rPr>
      </w:pPr>
      <w:r w:rsidRPr="00EC3A9F">
        <w:rPr>
          <w:sz w:val="24"/>
          <w:szCs w:val="24"/>
        </w:rPr>
        <w:t>2.1.47.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844AC3" w:rsidRPr="00EC3A9F" w:rsidRDefault="00844AC3" w:rsidP="00844AC3">
      <w:pPr>
        <w:pStyle w:val="ConsPlusNormal"/>
        <w:jc w:val="both"/>
        <w:rPr>
          <w:sz w:val="24"/>
          <w:szCs w:val="24"/>
        </w:rPr>
      </w:pPr>
      <w:r w:rsidRPr="00EC3A9F">
        <w:rPr>
          <w:sz w:val="24"/>
          <w:szCs w:val="24"/>
        </w:rPr>
        <w:t>2.1.48. Территории общего пользования (общественные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w:t>
      </w:r>
    </w:p>
    <w:p w:rsidR="00844AC3" w:rsidRPr="00EC3A9F" w:rsidRDefault="00844AC3" w:rsidP="00844AC3">
      <w:pPr>
        <w:pStyle w:val="ConsPlusNormal"/>
        <w:jc w:val="both"/>
        <w:rPr>
          <w:sz w:val="24"/>
          <w:szCs w:val="24"/>
        </w:rPr>
      </w:pPr>
      <w:r w:rsidRPr="00EC3A9F">
        <w:rPr>
          <w:sz w:val="24"/>
          <w:szCs w:val="24"/>
        </w:rPr>
        <w:t>2.1.49. Уборка дороги - комплекс работ по поддержанию в чистоте дорожного покрытия, обочин, откосов, сооружений и полосы отвода автомобильной дороги;</w:t>
      </w:r>
    </w:p>
    <w:p w:rsidR="00844AC3" w:rsidRPr="00EC3A9F" w:rsidRDefault="00844AC3" w:rsidP="00844AC3">
      <w:pPr>
        <w:pStyle w:val="ConsPlusNormal"/>
        <w:jc w:val="both"/>
        <w:rPr>
          <w:sz w:val="24"/>
          <w:szCs w:val="24"/>
        </w:rPr>
      </w:pPr>
      <w:r w:rsidRPr="00EC3A9F">
        <w:rPr>
          <w:sz w:val="24"/>
          <w:szCs w:val="24"/>
        </w:rPr>
        <w:t>2.1.50.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844AC3" w:rsidRPr="00EC3A9F" w:rsidRDefault="00844AC3" w:rsidP="00844AC3">
      <w:pPr>
        <w:pStyle w:val="ConsPlusNormal"/>
        <w:jc w:val="both"/>
        <w:rPr>
          <w:sz w:val="24"/>
          <w:szCs w:val="24"/>
        </w:rPr>
      </w:pPr>
      <w:r w:rsidRPr="00EC3A9F">
        <w:rPr>
          <w:sz w:val="24"/>
          <w:szCs w:val="24"/>
        </w:rPr>
        <w:t>2.1.51.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844AC3" w:rsidRPr="00EC3A9F" w:rsidRDefault="00844AC3" w:rsidP="00844AC3">
      <w:pPr>
        <w:pStyle w:val="ConsPlusNormal"/>
        <w:jc w:val="both"/>
        <w:rPr>
          <w:sz w:val="24"/>
          <w:szCs w:val="24"/>
        </w:rPr>
      </w:pPr>
      <w:r w:rsidRPr="00EC3A9F">
        <w:rPr>
          <w:sz w:val="24"/>
          <w:szCs w:val="24"/>
        </w:rPr>
        <w:t>2.1.52. Уничтожение зеленых насаждений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844AC3" w:rsidRPr="00EC3A9F" w:rsidRDefault="00844AC3" w:rsidP="00844AC3">
      <w:pPr>
        <w:pStyle w:val="ConsPlusNormal"/>
        <w:jc w:val="both"/>
        <w:rPr>
          <w:sz w:val="24"/>
          <w:szCs w:val="24"/>
        </w:rPr>
      </w:pPr>
      <w:r w:rsidRPr="00EC3A9F">
        <w:rPr>
          <w:sz w:val="24"/>
          <w:szCs w:val="24"/>
        </w:rPr>
        <w:t>2.1.53. Урна - емкость для сбора мелкого мусора объемом до 0,3 кубического метра;</w:t>
      </w:r>
    </w:p>
    <w:p w:rsidR="00844AC3" w:rsidRPr="00EC3A9F" w:rsidRDefault="00844AC3" w:rsidP="00844AC3">
      <w:pPr>
        <w:pStyle w:val="ConsPlusNormal"/>
        <w:jc w:val="both"/>
        <w:rPr>
          <w:sz w:val="24"/>
          <w:szCs w:val="24"/>
        </w:rPr>
      </w:pPr>
      <w:r w:rsidRPr="00EC3A9F">
        <w:rPr>
          <w:sz w:val="24"/>
          <w:szCs w:val="24"/>
        </w:rPr>
        <w:t>2.1.54.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rsidR="00844AC3" w:rsidRPr="00EC3A9F" w:rsidRDefault="00844AC3" w:rsidP="00844AC3">
      <w:pPr>
        <w:pStyle w:val="ConsPlusNormal"/>
        <w:jc w:val="both"/>
        <w:rPr>
          <w:sz w:val="24"/>
          <w:szCs w:val="24"/>
        </w:rPr>
      </w:pPr>
      <w:r w:rsidRPr="00EC3A9F">
        <w:rPr>
          <w:sz w:val="24"/>
          <w:szCs w:val="24"/>
        </w:rPr>
        <w:t>2.1.55. Фасад здания, строения, сооружения - наружная сторона здания, строения, сооружения;</w:t>
      </w:r>
    </w:p>
    <w:p w:rsidR="00844AC3" w:rsidRPr="00EC3A9F" w:rsidRDefault="00844AC3" w:rsidP="00844AC3">
      <w:pPr>
        <w:pStyle w:val="ConsPlusNormal"/>
        <w:jc w:val="both"/>
        <w:rPr>
          <w:sz w:val="24"/>
          <w:szCs w:val="24"/>
        </w:rPr>
      </w:pPr>
      <w:r w:rsidRPr="00EC3A9F">
        <w:rPr>
          <w:sz w:val="24"/>
          <w:szCs w:val="24"/>
        </w:rPr>
        <w:t>2.1.56.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844AC3" w:rsidRPr="00EC3A9F" w:rsidRDefault="00844AC3" w:rsidP="00844AC3">
      <w:pPr>
        <w:pStyle w:val="ConsPlusNormal"/>
        <w:jc w:val="both"/>
        <w:rPr>
          <w:sz w:val="24"/>
          <w:szCs w:val="24"/>
        </w:rPr>
      </w:pPr>
      <w:r w:rsidRPr="00EC3A9F">
        <w:rPr>
          <w:sz w:val="24"/>
          <w:szCs w:val="24"/>
        </w:rPr>
        <w:t>2.1.57. Элементы благоустройства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w:t>
      </w:r>
    </w:p>
    <w:p w:rsidR="00844AC3" w:rsidRPr="00EC3A9F" w:rsidRDefault="00844AC3" w:rsidP="00844AC3">
      <w:pPr>
        <w:pStyle w:val="ConsPlusNormal"/>
        <w:jc w:val="both"/>
        <w:rPr>
          <w:sz w:val="24"/>
          <w:szCs w:val="24"/>
        </w:rPr>
      </w:pPr>
      <w:r w:rsidRPr="00EC3A9F">
        <w:rPr>
          <w:sz w:val="24"/>
          <w:szCs w:val="24"/>
        </w:rPr>
        <w:t>2.1.58. 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p>
    <w:p w:rsidR="00844AC3" w:rsidRPr="00EC3A9F" w:rsidRDefault="00844AC3" w:rsidP="00844AC3">
      <w:pPr>
        <w:pStyle w:val="ConsPlusNormal"/>
        <w:ind w:firstLine="540"/>
        <w:jc w:val="both"/>
        <w:rPr>
          <w:sz w:val="24"/>
          <w:szCs w:val="24"/>
        </w:rPr>
      </w:pPr>
    </w:p>
    <w:p w:rsidR="00844AC3" w:rsidRPr="00EC3A9F" w:rsidRDefault="00844AC3" w:rsidP="002038B0">
      <w:pPr>
        <w:pStyle w:val="ConsPlusNormal"/>
        <w:jc w:val="center"/>
        <w:outlineLvl w:val="0"/>
        <w:rPr>
          <w:b/>
          <w:sz w:val="24"/>
          <w:szCs w:val="24"/>
        </w:rPr>
      </w:pPr>
      <w:r w:rsidRPr="00EC3A9F">
        <w:rPr>
          <w:b/>
          <w:sz w:val="24"/>
          <w:szCs w:val="24"/>
        </w:rPr>
        <w:t>III. ОБЯЗАННОСТИ СУБЪЕКТОВ ОТНОШЕНИЙ</w:t>
      </w:r>
    </w:p>
    <w:p w:rsidR="00844AC3" w:rsidRPr="00EC3A9F" w:rsidRDefault="00844AC3" w:rsidP="002038B0">
      <w:pPr>
        <w:pStyle w:val="ConsPlusNormal"/>
        <w:jc w:val="center"/>
        <w:outlineLvl w:val="0"/>
        <w:rPr>
          <w:b/>
          <w:sz w:val="24"/>
          <w:szCs w:val="24"/>
        </w:rPr>
      </w:pPr>
      <w:r w:rsidRPr="00EC3A9F">
        <w:rPr>
          <w:b/>
          <w:sz w:val="24"/>
          <w:szCs w:val="24"/>
        </w:rPr>
        <w:t>В СФЕРЕ БЛАГОУСТРОЙСТВА</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3.1. С целью обеспечения надлежащего уровня благоустройства субъекты отношений в сфере благоустройства обязаны соблюдать требования и исполнять обязанности по обеспечению благоустройства, озеленения, чистоты и порядка, установленные действующим законодательством, настоящими Правилами.</w:t>
      </w:r>
    </w:p>
    <w:p w:rsidR="00844AC3" w:rsidRPr="00EC3A9F" w:rsidRDefault="00844AC3" w:rsidP="00844AC3">
      <w:pPr>
        <w:pStyle w:val="ConsPlusNormal"/>
        <w:ind w:firstLine="540"/>
        <w:jc w:val="both"/>
        <w:rPr>
          <w:sz w:val="24"/>
          <w:szCs w:val="24"/>
        </w:rPr>
      </w:pPr>
      <w:r w:rsidRPr="00EC3A9F">
        <w:rPr>
          <w:sz w:val="24"/>
          <w:szCs w:val="24"/>
        </w:rPr>
        <w:lastRenderedPageBreak/>
        <w:t>Субъекты отношений в сфере благоустройства исполняют обязанности по обеспечению благоустройства, озеленения, чистоты и порядка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w:t>
      </w:r>
    </w:p>
    <w:p w:rsidR="00844AC3" w:rsidRPr="00EC3A9F" w:rsidRDefault="00844AC3" w:rsidP="00844AC3">
      <w:pPr>
        <w:pStyle w:val="ConsPlusNormal"/>
        <w:ind w:firstLine="540"/>
        <w:jc w:val="both"/>
        <w:rPr>
          <w:sz w:val="24"/>
          <w:szCs w:val="24"/>
        </w:rPr>
      </w:pPr>
      <w:r w:rsidRPr="00EC3A9F">
        <w:rPr>
          <w:sz w:val="24"/>
          <w:szCs w:val="24"/>
        </w:rPr>
        <w:t>В случае передачи объектов в пользование обязанности по благоустройству, озеленению, обеспечению чистоты и порядка соответствующих объектов определяются сторонами самостоятельно в соответствии с договором.</w:t>
      </w:r>
    </w:p>
    <w:p w:rsidR="00844AC3" w:rsidRPr="00EC3A9F" w:rsidRDefault="00844AC3" w:rsidP="00844AC3">
      <w:pPr>
        <w:pStyle w:val="ConsPlusNormal"/>
        <w:ind w:firstLine="540"/>
        <w:jc w:val="both"/>
        <w:rPr>
          <w:sz w:val="24"/>
          <w:szCs w:val="24"/>
        </w:rPr>
      </w:pPr>
      <w:r w:rsidRPr="00EC3A9F">
        <w:rPr>
          <w:sz w:val="24"/>
          <w:szCs w:val="24"/>
        </w:rPr>
        <w:t>Субъекты отношений в сфере благоустройства должны обеспечивать своевременную уборку и надлежащее содержание территорий. Границы уборки и содержания территории определяются в соответствии с действующим законодательством и настоящими Правилами.</w:t>
      </w:r>
    </w:p>
    <w:p w:rsidR="00844AC3" w:rsidRPr="00EC3A9F" w:rsidRDefault="00844AC3" w:rsidP="00844AC3">
      <w:pPr>
        <w:pStyle w:val="ConsPlusNormal"/>
        <w:ind w:firstLine="540"/>
        <w:jc w:val="both"/>
        <w:rPr>
          <w:sz w:val="24"/>
          <w:szCs w:val="24"/>
        </w:rPr>
      </w:pPr>
      <w:r w:rsidRPr="00EC3A9F">
        <w:rPr>
          <w:sz w:val="24"/>
          <w:szCs w:val="24"/>
        </w:rPr>
        <w:t>3.2. Обязанности по обеспечению чистоты и порядка объектов возлагаются:</w:t>
      </w:r>
    </w:p>
    <w:p w:rsidR="00844AC3" w:rsidRPr="00EC3A9F" w:rsidRDefault="00844AC3" w:rsidP="00844AC3">
      <w:pPr>
        <w:pStyle w:val="ConsPlusNormal"/>
        <w:ind w:firstLine="540"/>
        <w:jc w:val="both"/>
        <w:rPr>
          <w:sz w:val="24"/>
          <w:szCs w:val="24"/>
        </w:rPr>
      </w:pPr>
      <w:r w:rsidRPr="00EC3A9F">
        <w:rPr>
          <w:sz w:val="24"/>
          <w:szCs w:val="24"/>
        </w:rPr>
        <w:t>3.2.1.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физических и юридических лиц, индивидуальных предпринимателей;</w:t>
      </w:r>
    </w:p>
    <w:p w:rsidR="00844AC3" w:rsidRPr="00EC3A9F" w:rsidRDefault="00844AC3" w:rsidP="00844AC3">
      <w:pPr>
        <w:pStyle w:val="ConsPlusNormal"/>
        <w:ind w:firstLine="540"/>
        <w:jc w:val="both"/>
        <w:rPr>
          <w:sz w:val="24"/>
          <w:szCs w:val="24"/>
        </w:rPr>
      </w:pPr>
      <w:r w:rsidRPr="00EC3A9F">
        <w:rPr>
          <w:sz w:val="24"/>
          <w:szCs w:val="24"/>
        </w:rPr>
        <w:t>3.2.2. 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и Администрацию, на их должностных лиц;</w:t>
      </w:r>
    </w:p>
    <w:p w:rsidR="00844AC3" w:rsidRPr="00EC3A9F" w:rsidRDefault="00844AC3" w:rsidP="00844AC3">
      <w:pPr>
        <w:pStyle w:val="ConsPlusNormal"/>
        <w:ind w:firstLine="540"/>
        <w:jc w:val="both"/>
        <w:rPr>
          <w:sz w:val="24"/>
          <w:szCs w:val="24"/>
        </w:rPr>
      </w:pPr>
      <w:r w:rsidRPr="00EC3A9F">
        <w:rPr>
          <w:sz w:val="24"/>
          <w:szCs w:val="24"/>
        </w:rPr>
        <w:t>3.2.3. По объектам, находящимся в частной собственности, - на владельцев или пользователей объектов: физических и юридических лиц, на их должностных лиц;</w:t>
      </w:r>
    </w:p>
    <w:p w:rsidR="00844AC3" w:rsidRPr="00EC3A9F" w:rsidRDefault="00844AC3" w:rsidP="00844AC3">
      <w:pPr>
        <w:pStyle w:val="ConsPlusNormal"/>
        <w:ind w:firstLine="540"/>
        <w:jc w:val="both"/>
        <w:rPr>
          <w:sz w:val="24"/>
          <w:szCs w:val="24"/>
        </w:rPr>
      </w:pPr>
      <w:r w:rsidRPr="00EC3A9F">
        <w:rPr>
          <w:sz w:val="24"/>
          <w:szCs w:val="24"/>
        </w:rPr>
        <w:t>3.2.4. В отношении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в отношении прилегающей к ним территории - на производителей работ (генеральных подрядчиков);</w:t>
      </w:r>
    </w:p>
    <w:p w:rsidR="00844AC3" w:rsidRPr="00EC3A9F" w:rsidRDefault="00844AC3" w:rsidP="00844AC3">
      <w:pPr>
        <w:pStyle w:val="ConsPlusNormal"/>
        <w:ind w:firstLine="540"/>
        <w:jc w:val="both"/>
        <w:rPr>
          <w:sz w:val="24"/>
          <w:szCs w:val="24"/>
        </w:rPr>
      </w:pPr>
      <w:r w:rsidRPr="00EC3A9F">
        <w:rPr>
          <w:sz w:val="24"/>
          <w:szCs w:val="24"/>
        </w:rPr>
        <w:t>3.2.5. В отношении бесхозяйных строений, зданий, сооружений и объектов инфраструктуры - на собственников земельных участков, на которых они расположены;</w:t>
      </w:r>
    </w:p>
    <w:p w:rsidR="00844AC3" w:rsidRPr="00EC3A9F" w:rsidRDefault="00844AC3" w:rsidP="00844AC3">
      <w:pPr>
        <w:pStyle w:val="ConsPlusNormal"/>
        <w:ind w:firstLine="540"/>
        <w:jc w:val="both"/>
        <w:rPr>
          <w:sz w:val="24"/>
          <w:szCs w:val="24"/>
        </w:rPr>
      </w:pPr>
      <w:r w:rsidRPr="00EC3A9F">
        <w:rPr>
          <w:sz w:val="24"/>
          <w:szCs w:val="24"/>
        </w:rPr>
        <w:t>3.2.6. В отношении мест временной уличной торговли, территорий, прилегающих к объектам торговли (в том числе торговым павильонам и комплексам, палаткам, киоскам, тонарам), - на пользователей, собственников объектов торговли;</w:t>
      </w:r>
    </w:p>
    <w:p w:rsidR="00844AC3" w:rsidRPr="00EC3A9F" w:rsidRDefault="00844AC3" w:rsidP="00844AC3">
      <w:pPr>
        <w:pStyle w:val="ConsPlusNormal"/>
        <w:ind w:firstLine="540"/>
        <w:jc w:val="both"/>
        <w:rPr>
          <w:sz w:val="24"/>
          <w:szCs w:val="24"/>
        </w:rPr>
      </w:pPr>
      <w:r w:rsidRPr="00EC3A9F">
        <w:rPr>
          <w:sz w:val="24"/>
          <w:szCs w:val="24"/>
        </w:rPr>
        <w:t>3.2.7. В отношении временных объектов, мест их расположения, а также прилегающих к ним территорий - на пользователей этих объектов;</w:t>
      </w:r>
    </w:p>
    <w:p w:rsidR="00844AC3" w:rsidRPr="00EC3A9F" w:rsidRDefault="00844AC3" w:rsidP="00844AC3">
      <w:pPr>
        <w:pStyle w:val="ConsPlusNormal"/>
        <w:ind w:firstLine="540"/>
        <w:jc w:val="both"/>
        <w:rPr>
          <w:sz w:val="24"/>
          <w:szCs w:val="24"/>
        </w:rPr>
      </w:pPr>
      <w:r w:rsidRPr="00EC3A9F">
        <w:rPr>
          <w:sz w:val="24"/>
          <w:szCs w:val="24"/>
        </w:rPr>
        <w:t xml:space="preserve">3.2.8. В отношении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rsidRPr="00EC3A9F">
          <w:rPr>
            <w:sz w:val="24"/>
            <w:szCs w:val="24"/>
          </w:rPr>
          <w:t>3 метров</w:t>
        </w:r>
      </w:smartTag>
      <w:r w:rsidRPr="00EC3A9F">
        <w:rPr>
          <w:sz w:val="24"/>
          <w:szCs w:val="24"/>
        </w:rPr>
        <w:t>; ограждений на проезжей части и других элементов обустройства дорог - на собственников или владельцев дорог;</w:t>
      </w:r>
    </w:p>
    <w:p w:rsidR="00844AC3" w:rsidRPr="00EC3A9F" w:rsidRDefault="00844AC3" w:rsidP="00844AC3">
      <w:pPr>
        <w:pStyle w:val="ConsPlusNormal"/>
        <w:ind w:firstLine="540"/>
        <w:jc w:val="both"/>
        <w:rPr>
          <w:sz w:val="24"/>
          <w:szCs w:val="24"/>
        </w:rPr>
      </w:pPr>
      <w:r w:rsidRPr="00EC3A9F">
        <w:rPr>
          <w:sz w:val="24"/>
          <w:szCs w:val="24"/>
        </w:rPr>
        <w:t>3.2.9. В отношении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собственников или владельцев указанных объектов;</w:t>
      </w:r>
    </w:p>
    <w:p w:rsidR="00844AC3" w:rsidRPr="00EC3A9F" w:rsidRDefault="00844AC3" w:rsidP="00844AC3">
      <w:pPr>
        <w:pStyle w:val="ConsPlusNormal"/>
        <w:ind w:firstLine="540"/>
        <w:jc w:val="both"/>
        <w:rPr>
          <w:sz w:val="24"/>
          <w:szCs w:val="24"/>
        </w:rPr>
      </w:pPr>
      <w:r w:rsidRPr="00EC3A9F">
        <w:rPr>
          <w:sz w:val="24"/>
          <w:szCs w:val="24"/>
        </w:rPr>
        <w:t>3.2.10. В отношении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844AC3" w:rsidRPr="00EC3A9F" w:rsidRDefault="00844AC3" w:rsidP="00844AC3">
      <w:pPr>
        <w:pStyle w:val="ConsPlusNormal"/>
        <w:ind w:firstLine="540"/>
        <w:jc w:val="both"/>
        <w:rPr>
          <w:sz w:val="24"/>
          <w:szCs w:val="24"/>
        </w:rPr>
      </w:pPr>
      <w:r w:rsidRPr="00EC3A9F">
        <w:rPr>
          <w:sz w:val="24"/>
          <w:szCs w:val="24"/>
        </w:rPr>
        <w:t>3.2.11. В отношении территорий, прилегающих к отдельно стоящим объектам рекламы, средствам размещения информации, - на собственников или владельцев объектов рекламы и средств размещения информации соответственно;</w:t>
      </w:r>
    </w:p>
    <w:p w:rsidR="00844AC3" w:rsidRPr="00EC3A9F" w:rsidRDefault="00844AC3" w:rsidP="00844AC3">
      <w:pPr>
        <w:pStyle w:val="ConsPlusNormal"/>
        <w:ind w:firstLine="540"/>
        <w:jc w:val="both"/>
        <w:rPr>
          <w:sz w:val="24"/>
          <w:szCs w:val="24"/>
        </w:rPr>
      </w:pPr>
      <w:r w:rsidRPr="00EC3A9F">
        <w:rPr>
          <w:sz w:val="24"/>
          <w:szCs w:val="24"/>
        </w:rPr>
        <w:lastRenderedPageBreak/>
        <w:t xml:space="preserve">3.2.12. В отношении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sidRPr="00EC3A9F">
          <w:rPr>
            <w:sz w:val="24"/>
            <w:szCs w:val="24"/>
          </w:rPr>
          <w:t>1 метра</w:t>
        </w:r>
      </w:smartTag>
      <w:r w:rsidRPr="00EC3A9F">
        <w:rPr>
          <w:sz w:val="24"/>
          <w:szCs w:val="24"/>
        </w:rPr>
        <w:t xml:space="preserve"> от тротуаров, - на организации, обеспечивающие содержание тротуаров согласно муниципальным контрактам;</w:t>
      </w:r>
    </w:p>
    <w:p w:rsidR="00844AC3" w:rsidRPr="00EC3A9F" w:rsidRDefault="00844AC3" w:rsidP="00844AC3">
      <w:pPr>
        <w:pStyle w:val="ConsPlusNormal"/>
        <w:ind w:firstLine="540"/>
        <w:jc w:val="both"/>
        <w:rPr>
          <w:sz w:val="24"/>
          <w:szCs w:val="24"/>
        </w:rPr>
      </w:pPr>
      <w:r w:rsidRPr="00EC3A9F">
        <w:rPr>
          <w:sz w:val="24"/>
          <w:szCs w:val="24"/>
        </w:rPr>
        <w:t>3.2.13. В отношении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на собственников или владельцев указанных объектов;</w:t>
      </w:r>
    </w:p>
    <w:p w:rsidR="00844AC3" w:rsidRPr="00EC3A9F" w:rsidRDefault="00844AC3" w:rsidP="00844AC3">
      <w:pPr>
        <w:pStyle w:val="ConsPlusNormal"/>
        <w:ind w:firstLine="540"/>
        <w:jc w:val="both"/>
        <w:rPr>
          <w:sz w:val="24"/>
          <w:szCs w:val="24"/>
        </w:rPr>
      </w:pPr>
      <w:r w:rsidRPr="00EC3A9F">
        <w:rPr>
          <w:sz w:val="24"/>
          <w:szCs w:val="24"/>
        </w:rPr>
        <w:t>3.2.14. 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844AC3" w:rsidRPr="00EC3A9F" w:rsidRDefault="00844AC3" w:rsidP="00844AC3">
      <w:pPr>
        <w:pStyle w:val="ConsPlusNormal"/>
        <w:ind w:firstLine="540"/>
        <w:jc w:val="both"/>
        <w:rPr>
          <w:sz w:val="24"/>
          <w:szCs w:val="24"/>
        </w:rPr>
      </w:pPr>
      <w:r w:rsidRPr="00EC3A9F">
        <w:rPr>
          <w:sz w:val="24"/>
          <w:szCs w:val="24"/>
        </w:rPr>
        <w:t>3.2.15. В отношении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или владельца указанного объекта;</w:t>
      </w:r>
    </w:p>
    <w:p w:rsidR="00844AC3" w:rsidRPr="00EC3A9F" w:rsidRDefault="00844AC3" w:rsidP="00844AC3">
      <w:pPr>
        <w:pStyle w:val="ConsPlusNormal"/>
        <w:ind w:firstLine="540"/>
        <w:jc w:val="both"/>
        <w:rPr>
          <w:sz w:val="24"/>
          <w:szCs w:val="24"/>
        </w:rPr>
      </w:pPr>
      <w:r w:rsidRPr="00EC3A9F">
        <w:rPr>
          <w:sz w:val="24"/>
          <w:szCs w:val="24"/>
        </w:rPr>
        <w:t>3.2.16. В отношении зон отдыха на водных объектах  и прилегающих к ним территорий - на юридических или физических лиц, обеспечивающих содержание  зон отдыха;</w:t>
      </w:r>
    </w:p>
    <w:p w:rsidR="00844AC3" w:rsidRPr="00EC3A9F" w:rsidRDefault="00844AC3" w:rsidP="00844AC3">
      <w:pPr>
        <w:pStyle w:val="ConsPlusNormal"/>
        <w:ind w:firstLine="540"/>
        <w:jc w:val="both"/>
        <w:rPr>
          <w:sz w:val="24"/>
          <w:szCs w:val="24"/>
        </w:rPr>
      </w:pPr>
      <w:r w:rsidRPr="00EC3A9F">
        <w:rPr>
          <w:sz w:val="24"/>
          <w:szCs w:val="24"/>
        </w:rPr>
        <w:t>3.2.17. В отношении объектов озеленения (парки, скверы, газоны и иные озелененные территории общего пользования), в том числе расположенных на них тротуаров, пешеходных дорожек, лестничных сходов, - на собственников или владельцев указанных объектов;</w:t>
      </w:r>
    </w:p>
    <w:p w:rsidR="00844AC3" w:rsidRPr="00EC3A9F" w:rsidRDefault="00844AC3" w:rsidP="00844AC3">
      <w:pPr>
        <w:pStyle w:val="ConsPlusNormal"/>
        <w:ind w:firstLine="540"/>
        <w:jc w:val="both"/>
        <w:rPr>
          <w:sz w:val="24"/>
          <w:szCs w:val="24"/>
        </w:rPr>
      </w:pPr>
      <w:r w:rsidRPr="00EC3A9F">
        <w:rPr>
          <w:sz w:val="24"/>
          <w:szCs w:val="24"/>
        </w:rPr>
        <w:t>3.2.18. В отношении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или владельцев автомобильных и железных дорог, линий электропередачи, линий связи, нефтепроводов, газопроводов и иных трубопроводов;</w:t>
      </w:r>
    </w:p>
    <w:p w:rsidR="00844AC3" w:rsidRPr="00EC3A9F" w:rsidRDefault="00844AC3" w:rsidP="00844AC3">
      <w:pPr>
        <w:pStyle w:val="ConsPlusNormal"/>
        <w:ind w:firstLine="540"/>
        <w:jc w:val="both"/>
        <w:rPr>
          <w:sz w:val="24"/>
          <w:szCs w:val="24"/>
        </w:rPr>
      </w:pPr>
      <w:r w:rsidRPr="00EC3A9F">
        <w:rPr>
          <w:sz w:val="24"/>
          <w:szCs w:val="24"/>
        </w:rPr>
        <w:t>3.2.19. В отношении зеленых насаждений, расположенных на иных территориях, - на собственников или владельцев земельных участков, на которых располагаются зеленые насаждения;</w:t>
      </w:r>
    </w:p>
    <w:p w:rsidR="00844AC3" w:rsidRPr="00EC3A9F" w:rsidRDefault="00844AC3" w:rsidP="00844AC3">
      <w:pPr>
        <w:pStyle w:val="ConsPlusNormal"/>
        <w:ind w:firstLine="540"/>
        <w:jc w:val="both"/>
        <w:rPr>
          <w:sz w:val="24"/>
          <w:szCs w:val="24"/>
        </w:rPr>
      </w:pPr>
      <w:r w:rsidRPr="00EC3A9F">
        <w:rPr>
          <w:sz w:val="24"/>
          <w:szCs w:val="24"/>
        </w:rPr>
        <w:t>3.2.20. В отношении инженерных сетей (теплоснабжения, горячего и холодного водоснабжения, водоотведения, ливневой канализации), по ликвидации подтоплений, обледенения в зимний период из-за нарушения их работы - на собственников или владельцев инженерных сетей;</w:t>
      </w:r>
    </w:p>
    <w:p w:rsidR="00844AC3" w:rsidRPr="00EC3A9F" w:rsidRDefault="00844AC3" w:rsidP="00844AC3">
      <w:pPr>
        <w:pStyle w:val="ConsPlusNormal"/>
        <w:ind w:firstLine="540"/>
        <w:jc w:val="both"/>
        <w:rPr>
          <w:sz w:val="24"/>
          <w:szCs w:val="24"/>
        </w:rPr>
      </w:pPr>
      <w:r w:rsidRPr="00EC3A9F">
        <w:rPr>
          <w:sz w:val="24"/>
          <w:szCs w:val="24"/>
        </w:rPr>
        <w:t>3.2.21. В отношении урн, территорий вокруг них - на пользователей территорий, на которых установлены урны;</w:t>
      </w:r>
    </w:p>
    <w:p w:rsidR="00844AC3" w:rsidRPr="00EC3A9F" w:rsidRDefault="00844AC3" w:rsidP="00844AC3">
      <w:pPr>
        <w:pStyle w:val="ConsPlusNormal"/>
        <w:ind w:firstLine="540"/>
        <w:jc w:val="both"/>
        <w:rPr>
          <w:sz w:val="24"/>
          <w:szCs w:val="24"/>
        </w:rPr>
      </w:pPr>
      <w:r w:rsidRPr="00EC3A9F">
        <w:rPr>
          <w:sz w:val="24"/>
          <w:szCs w:val="24"/>
        </w:rPr>
        <w:t>3.2.22. В отношении урн, расположенных на остановках пассажирского транспорта, - на лиц, осуществляющих уборку остановок;</w:t>
      </w:r>
    </w:p>
    <w:p w:rsidR="00844AC3" w:rsidRPr="00EC3A9F" w:rsidRDefault="00844AC3" w:rsidP="00844AC3">
      <w:pPr>
        <w:pStyle w:val="ConsPlusNormal"/>
        <w:ind w:firstLine="540"/>
        <w:jc w:val="both"/>
        <w:rPr>
          <w:sz w:val="24"/>
          <w:szCs w:val="24"/>
        </w:rPr>
      </w:pPr>
      <w:r w:rsidRPr="00EC3A9F">
        <w:rPr>
          <w:sz w:val="24"/>
          <w:szCs w:val="24"/>
        </w:rPr>
        <w:t>3.2.23. В отношении урн, установленных у торговых объектов, - на лиц, осуществляющих торговлю;</w:t>
      </w:r>
    </w:p>
    <w:p w:rsidR="00844AC3" w:rsidRPr="00EC3A9F" w:rsidRDefault="00844AC3" w:rsidP="00844AC3">
      <w:pPr>
        <w:pStyle w:val="ConsPlusNormal"/>
        <w:ind w:firstLine="540"/>
        <w:jc w:val="both"/>
        <w:rPr>
          <w:sz w:val="24"/>
          <w:szCs w:val="24"/>
        </w:rPr>
      </w:pPr>
      <w:r w:rsidRPr="00EC3A9F">
        <w:rPr>
          <w:sz w:val="24"/>
          <w:szCs w:val="24"/>
        </w:rPr>
        <w:t>3.2.24. По обследованию смотровых и дождеприемных колодцев ливневой канализации и их очистке - на собственников или владельцев указанных объектов;</w:t>
      </w:r>
    </w:p>
    <w:p w:rsidR="00844AC3" w:rsidRPr="00EC3A9F" w:rsidRDefault="00844AC3" w:rsidP="00844AC3">
      <w:pPr>
        <w:pStyle w:val="ConsPlusNormal"/>
        <w:ind w:firstLine="540"/>
        <w:jc w:val="both"/>
        <w:rPr>
          <w:sz w:val="24"/>
          <w:szCs w:val="24"/>
        </w:rPr>
      </w:pPr>
      <w:r w:rsidRPr="00EC3A9F">
        <w:rPr>
          <w:sz w:val="24"/>
          <w:szCs w:val="24"/>
        </w:rPr>
        <w:t>3.2.25. По обеспечению чистоты на территории контейнерных площадок, надлежащего состояния контейнеров и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844AC3" w:rsidRPr="00EC3A9F" w:rsidRDefault="00844AC3" w:rsidP="00844AC3">
      <w:pPr>
        <w:pStyle w:val="ConsPlusNormal"/>
        <w:ind w:firstLine="540"/>
        <w:jc w:val="both"/>
        <w:rPr>
          <w:sz w:val="24"/>
          <w:szCs w:val="24"/>
        </w:rPr>
      </w:pPr>
      <w:r w:rsidRPr="00EC3A9F">
        <w:rPr>
          <w:sz w:val="24"/>
          <w:szCs w:val="24"/>
        </w:rPr>
        <w:t xml:space="preserve">3.2.26.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w:t>
      </w:r>
      <w:r w:rsidRPr="00EC3A9F">
        <w:rPr>
          <w:sz w:val="24"/>
          <w:szCs w:val="24"/>
        </w:rPr>
        <w:lastRenderedPageBreak/>
        <w:t>здоровья граждан, имуществу юридических и физических лиц деревьев (сухостойных,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844AC3" w:rsidRPr="00EC3A9F" w:rsidRDefault="00844AC3" w:rsidP="00844AC3">
      <w:pPr>
        <w:pStyle w:val="ConsPlusNormal"/>
        <w:ind w:firstLine="540"/>
        <w:jc w:val="both"/>
        <w:rPr>
          <w:sz w:val="24"/>
          <w:szCs w:val="24"/>
        </w:rPr>
      </w:pPr>
      <w:r w:rsidRPr="00EC3A9F">
        <w:rPr>
          <w:sz w:val="24"/>
          <w:szCs w:val="24"/>
        </w:rPr>
        <w:t>3.2.27. По обеспечению надлежащего сбора и вывоза строительного мусора, образовавшегося при ремонте, перепланировке помещений в многоквартирных домах, не относящихся к общему имуществу собственников помещений в многоквартирном доме,- на владельцев (пользователей) помещений, в которых производятся соответствующие работы.</w:t>
      </w:r>
    </w:p>
    <w:p w:rsidR="00844AC3" w:rsidRPr="00EC3A9F" w:rsidRDefault="00844AC3" w:rsidP="00844AC3">
      <w:pPr>
        <w:pStyle w:val="ConsPlusNormal"/>
        <w:ind w:firstLine="540"/>
        <w:jc w:val="both"/>
        <w:rPr>
          <w:sz w:val="24"/>
          <w:szCs w:val="24"/>
        </w:rPr>
      </w:pPr>
    </w:p>
    <w:p w:rsidR="00844AC3" w:rsidRPr="00EC3A9F" w:rsidRDefault="00844AC3" w:rsidP="002038B0">
      <w:pPr>
        <w:pStyle w:val="ConsPlusNormal"/>
        <w:jc w:val="center"/>
        <w:rPr>
          <w:b/>
          <w:sz w:val="24"/>
          <w:szCs w:val="24"/>
        </w:rPr>
      </w:pPr>
      <w:r w:rsidRPr="00EC3A9F">
        <w:rPr>
          <w:b/>
          <w:sz w:val="24"/>
          <w:szCs w:val="24"/>
          <w:lang w:val="en-US"/>
        </w:rPr>
        <w:t>IV</w:t>
      </w:r>
      <w:r w:rsidRPr="00EC3A9F">
        <w:rPr>
          <w:b/>
          <w:sz w:val="24"/>
          <w:szCs w:val="24"/>
        </w:rPr>
        <w:t>. ОБЩИЕ ПРИНЦИПЫ И ПОДХОДЫ К РАЗВИТИЮ И ОБЕСПЕЧЕНИЮ НАДЛЕЖАЩЕГО УРОВНЯ БЛАГОУСТРОЙСТВА ТЕРРИТОРИИ ГОРОДА САРОВА</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b/>
          <w:color w:val="000000"/>
          <w:sz w:val="24"/>
          <w:szCs w:val="24"/>
        </w:rPr>
      </w:pPr>
      <w:r w:rsidRPr="00EC3A9F">
        <w:rPr>
          <w:b/>
          <w:color w:val="000000"/>
          <w:sz w:val="24"/>
          <w:szCs w:val="24"/>
        </w:rPr>
        <w:t>4.1. Общие принципы и подходы к развитию территорий и созданию объектов благоустройства на территории  города Сарова</w:t>
      </w:r>
    </w:p>
    <w:p w:rsidR="00844AC3" w:rsidRPr="00EC3A9F" w:rsidRDefault="00844AC3" w:rsidP="00844AC3">
      <w:pPr>
        <w:pStyle w:val="ConsPlusNormal"/>
        <w:ind w:firstLine="540"/>
        <w:jc w:val="both"/>
        <w:rPr>
          <w:color w:val="000000"/>
          <w:sz w:val="24"/>
          <w:szCs w:val="24"/>
        </w:rPr>
      </w:pPr>
    </w:p>
    <w:p w:rsidR="00844AC3" w:rsidRPr="00EC3A9F" w:rsidRDefault="00844AC3" w:rsidP="00844AC3">
      <w:pPr>
        <w:pStyle w:val="ConsPlusNormal"/>
        <w:ind w:firstLine="540"/>
        <w:jc w:val="both"/>
        <w:rPr>
          <w:sz w:val="24"/>
          <w:szCs w:val="24"/>
        </w:rPr>
      </w:pPr>
      <w:r w:rsidRPr="00EC3A9F">
        <w:rPr>
          <w:color w:val="000000"/>
          <w:sz w:val="24"/>
          <w:szCs w:val="24"/>
        </w:rPr>
        <w:t>4.1.1.</w:t>
      </w:r>
      <w:r w:rsidRPr="00EC3A9F">
        <w:rPr>
          <w:sz w:val="24"/>
          <w:szCs w:val="24"/>
        </w:rPr>
        <w:t xml:space="preserve"> Любая градостроительная деятельность по развитию территории города Сарова, в том числе деятельность по благоустройству, осуществляется с учетом требований градостроительного законодательства и законодательства в сфере благоустройства, требований законодательства к доступности городской среды для  маломобильных групп населения, на основании стратегии и программ развития муниципального образования, с учетом приоритетных потребностей населения;</w:t>
      </w:r>
    </w:p>
    <w:p w:rsidR="00844AC3" w:rsidRPr="00EC3A9F" w:rsidRDefault="00844AC3" w:rsidP="00844AC3">
      <w:pPr>
        <w:pStyle w:val="ConsPlusNormal"/>
        <w:ind w:firstLine="540"/>
        <w:jc w:val="both"/>
        <w:rPr>
          <w:sz w:val="24"/>
          <w:szCs w:val="24"/>
        </w:rPr>
      </w:pPr>
      <w:r w:rsidRPr="00EC3A9F">
        <w:rPr>
          <w:sz w:val="24"/>
          <w:szCs w:val="24"/>
        </w:rPr>
        <w:t>4.1.2. Деятельность по благоустройству территории города Сарова должна быть направлена на создание комфортной городской среды и обеспечивать гармоничное вписывание объектов благоустройства в окружающую среду, создание дополнительных центров притяжения людей для проведения досуга, новых возможностей для расширения коммуникативных связей, творчества, стимулировать общение жителей по вопросам повседневной жизни, по решению вопросов местного значения городского округа;</w:t>
      </w:r>
    </w:p>
    <w:p w:rsidR="00844AC3" w:rsidRPr="00EC3A9F" w:rsidRDefault="00844AC3" w:rsidP="00844AC3">
      <w:pPr>
        <w:pStyle w:val="ConsPlusNormal"/>
        <w:ind w:firstLine="540"/>
        <w:jc w:val="both"/>
        <w:rPr>
          <w:sz w:val="24"/>
          <w:szCs w:val="24"/>
        </w:rPr>
      </w:pPr>
      <w:r w:rsidRPr="00EC3A9F">
        <w:rPr>
          <w:sz w:val="24"/>
          <w:szCs w:val="24"/>
        </w:rPr>
        <w:t>4.1.3. В первую очередь необходимо развивать территории муниципального образования, удобно расположенные и легко доступные для большого числа жителей, которые используются с максимальной эффективностью, на протяжении наиболее продолжительного периода времени и  в любое время года, имеющие потенциал для роста пешеходных потоков на территории города.</w:t>
      </w:r>
    </w:p>
    <w:p w:rsidR="00844AC3" w:rsidRPr="00EC3A9F" w:rsidRDefault="00844AC3" w:rsidP="00844AC3">
      <w:pPr>
        <w:pStyle w:val="ConsPlusNormal"/>
        <w:ind w:firstLine="540"/>
        <w:jc w:val="both"/>
        <w:rPr>
          <w:sz w:val="24"/>
          <w:szCs w:val="24"/>
        </w:rPr>
      </w:pPr>
      <w:r w:rsidRPr="00EC3A9F">
        <w:rPr>
          <w:sz w:val="24"/>
          <w:szCs w:val="24"/>
        </w:rPr>
        <w:t xml:space="preserve">4.2. Деятельность по  благоустройству территории города Сарова включает в себя: </w:t>
      </w:r>
    </w:p>
    <w:p w:rsidR="00844AC3" w:rsidRPr="00EC3A9F" w:rsidRDefault="00844AC3" w:rsidP="00844AC3">
      <w:pPr>
        <w:pStyle w:val="ConsPlusNormal"/>
        <w:ind w:firstLine="540"/>
        <w:jc w:val="both"/>
        <w:rPr>
          <w:sz w:val="24"/>
          <w:szCs w:val="24"/>
        </w:rPr>
      </w:pPr>
      <w:r w:rsidRPr="00EC3A9F">
        <w:rPr>
          <w:sz w:val="24"/>
          <w:szCs w:val="24"/>
        </w:rPr>
        <w:t>-разработку проектно- сметной  документации по благоустройству территории;</w:t>
      </w:r>
    </w:p>
    <w:p w:rsidR="00844AC3" w:rsidRPr="00EC3A9F" w:rsidRDefault="00844AC3" w:rsidP="00844AC3">
      <w:pPr>
        <w:pStyle w:val="ConsPlusNormal"/>
        <w:ind w:firstLine="540"/>
        <w:jc w:val="both"/>
        <w:rPr>
          <w:sz w:val="24"/>
          <w:szCs w:val="24"/>
        </w:rPr>
      </w:pPr>
      <w:r w:rsidRPr="00EC3A9F">
        <w:rPr>
          <w:sz w:val="24"/>
          <w:szCs w:val="24"/>
        </w:rPr>
        <w:t>- выполнение мероприятий по благоустройству территорий, созданию объектов и элементов благоустройства;</w:t>
      </w:r>
    </w:p>
    <w:p w:rsidR="00844AC3" w:rsidRPr="00EC3A9F" w:rsidRDefault="00844AC3" w:rsidP="00844AC3">
      <w:pPr>
        <w:pStyle w:val="ConsPlusNormal"/>
        <w:ind w:firstLine="540"/>
        <w:jc w:val="both"/>
        <w:rPr>
          <w:sz w:val="24"/>
          <w:szCs w:val="24"/>
        </w:rPr>
      </w:pPr>
      <w:r w:rsidRPr="00EC3A9F">
        <w:rPr>
          <w:sz w:val="24"/>
          <w:szCs w:val="24"/>
        </w:rPr>
        <w:t>- надлежащее содержание объектов и элементов благоустройства.</w:t>
      </w:r>
    </w:p>
    <w:p w:rsidR="00844AC3" w:rsidRPr="00EC3A9F" w:rsidRDefault="00844AC3" w:rsidP="00844AC3">
      <w:pPr>
        <w:pStyle w:val="ConsPlusNormal"/>
        <w:ind w:firstLine="540"/>
        <w:jc w:val="both"/>
        <w:rPr>
          <w:sz w:val="24"/>
          <w:szCs w:val="24"/>
        </w:rPr>
      </w:pPr>
      <w:r w:rsidRPr="00EC3A9F">
        <w:rPr>
          <w:sz w:val="24"/>
          <w:szCs w:val="24"/>
        </w:rPr>
        <w:t>4.3. Выполнение мероприятий по созданию объектов и элементов благоустройства  осуществляется после общественного обсуждения и утверждения в установленном порядке проектно- сметной документации.</w:t>
      </w:r>
    </w:p>
    <w:p w:rsidR="00844AC3" w:rsidRPr="00EC3A9F" w:rsidRDefault="00844AC3" w:rsidP="00844AC3">
      <w:pPr>
        <w:pStyle w:val="ConsPlusNormal"/>
        <w:ind w:firstLine="540"/>
        <w:jc w:val="both"/>
        <w:rPr>
          <w:sz w:val="24"/>
          <w:szCs w:val="24"/>
        </w:rPr>
      </w:pPr>
      <w:r w:rsidRPr="00EC3A9F">
        <w:rPr>
          <w:sz w:val="24"/>
          <w:szCs w:val="24"/>
        </w:rPr>
        <w:t xml:space="preserve">4.4. Все решения, касающиеся благоустройства и развития территорий общего пользования города Сарова, должны приниматься открыто и гласно, с учетом мнения жителей соответствующих территорий и иных заинтересованных лиц.  </w:t>
      </w:r>
    </w:p>
    <w:p w:rsidR="00844AC3" w:rsidRPr="00EC3A9F" w:rsidRDefault="00844AC3" w:rsidP="00844AC3">
      <w:pPr>
        <w:pStyle w:val="ConsPlusNormal"/>
        <w:ind w:firstLine="540"/>
        <w:jc w:val="both"/>
        <w:rPr>
          <w:sz w:val="24"/>
          <w:szCs w:val="24"/>
        </w:rPr>
      </w:pPr>
      <w:r w:rsidRPr="00EC3A9F">
        <w:rPr>
          <w:sz w:val="24"/>
          <w:szCs w:val="24"/>
        </w:rPr>
        <w:t xml:space="preserve">Вся информация о ходе реализации проектов, о планирующихся изменениях должна быть доведена до населения.  </w:t>
      </w:r>
    </w:p>
    <w:p w:rsidR="00844AC3" w:rsidRPr="00EC3A9F" w:rsidRDefault="00844AC3" w:rsidP="00844AC3">
      <w:pPr>
        <w:pStyle w:val="ConsPlusNormal"/>
        <w:ind w:firstLine="540"/>
        <w:jc w:val="both"/>
        <w:rPr>
          <w:sz w:val="24"/>
          <w:szCs w:val="24"/>
        </w:rPr>
      </w:pPr>
      <w:r w:rsidRPr="00EC3A9F">
        <w:rPr>
          <w:sz w:val="24"/>
          <w:szCs w:val="24"/>
        </w:rPr>
        <w:t>Администрацией в обязательном порядке обеспечивается проведение общественного обсуждения:</w:t>
      </w:r>
    </w:p>
    <w:p w:rsidR="00844AC3" w:rsidRPr="00EC3A9F" w:rsidRDefault="00844AC3" w:rsidP="00844AC3">
      <w:pPr>
        <w:pStyle w:val="ConsPlusNormal"/>
        <w:ind w:firstLine="540"/>
        <w:jc w:val="both"/>
        <w:rPr>
          <w:sz w:val="24"/>
          <w:szCs w:val="24"/>
        </w:rPr>
      </w:pPr>
      <w:r w:rsidRPr="00EC3A9F">
        <w:rPr>
          <w:sz w:val="24"/>
          <w:szCs w:val="24"/>
        </w:rPr>
        <w:t>а) перечня общественных территорий и дворовых территорий, подлежащих включению в муниципальную программу формирования современной городской среды в рамках реализации приоритетного проекта «Формирование комфортной городской среды» на 2018- 2022 годы;</w:t>
      </w:r>
    </w:p>
    <w:p w:rsidR="00844AC3" w:rsidRPr="00EC3A9F" w:rsidRDefault="00844AC3" w:rsidP="00844AC3">
      <w:pPr>
        <w:pStyle w:val="ConsPlusNormal"/>
        <w:ind w:firstLine="540"/>
        <w:jc w:val="both"/>
        <w:rPr>
          <w:sz w:val="24"/>
          <w:szCs w:val="24"/>
        </w:rPr>
      </w:pPr>
      <w:r w:rsidRPr="00EC3A9F">
        <w:rPr>
          <w:sz w:val="24"/>
          <w:szCs w:val="24"/>
        </w:rPr>
        <w:lastRenderedPageBreak/>
        <w:t>б) проекта муниципальной программы формирования современной городской среды в рамках реализации приоритетного проекта «Формирование комфортной городской среды» на 2018- 2022 годы;</w:t>
      </w:r>
    </w:p>
    <w:p w:rsidR="00844AC3" w:rsidRPr="00EC3A9F" w:rsidRDefault="00844AC3" w:rsidP="00844AC3">
      <w:pPr>
        <w:pStyle w:val="ConsPlusNormal"/>
        <w:ind w:firstLine="540"/>
        <w:jc w:val="both"/>
        <w:rPr>
          <w:sz w:val="24"/>
          <w:szCs w:val="24"/>
        </w:rPr>
      </w:pPr>
      <w:r w:rsidRPr="00EC3A9F">
        <w:rPr>
          <w:sz w:val="24"/>
          <w:szCs w:val="24"/>
        </w:rPr>
        <w:t xml:space="preserve">в) видения проекта (основных направлений проектирования), дизайн-проекта, проекта   благоустройства дворовой территории, общественной территории, включенных в муниципальную программу формирования современной городской среды в рамках реализации приоритетного проекта «Формирование комфортной городской среды» на 2018- 2022 годы. </w:t>
      </w:r>
    </w:p>
    <w:p w:rsidR="00844AC3" w:rsidRPr="00EC3A9F" w:rsidRDefault="00844AC3" w:rsidP="00844AC3">
      <w:pPr>
        <w:pStyle w:val="ConsPlusNormal"/>
        <w:ind w:firstLine="540"/>
        <w:jc w:val="both"/>
        <w:rPr>
          <w:sz w:val="24"/>
          <w:szCs w:val="24"/>
        </w:rPr>
      </w:pPr>
      <w:r w:rsidRPr="00EC3A9F">
        <w:rPr>
          <w:sz w:val="24"/>
          <w:szCs w:val="24"/>
        </w:rPr>
        <w:t xml:space="preserve">4.5. При организации Администрацией общественных обсуждений в отношении объектов, указанных в пункте 4.4 настоящих Правил,  учитываются следующие требования: </w:t>
      </w:r>
    </w:p>
    <w:p w:rsidR="00844AC3" w:rsidRPr="00EC3A9F" w:rsidRDefault="00844AC3" w:rsidP="00844AC3">
      <w:pPr>
        <w:pStyle w:val="ConsPlusNormal"/>
        <w:ind w:firstLine="540"/>
        <w:jc w:val="both"/>
        <w:rPr>
          <w:sz w:val="24"/>
          <w:szCs w:val="24"/>
        </w:rPr>
      </w:pPr>
      <w:r w:rsidRPr="00EC3A9F">
        <w:rPr>
          <w:sz w:val="24"/>
          <w:szCs w:val="24"/>
        </w:rPr>
        <w:t>4.5.1. Открытое общественное обсуждение видения (основных направлений проектирования) благоустройства и развития общественных и дворовых территорий города Сарова необходимо организовывать на этапе постановки задач проекта (предпроектное обследование) и в дальнейшем на каждом из этапов проектирования (разработка  дизайн - проекта, проектной документации);</w:t>
      </w:r>
    </w:p>
    <w:p w:rsidR="00844AC3" w:rsidRPr="00EC3A9F" w:rsidRDefault="00844AC3" w:rsidP="00844AC3">
      <w:pPr>
        <w:pStyle w:val="ConsPlusNormal"/>
        <w:ind w:firstLine="540"/>
        <w:jc w:val="both"/>
        <w:rPr>
          <w:sz w:val="24"/>
          <w:szCs w:val="24"/>
        </w:rPr>
      </w:pPr>
      <w:r w:rsidRPr="00EC3A9F">
        <w:rPr>
          <w:sz w:val="24"/>
          <w:szCs w:val="24"/>
        </w:rPr>
        <w:t>4.5.2. В общественное обсуждение вовлекаются граждане, организации, местные профессионалы,  представители общественных организаций и иных сообществ;</w:t>
      </w:r>
    </w:p>
    <w:p w:rsidR="00844AC3" w:rsidRPr="00EC3A9F" w:rsidRDefault="00844AC3" w:rsidP="00844AC3">
      <w:pPr>
        <w:pStyle w:val="ConsPlusNormal"/>
        <w:ind w:firstLine="540"/>
        <w:jc w:val="both"/>
        <w:rPr>
          <w:sz w:val="24"/>
          <w:szCs w:val="24"/>
        </w:rPr>
      </w:pPr>
      <w:r w:rsidRPr="00EC3A9F">
        <w:rPr>
          <w:sz w:val="24"/>
          <w:szCs w:val="24"/>
        </w:rPr>
        <w:t xml:space="preserve">4.5.3. Для организации общественного обсуждения используются все возможные информационные ресурсы, в том числе местные средства массовой информации, сайты Администрации и Городской Думы, другие интернет - ресурсы, а также различные способы информирования (афиши, объявления, специальные стенды, анкетирование и голосование, проведение встреч, использование социальных сетей); </w:t>
      </w:r>
    </w:p>
    <w:p w:rsidR="00844AC3" w:rsidRPr="00EC3A9F" w:rsidRDefault="00844AC3" w:rsidP="00844AC3">
      <w:pPr>
        <w:pStyle w:val="ConsPlusNormal"/>
        <w:ind w:firstLine="540"/>
        <w:jc w:val="both"/>
        <w:rPr>
          <w:sz w:val="24"/>
          <w:szCs w:val="24"/>
        </w:rPr>
      </w:pPr>
      <w:r w:rsidRPr="00EC3A9F">
        <w:rPr>
          <w:sz w:val="24"/>
          <w:szCs w:val="24"/>
        </w:rPr>
        <w:t xml:space="preserve">4.5.4. Для организации общественных обсуждений и обеспечения участия граждан и иных заинтересованных лиц в процессе принятия решений и реализации проектов по благоустройству рекомендуется использовать формы общественного участия, предусмотренные действующим законодательством. </w:t>
      </w:r>
    </w:p>
    <w:p w:rsidR="00844AC3" w:rsidRPr="00EC3A9F" w:rsidRDefault="00844AC3" w:rsidP="00844AC3">
      <w:pPr>
        <w:pStyle w:val="ConsPlusNormal"/>
        <w:ind w:firstLine="540"/>
        <w:jc w:val="both"/>
        <w:rPr>
          <w:sz w:val="24"/>
          <w:szCs w:val="24"/>
        </w:rPr>
      </w:pPr>
    </w:p>
    <w:p w:rsidR="00844AC3" w:rsidRPr="00EC3A9F" w:rsidRDefault="00844AC3" w:rsidP="002038B0">
      <w:pPr>
        <w:pStyle w:val="ConsPlusNormal"/>
        <w:jc w:val="center"/>
        <w:outlineLvl w:val="0"/>
        <w:rPr>
          <w:b/>
          <w:sz w:val="24"/>
          <w:szCs w:val="24"/>
        </w:rPr>
      </w:pPr>
      <w:r w:rsidRPr="00EC3A9F">
        <w:rPr>
          <w:b/>
          <w:sz w:val="24"/>
          <w:szCs w:val="24"/>
        </w:rPr>
        <w:t>V. ТРЕБОВАНИЯ К РАЗРАБОТКЕ ПРОЕКТНОЙ ДОКУМЕНТАЦИИ</w:t>
      </w:r>
    </w:p>
    <w:p w:rsidR="00844AC3" w:rsidRPr="00EC3A9F" w:rsidRDefault="00844AC3" w:rsidP="002038B0">
      <w:pPr>
        <w:pStyle w:val="ConsPlusNormal"/>
        <w:jc w:val="center"/>
        <w:outlineLvl w:val="0"/>
        <w:rPr>
          <w:b/>
          <w:sz w:val="24"/>
          <w:szCs w:val="24"/>
        </w:rPr>
      </w:pPr>
      <w:r w:rsidRPr="00EC3A9F">
        <w:rPr>
          <w:b/>
          <w:sz w:val="24"/>
          <w:szCs w:val="24"/>
        </w:rPr>
        <w:t>ПО БЛАГОУСТРОЙСТВУ ТЕРРИТОРИЙ ОБЩЕГО ПОЛЬЗОВАНИЯ</w:t>
      </w:r>
    </w:p>
    <w:p w:rsidR="00844AC3" w:rsidRPr="00EC3A9F" w:rsidRDefault="00844AC3" w:rsidP="002038B0">
      <w:pPr>
        <w:pStyle w:val="ConsPlusNormal"/>
        <w:jc w:val="center"/>
        <w:outlineLvl w:val="0"/>
        <w:rPr>
          <w:b/>
          <w:sz w:val="24"/>
          <w:szCs w:val="24"/>
        </w:rPr>
      </w:pPr>
      <w:r w:rsidRPr="00EC3A9F">
        <w:rPr>
          <w:b/>
          <w:sz w:val="24"/>
          <w:szCs w:val="24"/>
        </w:rPr>
        <w:t>ГОРОДА САРОВА</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5.1.Проектная документация по развитию и благоустройству территорий общего пользования города Сарова, в том числе общественных и дворовых территорий, должна разрабатываться с учетом требований действующего законодательства, настоящих Правил.</w:t>
      </w:r>
    </w:p>
    <w:p w:rsidR="00844AC3" w:rsidRPr="00EC3A9F" w:rsidRDefault="00844AC3" w:rsidP="00844AC3">
      <w:pPr>
        <w:pStyle w:val="ConsPlusNormal"/>
        <w:ind w:firstLine="540"/>
        <w:jc w:val="both"/>
        <w:rPr>
          <w:sz w:val="24"/>
          <w:szCs w:val="24"/>
        </w:rPr>
      </w:pPr>
      <w:r w:rsidRPr="00EC3A9F">
        <w:rPr>
          <w:sz w:val="24"/>
          <w:szCs w:val="24"/>
        </w:rPr>
        <w:t>5.2. Разработка и реализация проектов благоустройства территорий общего пользования должна обеспечивать создание комфортной городской среды и способствовать использованию эффективных архитектурно - планировочных решений, созданию новых связей, общению и взаимодействию граждан и сообществ, созданию условий для защиты общественных пространств от вредных факторов среды (шум, пыль, загазованность), предусматривать ликвидацию необоснованных барьеров и препятствий.</w:t>
      </w:r>
    </w:p>
    <w:p w:rsidR="00844AC3" w:rsidRPr="00EC3A9F" w:rsidRDefault="00844AC3" w:rsidP="00844AC3">
      <w:pPr>
        <w:pStyle w:val="ConsPlusNormal"/>
        <w:ind w:firstLine="540"/>
        <w:jc w:val="both"/>
        <w:rPr>
          <w:sz w:val="24"/>
          <w:szCs w:val="24"/>
        </w:rPr>
      </w:pPr>
      <w:r w:rsidRPr="00EC3A9F">
        <w:rPr>
          <w:sz w:val="24"/>
          <w:szCs w:val="24"/>
        </w:rPr>
        <w:t>5.3. При разработке проектов (разделов проекта) по благоустройству территорий общего пользования необходимо учитывать принципы функционального разнообразия, комфортной организации пешеходной среды и зон для общения, комфортной мобильности, насыщенности общественных и приватных пространств разнообразными элементами природной среды;</w:t>
      </w:r>
    </w:p>
    <w:p w:rsidR="00844AC3" w:rsidRPr="00EC3A9F" w:rsidRDefault="00844AC3" w:rsidP="00844AC3">
      <w:pPr>
        <w:pStyle w:val="ConsPlusNormal"/>
        <w:ind w:firstLine="540"/>
        <w:jc w:val="both"/>
        <w:rPr>
          <w:sz w:val="24"/>
          <w:szCs w:val="24"/>
        </w:rPr>
      </w:pPr>
      <w:r w:rsidRPr="00EC3A9F">
        <w:rPr>
          <w:sz w:val="24"/>
          <w:szCs w:val="24"/>
        </w:rPr>
        <w:t xml:space="preserve">5.4. При разработке проектных решений по благоустройству территорий общего пользования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 том числе маломобильных групп), приемы поддержки </w:t>
      </w:r>
      <w:r w:rsidRPr="00EC3A9F">
        <w:rPr>
          <w:sz w:val="24"/>
          <w:szCs w:val="24"/>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 Сарова.</w:t>
      </w:r>
    </w:p>
    <w:p w:rsidR="00844AC3" w:rsidRPr="00EC3A9F" w:rsidRDefault="00844AC3" w:rsidP="00844AC3">
      <w:pPr>
        <w:pStyle w:val="ConsPlusNormal"/>
        <w:ind w:firstLine="540"/>
        <w:jc w:val="both"/>
        <w:rPr>
          <w:sz w:val="24"/>
          <w:szCs w:val="24"/>
        </w:rPr>
      </w:pPr>
      <w:r w:rsidRPr="00EC3A9F">
        <w:rPr>
          <w:sz w:val="24"/>
          <w:szCs w:val="24"/>
        </w:rPr>
        <w:t>Предлагаемые в проектной документации решения по благоустройству  территорий общего пользования должны обеспечивать одновременное использование различных элементов благоустройства, способствующих повышению удобства и визуальной привлекательности благоустраиваемой территории, учитывать лучшие архитектурные практики и технологии  по развитию общественных пространств.</w:t>
      </w:r>
    </w:p>
    <w:p w:rsidR="00844AC3" w:rsidRPr="00EC3A9F" w:rsidRDefault="00844AC3" w:rsidP="00844AC3">
      <w:pPr>
        <w:pStyle w:val="ConsPlusNormal"/>
        <w:ind w:firstLine="540"/>
        <w:jc w:val="both"/>
        <w:rPr>
          <w:sz w:val="24"/>
          <w:szCs w:val="24"/>
        </w:rPr>
      </w:pPr>
      <w:r w:rsidRPr="00EC3A9F">
        <w:rPr>
          <w:sz w:val="24"/>
          <w:szCs w:val="24"/>
        </w:rPr>
        <w:t xml:space="preserve">При разработке проектов благоустройства территорий общего пользования рекомендуется использовать следующий перечень элементов благоустройства: различные  виды покрытий, осветительное оборудование, элементы сопряжения поверхностей, озеленение различных форм, скамьи и иные малые архитектурные формы, урны и малые контейнеры для  бытового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т.д.), произведения  декоративно- прикладного искусства, декоративных водных устройств. </w:t>
      </w:r>
    </w:p>
    <w:p w:rsidR="00844AC3" w:rsidRPr="00EC3A9F" w:rsidRDefault="00844AC3" w:rsidP="00844AC3">
      <w:pPr>
        <w:pStyle w:val="ConsPlusNormal"/>
        <w:ind w:firstLine="540"/>
        <w:jc w:val="both"/>
        <w:rPr>
          <w:sz w:val="24"/>
          <w:szCs w:val="24"/>
        </w:rPr>
      </w:pPr>
      <w:r w:rsidRPr="00EC3A9F">
        <w:rPr>
          <w:sz w:val="24"/>
          <w:szCs w:val="24"/>
        </w:rPr>
        <w:t>5.5. Проекты благоустройства территорий общего пользования должны разрабатываться с учетом данных предпроектных исследований, определяющих потребности жителей и возможные виды деятельности на данной территории.</w:t>
      </w:r>
    </w:p>
    <w:p w:rsidR="00844AC3" w:rsidRPr="00EC3A9F" w:rsidRDefault="00844AC3" w:rsidP="00844AC3">
      <w:pPr>
        <w:pStyle w:val="ConsPlusNormal"/>
        <w:ind w:firstLine="540"/>
        <w:jc w:val="both"/>
        <w:rPr>
          <w:sz w:val="24"/>
          <w:szCs w:val="24"/>
        </w:rPr>
      </w:pPr>
      <w:r w:rsidRPr="00EC3A9F">
        <w:rPr>
          <w:sz w:val="24"/>
          <w:szCs w:val="24"/>
        </w:rPr>
        <w:t>5.6. При разработке проектов благоустройства территорий общего пользования  различного функционального назначения необходимо предусматривать решения по обеспечению доступности городской среды для маломобильных групп населения в соответствии с требованиями действующего законодательства,  в том числе оснащение таких территорий и расположенных на них объектах элементами и техническими средствами, способствующими передвижению маломобильных  групп населения.</w:t>
      </w:r>
    </w:p>
    <w:p w:rsidR="00844AC3" w:rsidRPr="00EC3A9F" w:rsidRDefault="00844AC3" w:rsidP="00844AC3">
      <w:pPr>
        <w:pStyle w:val="ConsPlusNormal"/>
        <w:ind w:firstLine="540"/>
        <w:jc w:val="both"/>
        <w:rPr>
          <w:sz w:val="24"/>
          <w:szCs w:val="24"/>
        </w:rPr>
      </w:pPr>
      <w:r w:rsidRPr="00EC3A9F">
        <w:rPr>
          <w:sz w:val="24"/>
          <w:szCs w:val="24"/>
        </w:rPr>
        <w:t>5.7. Разработчики и заказчики проектов по благоустройству общественных пространств должны обеспечить общественное обсуждение и согласование проектной документации  с привлечением собственников земельных участков, находящихся в непосредственной близости от территории, где предполагается благоустройство.</w:t>
      </w:r>
    </w:p>
    <w:p w:rsidR="00844AC3" w:rsidRPr="00EC3A9F" w:rsidRDefault="00844AC3" w:rsidP="00844AC3">
      <w:pPr>
        <w:pStyle w:val="ConsPlusNormal"/>
        <w:ind w:firstLine="540"/>
        <w:jc w:val="both"/>
        <w:rPr>
          <w:sz w:val="24"/>
          <w:szCs w:val="24"/>
        </w:rPr>
      </w:pPr>
      <w:r w:rsidRPr="00EC3A9F">
        <w:rPr>
          <w:sz w:val="24"/>
          <w:szCs w:val="24"/>
        </w:rPr>
        <w:t>5.8. Разработка и реализация проектов благоустройства территорий общего пользования должна осуществляться по следующим этапам:</w:t>
      </w:r>
    </w:p>
    <w:p w:rsidR="00844AC3" w:rsidRPr="00EC3A9F" w:rsidRDefault="00844AC3" w:rsidP="00844AC3">
      <w:pPr>
        <w:pStyle w:val="ConsPlusNormal"/>
        <w:ind w:firstLine="540"/>
        <w:jc w:val="both"/>
        <w:rPr>
          <w:sz w:val="24"/>
          <w:szCs w:val="24"/>
        </w:rPr>
      </w:pPr>
      <w:r w:rsidRPr="00EC3A9F">
        <w:rPr>
          <w:sz w:val="24"/>
          <w:szCs w:val="24"/>
        </w:rPr>
        <w:t>1) Предпроектный анализ и формирование видения проекта - определение границ проектирования, анализ существующего положения, выявление индивидуальных особенностей и проблем территории, сбор исходных данных, предложений граждан и организаций по благоустройству территории.</w:t>
      </w:r>
    </w:p>
    <w:p w:rsidR="00844AC3" w:rsidRPr="00EC3A9F" w:rsidRDefault="00844AC3" w:rsidP="00844AC3">
      <w:pPr>
        <w:pStyle w:val="ConsPlusNormal"/>
        <w:ind w:firstLine="540"/>
        <w:jc w:val="both"/>
        <w:rPr>
          <w:sz w:val="24"/>
          <w:szCs w:val="24"/>
        </w:rPr>
      </w:pPr>
      <w:r w:rsidRPr="00EC3A9F">
        <w:rPr>
          <w:sz w:val="24"/>
          <w:szCs w:val="24"/>
        </w:rPr>
        <w:t xml:space="preserve">Результаты общественного обсуждения видения проекта оформляются документально и размещаются на официальном сайте Администрации.  </w:t>
      </w:r>
    </w:p>
    <w:p w:rsidR="00844AC3" w:rsidRPr="00EC3A9F" w:rsidRDefault="00844AC3" w:rsidP="00844AC3">
      <w:pPr>
        <w:pStyle w:val="ConsPlusNormal"/>
        <w:ind w:firstLine="540"/>
        <w:jc w:val="both"/>
        <w:rPr>
          <w:sz w:val="24"/>
          <w:szCs w:val="24"/>
        </w:rPr>
      </w:pPr>
      <w:r w:rsidRPr="00EC3A9F">
        <w:rPr>
          <w:sz w:val="24"/>
          <w:szCs w:val="24"/>
        </w:rPr>
        <w:t>По итогам предпроектного  анализа с учетом общественного обсуждения  формируются  основные направления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потребность в установке элементов и объектов благоустройства.</w:t>
      </w:r>
    </w:p>
    <w:p w:rsidR="00844AC3" w:rsidRPr="00EC3A9F" w:rsidRDefault="00844AC3" w:rsidP="00844AC3">
      <w:pPr>
        <w:pStyle w:val="ConsPlusNormal"/>
        <w:ind w:firstLine="540"/>
        <w:jc w:val="both"/>
        <w:rPr>
          <w:sz w:val="24"/>
          <w:szCs w:val="24"/>
        </w:rPr>
      </w:pPr>
      <w:r w:rsidRPr="00EC3A9F">
        <w:rPr>
          <w:sz w:val="24"/>
          <w:szCs w:val="24"/>
        </w:rPr>
        <w:t>2) Подготовка дизайн - проекта принципиальных архитектурно-дизайнерских и функционально- планировочных решений благоустройства территории.</w:t>
      </w:r>
    </w:p>
    <w:p w:rsidR="00844AC3" w:rsidRPr="00EC3A9F" w:rsidRDefault="00844AC3" w:rsidP="00844AC3">
      <w:pPr>
        <w:pStyle w:val="ConsPlusNormal"/>
        <w:ind w:firstLine="540"/>
        <w:jc w:val="both"/>
        <w:rPr>
          <w:sz w:val="24"/>
          <w:szCs w:val="24"/>
        </w:rPr>
      </w:pPr>
      <w:r w:rsidRPr="00EC3A9F">
        <w:rPr>
          <w:sz w:val="24"/>
          <w:szCs w:val="24"/>
        </w:rPr>
        <w:t>На данном этапе обеспечивается разработка и общественное обсуждение дизайн- проекта благоустройства территории, его доработка по результатам общественного обсуждения.</w:t>
      </w:r>
    </w:p>
    <w:p w:rsidR="00844AC3" w:rsidRPr="00EC3A9F" w:rsidRDefault="00844AC3" w:rsidP="00844AC3">
      <w:pPr>
        <w:pStyle w:val="ConsPlusNormal"/>
        <w:ind w:firstLine="540"/>
        <w:jc w:val="both"/>
        <w:rPr>
          <w:sz w:val="24"/>
          <w:szCs w:val="24"/>
        </w:rPr>
      </w:pPr>
      <w:r w:rsidRPr="00EC3A9F">
        <w:rPr>
          <w:sz w:val="24"/>
          <w:szCs w:val="24"/>
        </w:rPr>
        <w:t xml:space="preserve">3) Разработка проектной документации по благоустройству территории в составе разделов, установленном требованиями действующего законодательства. </w:t>
      </w:r>
      <w:r w:rsidRPr="00EC3A9F">
        <w:rPr>
          <w:sz w:val="24"/>
          <w:szCs w:val="24"/>
        </w:rPr>
        <w:lastRenderedPageBreak/>
        <w:t xml:space="preserve">На данном этапе обеспечивается разработка, согласование и утверждение в установленном порядке  проектной документации. </w:t>
      </w:r>
    </w:p>
    <w:p w:rsidR="00844AC3" w:rsidRPr="00EC3A9F" w:rsidRDefault="00844AC3" w:rsidP="00844AC3">
      <w:pPr>
        <w:pStyle w:val="ConsPlusNormal"/>
        <w:ind w:firstLine="540"/>
        <w:jc w:val="both"/>
        <w:rPr>
          <w:sz w:val="24"/>
          <w:szCs w:val="24"/>
        </w:rPr>
      </w:pPr>
      <w:r w:rsidRPr="00EC3A9F">
        <w:rPr>
          <w:sz w:val="24"/>
          <w:szCs w:val="24"/>
        </w:rPr>
        <w:t>4) Обеспечение выбора подрядчика и производства работ в порядке, установленном действующим законодательством. На данном этапе обеспечивается заключение контрактов (договоров) на выполнение работ по благоустройству территории, их реализация.</w:t>
      </w:r>
    </w:p>
    <w:p w:rsidR="00844AC3" w:rsidRPr="00EC3A9F" w:rsidRDefault="00844AC3" w:rsidP="00844AC3">
      <w:pPr>
        <w:pStyle w:val="ConsPlusNormal"/>
        <w:ind w:firstLine="540"/>
        <w:jc w:val="both"/>
        <w:rPr>
          <w:sz w:val="24"/>
          <w:szCs w:val="24"/>
        </w:rPr>
      </w:pPr>
      <w:r w:rsidRPr="00EC3A9F">
        <w:rPr>
          <w:sz w:val="24"/>
          <w:szCs w:val="24"/>
        </w:rPr>
        <w:t>Контроль за производством работ по благоустройству территории осуществляется заказчиком работ и специально созданной муниципальной общественной комиссией.</w:t>
      </w:r>
    </w:p>
    <w:p w:rsidR="00844AC3" w:rsidRPr="00EC3A9F" w:rsidRDefault="00844AC3" w:rsidP="00844AC3">
      <w:pPr>
        <w:pStyle w:val="ConsPlusNormal"/>
        <w:ind w:firstLine="540"/>
        <w:jc w:val="both"/>
        <w:rPr>
          <w:sz w:val="24"/>
          <w:szCs w:val="24"/>
        </w:rPr>
      </w:pPr>
      <w:r w:rsidRPr="00EC3A9F">
        <w:rPr>
          <w:sz w:val="24"/>
          <w:szCs w:val="24"/>
        </w:rPr>
        <w:t>5) Принятие результатов работ по благоустройству территории.</w:t>
      </w:r>
    </w:p>
    <w:p w:rsidR="00844AC3" w:rsidRPr="00EC3A9F" w:rsidRDefault="00844AC3" w:rsidP="00844AC3">
      <w:pPr>
        <w:pStyle w:val="ConsPlusNormal"/>
        <w:ind w:firstLine="540"/>
        <w:jc w:val="both"/>
        <w:rPr>
          <w:sz w:val="24"/>
          <w:szCs w:val="24"/>
        </w:rPr>
      </w:pPr>
      <w:r w:rsidRPr="00EC3A9F">
        <w:rPr>
          <w:sz w:val="24"/>
          <w:szCs w:val="24"/>
        </w:rPr>
        <w:t>На данном этапе обеспечивается сдача - приемка работ по благоустройству территории, решение вопроса дальнейшего содержания и эксплуатации объектов и элементов благоустройства территории.</w:t>
      </w:r>
    </w:p>
    <w:p w:rsidR="00844AC3" w:rsidRPr="00EC3A9F" w:rsidRDefault="00844AC3" w:rsidP="00844AC3">
      <w:pPr>
        <w:pStyle w:val="ConsPlusNormal"/>
        <w:jc w:val="both"/>
        <w:outlineLvl w:val="0"/>
        <w:rPr>
          <w:b/>
          <w:sz w:val="24"/>
          <w:szCs w:val="24"/>
        </w:rPr>
      </w:pPr>
    </w:p>
    <w:p w:rsidR="00844AC3" w:rsidRPr="00EC3A9F" w:rsidRDefault="00844AC3" w:rsidP="002038B0">
      <w:pPr>
        <w:pStyle w:val="ConsPlusNormal"/>
        <w:jc w:val="center"/>
        <w:outlineLvl w:val="0"/>
        <w:rPr>
          <w:b/>
          <w:sz w:val="24"/>
          <w:szCs w:val="24"/>
        </w:rPr>
      </w:pPr>
      <w:r w:rsidRPr="00EC3A9F">
        <w:rPr>
          <w:b/>
          <w:sz w:val="24"/>
          <w:szCs w:val="24"/>
        </w:rPr>
        <w:t>VI. ТРЕБОВАНИЯ К ВЫПОЛНЕНИЮ МЕРОПРИЯТИЙ  ПО</w:t>
      </w:r>
    </w:p>
    <w:p w:rsidR="00844AC3" w:rsidRPr="00EC3A9F" w:rsidRDefault="00844AC3" w:rsidP="002038B0">
      <w:pPr>
        <w:pStyle w:val="ConsPlusNormal"/>
        <w:jc w:val="center"/>
        <w:outlineLvl w:val="0"/>
        <w:rPr>
          <w:b/>
          <w:sz w:val="24"/>
          <w:szCs w:val="24"/>
        </w:rPr>
      </w:pPr>
      <w:r w:rsidRPr="00EC3A9F">
        <w:rPr>
          <w:b/>
          <w:sz w:val="24"/>
          <w:szCs w:val="24"/>
        </w:rPr>
        <w:t>БЛАГОУСТРОЙСТВУ ТЕРРИТОРИЙ ОБЩЕГО ПОЛЬЗОВАНИЯ</w:t>
      </w:r>
    </w:p>
    <w:p w:rsidR="00844AC3" w:rsidRPr="00EC3A9F" w:rsidRDefault="00844AC3" w:rsidP="002038B0">
      <w:pPr>
        <w:pStyle w:val="ConsPlusNormal"/>
        <w:jc w:val="center"/>
        <w:outlineLvl w:val="0"/>
        <w:rPr>
          <w:b/>
          <w:sz w:val="24"/>
          <w:szCs w:val="24"/>
        </w:rPr>
      </w:pPr>
      <w:r w:rsidRPr="00EC3A9F">
        <w:rPr>
          <w:b/>
          <w:sz w:val="24"/>
          <w:szCs w:val="24"/>
        </w:rPr>
        <w:t>ГОРОДА САРОВА</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 xml:space="preserve">6.1. Определение конкретных зон, территорий, объектов для проведения мероприятий  по благоустройству территорий общего пользования, очередность реализации проектов, объемы и источники финансирования определяются в рамках соответствующих муниципальных программ. </w:t>
      </w:r>
    </w:p>
    <w:p w:rsidR="00844AC3" w:rsidRPr="00EC3A9F" w:rsidRDefault="00844AC3" w:rsidP="00844AC3">
      <w:pPr>
        <w:pStyle w:val="ConsPlusNormal"/>
        <w:ind w:firstLine="540"/>
        <w:jc w:val="both"/>
        <w:rPr>
          <w:sz w:val="24"/>
          <w:szCs w:val="24"/>
        </w:rPr>
      </w:pPr>
      <w:r w:rsidRPr="00EC3A9F">
        <w:rPr>
          <w:sz w:val="24"/>
          <w:szCs w:val="24"/>
        </w:rPr>
        <w:t xml:space="preserve">Финансирование мероприятий (работ) по содержанию, эксплуатации, ремонту объектов и элементов благоустройства, являющихся собственностью муниципального образования город Саров, по созданию объектов и элементов благоустройства на территориях общего пользования города Сарова, мероприятий по благоустройству, реализуемых в рамках проекта по поддержке местных инициатив, осуществляется в рамках муниципальных  программ. </w:t>
      </w:r>
    </w:p>
    <w:p w:rsidR="00844AC3" w:rsidRPr="00EC3A9F" w:rsidRDefault="00844AC3" w:rsidP="00844AC3">
      <w:pPr>
        <w:pStyle w:val="ConsPlusNormal"/>
        <w:ind w:firstLine="540"/>
        <w:jc w:val="both"/>
        <w:rPr>
          <w:sz w:val="24"/>
          <w:szCs w:val="24"/>
        </w:rPr>
      </w:pPr>
      <w:r w:rsidRPr="00EC3A9F">
        <w:rPr>
          <w:sz w:val="24"/>
          <w:szCs w:val="24"/>
        </w:rPr>
        <w:t xml:space="preserve">6.2. Работы по благоустройству территорий общего пользования необходимо проводить по разработанному и утвержденному в установленном порядке  проекту. </w:t>
      </w:r>
    </w:p>
    <w:p w:rsidR="00844AC3" w:rsidRPr="00EC3A9F" w:rsidRDefault="00844AC3" w:rsidP="00844AC3">
      <w:pPr>
        <w:pStyle w:val="ConsPlusNormal"/>
        <w:ind w:firstLine="540"/>
        <w:jc w:val="both"/>
        <w:rPr>
          <w:sz w:val="24"/>
          <w:szCs w:val="24"/>
        </w:rPr>
      </w:pPr>
      <w:r w:rsidRPr="00EC3A9F">
        <w:rPr>
          <w:sz w:val="24"/>
          <w:szCs w:val="24"/>
        </w:rPr>
        <w:t>В первую очередь должна предусматриваться реализация проектов, обеспечивающих высокий уровень комфорта пребывания, визуальную привлекательность среды, экологическую обоснованность, реализация которых позволит преобразовать  общественные  пространства в места активных коммуникаций, общения, привлечения посетителей, для развития предпринимательства и расширения видов оказания услуг населению.</w:t>
      </w:r>
    </w:p>
    <w:p w:rsidR="00844AC3" w:rsidRPr="00EC3A9F" w:rsidRDefault="00844AC3" w:rsidP="00844AC3">
      <w:pPr>
        <w:pStyle w:val="ConsPlusNormal"/>
        <w:ind w:firstLine="540"/>
        <w:jc w:val="both"/>
        <w:rPr>
          <w:sz w:val="24"/>
          <w:szCs w:val="24"/>
        </w:rPr>
      </w:pPr>
      <w:r w:rsidRPr="00EC3A9F">
        <w:rPr>
          <w:sz w:val="24"/>
          <w:szCs w:val="24"/>
        </w:rPr>
        <w:t>6.3. При реализации мероприятий по созданию и развитию объектов благоустройства на территориях общего пользования города Сарова учитываются следующие требования.</w:t>
      </w:r>
    </w:p>
    <w:p w:rsidR="00844AC3" w:rsidRPr="00EC3A9F" w:rsidRDefault="00844AC3" w:rsidP="00844AC3">
      <w:pPr>
        <w:pStyle w:val="ConsPlusNormal"/>
        <w:ind w:firstLine="540"/>
        <w:jc w:val="both"/>
        <w:rPr>
          <w:sz w:val="24"/>
          <w:szCs w:val="24"/>
        </w:rPr>
      </w:pPr>
      <w:r w:rsidRPr="00EC3A9F">
        <w:rPr>
          <w:sz w:val="24"/>
          <w:szCs w:val="24"/>
        </w:rPr>
        <w:t>6.3.1.При создании объектов озеленения:</w:t>
      </w:r>
    </w:p>
    <w:p w:rsidR="00844AC3" w:rsidRPr="00EC3A9F" w:rsidRDefault="00844AC3" w:rsidP="00844AC3">
      <w:pPr>
        <w:pStyle w:val="ConsPlusNormal"/>
        <w:ind w:firstLine="540"/>
        <w:jc w:val="both"/>
        <w:rPr>
          <w:sz w:val="24"/>
          <w:szCs w:val="24"/>
        </w:rPr>
      </w:pPr>
      <w:r w:rsidRPr="00EC3A9F">
        <w:rPr>
          <w:sz w:val="24"/>
          <w:szCs w:val="24"/>
        </w:rPr>
        <w:t>6.3.1.1.Необходимо предусматривать создание  на территории зеленых насаждений благоустроенной сети пешеходных и велосипедных дорожек, центров притяжения людей.</w:t>
      </w:r>
    </w:p>
    <w:p w:rsidR="00844AC3" w:rsidRPr="00EC3A9F" w:rsidRDefault="00844AC3" w:rsidP="00844AC3">
      <w:pPr>
        <w:pStyle w:val="ConsPlusNormal"/>
        <w:ind w:firstLine="540"/>
        <w:jc w:val="both"/>
        <w:rPr>
          <w:sz w:val="24"/>
          <w:szCs w:val="24"/>
        </w:rPr>
      </w:pPr>
      <w:r w:rsidRPr="00EC3A9F">
        <w:rPr>
          <w:sz w:val="24"/>
          <w:szCs w:val="24"/>
        </w:rPr>
        <w:t>6.3.1.2.Необходимо обеспечивать поддержание и бережный уход за ранее созданной или изначально существующей природной средой на территории города Сарова.</w:t>
      </w:r>
    </w:p>
    <w:p w:rsidR="00844AC3" w:rsidRPr="00EC3A9F" w:rsidRDefault="00844AC3" w:rsidP="00844AC3">
      <w:pPr>
        <w:pStyle w:val="ConsPlusNormal"/>
        <w:ind w:firstLine="540"/>
        <w:jc w:val="both"/>
        <w:rPr>
          <w:sz w:val="24"/>
          <w:szCs w:val="24"/>
        </w:rPr>
      </w:pPr>
      <w:r w:rsidRPr="00EC3A9F">
        <w:rPr>
          <w:sz w:val="24"/>
          <w:szCs w:val="24"/>
        </w:rPr>
        <w:t>6.3.1.3.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активного использования для занятий спортом и общения, физический комфорт и улучшение визуальных и экологических характеристик городской среды.</w:t>
      </w:r>
    </w:p>
    <w:p w:rsidR="00844AC3" w:rsidRPr="00EC3A9F" w:rsidRDefault="00844AC3" w:rsidP="00844AC3">
      <w:pPr>
        <w:pStyle w:val="ConsPlusNormal"/>
        <w:ind w:firstLine="540"/>
        <w:jc w:val="both"/>
        <w:rPr>
          <w:sz w:val="24"/>
          <w:szCs w:val="24"/>
        </w:rPr>
      </w:pPr>
      <w:r w:rsidRPr="00EC3A9F">
        <w:rPr>
          <w:sz w:val="24"/>
          <w:szCs w:val="24"/>
        </w:rPr>
        <w:t xml:space="preserve">6.3.1.4. В зависимости от выбора типов насаждений рекомендуется определять объемно-пространственную структура насаждений и обеспечивать визуально-композиционные и функциональные связи участков озелененных территорий между </w:t>
      </w:r>
      <w:r w:rsidRPr="00EC3A9F">
        <w:rPr>
          <w:sz w:val="24"/>
          <w:szCs w:val="24"/>
        </w:rPr>
        <w:lastRenderedPageBreak/>
        <w:t>собой и со сложившейся  застройкой населенного пункта.</w:t>
      </w:r>
    </w:p>
    <w:p w:rsidR="00844AC3" w:rsidRPr="00EC3A9F" w:rsidRDefault="00844AC3" w:rsidP="00844AC3">
      <w:pPr>
        <w:pStyle w:val="ConsPlusNormal"/>
        <w:ind w:firstLine="540"/>
        <w:jc w:val="both"/>
        <w:rPr>
          <w:sz w:val="24"/>
          <w:szCs w:val="24"/>
        </w:rPr>
      </w:pPr>
      <w:r w:rsidRPr="00EC3A9F">
        <w:rPr>
          <w:sz w:val="24"/>
          <w:szCs w:val="24"/>
        </w:rPr>
        <w:t>6.3.1.5.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44AC3" w:rsidRPr="00EC3A9F" w:rsidRDefault="00844AC3" w:rsidP="00844AC3">
      <w:pPr>
        <w:pStyle w:val="ConsPlusNormal"/>
        <w:ind w:firstLine="540"/>
        <w:jc w:val="both"/>
        <w:rPr>
          <w:sz w:val="24"/>
          <w:szCs w:val="24"/>
        </w:rPr>
      </w:pPr>
      <w:r w:rsidRPr="00EC3A9F">
        <w:rPr>
          <w:sz w:val="24"/>
          <w:szCs w:val="24"/>
        </w:rPr>
        <w:t>6.3.1.6. При проектировании озелененных пространств рекомендуется учитывать факторы биоразнообразия и непрерывности озелененных элементов городской среды.</w:t>
      </w:r>
    </w:p>
    <w:p w:rsidR="00844AC3" w:rsidRPr="00EC3A9F" w:rsidRDefault="00844AC3" w:rsidP="00844AC3">
      <w:pPr>
        <w:pStyle w:val="ConsPlusNormal"/>
        <w:ind w:firstLine="540"/>
        <w:jc w:val="both"/>
        <w:rPr>
          <w:sz w:val="24"/>
          <w:szCs w:val="24"/>
        </w:rPr>
      </w:pPr>
      <w:r w:rsidRPr="00EC3A9F">
        <w:rPr>
          <w:sz w:val="24"/>
          <w:szCs w:val="24"/>
        </w:rPr>
        <w:t>6.3.1.7. При разработке проектной документации на строительство, капитальный ремонт и реконструкцию объектов благоустройства на территории города Сарова необходимо составлять дендроплан с учетом максимального сохранения здоровых и декоративных растений.</w:t>
      </w:r>
    </w:p>
    <w:p w:rsidR="00844AC3" w:rsidRPr="00EC3A9F" w:rsidRDefault="00844AC3" w:rsidP="00844AC3">
      <w:pPr>
        <w:pStyle w:val="ConsPlusNormal"/>
        <w:ind w:firstLine="540"/>
        <w:jc w:val="both"/>
        <w:rPr>
          <w:sz w:val="24"/>
          <w:szCs w:val="24"/>
        </w:rPr>
      </w:pPr>
      <w:r w:rsidRPr="00EC3A9F">
        <w:rPr>
          <w:sz w:val="24"/>
          <w:szCs w:val="24"/>
        </w:rPr>
        <w:t>6.3.1.8. Разработку проектной документации на строительство, капитальный ремонт и реконструкцию объектов озеленения рекомендуется производить на основании  инвентаризационного плана зеленых насаждений на весь участок благоустройства.</w:t>
      </w:r>
    </w:p>
    <w:p w:rsidR="00844AC3" w:rsidRPr="00EC3A9F" w:rsidRDefault="00844AC3" w:rsidP="00844AC3">
      <w:pPr>
        <w:pStyle w:val="ConsPlusNormal"/>
        <w:ind w:firstLine="540"/>
        <w:jc w:val="both"/>
        <w:rPr>
          <w:sz w:val="24"/>
          <w:szCs w:val="24"/>
        </w:rPr>
      </w:pPr>
      <w:r w:rsidRPr="00EC3A9F">
        <w:rPr>
          <w:sz w:val="24"/>
          <w:szCs w:val="24"/>
        </w:rPr>
        <w:t>При этом определяются объемы вырубок и пересадок в целом по участку благоустройства, производится расчет компенсационной стоимости в установленном порядке.</w:t>
      </w:r>
    </w:p>
    <w:p w:rsidR="00844AC3" w:rsidRPr="00EC3A9F" w:rsidRDefault="00844AC3" w:rsidP="00844AC3">
      <w:pPr>
        <w:pStyle w:val="ConsPlusNormal"/>
        <w:ind w:firstLine="540"/>
        <w:jc w:val="both"/>
        <w:rPr>
          <w:sz w:val="24"/>
          <w:szCs w:val="24"/>
        </w:rPr>
      </w:pPr>
      <w:r w:rsidRPr="00EC3A9F">
        <w:rPr>
          <w:sz w:val="24"/>
          <w:szCs w:val="24"/>
        </w:rPr>
        <w:t>6.3.2. При устройстве покрытий:</w:t>
      </w:r>
    </w:p>
    <w:p w:rsidR="00844AC3" w:rsidRPr="00EC3A9F" w:rsidRDefault="00844AC3" w:rsidP="00844AC3">
      <w:pPr>
        <w:pStyle w:val="ConsPlusNormal"/>
        <w:ind w:firstLine="540"/>
        <w:jc w:val="both"/>
        <w:rPr>
          <w:sz w:val="24"/>
          <w:szCs w:val="24"/>
        </w:rPr>
      </w:pPr>
      <w:r w:rsidRPr="00EC3A9F">
        <w:rPr>
          <w:sz w:val="24"/>
          <w:szCs w:val="24"/>
        </w:rPr>
        <w:t>6.3.2.1.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844AC3" w:rsidRPr="00EC3A9F" w:rsidRDefault="00844AC3" w:rsidP="00844AC3">
      <w:pPr>
        <w:pStyle w:val="ConsPlusNormal"/>
        <w:ind w:firstLine="540"/>
        <w:jc w:val="both"/>
        <w:rPr>
          <w:sz w:val="24"/>
          <w:szCs w:val="24"/>
        </w:rPr>
      </w:pPr>
      <w:r w:rsidRPr="00EC3A9F">
        <w:rPr>
          <w:sz w:val="24"/>
          <w:szCs w:val="24"/>
        </w:rPr>
        <w:t>6.3.2.2. Покрытия поверхности должны обеспечивать условия безопасного и комфортного передвижения, а также способствовать формированию архитектурно-художественного облика городской  среды.</w:t>
      </w:r>
    </w:p>
    <w:p w:rsidR="00844AC3" w:rsidRPr="00EC3A9F" w:rsidRDefault="00844AC3" w:rsidP="00844AC3">
      <w:pPr>
        <w:pStyle w:val="ConsPlusNormal"/>
        <w:ind w:firstLine="540"/>
        <w:jc w:val="both"/>
        <w:rPr>
          <w:sz w:val="24"/>
          <w:szCs w:val="24"/>
        </w:rPr>
      </w:pPr>
      <w:r w:rsidRPr="00EC3A9F">
        <w:rPr>
          <w:sz w:val="24"/>
          <w:szCs w:val="24"/>
        </w:rPr>
        <w:t>6.3.2.3. 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844AC3" w:rsidRPr="00EC3A9F" w:rsidRDefault="00844AC3" w:rsidP="00844AC3">
      <w:pPr>
        <w:pStyle w:val="ConsPlusNormal"/>
        <w:ind w:firstLine="540"/>
        <w:jc w:val="both"/>
        <w:rPr>
          <w:sz w:val="24"/>
          <w:szCs w:val="24"/>
        </w:rPr>
      </w:pPr>
      <w:r w:rsidRPr="00EC3A9F">
        <w:rPr>
          <w:sz w:val="24"/>
          <w:szCs w:val="24"/>
        </w:rPr>
        <w:t>6.3.2.4.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844AC3" w:rsidRPr="00EC3A9F" w:rsidRDefault="00844AC3" w:rsidP="00844AC3">
      <w:pPr>
        <w:pStyle w:val="ConsPlusNormal"/>
        <w:ind w:firstLine="540"/>
        <w:jc w:val="both"/>
        <w:rPr>
          <w:sz w:val="24"/>
          <w:szCs w:val="24"/>
        </w:rPr>
      </w:pPr>
      <w:r w:rsidRPr="00EC3A9F">
        <w:rPr>
          <w:sz w:val="24"/>
          <w:szCs w:val="24"/>
        </w:rPr>
        <w:t>6.3.3. При устройстве ограждений:</w:t>
      </w:r>
    </w:p>
    <w:p w:rsidR="00844AC3" w:rsidRPr="00EC3A9F" w:rsidRDefault="00844AC3" w:rsidP="00844AC3">
      <w:pPr>
        <w:pStyle w:val="ConsPlusNormal"/>
        <w:ind w:firstLine="540"/>
        <w:jc w:val="both"/>
        <w:rPr>
          <w:sz w:val="24"/>
          <w:szCs w:val="24"/>
        </w:rPr>
      </w:pPr>
      <w:r w:rsidRPr="00EC3A9F">
        <w:rPr>
          <w:sz w:val="24"/>
          <w:szCs w:val="24"/>
        </w:rPr>
        <w:t>6.3.3.1.Необходимо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44AC3" w:rsidRPr="00EC3A9F" w:rsidRDefault="00844AC3" w:rsidP="00844AC3">
      <w:pPr>
        <w:pStyle w:val="ConsPlusNormal"/>
        <w:ind w:firstLine="540"/>
        <w:jc w:val="both"/>
        <w:rPr>
          <w:sz w:val="24"/>
          <w:szCs w:val="24"/>
        </w:rPr>
      </w:pPr>
      <w:r w:rsidRPr="00EC3A9F">
        <w:rPr>
          <w:sz w:val="24"/>
          <w:szCs w:val="24"/>
        </w:rPr>
        <w:t xml:space="preserve">6.3.3.2. При благоустройстве территорий общего пользования должны применяться различные виды ограждений, отличающиеся по назначению (декоративные, защитные, их сочетание), высоте (низкие - 0,3 - </w:t>
      </w:r>
      <w:smartTag w:uri="urn:schemas-microsoft-com:office:smarttags" w:element="metricconverter">
        <w:smartTagPr>
          <w:attr w:name="ProductID" w:val="1,0 м"/>
        </w:smartTagPr>
        <w:r w:rsidRPr="00EC3A9F">
          <w:rPr>
            <w:sz w:val="24"/>
            <w:szCs w:val="24"/>
          </w:rPr>
          <w:t>1,0 м</w:t>
        </w:r>
      </w:smartTag>
      <w:r w:rsidRPr="00EC3A9F">
        <w:rPr>
          <w:sz w:val="24"/>
          <w:szCs w:val="24"/>
        </w:rPr>
        <w:t xml:space="preserve">, средние - 1,1 - </w:t>
      </w:r>
      <w:smartTag w:uri="urn:schemas-microsoft-com:office:smarttags" w:element="metricconverter">
        <w:smartTagPr>
          <w:attr w:name="ProductID" w:val="1,7 м"/>
        </w:smartTagPr>
        <w:r w:rsidRPr="00EC3A9F">
          <w:rPr>
            <w:sz w:val="24"/>
            <w:szCs w:val="24"/>
          </w:rPr>
          <w:t>1,7 м</w:t>
        </w:r>
      </w:smartTag>
      <w:r w:rsidRPr="00EC3A9F">
        <w:rPr>
          <w:sz w:val="24"/>
          <w:szCs w:val="24"/>
        </w:rPr>
        <w:t xml:space="preserve">, высокие - 1,8 - </w:t>
      </w:r>
      <w:smartTag w:uri="urn:schemas-microsoft-com:office:smarttags" w:element="metricconverter">
        <w:smartTagPr>
          <w:attr w:name="ProductID" w:val="3,0 м"/>
        </w:smartTagPr>
        <w:r w:rsidRPr="00EC3A9F">
          <w:rPr>
            <w:sz w:val="24"/>
            <w:szCs w:val="24"/>
          </w:rPr>
          <w:t>3,0 м</w:t>
        </w:r>
      </w:smartTag>
      <w:r w:rsidRPr="00EC3A9F">
        <w:rPr>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44AC3" w:rsidRPr="00EC3A9F" w:rsidRDefault="00844AC3" w:rsidP="00844AC3">
      <w:pPr>
        <w:pStyle w:val="ConsPlusNormal"/>
        <w:ind w:firstLine="540"/>
        <w:jc w:val="both"/>
        <w:rPr>
          <w:sz w:val="24"/>
          <w:szCs w:val="24"/>
        </w:rPr>
      </w:pPr>
      <w:r w:rsidRPr="00EC3A9F">
        <w:rPr>
          <w:sz w:val="24"/>
          <w:szCs w:val="24"/>
        </w:rPr>
        <w:t>На территориях общественного, жилого, рекреационного назначения необходимо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44AC3" w:rsidRPr="00EC3A9F" w:rsidRDefault="00844AC3" w:rsidP="00844AC3">
      <w:pPr>
        <w:pStyle w:val="ConsPlusNormal"/>
        <w:ind w:firstLine="540"/>
        <w:jc w:val="both"/>
        <w:rPr>
          <w:sz w:val="24"/>
          <w:szCs w:val="24"/>
        </w:rPr>
      </w:pPr>
      <w:r w:rsidRPr="00EC3A9F">
        <w:rPr>
          <w:sz w:val="24"/>
          <w:szCs w:val="24"/>
        </w:rPr>
        <w:t xml:space="preserve">В местах примыкания газонов к проездам, стоянкам автотранспорта, в местах возможного наезда автомобилей на газон и вытаптывания троп на газоне должны предусматриваться защитные металлические ограждения высотой не менее </w:t>
      </w:r>
      <w:smartTag w:uri="urn:schemas-microsoft-com:office:smarttags" w:element="metricconverter">
        <w:smartTagPr>
          <w:attr w:name="ProductID" w:val="0,5 м"/>
        </w:smartTagPr>
        <w:r w:rsidRPr="00EC3A9F">
          <w:rPr>
            <w:sz w:val="24"/>
            <w:szCs w:val="24"/>
          </w:rPr>
          <w:t>0,5 м</w:t>
        </w:r>
      </w:smartTag>
      <w:r w:rsidRPr="00EC3A9F">
        <w:rPr>
          <w:sz w:val="24"/>
          <w:szCs w:val="24"/>
        </w:rPr>
        <w:t xml:space="preserve">. Ограждения должны размещаться на территории газона с отступом от границы примыкания на 0,2 - </w:t>
      </w:r>
      <w:smartTag w:uri="urn:schemas-microsoft-com:office:smarttags" w:element="metricconverter">
        <w:smartTagPr>
          <w:attr w:name="ProductID" w:val="0,3 м"/>
        </w:smartTagPr>
        <w:r w:rsidRPr="00EC3A9F">
          <w:rPr>
            <w:sz w:val="24"/>
            <w:szCs w:val="24"/>
          </w:rPr>
          <w:t>0,3 м</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 xml:space="preserve">В местах пересечения установленных ограждений с подземными сооружениями следует предусматривать конструкции ограждений, позволяющие производить </w:t>
      </w:r>
      <w:r w:rsidRPr="00EC3A9F">
        <w:rPr>
          <w:sz w:val="24"/>
          <w:szCs w:val="24"/>
        </w:rPr>
        <w:lastRenderedPageBreak/>
        <w:t>ремонтные или строительные работы.</w:t>
      </w:r>
    </w:p>
    <w:p w:rsidR="00844AC3" w:rsidRPr="00EC3A9F" w:rsidRDefault="00844AC3" w:rsidP="00844AC3">
      <w:pPr>
        <w:pStyle w:val="ConsPlusNormal"/>
        <w:ind w:firstLine="540"/>
        <w:jc w:val="both"/>
        <w:rPr>
          <w:sz w:val="24"/>
          <w:szCs w:val="24"/>
        </w:rPr>
      </w:pPr>
      <w:r w:rsidRPr="00EC3A9F">
        <w:rPr>
          <w:sz w:val="24"/>
          <w:szCs w:val="24"/>
        </w:rPr>
        <w:t xml:space="preserve">6.3.3.3.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EC3A9F">
          <w:rPr>
            <w:sz w:val="24"/>
            <w:szCs w:val="24"/>
          </w:rPr>
          <w:t>0,9 м</w:t>
        </w:r>
      </w:smartTag>
      <w:r w:rsidRPr="00EC3A9F">
        <w:rPr>
          <w:sz w:val="24"/>
          <w:szCs w:val="24"/>
        </w:rPr>
        <w:t xml:space="preserve"> и более, диаметром </w:t>
      </w:r>
      <w:smartTag w:uri="urn:schemas-microsoft-com:office:smarttags" w:element="metricconverter">
        <w:smartTagPr>
          <w:attr w:name="ProductID" w:val="0,8 м"/>
        </w:smartTagPr>
        <w:r w:rsidRPr="00EC3A9F">
          <w:rPr>
            <w:sz w:val="24"/>
            <w:szCs w:val="24"/>
          </w:rPr>
          <w:t>0,8 м</w:t>
        </w:r>
      </w:smartTag>
      <w:r w:rsidRPr="00EC3A9F">
        <w:rPr>
          <w:sz w:val="24"/>
          <w:szCs w:val="24"/>
        </w:rPr>
        <w:t xml:space="preserve"> и более в зависимости от возраста, породы дерева и прочих характеристик.</w:t>
      </w:r>
    </w:p>
    <w:p w:rsidR="00844AC3" w:rsidRPr="00EC3A9F" w:rsidRDefault="00844AC3" w:rsidP="00844AC3">
      <w:pPr>
        <w:pStyle w:val="ConsPlusNormal"/>
        <w:ind w:firstLine="540"/>
        <w:jc w:val="both"/>
        <w:rPr>
          <w:sz w:val="24"/>
          <w:szCs w:val="24"/>
        </w:rPr>
      </w:pPr>
      <w:r w:rsidRPr="00EC3A9F">
        <w:rPr>
          <w:sz w:val="24"/>
          <w:szCs w:val="24"/>
        </w:rPr>
        <w:t>6.3.3.4. Необходимо обеспечивать:</w:t>
      </w:r>
    </w:p>
    <w:p w:rsidR="00844AC3" w:rsidRPr="00EC3A9F" w:rsidRDefault="00844AC3" w:rsidP="00844AC3">
      <w:pPr>
        <w:pStyle w:val="ConsPlusNormal"/>
        <w:ind w:firstLine="540"/>
        <w:jc w:val="both"/>
        <w:rPr>
          <w:sz w:val="24"/>
          <w:szCs w:val="24"/>
        </w:rPr>
      </w:pPr>
      <w:r w:rsidRPr="00EC3A9F">
        <w:rPr>
          <w:sz w:val="24"/>
          <w:szCs w:val="24"/>
        </w:rPr>
        <w:t>разграничения зеленой зоны (газоны, клумбы, парки) с маршрутами пешеходов и транспорта;</w:t>
      </w:r>
    </w:p>
    <w:p w:rsidR="00844AC3" w:rsidRPr="00EC3A9F" w:rsidRDefault="00844AC3" w:rsidP="00844AC3">
      <w:pPr>
        <w:pStyle w:val="ConsPlusNormal"/>
        <w:ind w:firstLine="540"/>
        <w:jc w:val="both"/>
        <w:rPr>
          <w:sz w:val="24"/>
          <w:szCs w:val="24"/>
        </w:rPr>
      </w:pPr>
      <w:r w:rsidRPr="00EC3A9F">
        <w:rPr>
          <w:sz w:val="24"/>
          <w:szCs w:val="24"/>
        </w:rPr>
        <w:t>проектирование дорожек и тротуаров с учетом потоков людей и маршрутов;</w:t>
      </w:r>
    </w:p>
    <w:p w:rsidR="00844AC3" w:rsidRPr="00EC3A9F" w:rsidRDefault="00844AC3" w:rsidP="00844AC3">
      <w:pPr>
        <w:pStyle w:val="ConsPlusNormal"/>
        <w:ind w:firstLine="540"/>
        <w:jc w:val="both"/>
        <w:rPr>
          <w:sz w:val="24"/>
          <w:szCs w:val="24"/>
        </w:rPr>
      </w:pPr>
      <w:r w:rsidRPr="00EC3A9F">
        <w:rPr>
          <w:sz w:val="24"/>
          <w:szCs w:val="24"/>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844AC3" w:rsidRPr="00EC3A9F" w:rsidRDefault="00844AC3" w:rsidP="00844AC3">
      <w:pPr>
        <w:pStyle w:val="ConsPlusNormal"/>
        <w:ind w:firstLine="540"/>
        <w:jc w:val="both"/>
        <w:rPr>
          <w:sz w:val="24"/>
          <w:szCs w:val="24"/>
        </w:rPr>
      </w:pPr>
      <w:r w:rsidRPr="00EC3A9F">
        <w:rPr>
          <w:sz w:val="24"/>
          <w:szCs w:val="24"/>
        </w:rPr>
        <w:t>проектирование изменения высоты и геометрии бордюрного камня с учетом сезонных снежных отвалов;</w:t>
      </w:r>
    </w:p>
    <w:p w:rsidR="00844AC3" w:rsidRPr="00EC3A9F" w:rsidRDefault="00844AC3" w:rsidP="00844AC3">
      <w:pPr>
        <w:pStyle w:val="ConsPlusNormal"/>
        <w:ind w:firstLine="540"/>
        <w:jc w:val="both"/>
        <w:rPr>
          <w:sz w:val="24"/>
          <w:szCs w:val="24"/>
        </w:rPr>
      </w:pPr>
      <w:r w:rsidRPr="00EC3A9F">
        <w:rPr>
          <w:sz w:val="24"/>
          <w:szCs w:val="24"/>
        </w:rPr>
        <w:t>использование бордюрного камня;</w:t>
      </w:r>
    </w:p>
    <w:p w:rsidR="00844AC3" w:rsidRPr="00EC3A9F" w:rsidRDefault="00844AC3" w:rsidP="00844AC3">
      <w:pPr>
        <w:pStyle w:val="ConsPlusNormal"/>
        <w:ind w:firstLine="540"/>
        <w:jc w:val="both"/>
        <w:rPr>
          <w:sz w:val="24"/>
          <w:szCs w:val="24"/>
        </w:rPr>
      </w:pPr>
      <w:r w:rsidRPr="00EC3A9F">
        <w:rPr>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844AC3" w:rsidRPr="00EC3A9F" w:rsidRDefault="00844AC3" w:rsidP="00844AC3">
      <w:pPr>
        <w:pStyle w:val="ConsPlusNormal"/>
        <w:ind w:firstLine="540"/>
        <w:jc w:val="both"/>
        <w:rPr>
          <w:sz w:val="24"/>
          <w:szCs w:val="24"/>
        </w:rPr>
      </w:pPr>
      <w:r w:rsidRPr="00EC3A9F">
        <w:rPr>
          <w:sz w:val="24"/>
          <w:szCs w:val="24"/>
        </w:rPr>
        <w:t>использование (в особенности на границах зеленых зон) многолетних всесезонных кустистых растений;</w:t>
      </w:r>
    </w:p>
    <w:p w:rsidR="00844AC3" w:rsidRPr="00EC3A9F" w:rsidRDefault="00844AC3" w:rsidP="00844AC3">
      <w:pPr>
        <w:pStyle w:val="ConsPlusNormal"/>
        <w:ind w:firstLine="540"/>
        <w:jc w:val="both"/>
        <w:rPr>
          <w:sz w:val="24"/>
          <w:szCs w:val="24"/>
        </w:rPr>
      </w:pPr>
      <w:r w:rsidRPr="00EC3A9F">
        <w:rPr>
          <w:sz w:val="24"/>
          <w:szCs w:val="24"/>
        </w:rPr>
        <w:t>использование цветографического оформления ограждений согласно палитре цветовых решений, согласованной с органами архитектуры Администрации,  с учетом рекомендуемых натуральных цветов и материалов (камень, металл, дерево и подобные).</w:t>
      </w:r>
    </w:p>
    <w:p w:rsidR="00844AC3" w:rsidRPr="00EC3A9F" w:rsidRDefault="00844AC3" w:rsidP="00844AC3">
      <w:pPr>
        <w:pStyle w:val="ConsPlusNormal"/>
        <w:ind w:firstLine="540"/>
        <w:jc w:val="both"/>
        <w:rPr>
          <w:sz w:val="24"/>
          <w:szCs w:val="24"/>
        </w:rPr>
      </w:pPr>
      <w:r w:rsidRPr="00EC3A9F">
        <w:rPr>
          <w:sz w:val="24"/>
          <w:szCs w:val="24"/>
        </w:rPr>
        <w:t>6.3.3.5. При подборе видов и типов ограждений необходимо обеспечивать:</w:t>
      </w:r>
    </w:p>
    <w:p w:rsidR="00844AC3" w:rsidRPr="00EC3A9F" w:rsidRDefault="00844AC3" w:rsidP="00844AC3">
      <w:pPr>
        <w:pStyle w:val="ConsPlusNormal"/>
        <w:ind w:firstLine="540"/>
        <w:jc w:val="both"/>
        <w:rPr>
          <w:sz w:val="24"/>
          <w:szCs w:val="24"/>
        </w:rPr>
      </w:pPr>
      <w:r w:rsidRPr="00EC3A9F">
        <w:rPr>
          <w:sz w:val="24"/>
          <w:szCs w:val="24"/>
        </w:rPr>
        <w:t>- прочность с целью  защиты пешеходов от наезда автомобилей;</w:t>
      </w:r>
    </w:p>
    <w:p w:rsidR="00844AC3" w:rsidRPr="00EC3A9F" w:rsidRDefault="00844AC3" w:rsidP="00844AC3">
      <w:pPr>
        <w:pStyle w:val="ConsPlusNormal"/>
        <w:ind w:firstLine="540"/>
        <w:jc w:val="both"/>
        <w:rPr>
          <w:sz w:val="24"/>
          <w:szCs w:val="24"/>
        </w:rPr>
      </w:pPr>
      <w:r w:rsidRPr="00EC3A9F">
        <w:rPr>
          <w:sz w:val="24"/>
          <w:szCs w:val="24"/>
        </w:rPr>
        <w:t>- модульность, позволяющую создавать конструкции любой формы;</w:t>
      </w:r>
    </w:p>
    <w:p w:rsidR="00844AC3" w:rsidRPr="00EC3A9F" w:rsidRDefault="00844AC3" w:rsidP="00844AC3">
      <w:pPr>
        <w:pStyle w:val="ConsPlusNormal"/>
        <w:ind w:firstLine="540"/>
        <w:jc w:val="both"/>
        <w:rPr>
          <w:sz w:val="24"/>
          <w:szCs w:val="24"/>
        </w:rPr>
      </w:pPr>
      <w:r w:rsidRPr="00EC3A9F">
        <w:rPr>
          <w:sz w:val="24"/>
          <w:szCs w:val="24"/>
        </w:rPr>
        <w:t>- наличие светоотражающих элементов в местах возможного наезда автомобиля;</w:t>
      </w:r>
    </w:p>
    <w:p w:rsidR="00844AC3" w:rsidRPr="00EC3A9F" w:rsidRDefault="00844AC3" w:rsidP="00844AC3">
      <w:pPr>
        <w:pStyle w:val="ConsPlusNormal"/>
        <w:ind w:firstLine="540"/>
        <w:jc w:val="both"/>
        <w:rPr>
          <w:sz w:val="24"/>
          <w:szCs w:val="24"/>
        </w:rPr>
      </w:pPr>
      <w:r w:rsidRPr="00EC3A9F">
        <w:rPr>
          <w:sz w:val="24"/>
          <w:szCs w:val="24"/>
        </w:rPr>
        <w:t xml:space="preserve">- расположение ограды не далее </w:t>
      </w:r>
      <w:smartTag w:uri="urn:schemas-microsoft-com:office:smarttags" w:element="metricconverter">
        <w:smartTagPr>
          <w:attr w:name="ProductID" w:val="10 см"/>
        </w:smartTagPr>
        <w:r w:rsidRPr="00EC3A9F">
          <w:rPr>
            <w:sz w:val="24"/>
            <w:szCs w:val="24"/>
          </w:rPr>
          <w:t>10 см</w:t>
        </w:r>
      </w:smartTag>
      <w:r w:rsidRPr="00EC3A9F">
        <w:rPr>
          <w:sz w:val="24"/>
          <w:szCs w:val="24"/>
        </w:rPr>
        <w:t xml:space="preserve"> от края газона;</w:t>
      </w:r>
    </w:p>
    <w:p w:rsidR="00844AC3" w:rsidRPr="00EC3A9F" w:rsidRDefault="00844AC3" w:rsidP="00844AC3">
      <w:pPr>
        <w:pStyle w:val="ConsPlusNormal"/>
        <w:ind w:firstLine="540"/>
        <w:jc w:val="both"/>
        <w:rPr>
          <w:sz w:val="24"/>
          <w:szCs w:val="24"/>
        </w:rPr>
      </w:pPr>
      <w:r w:rsidRPr="00EC3A9F">
        <w:rPr>
          <w:sz w:val="24"/>
          <w:szCs w:val="24"/>
        </w:rPr>
        <w:t>-использование нейтральных цветов или естественного цвета используемого материала.</w:t>
      </w:r>
    </w:p>
    <w:p w:rsidR="00844AC3" w:rsidRPr="00EC3A9F" w:rsidRDefault="00844AC3" w:rsidP="00844AC3">
      <w:pPr>
        <w:pStyle w:val="ConsPlusNormal"/>
        <w:ind w:firstLine="540"/>
        <w:jc w:val="both"/>
        <w:rPr>
          <w:sz w:val="24"/>
          <w:szCs w:val="24"/>
        </w:rPr>
      </w:pPr>
      <w:r w:rsidRPr="00EC3A9F">
        <w:rPr>
          <w:sz w:val="24"/>
          <w:szCs w:val="24"/>
        </w:rPr>
        <w:t>6.3.4. При  устройстве водных сооружений:</w:t>
      </w:r>
    </w:p>
    <w:p w:rsidR="00844AC3" w:rsidRPr="00EC3A9F" w:rsidRDefault="00844AC3" w:rsidP="00844AC3">
      <w:pPr>
        <w:pStyle w:val="ConsPlusNormal"/>
        <w:ind w:firstLine="540"/>
        <w:jc w:val="both"/>
        <w:rPr>
          <w:sz w:val="24"/>
          <w:szCs w:val="24"/>
        </w:rPr>
      </w:pPr>
      <w:r w:rsidRPr="00EC3A9F">
        <w:rPr>
          <w:sz w:val="24"/>
          <w:szCs w:val="24"/>
        </w:rPr>
        <w:t>6.3.4.1.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44AC3" w:rsidRPr="00EC3A9F" w:rsidRDefault="00844AC3" w:rsidP="00844AC3">
      <w:pPr>
        <w:pStyle w:val="ConsPlusNormal"/>
        <w:ind w:firstLine="540"/>
        <w:jc w:val="both"/>
        <w:rPr>
          <w:sz w:val="24"/>
          <w:szCs w:val="24"/>
        </w:rPr>
      </w:pPr>
      <w:r w:rsidRPr="00EC3A9F">
        <w:rPr>
          <w:sz w:val="24"/>
          <w:szCs w:val="24"/>
        </w:rPr>
        <w:t xml:space="preserve">6.3.4.2. В качестве водных устройств при рассмотрении вариантов развития благоустройства территории города Сарова рекомендуется использовать фонтаны, питьевые фонтанчики, декоративные и прочие водоемы. </w:t>
      </w:r>
    </w:p>
    <w:p w:rsidR="00844AC3" w:rsidRPr="00EC3A9F" w:rsidRDefault="00844AC3" w:rsidP="00844AC3">
      <w:pPr>
        <w:pStyle w:val="ConsPlusNormal"/>
        <w:ind w:firstLine="540"/>
        <w:jc w:val="both"/>
        <w:rPr>
          <w:sz w:val="24"/>
          <w:szCs w:val="24"/>
        </w:rPr>
      </w:pPr>
      <w:r w:rsidRPr="00EC3A9F">
        <w:rPr>
          <w:sz w:val="24"/>
          <w:szCs w:val="24"/>
        </w:rPr>
        <w:t>6.3.5. При  устройстве уличного коммунально - бытового оборудования:</w:t>
      </w:r>
    </w:p>
    <w:p w:rsidR="00844AC3" w:rsidRPr="00EC3A9F" w:rsidRDefault="00844AC3" w:rsidP="00844AC3">
      <w:pPr>
        <w:pStyle w:val="ConsPlusNormal"/>
        <w:ind w:firstLine="540"/>
        <w:jc w:val="both"/>
        <w:rPr>
          <w:sz w:val="24"/>
          <w:szCs w:val="24"/>
        </w:rPr>
      </w:pPr>
      <w:r w:rsidRPr="00EC3A9F">
        <w:rPr>
          <w:sz w:val="24"/>
          <w:szCs w:val="24"/>
        </w:rPr>
        <w:t>6.3.5.1. Рекомендуется учитывать принцип обеспечения безопасного удаления мусора без нарушения визуальной среды территории, с исключением негативного воздействия на окружающую среду и здоровье людей.</w:t>
      </w:r>
    </w:p>
    <w:p w:rsidR="00844AC3" w:rsidRPr="00EC3A9F" w:rsidRDefault="00844AC3" w:rsidP="00844AC3">
      <w:pPr>
        <w:pStyle w:val="ConsPlusNormal"/>
        <w:ind w:firstLine="540"/>
        <w:jc w:val="both"/>
        <w:rPr>
          <w:sz w:val="24"/>
          <w:szCs w:val="24"/>
        </w:rPr>
      </w:pPr>
      <w:r w:rsidRPr="00EC3A9F">
        <w:rPr>
          <w:sz w:val="24"/>
          <w:szCs w:val="24"/>
        </w:rPr>
        <w:t>6.3.5.2.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мусора.</w:t>
      </w:r>
    </w:p>
    <w:p w:rsidR="00844AC3" w:rsidRPr="00EC3A9F" w:rsidRDefault="00844AC3" w:rsidP="00844AC3">
      <w:pPr>
        <w:pStyle w:val="ConsPlusNormal"/>
        <w:ind w:firstLine="540"/>
        <w:jc w:val="both"/>
        <w:rPr>
          <w:sz w:val="24"/>
          <w:szCs w:val="24"/>
        </w:rPr>
      </w:pPr>
      <w:r w:rsidRPr="00EC3A9F">
        <w:rPr>
          <w:sz w:val="24"/>
          <w:szCs w:val="24"/>
        </w:rPr>
        <w:t xml:space="preserve">6.3.5.3. Для складирования твердых коммунальных отходов на территории города Сарова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ориентированных на продажу продуктов питания. </w:t>
      </w:r>
      <w:r w:rsidRPr="00EC3A9F">
        <w:rPr>
          <w:sz w:val="24"/>
          <w:szCs w:val="24"/>
        </w:rPr>
        <w:lastRenderedPageBreak/>
        <w:t>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844AC3" w:rsidRPr="00EC3A9F" w:rsidRDefault="00844AC3" w:rsidP="00844AC3">
      <w:pPr>
        <w:pStyle w:val="ConsPlusNormal"/>
        <w:ind w:firstLine="540"/>
        <w:jc w:val="both"/>
        <w:rPr>
          <w:sz w:val="24"/>
          <w:szCs w:val="24"/>
        </w:rPr>
      </w:pPr>
      <w:r w:rsidRPr="00EC3A9F">
        <w:rPr>
          <w:sz w:val="24"/>
          <w:szCs w:val="24"/>
        </w:rPr>
        <w:t>6.3.5.4. Количество и объем контейнеров определяется в соответствии с требованиями действующего законодательства.</w:t>
      </w:r>
    </w:p>
    <w:p w:rsidR="00844AC3" w:rsidRPr="00EC3A9F" w:rsidRDefault="00844AC3" w:rsidP="00844AC3">
      <w:pPr>
        <w:pStyle w:val="ConsPlusNormal"/>
        <w:ind w:firstLine="540"/>
        <w:jc w:val="both"/>
        <w:rPr>
          <w:sz w:val="24"/>
          <w:szCs w:val="24"/>
        </w:rPr>
      </w:pPr>
      <w:r w:rsidRPr="00EC3A9F">
        <w:rPr>
          <w:sz w:val="24"/>
          <w:szCs w:val="24"/>
        </w:rPr>
        <w:t>6.3.6. При размещении уличного технического оборудования:</w:t>
      </w:r>
    </w:p>
    <w:p w:rsidR="00844AC3" w:rsidRPr="00EC3A9F" w:rsidRDefault="00844AC3" w:rsidP="00844AC3">
      <w:pPr>
        <w:pStyle w:val="ConsPlusNormal"/>
        <w:ind w:firstLine="540"/>
        <w:jc w:val="both"/>
        <w:rPr>
          <w:sz w:val="24"/>
          <w:szCs w:val="24"/>
        </w:rPr>
      </w:pPr>
      <w:r w:rsidRPr="00EC3A9F">
        <w:rPr>
          <w:sz w:val="24"/>
          <w:szCs w:val="24"/>
        </w:rPr>
        <w:t>6.3.6.1.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44AC3" w:rsidRPr="00EC3A9F" w:rsidRDefault="00844AC3" w:rsidP="00844AC3">
      <w:pPr>
        <w:pStyle w:val="ConsPlusNormal"/>
        <w:ind w:firstLine="540"/>
        <w:jc w:val="both"/>
        <w:rPr>
          <w:sz w:val="24"/>
          <w:szCs w:val="24"/>
        </w:rPr>
      </w:pPr>
      <w:r w:rsidRPr="00EC3A9F">
        <w:rPr>
          <w:sz w:val="24"/>
          <w:szCs w:val="24"/>
        </w:rPr>
        <w:t>6.3.6.2. При установке таксофонов на территориях общественного, жилого, рекреационного назначения рекомендуется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w:t>
      </w:r>
    </w:p>
    <w:p w:rsidR="00844AC3" w:rsidRPr="00EC3A9F" w:rsidRDefault="00844AC3" w:rsidP="00844AC3">
      <w:pPr>
        <w:pStyle w:val="ConsPlusNormal"/>
        <w:ind w:firstLine="540"/>
        <w:jc w:val="both"/>
        <w:rPr>
          <w:sz w:val="24"/>
          <w:szCs w:val="24"/>
        </w:rPr>
      </w:pPr>
      <w:r w:rsidRPr="00EC3A9F">
        <w:rPr>
          <w:sz w:val="24"/>
          <w:szCs w:val="24"/>
        </w:rPr>
        <w:t>6.3.7. При  устройстве игрового и спортивного оборудования:</w:t>
      </w:r>
    </w:p>
    <w:p w:rsidR="00844AC3" w:rsidRPr="00EC3A9F" w:rsidRDefault="00844AC3" w:rsidP="00844AC3">
      <w:pPr>
        <w:pStyle w:val="ConsPlusNormal"/>
        <w:ind w:firstLine="540"/>
        <w:jc w:val="both"/>
        <w:rPr>
          <w:sz w:val="24"/>
          <w:szCs w:val="24"/>
        </w:rPr>
      </w:pPr>
      <w:r w:rsidRPr="00EC3A9F">
        <w:rPr>
          <w:sz w:val="24"/>
          <w:szCs w:val="24"/>
        </w:rPr>
        <w:t>6.3.7.1.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44AC3" w:rsidRPr="00EC3A9F" w:rsidRDefault="00844AC3" w:rsidP="00844AC3">
      <w:pPr>
        <w:pStyle w:val="ConsPlusNormal"/>
        <w:ind w:firstLine="540"/>
        <w:jc w:val="both"/>
        <w:rPr>
          <w:sz w:val="24"/>
          <w:szCs w:val="24"/>
        </w:rPr>
      </w:pPr>
      <w:r w:rsidRPr="00EC3A9F">
        <w:rPr>
          <w:sz w:val="24"/>
          <w:szCs w:val="24"/>
        </w:rPr>
        <w:t>6.3.7.2.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44AC3" w:rsidRPr="00EC3A9F" w:rsidRDefault="00844AC3" w:rsidP="00844AC3">
      <w:pPr>
        <w:pStyle w:val="ConsPlusNormal"/>
        <w:ind w:firstLine="540"/>
        <w:jc w:val="both"/>
        <w:rPr>
          <w:sz w:val="24"/>
          <w:szCs w:val="24"/>
        </w:rPr>
      </w:pPr>
      <w:r w:rsidRPr="00EC3A9F">
        <w:rPr>
          <w:sz w:val="24"/>
          <w:szCs w:val="24"/>
        </w:rPr>
        <w:t>6.3.7.3.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подбирать сертифицированное оборудование.</w:t>
      </w:r>
    </w:p>
    <w:p w:rsidR="00844AC3" w:rsidRPr="00EC3A9F" w:rsidRDefault="00844AC3" w:rsidP="00844AC3">
      <w:pPr>
        <w:pStyle w:val="ConsPlusNormal"/>
        <w:ind w:firstLine="540"/>
        <w:jc w:val="both"/>
        <w:rPr>
          <w:sz w:val="24"/>
          <w:szCs w:val="24"/>
        </w:rPr>
      </w:pPr>
      <w:r w:rsidRPr="00EC3A9F">
        <w:rPr>
          <w:sz w:val="24"/>
          <w:szCs w:val="24"/>
        </w:rPr>
        <w:t>6.3.8. При  устройстве осветительного оборудования:</w:t>
      </w:r>
    </w:p>
    <w:p w:rsidR="00844AC3" w:rsidRPr="00EC3A9F" w:rsidRDefault="00844AC3" w:rsidP="00844AC3">
      <w:pPr>
        <w:pStyle w:val="ConsPlusNormal"/>
        <w:ind w:firstLine="540"/>
        <w:jc w:val="both"/>
        <w:rPr>
          <w:sz w:val="24"/>
          <w:szCs w:val="24"/>
        </w:rPr>
      </w:pPr>
      <w:r w:rsidRPr="00EC3A9F">
        <w:rPr>
          <w:sz w:val="24"/>
          <w:szCs w:val="24"/>
        </w:rPr>
        <w:t>6.3.8.1.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44AC3" w:rsidRPr="00EC3A9F" w:rsidRDefault="00844AC3" w:rsidP="00844AC3">
      <w:pPr>
        <w:pStyle w:val="ConsPlusNormal"/>
        <w:ind w:firstLine="540"/>
        <w:jc w:val="both"/>
        <w:rPr>
          <w:sz w:val="24"/>
          <w:szCs w:val="24"/>
        </w:rPr>
      </w:pPr>
      <w:r w:rsidRPr="00EC3A9F">
        <w:rPr>
          <w:sz w:val="24"/>
          <w:szCs w:val="24"/>
        </w:rPr>
        <w:t>6.3.8.2.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44AC3" w:rsidRPr="00EC3A9F" w:rsidRDefault="00844AC3" w:rsidP="00844AC3">
      <w:pPr>
        <w:pStyle w:val="ConsPlusNormal"/>
        <w:ind w:firstLine="540"/>
        <w:jc w:val="both"/>
        <w:rPr>
          <w:sz w:val="24"/>
          <w:szCs w:val="24"/>
        </w:rPr>
      </w:pPr>
      <w:r w:rsidRPr="00EC3A9F">
        <w:rPr>
          <w:sz w:val="24"/>
          <w:szCs w:val="24"/>
        </w:rPr>
        <w:t>- экономичность и энергоэффективность применяемых установок, рациональное распределение и использование электроэнергии;</w:t>
      </w:r>
    </w:p>
    <w:p w:rsidR="00844AC3" w:rsidRPr="00EC3A9F" w:rsidRDefault="00844AC3" w:rsidP="00844AC3">
      <w:pPr>
        <w:pStyle w:val="ConsPlusNormal"/>
        <w:ind w:firstLine="540"/>
        <w:jc w:val="both"/>
        <w:rPr>
          <w:sz w:val="24"/>
          <w:szCs w:val="24"/>
        </w:rPr>
      </w:pPr>
      <w:r w:rsidRPr="00EC3A9F">
        <w:rPr>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44AC3" w:rsidRPr="00EC3A9F" w:rsidRDefault="00844AC3" w:rsidP="00844AC3">
      <w:pPr>
        <w:pStyle w:val="ConsPlusNormal"/>
        <w:ind w:firstLine="540"/>
        <w:jc w:val="both"/>
        <w:rPr>
          <w:sz w:val="24"/>
          <w:szCs w:val="24"/>
        </w:rPr>
      </w:pPr>
      <w:r w:rsidRPr="00EC3A9F">
        <w:rPr>
          <w:sz w:val="24"/>
          <w:szCs w:val="24"/>
        </w:rPr>
        <w:t>- удобство обслуживания и управления при разных режимах работы установок.</w:t>
      </w:r>
    </w:p>
    <w:p w:rsidR="00844AC3" w:rsidRPr="00EC3A9F" w:rsidRDefault="00844AC3" w:rsidP="00844AC3">
      <w:pPr>
        <w:pStyle w:val="ConsPlusNormal"/>
        <w:ind w:firstLine="540"/>
        <w:jc w:val="both"/>
        <w:rPr>
          <w:sz w:val="24"/>
          <w:szCs w:val="24"/>
        </w:rPr>
      </w:pPr>
      <w:r w:rsidRPr="00EC3A9F">
        <w:rPr>
          <w:sz w:val="24"/>
          <w:szCs w:val="24"/>
        </w:rPr>
        <w:t xml:space="preserve">6.3.8.3.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844AC3" w:rsidRPr="00EC3A9F" w:rsidRDefault="00844AC3" w:rsidP="00844AC3">
      <w:pPr>
        <w:pStyle w:val="ConsPlusNormal"/>
        <w:ind w:firstLine="540"/>
        <w:jc w:val="both"/>
        <w:rPr>
          <w:sz w:val="24"/>
          <w:szCs w:val="24"/>
        </w:rPr>
      </w:pPr>
      <w:r w:rsidRPr="00EC3A9F">
        <w:rPr>
          <w:sz w:val="24"/>
          <w:szCs w:val="24"/>
        </w:rPr>
        <w:t>6.3.8.4. Светильники в обычных установках необходимо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44AC3" w:rsidRPr="00EC3A9F" w:rsidRDefault="00844AC3" w:rsidP="00844AC3">
      <w:pPr>
        <w:pStyle w:val="ConsPlusNormal"/>
        <w:ind w:firstLine="540"/>
        <w:jc w:val="both"/>
        <w:rPr>
          <w:sz w:val="24"/>
          <w:szCs w:val="24"/>
        </w:rPr>
      </w:pPr>
      <w:r w:rsidRPr="00EC3A9F">
        <w:rPr>
          <w:sz w:val="24"/>
          <w:szCs w:val="24"/>
        </w:rPr>
        <w:t>6.3.8.5.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844AC3" w:rsidRPr="00EC3A9F" w:rsidRDefault="00844AC3" w:rsidP="00844AC3">
      <w:pPr>
        <w:pStyle w:val="ConsPlusNormal"/>
        <w:ind w:firstLine="540"/>
        <w:jc w:val="both"/>
        <w:rPr>
          <w:sz w:val="24"/>
          <w:szCs w:val="24"/>
        </w:rPr>
      </w:pPr>
      <w:r w:rsidRPr="00EC3A9F">
        <w:rPr>
          <w:sz w:val="24"/>
          <w:szCs w:val="24"/>
        </w:rPr>
        <w:t xml:space="preserve">6.3.8.6. Для освещения газонов, цветников, пешеходных дорожек и площадок </w:t>
      </w:r>
      <w:r w:rsidRPr="00EC3A9F">
        <w:rPr>
          <w:sz w:val="24"/>
          <w:szCs w:val="24"/>
        </w:rPr>
        <w:lastRenderedPageBreak/>
        <w:t>необходимо использовать газонные светильники( как правило на территориях общественных пространств и объектов рекреации в зонах минимального вандализма).</w:t>
      </w:r>
    </w:p>
    <w:p w:rsidR="00844AC3" w:rsidRPr="00EC3A9F" w:rsidRDefault="00844AC3" w:rsidP="00844AC3">
      <w:pPr>
        <w:pStyle w:val="ConsPlusNormal"/>
        <w:ind w:firstLine="540"/>
        <w:jc w:val="both"/>
        <w:rPr>
          <w:sz w:val="24"/>
          <w:szCs w:val="24"/>
        </w:rPr>
      </w:pPr>
      <w:r w:rsidRPr="00EC3A9F">
        <w:rPr>
          <w:sz w:val="24"/>
          <w:szCs w:val="24"/>
        </w:rPr>
        <w:t>6.3.8.7. Для освещения пешеходных зон территорий общественного назначения необходимо использовать световые устройства в виде декоративных торшеров, а также светильники, встроенные в ступени, подпорные стенки, ограждения, цоколи зданий и сооружений, малые архитектурные формы.</w:t>
      </w:r>
    </w:p>
    <w:p w:rsidR="00844AC3" w:rsidRPr="00EC3A9F" w:rsidRDefault="00844AC3" w:rsidP="00844AC3">
      <w:pPr>
        <w:pStyle w:val="ConsPlusNormal"/>
        <w:ind w:firstLine="540"/>
        <w:jc w:val="both"/>
        <w:rPr>
          <w:sz w:val="24"/>
          <w:szCs w:val="24"/>
        </w:rPr>
      </w:pPr>
      <w:r w:rsidRPr="00EC3A9F">
        <w:rPr>
          <w:sz w:val="24"/>
          <w:szCs w:val="24"/>
        </w:rPr>
        <w:t>6.3.8.8. В качестве архитектурного освещения  (далее - АО) на территории города Саров необходимо применять стационарные или временные установки освещения объектов, главным образом, наружного освещения их фасадных поверхностей, праздничную иллюминацию: световые гирлянды, сетки, контурные обтяжки, светографические элементы, панно и объемные композиции из ламп накаливания,  светодиодов, световые проекции, световые дорожки, лазерные рисунки.</w:t>
      </w:r>
    </w:p>
    <w:p w:rsidR="00844AC3" w:rsidRPr="00EC3A9F" w:rsidRDefault="00844AC3" w:rsidP="00844AC3">
      <w:pPr>
        <w:pStyle w:val="ConsPlusNormal"/>
        <w:ind w:firstLine="540"/>
        <w:jc w:val="both"/>
        <w:rPr>
          <w:sz w:val="24"/>
          <w:szCs w:val="24"/>
        </w:rPr>
      </w:pPr>
      <w:r w:rsidRPr="00EC3A9F">
        <w:rPr>
          <w:sz w:val="24"/>
          <w:szCs w:val="24"/>
        </w:rPr>
        <w:t xml:space="preserve">Допускается использование прожекторов, нацеливаемых на фасады зданий, сооружений, зеленых насаждений. </w:t>
      </w:r>
    </w:p>
    <w:p w:rsidR="00844AC3" w:rsidRPr="00EC3A9F" w:rsidRDefault="00844AC3" w:rsidP="00844AC3">
      <w:pPr>
        <w:pStyle w:val="ConsPlusNormal"/>
        <w:ind w:firstLine="540"/>
        <w:jc w:val="both"/>
        <w:rPr>
          <w:sz w:val="24"/>
          <w:szCs w:val="24"/>
        </w:rPr>
      </w:pPr>
      <w:r w:rsidRPr="00EC3A9F">
        <w:rPr>
          <w:sz w:val="24"/>
          <w:szCs w:val="24"/>
        </w:rPr>
        <w:t>6.3.8.9. В стационарных осветительных установках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4AC3" w:rsidRPr="00EC3A9F" w:rsidRDefault="00844AC3" w:rsidP="00844AC3">
      <w:pPr>
        <w:pStyle w:val="ConsPlusNormal"/>
        <w:ind w:firstLine="540"/>
        <w:jc w:val="both"/>
        <w:rPr>
          <w:sz w:val="24"/>
          <w:szCs w:val="24"/>
        </w:rPr>
      </w:pPr>
      <w:r w:rsidRPr="00EC3A9F">
        <w:rPr>
          <w:sz w:val="24"/>
          <w:szCs w:val="24"/>
        </w:rPr>
        <w:t>6.3.8.10. Источники света в осветительных установках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44AC3" w:rsidRPr="00EC3A9F" w:rsidRDefault="00844AC3" w:rsidP="00844AC3">
      <w:pPr>
        <w:pStyle w:val="ConsPlusNormal"/>
        <w:ind w:firstLine="540"/>
        <w:jc w:val="both"/>
        <w:rPr>
          <w:sz w:val="24"/>
          <w:szCs w:val="24"/>
        </w:rPr>
      </w:pPr>
      <w:r w:rsidRPr="00EC3A9F">
        <w:rPr>
          <w:sz w:val="24"/>
          <w:szCs w:val="24"/>
        </w:rPr>
        <w:t>6.3.8.11. В осветительных установках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844AC3" w:rsidRPr="00EC3A9F" w:rsidRDefault="00844AC3" w:rsidP="00844AC3">
      <w:pPr>
        <w:pStyle w:val="ConsPlusNormal"/>
        <w:ind w:firstLine="540"/>
        <w:jc w:val="both"/>
        <w:rPr>
          <w:sz w:val="24"/>
          <w:szCs w:val="24"/>
        </w:rPr>
      </w:pPr>
      <w:r w:rsidRPr="00EC3A9F">
        <w:rPr>
          <w:sz w:val="24"/>
          <w:szCs w:val="24"/>
        </w:rPr>
        <w:t>6.3.9. При  устройстве малых архитектурных форм (МАФ):</w:t>
      </w:r>
    </w:p>
    <w:p w:rsidR="00844AC3" w:rsidRPr="00EC3A9F" w:rsidRDefault="00844AC3" w:rsidP="00844AC3">
      <w:pPr>
        <w:pStyle w:val="ConsPlusNormal"/>
        <w:ind w:firstLine="540"/>
        <w:jc w:val="both"/>
        <w:rPr>
          <w:sz w:val="24"/>
          <w:szCs w:val="24"/>
        </w:rPr>
      </w:pPr>
      <w:r w:rsidRPr="00EC3A9F">
        <w:rPr>
          <w:sz w:val="24"/>
          <w:szCs w:val="24"/>
        </w:rPr>
        <w:t>6.3.9.1. При проектировании, выборе МАФ необходимо, прежде всего, учитывать количество и категории людей, ежедневно посещающих территорию, а также:</w:t>
      </w:r>
    </w:p>
    <w:p w:rsidR="00844AC3" w:rsidRPr="00EC3A9F" w:rsidRDefault="00844AC3" w:rsidP="00844AC3">
      <w:pPr>
        <w:pStyle w:val="ConsPlusNormal"/>
        <w:ind w:firstLine="540"/>
        <w:jc w:val="both"/>
        <w:rPr>
          <w:sz w:val="24"/>
          <w:szCs w:val="24"/>
        </w:rPr>
      </w:pPr>
      <w:r w:rsidRPr="00EC3A9F">
        <w:rPr>
          <w:sz w:val="24"/>
          <w:szCs w:val="24"/>
        </w:rPr>
        <w:t>а) соответствие материалов и конструкции МАФ климату и назначению МАФ;</w:t>
      </w:r>
    </w:p>
    <w:p w:rsidR="00844AC3" w:rsidRPr="00EC3A9F" w:rsidRDefault="00844AC3" w:rsidP="00844AC3">
      <w:pPr>
        <w:pStyle w:val="ConsPlusNormal"/>
        <w:ind w:firstLine="540"/>
        <w:jc w:val="both"/>
        <w:rPr>
          <w:sz w:val="24"/>
          <w:szCs w:val="24"/>
        </w:rPr>
      </w:pPr>
      <w:r w:rsidRPr="00EC3A9F">
        <w:rPr>
          <w:sz w:val="24"/>
          <w:szCs w:val="24"/>
        </w:rPr>
        <w:t>б) антивандальную защищенность - от разрушения, оклейки, нанесения надписей и изображений;</w:t>
      </w:r>
    </w:p>
    <w:p w:rsidR="00844AC3" w:rsidRPr="00EC3A9F" w:rsidRDefault="00844AC3" w:rsidP="00844AC3">
      <w:pPr>
        <w:pStyle w:val="ConsPlusNormal"/>
        <w:ind w:firstLine="540"/>
        <w:jc w:val="both"/>
        <w:rPr>
          <w:sz w:val="24"/>
          <w:szCs w:val="24"/>
        </w:rPr>
      </w:pPr>
      <w:r w:rsidRPr="00EC3A9F">
        <w:rPr>
          <w:sz w:val="24"/>
          <w:szCs w:val="24"/>
        </w:rPr>
        <w:t>в) возможность ремонта или замены деталей МАФ;</w:t>
      </w:r>
    </w:p>
    <w:p w:rsidR="00844AC3" w:rsidRPr="00EC3A9F" w:rsidRDefault="00844AC3" w:rsidP="00844AC3">
      <w:pPr>
        <w:pStyle w:val="ConsPlusNormal"/>
        <w:ind w:firstLine="540"/>
        <w:jc w:val="both"/>
        <w:rPr>
          <w:sz w:val="24"/>
          <w:szCs w:val="24"/>
        </w:rPr>
      </w:pPr>
      <w:r w:rsidRPr="00EC3A9F">
        <w:rPr>
          <w:sz w:val="24"/>
          <w:szCs w:val="24"/>
        </w:rPr>
        <w:t>г) защиту от образования наледи и снежных заносов, обеспечение стока воды;</w:t>
      </w:r>
    </w:p>
    <w:p w:rsidR="00844AC3" w:rsidRPr="00EC3A9F" w:rsidRDefault="00844AC3" w:rsidP="00844AC3">
      <w:pPr>
        <w:pStyle w:val="ConsPlusNormal"/>
        <w:ind w:firstLine="540"/>
        <w:jc w:val="both"/>
        <w:rPr>
          <w:sz w:val="24"/>
          <w:szCs w:val="24"/>
        </w:rPr>
      </w:pPr>
      <w:r w:rsidRPr="00EC3A9F">
        <w:rPr>
          <w:sz w:val="24"/>
          <w:szCs w:val="24"/>
        </w:rPr>
        <w:t>д) удобство обслуживания, а также механизированной и ручной очистки территории рядом с МАФ и под конструкцией;</w:t>
      </w:r>
    </w:p>
    <w:p w:rsidR="00844AC3" w:rsidRPr="00EC3A9F" w:rsidRDefault="00844AC3" w:rsidP="00844AC3">
      <w:pPr>
        <w:pStyle w:val="ConsPlusNormal"/>
        <w:ind w:firstLine="540"/>
        <w:jc w:val="both"/>
        <w:rPr>
          <w:sz w:val="24"/>
          <w:szCs w:val="24"/>
        </w:rPr>
      </w:pPr>
      <w:r w:rsidRPr="00EC3A9F">
        <w:rPr>
          <w:sz w:val="24"/>
          <w:szCs w:val="24"/>
        </w:rPr>
        <w:t>е) эргономичность конструкций (высоту и наклон спинки, высоту урн и прочее);</w:t>
      </w:r>
    </w:p>
    <w:p w:rsidR="00844AC3" w:rsidRPr="00EC3A9F" w:rsidRDefault="00844AC3" w:rsidP="00844AC3">
      <w:pPr>
        <w:pStyle w:val="ConsPlusNormal"/>
        <w:ind w:firstLine="540"/>
        <w:jc w:val="both"/>
        <w:rPr>
          <w:sz w:val="24"/>
          <w:szCs w:val="24"/>
        </w:rPr>
      </w:pPr>
      <w:r w:rsidRPr="00EC3A9F">
        <w:rPr>
          <w:sz w:val="24"/>
          <w:szCs w:val="24"/>
        </w:rPr>
        <w:t>ж) расцветку, не диссонирующую с окружением;</w:t>
      </w:r>
    </w:p>
    <w:p w:rsidR="00844AC3" w:rsidRPr="00EC3A9F" w:rsidRDefault="00844AC3" w:rsidP="00844AC3">
      <w:pPr>
        <w:pStyle w:val="ConsPlusNormal"/>
        <w:ind w:firstLine="540"/>
        <w:jc w:val="both"/>
        <w:rPr>
          <w:sz w:val="24"/>
          <w:szCs w:val="24"/>
        </w:rPr>
      </w:pPr>
      <w:r w:rsidRPr="00EC3A9F">
        <w:rPr>
          <w:sz w:val="24"/>
          <w:szCs w:val="24"/>
        </w:rPr>
        <w:t>з) безопасность для потенциальных пользователей;</w:t>
      </w:r>
    </w:p>
    <w:p w:rsidR="00844AC3" w:rsidRPr="00EC3A9F" w:rsidRDefault="00844AC3" w:rsidP="00844AC3">
      <w:pPr>
        <w:pStyle w:val="ConsPlusNormal"/>
        <w:ind w:firstLine="540"/>
        <w:jc w:val="both"/>
        <w:rPr>
          <w:sz w:val="24"/>
          <w:szCs w:val="24"/>
        </w:rPr>
      </w:pPr>
      <w:r w:rsidRPr="00EC3A9F">
        <w:rPr>
          <w:sz w:val="24"/>
          <w:szCs w:val="24"/>
        </w:rPr>
        <w:t>и) стилистическое сочетание с другими МАФ и окружающей архитектурой;</w:t>
      </w:r>
    </w:p>
    <w:p w:rsidR="00844AC3" w:rsidRPr="00EC3A9F" w:rsidRDefault="00844AC3" w:rsidP="00844AC3">
      <w:pPr>
        <w:pStyle w:val="ConsPlusNormal"/>
        <w:ind w:firstLine="540"/>
        <w:jc w:val="both"/>
        <w:rPr>
          <w:sz w:val="24"/>
          <w:szCs w:val="24"/>
        </w:rPr>
      </w:pPr>
      <w:r w:rsidRPr="00EC3A9F">
        <w:rPr>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44AC3" w:rsidRPr="00EC3A9F" w:rsidRDefault="00844AC3" w:rsidP="00844AC3">
      <w:pPr>
        <w:pStyle w:val="ConsPlusNormal"/>
        <w:ind w:firstLine="540"/>
        <w:jc w:val="both"/>
        <w:rPr>
          <w:sz w:val="24"/>
          <w:szCs w:val="24"/>
        </w:rPr>
      </w:pPr>
      <w:r w:rsidRPr="00EC3A9F">
        <w:rPr>
          <w:sz w:val="24"/>
          <w:szCs w:val="24"/>
        </w:rPr>
        <w:t>л) принципы антивандальной защиты от графического вандализма.</w:t>
      </w:r>
    </w:p>
    <w:p w:rsidR="00844AC3" w:rsidRPr="00EC3A9F" w:rsidRDefault="00844AC3" w:rsidP="00844AC3">
      <w:pPr>
        <w:pStyle w:val="ConsPlusNormal"/>
        <w:ind w:firstLine="540"/>
        <w:jc w:val="both"/>
        <w:rPr>
          <w:sz w:val="24"/>
          <w:szCs w:val="24"/>
        </w:rPr>
      </w:pPr>
      <w:r w:rsidRPr="00EC3A9F">
        <w:rPr>
          <w:sz w:val="24"/>
          <w:szCs w:val="24"/>
        </w:rPr>
        <w:t>6.3.9.2. Установка малых архитектурных форм на территориях общего пользования допускается только по согласованию с Администрацией, за исключением случаев, когда данные работы производятся в рамках муниципального контракта.</w:t>
      </w:r>
    </w:p>
    <w:p w:rsidR="00844AC3" w:rsidRPr="00EC3A9F" w:rsidRDefault="00844AC3" w:rsidP="00844AC3">
      <w:pPr>
        <w:pStyle w:val="ConsPlusNormal"/>
        <w:ind w:firstLine="540"/>
        <w:jc w:val="both"/>
        <w:rPr>
          <w:sz w:val="24"/>
          <w:szCs w:val="24"/>
        </w:rPr>
      </w:pPr>
      <w:r w:rsidRPr="00EC3A9F">
        <w:rPr>
          <w:sz w:val="24"/>
          <w:szCs w:val="24"/>
        </w:rPr>
        <w:t>При установке МАФ должны обеспечиваться:</w:t>
      </w:r>
    </w:p>
    <w:p w:rsidR="00844AC3" w:rsidRPr="00EC3A9F" w:rsidRDefault="00844AC3" w:rsidP="00844AC3">
      <w:pPr>
        <w:pStyle w:val="ConsPlusNormal"/>
        <w:ind w:firstLine="540"/>
        <w:jc w:val="both"/>
        <w:rPr>
          <w:sz w:val="24"/>
          <w:szCs w:val="24"/>
        </w:rPr>
      </w:pPr>
      <w:r w:rsidRPr="00EC3A9F">
        <w:rPr>
          <w:sz w:val="24"/>
          <w:szCs w:val="24"/>
        </w:rPr>
        <w:t>а) расположение, не создающее препятствий для пешеходов;</w:t>
      </w:r>
    </w:p>
    <w:p w:rsidR="00844AC3" w:rsidRPr="00EC3A9F" w:rsidRDefault="00844AC3" w:rsidP="00844AC3">
      <w:pPr>
        <w:pStyle w:val="ConsPlusNormal"/>
        <w:ind w:firstLine="540"/>
        <w:jc w:val="both"/>
        <w:rPr>
          <w:sz w:val="24"/>
          <w:szCs w:val="24"/>
        </w:rPr>
      </w:pPr>
      <w:r w:rsidRPr="00EC3A9F">
        <w:rPr>
          <w:sz w:val="24"/>
          <w:szCs w:val="24"/>
        </w:rPr>
        <w:t>б) компактная установка на минимальной площади в местах большого скопления людей;</w:t>
      </w:r>
    </w:p>
    <w:p w:rsidR="00844AC3" w:rsidRPr="00EC3A9F" w:rsidRDefault="00844AC3" w:rsidP="00844AC3">
      <w:pPr>
        <w:pStyle w:val="ConsPlusNormal"/>
        <w:ind w:firstLine="540"/>
        <w:jc w:val="both"/>
        <w:rPr>
          <w:sz w:val="24"/>
          <w:szCs w:val="24"/>
        </w:rPr>
      </w:pPr>
      <w:r w:rsidRPr="00EC3A9F">
        <w:rPr>
          <w:sz w:val="24"/>
          <w:szCs w:val="24"/>
        </w:rPr>
        <w:lastRenderedPageBreak/>
        <w:t>в) устойчивость конструкции;</w:t>
      </w:r>
    </w:p>
    <w:p w:rsidR="00844AC3" w:rsidRPr="00EC3A9F" w:rsidRDefault="00844AC3" w:rsidP="00844AC3">
      <w:pPr>
        <w:pStyle w:val="ConsPlusNormal"/>
        <w:ind w:firstLine="540"/>
        <w:jc w:val="both"/>
        <w:rPr>
          <w:sz w:val="24"/>
          <w:szCs w:val="24"/>
        </w:rPr>
      </w:pPr>
      <w:r w:rsidRPr="00EC3A9F">
        <w:rPr>
          <w:sz w:val="24"/>
          <w:szCs w:val="24"/>
        </w:rPr>
        <w:t>г) надежная фиксация или обеспечение возможности перемещения в зависимости от условий расположения;</w:t>
      </w:r>
    </w:p>
    <w:p w:rsidR="00844AC3" w:rsidRPr="00EC3A9F" w:rsidRDefault="00844AC3" w:rsidP="00844AC3">
      <w:pPr>
        <w:pStyle w:val="ConsPlusNormal"/>
        <w:ind w:firstLine="540"/>
        <w:jc w:val="both"/>
        <w:rPr>
          <w:sz w:val="24"/>
          <w:szCs w:val="24"/>
        </w:rPr>
      </w:pPr>
      <w:r w:rsidRPr="00EC3A9F">
        <w:rPr>
          <w:sz w:val="24"/>
          <w:szCs w:val="24"/>
        </w:rPr>
        <w:t>д) наличие в каждой конкретной зоне МАФ рекомендуемых типов для такой зоны.</w:t>
      </w:r>
    </w:p>
    <w:p w:rsidR="00844AC3" w:rsidRPr="00EC3A9F" w:rsidRDefault="00844AC3" w:rsidP="00844AC3">
      <w:pPr>
        <w:pStyle w:val="ConsPlusNormal"/>
        <w:ind w:firstLine="540"/>
        <w:jc w:val="both"/>
        <w:rPr>
          <w:sz w:val="24"/>
          <w:szCs w:val="24"/>
        </w:rPr>
      </w:pPr>
      <w:r w:rsidRPr="00EC3A9F">
        <w:rPr>
          <w:sz w:val="24"/>
          <w:szCs w:val="24"/>
        </w:rPr>
        <w:t>6.3.9.3. При подборе и  установке урн должны быть обеспечены следующие характеристики:</w:t>
      </w:r>
    </w:p>
    <w:p w:rsidR="00844AC3" w:rsidRPr="00EC3A9F" w:rsidRDefault="00844AC3" w:rsidP="00844AC3">
      <w:pPr>
        <w:pStyle w:val="ConsPlusNormal"/>
        <w:ind w:firstLine="540"/>
        <w:jc w:val="both"/>
        <w:rPr>
          <w:sz w:val="24"/>
          <w:szCs w:val="24"/>
        </w:rPr>
      </w:pPr>
      <w:r w:rsidRPr="00EC3A9F">
        <w:rPr>
          <w:sz w:val="24"/>
          <w:szCs w:val="24"/>
        </w:rPr>
        <w:t xml:space="preserve">- достаточная высота (максимальная до </w:t>
      </w:r>
      <w:smartTag w:uri="urn:schemas-microsoft-com:office:smarttags" w:element="metricconverter">
        <w:smartTagPr>
          <w:attr w:name="ProductID" w:val="100 см"/>
        </w:smartTagPr>
        <w:r w:rsidRPr="00EC3A9F">
          <w:rPr>
            <w:sz w:val="24"/>
            <w:szCs w:val="24"/>
          </w:rPr>
          <w:t>100 см</w:t>
        </w:r>
      </w:smartTag>
      <w:r w:rsidRPr="00EC3A9F">
        <w:rPr>
          <w:sz w:val="24"/>
          <w:szCs w:val="24"/>
        </w:rPr>
        <w:t>) и объем;</w:t>
      </w:r>
    </w:p>
    <w:p w:rsidR="00844AC3" w:rsidRPr="00EC3A9F" w:rsidRDefault="00844AC3" w:rsidP="00844AC3">
      <w:pPr>
        <w:pStyle w:val="ConsPlusNormal"/>
        <w:ind w:firstLine="540"/>
        <w:jc w:val="both"/>
        <w:rPr>
          <w:sz w:val="24"/>
          <w:szCs w:val="24"/>
        </w:rPr>
      </w:pPr>
      <w:r w:rsidRPr="00EC3A9F">
        <w:rPr>
          <w:sz w:val="24"/>
          <w:szCs w:val="24"/>
        </w:rPr>
        <w:t>-наличие рельефного текстурирования или перфорирования для защиты от графического вандализма;</w:t>
      </w:r>
    </w:p>
    <w:p w:rsidR="00844AC3" w:rsidRPr="00EC3A9F" w:rsidRDefault="00844AC3" w:rsidP="00844AC3">
      <w:pPr>
        <w:pStyle w:val="ConsPlusNormal"/>
        <w:ind w:firstLine="540"/>
        <w:jc w:val="both"/>
        <w:rPr>
          <w:sz w:val="24"/>
          <w:szCs w:val="24"/>
        </w:rPr>
      </w:pPr>
      <w:r w:rsidRPr="00EC3A9F">
        <w:rPr>
          <w:sz w:val="24"/>
          <w:szCs w:val="24"/>
        </w:rPr>
        <w:t>- защита от дождя и снега;</w:t>
      </w:r>
    </w:p>
    <w:p w:rsidR="00844AC3" w:rsidRPr="00EC3A9F" w:rsidRDefault="00844AC3" w:rsidP="00844AC3">
      <w:pPr>
        <w:pStyle w:val="ConsPlusNormal"/>
        <w:ind w:firstLine="540"/>
        <w:jc w:val="both"/>
        <w:rPr>
          <w:sz w:val="24"/>
          <w:szCs w:val="24"/>
        </w:rPr>
      </w:pPr>
      <w:r w:rsidRPr="00EC3A9F">
        <w:rPr>
          <w:sz w:val="24"/>
          <w:szCs w:val="24"/>
        </w:rPr>
        <w:t>- использование и аккуратное расположение вставных ведер и мусорных мешков.</w:t>
      </w:r>
    </w:p>
    <w:p w:rsidR="00844AC3" w:rsidRPr="00EC3A9F" w:rsidRDefault="00844AC3" w:rsidP="00844AC3">
      <w:pPr>
        <w:pStyle w:val="ConsPlusNormal"/>
        <w:ind w:firstLine="540"/>
        <w:jc w:val="both"/>
        <w:rPr>
          <w:sz w:val="24"/>
          <w:szCs w:val="24"/>
        </w:rPr>
      </w:pPr>
      <w:r w:rsidRPr="00EC3A9F">
        <w:rPr>
          <w:sz w:val="24"/>
          <w:szCs w:val="24"/>
        </w:rPr>
        <w:t>6.3.9.4. При подборе уличной мебели, размещаемой на территориях общего пользования рекреационного и жилого назначения, необходимо обеспечивать максимальное удобство и привлечение посетителей, а также  учитывать следующее:</w:t>
      </w:r>
    </w:p>
    <w:p w:rsidR="00844AC3" w:rsidRPr="00EC3A9F" w:rsidRDefault="00844AC3" w:rsidP="00844AC3">
      <w:pPr>
        <w:pStyle w:val="ConsPlusNormal"/>
        <w:ind w:firstLine="540"/>
        <w:jc w:val="both"/>
        <w:rPr>
          <w:sz w:val="24"/>
          <w:szCs w:val="24"/>
        </w:rPr>
      </w:pPr>
      <w:r w:rsidRPr="00EC3A9F">
        <w:rPr>
          <w:sz w:val="24"/>
          <w:szCs w:val="24"/>
        </w:rPr>
        <w:t xml:space="preserve">а) установку скамей  осуществлять на твердые виды покрытия или фундамент. </w:t>
      </w:r>
    </w:p>
    <w:p w:rsidR="00844AC3" w:rsidRPr="00EC3A9F" w:rsidRDefault="00844AC3" w:rsidP="00844AC3">
      <w:pPr>
        <w:pStyle w:val="ConsPlusNormal"/>
        <w:ind w:firstLine="540"/>
        <w:jc w:val="both"/>
        <w:rPr>
          <w:sz w:val="24"/>
          <w:szCs w:val="24"/>
        </w:rPr>
      </w:pPr>
      <w:r w:rsidRPr="00EC3A9F">
        <w:rPr>
          <w:sz w:val="24"/>
          <w:szCs w:val="24"/>
        </w:rPr>
        <w:t>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844AC3" w:rsidRPr="00EC3A9F" w:rsidRDefault="00844AC3" w:rsidP="00844AC3">
      <w:pPr>
        <w:pStyle w:val="ConsPlusNormal"/>
        <w:ind w:firstLine="540"/>
        <w:jc w:val="both"/>
        <w:rPr>
          <w:sz w:val="24"/>
          <w:szCs w:val="24"/>
        </w:rPr>
      </w:pPr>
      <w:r w:rsidRPr="00EC3A9F">
        <w:rPr>
          <w:sz w:val="24"/>
          <w:szCs w:val="24"/>
        </w:rPr>
        <w:t>б) на территориях рекреационных зон, жилых зон устанавливаются скамейки со  спинками и поручнями, на территориях транзитных зон возможна установка скамеек без спинок и поручней;</w:t>
      </w:r>
    </w:p>
    <w:p w:rsidR="00844AC3" w:rsidRPr="00EC3A9F" w:rsidRDefault="00844AC3" w:rsidP="00844AC3">
      <w:pPr>
        <w:pStyle w:val="ConsPlusNormal"/>
        <w:ind w:firstLine="540"/>
        <w:jc w:val="both"/>
        <w:rPr>
          <w:sz w:val="24"/>
          <w:szCs w:val="24"/>
        </w:rPr>
      </w:pPr>
      <w:r w:rsidRPr="00EC3A9F">
        <w:rPr>
          <w:sz w:val="24"/>
          <w:szCs w:val="24"/>
        </w:rPr>
        <w:t>в) на территориях особо охраняемых природных территорий, лесопарков  возможна установка  скамей  и столов из древесных пней-срубов, бревен, не имеющих сколов и острых углов.</w:t>
      </w:r>
    </w:p>
    <w:p w:rsidR="00844AC3" w:rsidRPr="00EC3A9F" w:rsidRDefault="00844AC3" w:rsidP="00844AC3">
      <w:pPr>
        <w:pStyle w:val="ConsPlusNormal"/>
        <w:ind w:firstLine="540"/>
        <w:jc w:val="both"/>
        <w:rPr>
          <w:sz w:val="24"/>
          <w:szCs w:val="24"/>
        </w:rPr>
      </w:pPr>
      <w:r w:rsidRPr="00EC3A9F">
        <w:rPr>
          <w:sz w:val="24"/>
          <w:szCs w:val="24"/>
        </w:rPr>
        <w:t>6.3.9.5. На тротуарах автомобильных дорог необходимо использовать следующие МАФ:</w:t>
      </w:r>
    </w:p>
    <w:p w:rsidR="00844AC3" w:rsidRPr="00EC3A9F" w:rsidRDefault="00844AC3" w:rsidP="00844AC3">
      <w:pPr>
        <w:pStyle w:val="ConsPlusNormal"/>
        <w:ind w:firstLine="540"/>
        <w:jc w:val="both"/>
        <w:rPr>
          <w:sz w:val="24"/>
          <w:szCs w:val="24"/>
        </w:rPr>
      </w:pPr>
      <w:r w:rsidRPr="00EC3A9F">
        <w:rPr>
          <w:sz w:val="24"/>
          <w:szCs w:val="24"/>
        </w:rPr>
        <w:t>- скамейки без спинки с местом для сумок;</w:t>
      </w:r>
    </w:p>
    <w:p w:rsidR="00844AC3" w:rsidRPr="00EC3A9F" w:rsidRDefault="00844AC3" w:rsidP="00844AC3">
      <w:pPr>
        <w:pStyle w:val="ConsPlusNormal"/>
        <w:ind w:firstLine="540"/>
        <w:jc w:val="both"/>
        <w:rPr>
          <w:sz w:val="24"/>
          <w:szCs w:val="24"/>
        </w:rPr>
      </w:pPr>
      <w:r w:rsidRPr="00EC3A9F">
        <w:rPr>
          <w:sz w:val="24"/>
          <w:szCs w:val="24"/>
        </w:rPr>
        <w:t>- опоры у скамеек для людей с ограниченными возможностями;</w:t>
      </w:r>
    </w:p>
    <w:p w:rsidR="00844AC3" w:rsidRPr="00EC3A9F" w:rsidRDefault="00844AC3" w:rsidP="00844AC3">
      <w:pPr>
        <w:pStyle w:val="ConsPlusNormal"/>
        <w:ind w:firstLine="540"/>
        <w:jc w:val="both"/>
        <w:rPr>
          <w:sz w:val="24"/>
          <w:szCs w:val="24"/>
        </w:rPr>
      </w:pPr>
      <w:r w:rsidRPr="00EC3A9F">
        <w:rPr>
          <w:sz w:val="24"/>
          <w:szCs w:val="24"/>
        </w:rPr>
        <w:t>- заграждения, обеспечивающие защиту пешеходов от наезда автомобилей;</w:t>
      </w:r>
    </w:p>
    <w:p w:rsidR="00844AC3" w:rsidRPr="00EC3A9F" w:rsidRDefault="00844AC3" w:rsidP="00844AC3">
      <w:pPr>
        <w:pStyle w:val="ConsPlusNormal"/>
        <w:ind w:firstLine="540"/>
        <w:jc w:val="both"/>
        <w:rPr>
          <w:sz w:val="24"/>
          <w:szCs w:val="24"/>
        </w:rPr>
      </w:pPr>
      <w:r w:rsidRPr="00EC3A9F">
        <w:rPr>
          <w:sz w:val="24"/>
          <w:szCs w:val="24"/>
        </w:rPr>
        <w:t>- навесные кашпо, навесные цветочницы и вазоны;</w:t>
      </w:r>
    </w:p>
    <w:p w:rsidR="00844AC3" w:rsidRPr="00EC3A9F" w:rsidRDefault="00844AC3" w:rsidP="00844AC3">
      <w:pPr>
        <w:pStyle w:val="ConsPlusNormal"/>
        <w:ind w:firstLine="540"/>
        <w:jc w:val="both"/>
        <w:rPr>
          <w:sz w:val="24"/>
          <w:szCs w:val="24"/>
        </w:rPr>
      </w:pPr>
      <w:r w:rsidRPr="00EC3A9F">
        <w:rPr>
          <w:sz w:val="24"/>
          <w:szCs w:val="24"/>
        </w:rPr>
        <w:t>- высокие цветочницы (вазоны) и урны.</w:t>
      </w:r>
    </w:p>
    <w:p w:rsidR="00844AC3" w:rsidRPr="00EC3A9F" w:rsidRDefault="00844AC3" w:rsidP="00844AC3">
      <w:pPr>
        <w:pStyle w:val="ConsPlusNormal"/>
        <w:ind w:firstLine="540"/>
        <w:jc w:val="both"/>
        <w:rPr>
          <w:sz w:val="24"/>
          <w:szCs w:val="24"/>
        </w:rPr>
      </w:pPr>
      <w:r w:rsidRPr="00EC3A9F">
        <w:rPr>
          <w:sz w:val="24"/>
          <w:szCs w:val="24"/>
        </w:rPr>
        <w:t>6.3.9.6. Для пешеходных зон рекомендуется использовать следующие МАФ:</w:t>
      </w:r>
    </w:p>
    <w:p w:rsidR="00844AC3" w:rsidRPr="00EC3A9F" w:rsidRDefault="00844AC3" w:rsidP="00844AC3">
      <w:pPr>
        <w:pStyle w:val="ConsPlusNormal"/>
        <w:ind w:firstLine="540"/>
        <w:jc w:val="both"/>
        <w:rPr>
          <w:sz w:val="24"/>
          <w:szCs w:val="24"/>
        </w:rPr>
      </w:pPr>
      <w:r w:rsidRPr="00EC3A9F">
        <w:rPr>
          <w:sz w:val="24"/>
          <w:szCs w:val="24"/>
        </w:rPr>
        <w:t>- уличные фонари, высота которых соотносима с ростом человека;</w:t>
      </w:r>
    </w:p>
    <w:p w:rsidR="00844AC3" w:rsidRPr="00EC3A9F" w:rsidRDefault="00844AC3" w:rsidP="00844AC3">
      <w:pPr>
        <w:pStyle w:val="ConsPlusNormal"/>
        <w:ind w:firstLine="540"/>
        <w:jc w:val="both"/>
        <w:rPr>
          <w:sz w:val="24"/>
          <w:szCs w:val="24"/>
        </w:rPr>
      </w:pPr>
      <w:r w:rsidRPr="00EC3A9F">
        <w:rPr>
          <w:sz w:val="24"/>
          <w:szCs w:val="24"/>
        </w:rPr>
        <w:t>- скамейки, предполагающие длительное сидение;</w:t>
      </w:r>
    </w:p>
    <w:p w:rsidR="00844AC3" w:rsidRPr="00EC3A9F" w:rsidRDefault="00844AC3" w:rsidP="00844AC3">
      <w:pPr>
        <w:pStyle w:val="ConsPlusNormal"/>
        <w:ind w:firstLine="540"/>
        <w:jc w:val="both"/>
        <w:rPr>
          <w:sz w:val="24"/>
          <w:szCs w:val="24"/>
        </w:rPr>
      </w:pPr>
      <w:r w:rsidRPr="00EC3A9F">
        <w:rPr>
          <w:sz w:val="24"/>
          <w:szCs w:val="24"/>
        </w:rPr>
        <w:t>- цветочницы и кашпо (вазоны);</w:t>
      </w:r>
    </w:p>
    <w:p w:rsidR="00844AC3" w:rsidRPr="00EC3A9F" w:rsidRDefault="00844AC3" w:rsidP="00844AC3">
      <w:pPr>
        <w:pStyle w:val="ConsPlusNormal"/>
        <w:ind w:firstLine="540"/>
        <w:jc w:val="both"/>
        <w:rPr>
          <w:sz w:val="24"/>
          <w:szCs w:val="24"/>
        </w:rPr>
      </w:pPr>
      <w:r w:rsidRPr="00EC3A9F">
        <w:rPr>
          <w:sz w:val="24"/>
          <w:szCs w:val="24"/>
        </w:rPr>
        <w:t>- информационные стенды;</w:t>
      </w:r>
    </w:p>
    <w:p w:rsidR="00844AC3" w:rsidRPr="00EC3A9F" w:rsidRDefault="00844AC3" w:rsidP="00844AC3">
      <w:pPr>
        <w:pStyle w:val="ConsPlusNormal"/>
        <w:ind w:firstLine="540"/>
        <w:jc w:val="both"/>
        <w:rPr>
          <w:sz w:val="24"/>
          <w:szCs w:val="24"/>
        </w:rPr>
      </w:pPr>
      <w:r w:rsidRPr="00EC3A9F">
        <w:rPr>
          <w:sz w:val="24"/>
          <w:szCs w:val="24"/>
        </w:rPr>
        <w:t>- защитные ограждения;</w:t>
      </w:r>
    </w:p>
    <w:p w:rsidR="00844AC3" w:rsidRPr="00EC3A9F" w:rsidRDefault="00844AC3" w:rsidP="00844AC3">
      <w:pPr>
        <w:pStyle w:val="ConsPlusNormal"/>
        <w:ind w:firstLine="540"/>
        <w:jc w:val="both"/>
        <w:rPr>
          <w:sz w:val="24"/>
          <w:szCs w:val="24"/>
        </w:rPr>
      </w:pPr>
      <w:r w:rsidRPr="00EC3A9F">
        <w:rPr>
          <w:sz w:val="24"/>
          <w:szCs w:val="24"/>
        </w:rPr>
        <w:t>- столы для игр.</w:t>
      </w:r>
    </w:p>
    <w:p w:rsidR="00844AC3" w:rsidRPr="00EC3A9F" w:rsidRDefault="00844AC3" w:rsidP="00844AC3">
      <w:pPr>
        <w:pStyle w:val="ConsPlusNormal"/>
        <w:ind w:firstLine="540"/>
        <w:jc w:val="both"/>
        <w:rPr>
          <w:sz w:val="24"/>
          <w:szCs w:val="24"/>
        </w:rPr>
      </w:pPr>
      <w:r w:rsidRPr="00EC3A9F">
        <w:rPr>
          <w:sz w:val="24"/>
          <w:szCs w:val="24"/>
        </w:rPr>
        <w:t>6.3.10. При  создании и установке  некапитальных нестационарных сооружений:</w:t>
      </w:r>
    </w:p>
    <w:p w:rsidR="00844AC3" w:rsidRPr="00EC3A9F" w:rsidRDefault="00844AC3" w:rsidP="00844AC3">
      <w:pPr>
        <w:pStyle w:val="ConsPlusNormal"/>
        <w:ind w:firstLine="540"/>
        <w:jc w:val="both"/>
        <w:rPr>
          <w:sz w:val="24"/>
          <w:szCs w:val="24"/>
        </w:rPr>
      </w:pPr>
      <w:r w:rsidRPr="00EC3A9F">
        <w:rPr>
          <w:sz w:val="24"/>
          <w:szCs w:val="24"/>
        </w:rPr>
        <w:t>6.3.10.1. Установка некапитальных нестационарных сооружений на территориях города Сарова  не должна мешать пешеходному движению,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44AC3" w:rsidRPr="00EC3A9F" w:rsidRDefault="00844AC3" w:rsidP="00844AC3">
      <w:pPr>
        <w:pStyle w:val="ConsPlusNormal"/>
        <w:ind w:firstLine="540"/>
        <w:jc w:val="both"/>
        <w:rPr>
          <w:sz w:val="24"/>
          <w:szCs w:val="24"/>
        </w:rPr>
      </w:pPr>
      <w:r w:rsidRPr="00EC3A9F">
        <w:rPr>
          <w:sz w:val="24"/>
          <w:szCs w:val="24"/>
        </w:rPr>
        <w:t>6.3.11. При  организации площадок:</w:t>
      </w:r>
    </w:p>
    <w:p w:rsidR="00844AC3" w:rsidRPr="00EC3A9F" w:rsidRDefault="00844AC3" w:rsidP="00844AC3">
      <w:pPr>
        <w:pStyle w:val="ConsPlusNormal"/>
        <w:ind w:firstLine="540"/>
        <w:jc w:val="both"/>
        <w:rPr>
          <w:sz w:val="24"/>
          <w:szCs w:val="24"/>
        </w:rPr>
      </w:pPr>
      <w:r w:rsidRPr="00EC3A9F">
        <w:rPr>
          <w:sz w:val="24"/>
          <w:szCs w:val="24"/>
        </w:rPr>
        <w:t xml:space="preserve">6.3.11.1. Необходимо  предусматривать следующие виды площадок: для игр и отдыха детей и  взрослых, занятий спортом, установки мусоросборников, выгула и </w:t>
      </w:r>
      <w:r w:rsidRPr="00EC3A9F">
        <w:rPr>
          <w:sz w:val="24"/>
          <w:szCs w:val="24"/>
        </w:rPr>
        <w:lastRenderedPageBreak/>
        <w:t>дрессировки собак, стоянок автомобилей.</w:t>
      </w:r>
    </w:p>
    <w:p w:rsidR="00844AC3" w:rsidRPr="00EC3A9F" w:rsidRDefault="00844AC3" w:rsidP="00844AC3">
      <w:pPr>
        <w:pStyle w:val="ConsPlusNormal"/>
        <w:ind w:firstLine="540"/>
        <w:jc w:val="both"/>
        <w:rPr>
          <w:sz w:val="24"/>
          <w:szCs w:val="24"/>
        </w:rPr>
      </w:pPr>
      <w:r w:rsidRPr="00EC3A9F">
        <w:rPr>
          <w:sz w:val="24"/>
          <w:szCs w:val="24"/>
        </w:rPr>
        <w:t>6.3.11.2. При организации детских площадок необходимо учитывать:</w:t>
      </w:r>
    </w:p>
    <w:p w:rsidR="00844AC3" w:rsidRPr="00EC3A9F" w:rsidRDefault="00844AC3" w:rsidP="00844AC3">
      <w:pPr>
        <w:pStyle w:val="ConsPlusNormal"/>
        <w:ind w:firstLine="540"/>
        <w:jc w:val="both"/>
        <w:rPr>
          <w:sz w:val="24"/>
          <w:szCs w:val="24"/>
        </w:rPr>
      </w:pPr>
      <w:r w:rsidRPr="00EC3A9F">
        <w:rPr>
          <w:sz w:val="24"/>
          <w:szCs w:val="24"/>
        </w:rPr>
        <w:t>6.3.11.2.1.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44AC3" w:rsidRPr="00EC3A9F" w:rsidRDefault="00844AC3" w:rsidP="00844AC3">
      <w:pPr>
        <w:pStyle w:val="ConsPlusNormal"/>
        <w:ind w:firstLine="540"/>
        <w:jc w:val="both"/>
        <w:rPr>
          <w:sz w:val="24"/>
          <w:szCs w:val="24"/>
        </w:rPr>
      </w:pPr>
      <w:r w:rsidRPr="00EC3A9F">
        <w:rPr>
          <w:sz w:val="24"/>
          <w:szCs w:val="24"/>
        </w:rPr>
        <w:t>6.3.11.2.2.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4AC3" w:rsidRPr="00EC3A9F" w:rsidRDefault="00844AC3" w:rsidP="00844AC3">
      <w:pPr>
        <w:pStyle w:val="ConsPlusNormal"/>
        <w:ind w:firstLine="540"/>
        <w:jc w:val="both"/>
        <w:rPr>
          <w:sz w:val="24"/>
          <w:szCs w:val="24"/>
        </w:rPr>
      </w:pPr>
      <w:r w:rsidRPr="00EC3A9F">
        <w:rPr>
          <w:sz w:val="24"/>
          <w:szCs w:val="24"/>
        </w:rPr>
        <w:t>6.3.11.3. При организации площадок для отдыха и досуга необходимо учитывать:</w:t>
      </w:r>
    </w:p>
    <w:p w:rsidR="00844AC3" w:rsidRPr="00EC3A9F" w:rsidRDefault="00844AC3" w:rsidP="00844AC3">
      <w:pPr>
        <w:pStyle w:val="ConsPlusNormal"/>
        <w:ind w:firstLine="540"/>
        <w:jc w:val="both"/>
        <w:rPr>
          <w:sz w:val="24"/>
          <w:szCs w:val="24"/>
        </w:rPr>
      </w:pPr>
      <w:r w:rsidRPr="00EC3A9F">
        <w:rPr>
          <w:sz w:val="24"/>
          <w:szCs w:val="24"/>
        </w:rPr>
        <w:t>6.3.11.3.1. Площадки для отдыха и проведения досуга взрослого населения рекомендуется размещать на участках жилой застройки, на озелененных территориях различного назначения.</w:t>
      </w:r>
    </w:p>
    <w:p w:rsidR="00844AC3" w:rsidRPr="00EC3A9F" w:rsidRDefault="00844AC3" w:rsidP="00844AC3">
      <w:pPr>
        <w:pStyle w:val="ConsPlusNormal"/>
        <w:ind w:firstLine="540"/>
        <w:jc w:val="both"/>
        <w:rPr>
          <w:sz w:val="24"/>
          <w:szCs w:val="24"/>
        </w:rPr>
      </w:pPr>
      <w:r w:rsidRPr="00EC3A9F">
        <w:rPr>
          <w:sz w:val="24"/>
          <w:szCs w:val="24"/>
        </w:rPr>
        <w:t>6.3.11.3.2. На площадке для отдыха предусматриваются: планировка территории, твердые виды покрытия, элементы сопряжения поверхности площадки с газоном, озеленение, установка МАФ, урны (как минимум, по одной у каждой скамьи), осветительное оборудование.</w:t>
      </w:r>
    </w:p>
    <w:p w:rsidR="00844AC3" w:rsidRPr="00EC3A9F" w:rsidRDefault="00844AC3" w:rsidP="00844AC3">
      <w:pPr>
        <w:pStyle w:val="ConsPlusNormal"/>
        <w:ind w:firstLine="540"/>
        <w:jc w:val="both"/>
        <w:rPr>
          <w:sz w:val="24"/>
          <w:szCs w:val="24"/>
        </w:rPr>
      </w:pPr>
      <w:r w:rsidRPr="00EC3A9F">
        <w:rPr>
          <w:sz w:val="24"/>
          <w:szCs w:val="24"/>
        </w:rPr>
        <w:t>6.3.11.4. При  организации спортивных площадок необходимо учитывать следующее:</w:t>
      </w:r>
    </w:p>
    <w:p w:rsidR="00844AC3" w:rsidRPr="00EC3A9F" w:rsidRDefault="00844AC3" w:rsidP="00844AC3">
      <w:pPr>
        <w:pStyle w:val="ConsPlusNormal"/>
        <w:ind w:firstLine="540"/>
        <w:jc w:val="both"/>
        <w:rPr>
          <w:sz w:val="24"/>
          <w:szCs w:val="24"/>
        </w:rPr>
      </w:pPr>
      <w:r w:rsidRPr="00EC3A9F">
        <w:rPr>
          <w:sz w:val="24"/>
          <w:szCs w:val="24"/>
        </w:rPr>
        <w:t>6.3.11.4.1. Спортивные площадки необходимо размещать на территориях жилого и рекреационного назначения,  спортивных сооружений.</w:t>
      </w:r>
    </w:p>
    <w:p w:rsidR="00844AC3" w:rsidRPr="00EC3A9F" w:rsidRDefault="00844AC3" w:rsidP="00844AC3">
      <w:pPr>
        <w:pStyle w:val="ConsPlusNormal"/>
        <w:ind w:firstLine="540"/>
        <w:jc w:val="both"/>
        <w:rPr>
          <w:sz w:val="24"/>
          <w:szCs w:val="24"/>
        </w:rPr>
      </w:pPr>
      <w:r w:rsidRPr="00EC3A9F">
        <w:rPr>
          <w:sz w:val="24"/>
          <w:szCs w:val="24"/>
        </w:rPr>
        <w:t>6.3.11.4.2.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844AC3" w:rsidRPr="00EC3A9F" w:rsidRDefault="00844AC3" w:rsidP="00844AC3">
      <w:pPr>
        <w:pStyle w:val="ConsPlusNormal"/>
        <w:ind w:firstLine="540"/>
        <w:jc w:val="both"/>
        <w:rPr>
          <w:sz w:val="24"/>
          <w:szCs w:val="24"/>
        </w:rPr>
      </w:pPr>
      <w:r w:rsidRPr="00EC3A9F">
        <w:rPr>
          <w:sz w:val="24"/>
          <w:szCs w:val="24"/>
        </w:rPr>
        <w:t>6.3.11.5. При организации площадок для выгула собак необходимо учитывать следующее:</w:t>
      </w:r>
    </w:p>
    <w:p w:rsidR="00844AC3" w:rsidRPr="00EC3A9F" w:rsidRDefault="00844AC3" w:rsidP="00844AC3">
      <w:pPr>
        <w:pStyle w:val="ConsPlusNormal"/>
        <w:ind w:firstLine="540"/>
        <w:jc w:val="both"/>
        <w:rPr>
          <w:sz w:val="24"/>
          <w:szCs w:val="24"/>
        </w:rPr>
      </w:pPr>
      <w:r w:rsidRPr="00EC3A9F">
        <w:rPr>
          <w:sz w:val="24"/>
          <w:szCs w:val="24"/>
        </w:rPr>
        <w:t xml:space="preserve">6.3.11.5.1.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C3A9F">
          <w:rPr>
            <w:sz w:val="24"/>
            <w:szCs w:val="24"/>
          </w:rPr>
          <w:t>50 м</w:t>
        </w:r>
      </w:smartTag>
      <w:r w:rsidRPr="00EC3A9F">
        <w:rPr>
          <w:sz w:val="24"/>
          <w:szCs w:val="24"/>
        </w:rPr>
        <w:t xml:space="preserve">. </w:t>
      </w:r>
    </w:p>
    <w:p w:rsidR="00844AC3" w:rsidRPr="00EC3A9F" w:rsidRDefault="00844AC3" w:rsidP="00844AC3">
      <w:pPr>
        <w:pStyle w:val="ConsPlusNormal"/>
        <w:ind w:firstLine="540"/>
        <w:jc w:val="both"/>
        <w:rPr>
          <w:sz w:val="24"/>
          <w:szCs w:val="24"/>
        </w:rPr>
      </w:pPr>
      <w:r w:rsidRPr="00EC3A9F">
        <w:rPr>
          <w:sz w:val="24"/>
          <w:szCs w:val="24"/>
        </w:rPr>
        <w:t xml:space="preserve">6.3.11.5.2. Обязательный перечень элементов благоустройства на площадке: мягкие или газонные виды покрытия, ограждение ( не менее </w:t>
      </w:r>
      <w:smartTag w:uri="urn:schemas-microsoft-com:office:smarttags" w:element="metricconverter">
        <w:smartTagPr>
          <w:attr w:name="ProductID" w:val="1,5 метра"/>
        </w:smartTagPr>
        <w:r w:rsidRPr="00EC3A9F">
          <w:rPr>
            <w:sz w:val="24"/>
            <w:szCs w:val="24"/>
          </w:rPr>
          <w:t>1,5 метра</w:t>
        </w:r>
      </w:smartTag>
      <w:r w:rsidRPr="00EC3A9F">
        <w:rPr>
          <w:sz w:val="24"/>
          <w:szCs w:val="24"/>
        </w:rPr>
        <w:t>), скамьи, урны, информационный стенд, осветительное оборудование.</w:t>
      </w:r>
    </w:p>
    <w:p w:rsidR="00844AC3" w:rsidRPr="00EC3A9F" w:rsidRDefault="00844AC3" w:rsidP="00844AC3">
      <w:pPr>
        <w:pStyle w:val="ConsPlusNormal"/>
        <w:ind w:firstLine="540"/>
        <w:jc w:val="both"/>
        <w:rPr>
          <w:sz w:val="24"/>
          <w:szCs w:val="24"/>
        </w:rPr>
      </w:pPr>
      <w:r w:rsidRPr="00EC3A9F">
        <w:rPr>
          <w:sz w:val="24"/>
          <w:szCs w:val="24"/>
        </w:rPr>
        <w:t xml:space="preserve">6.3.11.5.3.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844AC3" w:rsidRPr="00EC3A9F" w:rsidRDefault="00844AC3" w:rsidP="00844AC3">
      <w:pPr>
        <w:pStyle w:val="ConsPlusNormal"/>
        <w:ind w:firstLine="540"/>
        <w:jc w:val="both"/>
        <w:rPr>
          <w:sz w:val="24"/>
          <w:szCs w:val="24"/>
        </w:rPr>
      </w:pPr>
      <w:r w:rsidRPr="00EC3A9F">
        <w:rPr>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844AC3" w:rsidRPr="00EC3A9F" w:rsidRDefault="00844AC3" w:rsidP="00844AC3">
      <w:pPr>
        <w:pStyle w:val="ConsPlusNormal"/>
        <w:ind w:firstLine="540"/>
        <w:jc w:val="both"/>
        <w:rPr>
          <w:sz w:val="24"/>
          <w:szCs w:val="24"/>
        </w:rPr>
      </w:pPr>
      <w:r w:rsidRPr="00EC3A9F">
        <w:rPr>
          <w:sz w:val="24"/>
          <w:szCs w:val="24"/>
        </w:rPr>
        <w:t>6.3.11.6. При организации площадок  для дрессировки собак необходимо учитывать:</w:t>
      </w:r>
    </w:p>
    <w:p w:rsidR="00844AC3" w:rsidRPr="00EC3A9F" w:rsidRDefault="00844AC3" w:rsidP="00844AC3">
      <w:pPr>
        <w:pStyle w:val="ConsPlusNormal"/>
        <w:ind w:firstLine="540"/>
        <w:jc w:val="both"/>
        <w:rPr>
          <w:sz w:val="24"/>
          <w:szCs w:val="24"/>
        </w:rPr>
      </w:pPr>
      <w:r w:rsidRPr="00EC3A9F">
        <w:rPr>
          <w:sz w:val="24"/>
          <w:szCs w:val="24"/>
        </w:rPr>
        <w:t xml:space="preserve">6.3.11.6.1. Рекомендуется использование следующих элементов благоустройства: мягкие или газонные виды покрытия, ограждение (не менее </w:t>
      </w:r>
      <w:smartTag w:uri="urn:schemas-microsoft-com:office:smarttags" w:element="metricconverter">
        <w:smartTagPr>
          <w:attr w:name="ProductID" w:val="2 метров"/>
        </w:smartTagPr>
        <w:r w:rsidRPr="00EC3A9F">
          <w:rPr>
            <w:sz w:val="24"/>
            <w:szCs w:val="24"/>
          </w:rPr>
          <w:t>2 метров</w:t>
        </w:r>
      </w:smartTag>
      <w:r w:rsidRPr="00EC3A9F">
        <w:rPr>
          <w:sz w:val="24"/>
          <w:szCs w:val="24"/>
        </w:rPr>
        <w:t xml:space="preserve"> ) , скамьи и урны, информационный стенд, осветительное оборудование, специальное тренировочное оборудование.</w:t>
      </w:r>
    </w:p>
    <w:p w:rsidR="00844AC3" w:rsidRPr="00EC3A9F" w:rsidRDefault="00844AC3" w:rsidP="00844AC3">
      <w:pPr>
        <w:pStyle w:val="ConsPlusNormal"/>
        <w:ind w:firstLine="540"/>
        <w:jc w:val="both"/>
        <w:rPr>
          <w:sz w:val="24"/>
          <w:szCs w:val="24"/>
        </w:rPr>
      </w:pPr>
      <w:r w:rsidRPr="00EC3A9F">
        <w:rPr>
          <w:sz w:val="24"/>
          <w:szCs w:val="24"/>
        </w:rPr>
        <w:lastRenderedPageBreak/>
        <w:t>6.3.11.6.2.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44AC3" w:rsidRPr="00EC3A9F" w:rsidRDefault="00844AC3" w:rsidP="00844AC3">
      <w:pPr>
        <w:pStyle w:val="ConsPlusNormal"/>
        <w:ind w:firstLine="540"/>
        <w:jc w:val="both"/>
        <w:rPr>
          <w:sz w:val="24"/>
          <w:szCs w:val="24"/>
        </w:rPr>
      </w:pPr>
      <w:r w:rsidRPr="00EC3A9F">
        <w:rPr>
          <w:sz w:val="24"/>
          <w:szCs w:val="24"/>
        </w:rPr>
        <w:t>6.3.12. При организации  пешеходных коммуникаций:</w:t>
      </w:r>
    </w:p>
    <w:p w:rsidR="00844AC3" w:rsidRPr="00EC3A9F" w:rsidRDefault="00844AC3" w:rsidP="00844AC3">
      <w:pPr>
        <w:pStyle w:val="ConsPlusNormal"/>
        <w:ind w:firstLine="540"/>
        <w:jc w:val="both"/>
        <w:rPr>
          <w:sz w:val="24"/>
          <w:szCs w:val="24"/>
        </w:rPr>
      </w:pPr>
      <w:r w:rsidRPr="00EC3A9F">
        <w:rPr>
          <w:sz w:val="24"/>
          <w:szCs w:val="24"/>
        </w:rPr>
        <w:t>6.3.12.1.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44AC3" w:rsidRPr="00EC3A9F" w:rsidRDefault="00844AC3" w:rsidP="00844AC3">
      <w:pPr>
        <w:pStyle w:val="ConsPlusNormal"/>
        <w:ind w:firstLine="540"/>
        <w:jc w:val="both"/>
        <w:rPr>
          <w:sz w:val="24"/>
          <w:szCs w:val="24"/>
        </w:rPr>
      </w:pPr>
      <w:r w:rsidRPr="00EC3A9F">
        <w:rPr>
          <w:sz w:val="24"/>
          <w:szCs w:val="24"/>
        </w:rPr>
        <w:t>6.3.12.2.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действующих правил и норм.</w:t>
      </w:r>
    </w:p>
    <w:p w:rsidR="00844AC3" w:rsidRPr="00EC3A9F" w:rsidRDefault="00844AC3" w:rsidP="00844AC3">
      <w:pPr>
        <w:pStyle w:val="ConsPlusNormal"/>
        <w:ind w:firstLine="540"/>
        <w:jc w:val="both"/>
        <w:rPr>
          <w:sz w:val="24"/>
          <w:szCs w:val="24"/>
        </w:rPr>
      </w:pPr>
      <w:r w:rsidRPr="00EC3A9F">
        <w:rPr>
          <w:sz w:val="24"/>
          <w:szCs w:val="24"/>
        </w:rPr>
        <w:t>6.3.12.3. В случае выявления потребности в более высоком уровне безопасности и комфорта для пешеходов на уже сложившихся пешеходных маршрутах необходимо провести мероприятия по переносу пешеходных переходов и создавать искусственные препятствия для использования пешеходами опасных маршрутов.</w:t>
      </w:r>
    </w:p>
    <w:p w:rsidR="00844AC3" w:rsidRPr="00EC3A9F" w:rsidRDefault="00844AC3" w:rsidP="00844AC3">
      <w:pPr>
        <w:pStyle w:val="ConsPlusNormal"/>
        <w:ind w:firstLine="540"/>
        <w:jc w:val="both"/>
        <w:rPr>
          <w:sz w:val="24"/>
          <w:szCs w:val="24"/>
        </w:rPr>
      </w:pPr>
      <w:r w:rsidRPr="00EC3A9F">
        <w:rPr>
          <w:sz w:val="24"/>
          <w:szCs w:val="24"/>
        </w:rPr>
        <w:t>6.3.12.4. Покрытие пешеходных дорожек должно быть удобным при ходьбе и устойчивым к износу.</w:t>
      </w:r>
    </w:p>
    <w:p w:rsidR="00844AC3" w:rsidRPr="00EC3A9F" w:rsidRDefault="00844AC3" w:rsidP="00844AC3">
      <w:pPr>
        <w:pStyle w:val="ConsPlusNormal"/>
        <w:ind w:firstLine="540"/>
        <w:jc w:val="both"/>
        <w:rPr>
          <w:sz w:val="24"/>
          <w:szCs w:val="24"/>
        </w:rPr>
      </w:pPr>
      <w:r w:rsidRPr="00EC3A9F">
        <w:rPr>
          <w:sz w:val="24"/>
          <w:szCs w:val="24"/>
        </w:rPr>
        <w:t>6.3.12.5.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844AC3" w:rsidRPr="00EC3A9F" w:rsidRDefault="00844AC3" w:rsidP="00844AC3">
      <w:pPr>
        <w:pStyle w:val="ConsPlusNormal"/>
        <w:ind w:firstLine="540"/>
        <w:jc w:val="both"/>
        <w:rPr>
          <w:sz w:val="24"/>
          <w:szCs w:val="24"/>
        </w:rPr>
      </w:pPr>
      <w:r w:rsidRPr="00EC3A9F">
        <w:rPr>
          <w:sz w:val="24"/>
          <w:szCs w:val="24"/>
        </w:rPr>
        <w:t>6.3.12.6. Пешеходные маршруты рекомендуется обеспечить освещением.</w:t>
      </w:r>
    </w:p>
    <w:p w:rsidR="00844AC3" w:rsidRPr="00EC3A9F" w:rsidRDefault="00844AC3" w:rsidP="00844AC3">
      <w:pPr>
        <w:pStyle w:val="ConsPlusNormal"/>
        <w:ind w:firstLine="540"/>
        <w:jc w:val="both"/>
        <w:rPr>
          <w:sz w:val="24"/>
          <w:szCs w:val="24"/>
        </w:rPr>
      </w:pPr>
      <w:r w:rsidRPr="00EC3A9F">
        <w:rPr>
          <w:sz w:val="24"/>
          <w:szCs w:val="24"/>
        </w:rPr>
        <w:t>6.3.12.7. При планировании пешеходных маршрутов предусматривается установка малых архитектурных форм  для кратковременного отдыха (скамейки, диваны и другие) для маломобильных групп населения.</w:t>
      </w:r>
    </w:p>
    <w:p w:rsidR="00844AC3" w:rsidRPr="00EC3A9F" w:rsidRDefault="00844AC3" w:rsidP="00844AC3">
      <w:pPr>
        <w:pStyle w:val="ConsPlusNormal"/>
        <w:ind w:firstLine="540"/>
        <w:jc w:val="both"/>
        <w:rPr>
          <w:sz w:val="24"/>
          <w:szCs w:val="24"/>
        </w:rPr>
      </w:pPr>
      <w:r w:rsidRPr="00EC3A9F">
        <w:rPr>
          <w:sz w:val="24"/>
          <w:szCs w:val="24"/>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w:t>
      </w:r>
    </w:p>
    <w:p w:rsidR="00844AC3" w:rsidRPr="00EC3A9F" w:rsidRDefault="00844AC3" w:rsidP="00844AC3">
      <w:pPr>
        <w:pStyle w:val="ConsPlusNormal"/>
        <w:ind w:firstLine="540"/>
        <w:jc w:val="both"/>
        <w:rPr>
          <w:sz w:val="24"/>
          <w:szCs w:val="24"/>
        </w:rPr>
      </w:pPr>
      <w:r w:rsidRPr="00EC3A9F">
        <w:rPr>
          <w:sz w:val="24"/>
          <w:szCs w:val="24"/>
        </w:rPr>
        <w:t>6.3.12.8. На дорожках скверов, бульваров рекомендуется предусматривать твердые виды покрытия с элементами сопряжения поверхностей.</w:t>
      </w:r>
    </w:p>
    <w:p w:rsidR="00844AC3" w:rsidRPr="00EC3A9F" w:rsidRDefault="00844AC3" w:rsidP="00844AC3">
      <w:pPr>
        <w:pStyle w:val="ConsPlusNormal"/>
        <w:ind w:firstLine="540"/>
        <w:jc w:val="both"/>
        <w:rPr>
          <w:sz w:val="24"/>
          <w:szCs w:val="24"/>
        </w:rPr>
      </w:pPr>
      <w:r w:rsidRPr="00EC3A9F">
        <w:rPr>
          <w:sz w:val="24"/>
          <w:szCs w:val="24"/>
        </w:rPr>
        <w:t>6.3.12.9.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844AC3" w:rsidRPr="00EC3A9F" w:rsidRDefault="00844AC3" w:rsidP="00844AC3">
      <w:pPr>
        <w:pStyle w:val="ConsPlusNormal"/>
        <w:ind w:firstLine="540"/>
        <w:jc w:val="both"/>
        <w:rPr>
          <w:sz w:val="24"/>
          <w:szCs w:val="24"/>
        </w:rPr>
      </w:pPr>
      <w:r w:rsidRPr="00EC3A9F">
        <w:rPr>
          <w:sz w:val="24"/>
          <w:szCs w:val="24"/>
        </w:rPr>
        <w:t xml:space="preserve">6.3.13. При организации велосипедных путей: </w:t>
      </w:r>
    </w:p>
    <w:p w:rsidR="00844AC3" w:rsidRPr="00EC3A9F" w:rsidRDefault="00844AC3" w:rsidP="00844AC3">
      <w:pPr>
        <w:pStyle w:val="ConsPlusNormal"/>
        <w:ind w:firstLine="540"/>
        <w:jc w:val="both"/>
        <w:rPr>
          <w:sz w:val="24"/>
          <w:szCs w:val="24"/>
        </w:rPr>
      </w:pPr>
      <w:r w:rsidRPr="00EC3A9F">
        <w:rPr>
          <w:sz w:val="24"/>
          <w:szCs w:val="24"/>
        </w:rPr>
        <w:t>6.3.13.1. Необходимо обеспечивать безопасность, прямолинейность велосипедных маршрутов, создавая условия для беспрепятственного передвижения на велосипеде по всей территории города.</w:t>
      </w:r>
    </w:p>
    <w:p w:rsidR="00844AC3" w:rsidRPr="00EC3A9F" w:rsidRDefault="00844AC3" w:rsidP="00844AC3">
      <w:pPr>
        <w:pStyle w:val="ConsPlusNormal"/>
        <w:ind w:firstLine="540"/>
        <w:jc w:val="both"/>
        <w:rPr>
          <w:sz w:val="24"/>
          <w:szCs w:val="24"/>
        </w:rPr>
      </w:pPr>
      <w:r w:rsidRPr="00EC3A9F">
        <w:rPr>
          <w:sz w:val="24"/>
          <w:szCs w:val="24"/>
        </w:rPr>
        <w:t xml:space="preserve">6.3.13.2.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EC3A9F">
          <w:rPr>
            <w:sz w:val="24"/>
            <w:szCs w:val="24"/>
          </w:rPr>
          <w:t>30 км/ч</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6.3.13.3.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44AC3" w:rsidRPr="00EC3A9F" w:rsidRDefault="00844AC3" w:rsidP="00844AC3">
      <w:pPr>
        <w:pStyle w:val="ConsPlusNormal"/>
        <w:ind w:firstLine="540"/>
        <w:jc w:val="both"/>
        <w:rPr>
          <w:sz w:val="24"/>
          <w:szCs w:val="24"/>
        </w:rPr>
      </w:pPr>
      <w:r w:rsidRPr="00EC3A9F">
        <w:rPr>
          <w:sz w:val="24"/>
          <w:szCs w:val="24"/>
        </w:rPr>
        <w:t>6.3.13.4.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44AC3" w:rsidRPr="00EC3A9F" w:rsidRDefault="00844AC3" w:rsidP="00844AC3">
      <w:pPr>
        <w:pStyle w:val="ConsPlusNormal"/>
        <w:ind w:firstLine="540"/>
        <w:jc w:val="both"/>
        <w:rPr>
          <w:sz w:val="24"/>
          <w:szCs w:val="24"/>
        </w:rPr>
      </w:pPr>
      <w:r w:rsidRPr="00EC3A9F">
        <w:rPr>
          <w:sz w:val="24"/>
          <w:szCs w:val="24"/>
        </w:rPr>
        <w:lastRenderedPageBreak/>
        <w:t>6.3.13.5. Для эффективного использования велосипедного передвижения рекомендуется применить следующие меры:</w:t>
      </w:r>
    </w:p>
    <w:p w:rsidR="00844AC3" w:rsidRPr="00EC3A9F" w:rsidRDefault="00844AC3" w:rsidP="00844AC3">
      <w:pPr>
        <w:pStyle w:val="ConsPlusNormal"/>
        <w:ind w:firstLine="540"/>
        <w:jc w:val="both"/>
        <w:rPr>
          <w:sz w:val="24"/>
          <w:szCs w:val="24"/>
        </w:rPr>
      </w:pPr>
      <w:r w:rsidRPr="00EC3A9F">
        <w:rPr>
          <w:sz w:val="24"/>
          <w:szCs w:val="24"/>
        </w:rPr>
        <w:t>- маршруты велодорожек, интегрированные в единую замкнутую систему;</w:t>
      </w:r>
    </w:p>
    <w:p w:rsidR="00844AC3" w:rsidRPr="00EC3A9F" w:rsidRDefault="00844AC3" w:rsidP="00844AC3">
      <w:pPr>
        <w:pStyle w:val="ConsPlusNormal"/>
        <w:ind w:firstLine="540"/>
        <w:jc w:val="both"/>
        <w:rPr>
          <w:sz w:val="24"/>
          <w:szCs w:val="24"/>
        </w:rPr>
      </w:pPr>
      <w:r w:rsidRPr="00EC3A9F">
        <w:rPr>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44AC3" w:rsidRPr="00EC3A9F" w:rsidRDefault="00844AC3" w:rsidP="00844AC3">
      <w:pPr>
        <w:pStyle w:val="ConsPlusNormal"/>
        <w:ind w:firstLine="540"/>
        <w:jc w:val="both"/>
        <w:rPr>
          <w:sz w:val="24"/>
          <w:szCs w:val="24"/>
        </w:rPr>
      </w:pPr>
      <w:r w:rsidRPr="00EC3A9F">
        <w:rPr>
          <w:sz w:val="24"/>
          <w:szCs w:val="24"/>
        </w:rPr>
        <w:t>- снижение общей скорости движения автомобильного транспорта на путях следования по велосипедным маршрутам с целью безопасного пользования велосипедистами проезжей частью;</w:t>
      </w:r>
    </w:p>
    <w:p w:rsidR="00844AC3" w:rsidRPr="00EC3A9F" w:rsidRDefault="00844AC3" w:rsidP="00844AC3">
      <w:pPr>
        <w:pStyle w:val="ConsPlusNormal"/>
        <w:ind w:firstLine="540"/>
        <w:jc w:val="both"/>
        <w:rPr>
          <w:sz w:val="24"/>
          <w:szCs w:val="24"/>
        </w:rPr>
      </w:pPr>
      <w:r w:rsidRPr="00EC3A9F">
        <w:rPr>
          <w:sz w:val="24"/>
          <w:szCs w:val="24"/>
        </w:rPr>
        <w:t>- организация безбарьерной среды в зонах перепада высот на маршруте;</w:t>
      </w:r>
    </w:p>
    <w:p w:rsidR="00844AC3" w:rsidRPr="00EC3A9F" w:rsidRDefault="00844AC3" w:rsidP="00844AC3">
      <w:pPr>
        <w:pStyle w:val="ConsPlusNormal"/>
        <w:ind w:firstLine="540"/>
        <w:jc w:val="both"/>
        <w:rPr>
          <w:sz w:val="24"/>
          <w:szCs w:val="24"/>
        </w:rPr>
      </w:pPr>
      <w:r w:rsidRPr="00EC3A9F">
        <w:rPr>
          <w:sz w:val="24"/>
          <w:szCs w:val="24"/>
        </w:rPr>
        <w:t xml:space="preserve">- безопасные велопарковки с ответственным хранением в районных центрах активности. </w:t>
      </w:r>
    </w:p>
    <w:p w:rsidR="00844AC3" w:rsidRPr="00EC3A9F" w:rsidRDefault="00844AC3" w:rsidP="00844AC3">
      <w:pPr>
        <w:pStyle w:val="ConsPlusNormal"/>
        <w:ind w:firstLine="540"/>
        <w:jc w:val="both"/>
        <w:rPr>
          <w:sz w:val="24"/>
          <w:szCs w:val="24"/>
        </w:rPr>
      </w:pPr>
      <w:r w:rsidRPr="00EC3A9F">
        <w:rPr>
          <w:sz w:val="24"/>
          <w:szCs w:val="24"/>
        </w:rPr>
        <w:t>6.3.14. При благоустройстве общественных пространств на территориях  жилого назначения:</w:t>
      </w:r>
    </w:p>
    <w:p w:rsidR="00844AC3" w:rsidRPr="00EC3A9F" w:rsidRDefault="00844AC3" w:rsidP="00844AC3">
      <w:pPr>
        <w:pStyle w:val="ConsPlusNormal"/>
        <w:ind w:firstLine="540"/>
        <w:jc w:val="both"/>
        <w:rPr>
          <w:sz w:val="24"/>
          <w:szCs w:val="24"/>
        </w:rPr>
      </w:pPr>
      <w:r w:rsidRPr="00EC3A9F">
        <w:rPr>
          <w:sz w:val="24"/>
          <w:szCs w:val="24"/>
        </w:rPr>
        <w:t>6.3.14.1. Проектирование благоустройства общественных пространств на территории   жилой застройки необходимо  производить с учетом коллективного или индивидуального характера пользования данной территорией. Необходимо учитывать особенности благоустройства территорий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4AC3" w:rsidRPr="00EC3A9F" w:rsidRDefault="00844AC3" w:rsidP="00844AC3">
      <w:pPr>
        <w:pStyle w:val="ConsPlusNormal"/>
        <w:ind w:firstLine="540"/>
        <w:jc w:val="both"/>
        <w:rPr>
          <w:sz w:val="24"/>
          <w:szCs w:val="24"/>
        </w:rPr>
      </w:pPr>
      <w:r w:rsidRPr="00EC3A9F">
        <w:rPr>
          <w:sz w:val="24"/>
          <w:szCs w:val="24"/>
        </w:rPr>
        <w:t>6.3.14.2. На территории жилой застройки рекомендуется предусматривать: транспортный проезд (проезды), специальные препятствия в целях недопущения парковки транспортных средств на газонах, пешеходные коммуникации, площадки (для игр детей дошкольного возраста, отдыха взрослых, установки мусоросборников, гостевых автостоянок, при входных группах), озеленение. Если размеры территории жилой  застройки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44AC3" w:rsidRPr="00EC3A9F" w:rsidRDefault="00844AC3" w:rsidP="00844AC3">
      <w:pPr>
        <w:pStyle w:val="ConsPlusNormal"/>
        <w:ind w:firstLine="540"/>
        <w:jc w:val="both"/>
        <w:rPr>
          <w:sz w:val="24"/>
          <w:szCs w:val="24"/>
        </w:rPr>
      </w:pPr>
      <w:r w:rsidRPr="00EC3A9F">
        <w:rPr>
          <w:sz w:val="24"/>
          <w:szCs w:val="24"/>
        </w:rPr>
        <w:t>6.3.15. При благоустройстве общественных пространств на территориях рекреационного назначения:</w:t>
      </w:r>
    </w:p>
    <w:p w:rsidR="00844AC3" w:rsidRPr="00EC3A9F" w:rsidRDefault="00844AC3" w:rsidP="00844AC3">
      <w:pPr>
        <w:pStyle w:val="ConsPlusNormal"/>
        <w:ind w:firstLine="540"/>
        <w:jc w:val="both"/>
        <w:rPr>
          <w:sz w:val="24"/>
          <w:szCs w:val="24"/>
        </w:rPr>
      </w:pPr>
      <w:r w:rsidRPr="00EC3A9F">
        <w:rPr>
          <w:sz w:val="24"/>
          <w:szCs w:val="24"/>
        </w:rPr>
        <w:t>6.3.15.1. Необходимо предусматривать:</w:t>
      </w:r>
    </w:p>
    <w:p w:rsidR="00844AC3" w:rsidRPr="00EC3A9F" w:rsidRDefault="00844AC3" w:rsidP="00844AC3">
      <w:pPr>
        <w:pStyle w:val="ConsPlusNormal"/>
        <w:ind w:firstLine="540"/>
        <w:jc w:val="both"/>
        <w:rPr>
          <w:sz w:val="24"/>
          <w:szCs w:val="24"/>
        </w:rPr>
      </w:pPr>
      <w:r w:rsidRPr="00EC3A9F">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4AC3" w:rsidRPr="00EC3A9F" w:rsidRDefault="00844AC3" w:rsidP="00844AC3">
      <w:pPr>
        <w:pStyle w:val="ConsPlusNormal"/>
        <w:ind w:firstLine="540"/>
        <w:jc w:val="both"/>
        <w:rPr>
          <w:sz w:val="24"/>
          <w:szCs w:val="24"/>
        </w:rPr>
      </w:pPr>
      <w:r w:rsidRPr="00EC3A9F">
        <w:rPr>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4AC3" w:rsidRPr="00EC3A9F" w:rsidRDefault="00844AC3" w:rsidP="00844AC3">
      <w:pPr>
        <w:pStyle w:val="ConsPlusNormal"/>
        <w:ind w:firstLine="540"/>
        <w:jc w:val="both"/>
        <w:rPr>
          <w:sz w:val="24"/>
          <w:szCs w:val="24"/>
        </w:rPr>
      </w:pPr>
      <w:r w:rsidRPr="00EC3A9F">
        <w:rPr>
          <w:sz w:val="24"/>
          <w:szCs w:val="24"/>
        </w:rP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4AC3" w:rsidRPr="00EC3A9F" w:rsidRDefault="00844AC3" w:rsidP="00844AC3">
      <w:pPr>
        <w:pStyle w:val="ConsPlusNormal"/>
        <w:ind w:firstLine="540"/>
        <w:jc w:val="both"/>
        <w:rPr>
          <w:sz w:val="24"/>
          <w:szCs w:val="24"/>
        </w:rPr>
      </w:pPr>
      <w:r w:rsidRPr="00EC3A9F">
        <w:rPr>
          <w:sz w:val="24"/>
          <w:szCs w:val="24"/>
        </w:rPr>
        <w:t xml:space="preserve">6.3.15.2. Мероприятия  по благоустройству парков  определять в зависимости от вида парков: </w:t>
      </w:r>
    </w:p>
    <w:p w:rsidR="00844AC3" w:rsidRPr="00EC3A9F" w:rsidRDefault="00844AC3" w:rsidP="00844AC3">
      <w:pPr>
        <w:pStyle w:val="ConsPlusNormal"/>
        <w:ind w:firstLine="540"/>
        <w:jc w:val="both"/>
        <w:rPr>
          <w:sz w:val="24"/>
          <w:szCs w:val="24"/>
        </w:rPr>
      </w:pPr>
      <w:r w:rsidRPr="00EC3A9F">
        <w:rPr>
          <w:sz w:val="24"/>
          <w:szCs w:val="24"/>
        </w:rPr>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844AC3" w:rsidRPr="00EC3A9F" w:rsidRDefault="00844AC3" w:rsidP="00844AC3">
      <w:pPr>
        <w:pStyle w:val="ConsPlusNormal"/>
        <w:ind w:firstLine="540"/>
        <w:jc w:val="both"/>
        <w:rPr>
          <w:sz w:val="24"/>
          <w:szCs w:val="24"/>
        </w:rPr>
      </w:pPr>
      <w:r w:rsidRPr="00EC3A9F">
        <w:rPr>
          <w:sz w:val="24"/>
          <w:szCs w:val="24"/>
        </w:rPr>
        <w:t xml:space="preserve">- специализированные  (предназначены для организации специализированных </w:t>
      </w:r>
      <w:r w:rsidRPr="00EC3A9F">
        <w:rPr>
          <w:sz w:val="24"/>
          <w:szCs w:val="24"/>
        </w:rPr>
        <w:lastRenderedPageBreak/>
        <w:t>видов отдыха);</w:t>
      </w:r>
    </w:p>
    <w:p w:rsidR="00844AC3" w:rsidRPr="00EC3A9F" w:rsidRDefault="00844AC3" w:rsidP="00844AC3">
      <w:pPr>
        <w:pStyle w:val="ConsPlusNormal"/>
        <w:ind w:firstLine="540"/>
        <w:jc w:val="both"/>
        <w:rPr>
          <w:sz w:val="24"/>
          <w:szCs w:val="24"/>
        </w:rPr>
      </w:pPr>
      <w:r w:rsidRPr="00EC3A9F">
        <w:rPr>
          <w:sz w:val="24"/>
          <w:szCs w:val="24"/>
        </w:rPr>
        <w:t>- парки жилых районов (предназначены  для организации активного и тихого отдыха населения жилого района);</w:t>
      </w:r>
    </w:p>
    <w:p w:rsidR="00844AC3" w:rsidRPr="00EC3A9F" w:rsidRDefault="00844AC3" w:rsidP="00844AC3">
      <w:pPr>
        <w:pStyle w:val="ConsPlusNormal"/>
        <w:ind w:firstLine="540"/>
        <w:jc w:val="both"/>
        <w:rPr>
          <w:sz w:val="24"/>
          <w:szCs w:val="24"/>
        </w:rPr>
      </w:pPr>
      <w:r w:rsidRPr="00EC3A9F">
        <w:rPr>
          <w:sz w:val="24"/>
          <w:szCs w:val="24"/>
        </w:rPr>
        <w:t>- парки по берегам водоемов, рек;</w:t>
      </w:r>
    </w:p>
    <w:p w:rsidR="00844AC3" w:rsidRPr="00EC3A9F" w:rsidRDefault="00844AC3" w:rsidP="00844AC3">
      <w:pPr>
        <w:pStyle w:val="ConsPlusNormal"/>
        <w:ind w:firstLine="540"/>
        <w:jc w:val="both"/>
        <w:rPr>
          <w:sz w:val="24"/>
          <w:szCs w:val="24"/>
        </w:rPr>
      </w:pPr>
      <w:r w:rsidRPr="00EC3A9F">
        <w:rPr>
          <w:sz w:val="24"/>
          <w:szCs w:val="24"/>
        </w:rPr>
        <w:t>- парки на территориях, занятых лесными насаждениями.</w:t>
      </w:r>
    </w:p>
    <w:p w:rsidR="00844AC3" w:rsidRPr="00EC3A9F" w:rsidRDefault="00844AC3" w:rsidP="00844AC3">
      <w:pPr>
        <w:pStyle w:val="ConsPlusNormal"/>
        <w:ind w:firstLine="540"/>
        <w:jc w:val="both"/>
        <w:rPr>
          <w:sz w:val="24"/>
          <w:szCs w:val="24"/>
        </w:rPr>
      </w:pPr>
      <w:r w:rsidRPr="00EC3A9F">
        <w:rPr>
          <w:sz w:val="24"/>
          <w:szCs w:val="24"/>
        </w:rPr>
        <w:t>6.3.15.2.1. При благоустройстве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44AC3" w:rsidRPr="00EC3A9F" w:rsidRDefault="00844AC3" w:rsidP="00844AC3">
      <w:pPr>
        <w:pStyle w:val="ConsPlusNormal"/>
        <w:ind w:firstLine="540"/>
        <w:jc w:val="both"/>
        <w:rPr>
          <w:sz w:val="24"/>
          <w:szCs w:val="24"/>
        </w:rPr>
      </w:pPr>
      <w:r w:rsidRPr="00EC3A9F">
        <w:rPr>
          <w:sz w:val="24"/>
          <w:szCs w:val="24"/>
        </w:rPr>
        <w:t>6.3.15.2.2. При благоустройстве специализированного парка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44AC3" w:rsidRPr="00EC3A9F" w:rsidRDefault="00844AC3" w:rsidP="00844AC3">
      <w:pPr>
        <w:pStyle w:val="ConsPlusNormal"/>
        <w:ind w:firstLine="540"/>
        <w:jc w:val="both"/>
        <w:rPr>
          <w:sz w:val="24"/>
          <w:szCs w:val="24"/>
        </w:rPr>
      </w:pPr>
      <w:r w:rsidRPr="00EC3A9F">
        <w:rPr>
          <w:sz w:val="24"/>
          <w:szCs w:val="24"/>
        </w:rPr>
        <w:t>6.3.15.2.3. На территории парка жилого района рекомендуется предусматривать: систему аллей и дорожек, площадки (детские, тихого и активного отдыха, спортивные), озеленение.</w:t>
      </w:r>
    </w:p>
    <w:p w:rsidR="00844AC3" w:rsidRPr="00EC3A9F" w:rsidRDefault="00844AC3" w:rsidP="00844AC3">
      <w:pPr>
        <w:pStyle w:val="ConsPlusNormal"/>
        <w:ind w:firstLine="540"/>
        <w:jc w:val="both"/>
        <w:rPr>
          <w:sz w:val="24"/>
          <w:szCs w:val="24"/>
        </w:rPr>
      </w:pPr>
      <w:r w:rsidRPr="00EC3A9F">
        <w:rPr>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w:t>
      </w:r>
    </w:p>
    <w:p w:rsidR="00844AC3" w:rsidRPr="00EC3A9F" w:rsidRDefault="00844AC3" w:rsidP="00844AC3">
      <w:pPr>
        <w:pStyle w:val="ConsPlusNormal"/>
        <w:ind w:firstLine="540"/>
        <w:jc w:val="both"/>
        <w:rPr>
          <w:sz w:val="24"/>
          <w:szCs w:val="24"/>
        </w:rPr>
      </w:pPr>
      <w:r w:rsidRPr="00EC3A9F">
        <w:rPr>
          <w:sz w:val="24"/>
          <w:szCs w:val="24"/>
        </w:rPr>
        <w:t>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44AC3" w:rsidRPr="00EC3A9F" w:rsidRDefault="00844AC3" w:rsidP="00844AC3">
      <w:pPr>
        <w:pStyle w:val="ConsPlusNormal"/>
        <w:ind w:firstLine="540"/>
        <w:jc w:val="both"/>
        <w:rPr>
          <w:sz w:val="24"/>
          <w:szCs w:val="24"/>
        </w:rPr>
      </w:pPr>
      <w:r w:rsidRPr="00EC3A9F">
        <w:rPr>
          <w:sz w:val="24"/>
          <w:szCs w:val="24"/>
        </w:rPr>
        <w:t xml:space="preserve">6.3.15.2.4. Устройство прибрежных парков осуществляется на основании проектных решений с учетом водоохранного законодательства. </w:t>
      </w:r>
    </w:p>
    <w:p w:rsidR="00844AC3" w:rsidRPr="00EC3A9F" w:rsidRDefault="00844AC3" w:rsidP="00844AC3">
      <w:pPr>
        <w:pStyle w:val="ConsPlusNormal"/>
        <w:ind w:firstLine="540"/>
        <w:jc w:val="both"/>
        <w:rPr>
          <w:sz w:val="24"/>
          <w:szCs w:val="24"/>
        </w:rPr>
      </w:pPr>
      <w:r w:rsidRPr="00EC3A9F">
        <w:rPr>
          <w:sz w:val="24"/>
          <w:szCs w:val="24"/>
        </w:rPr>
        <w:t>6.3.15.2.5. Благоустройство лесопарков осуществляется на основании проекта лесоустройства.</w:t>
      </w:r>
    </w:p>
    <w:p w:rsidR="00844AC3" w:rsidRPr="00EC3A9F" w:rsidRDefault="00844AC3" w:rsidP="00844AC3">
      <w:pPr>
        <w:pStyle w:val="ConsPlusNormal"/>
        <w:ind w:firstLine="540"/>
        <w:jc w:val="both"/>
        <w:rPr>
          <w:b/>
          <w:sz w:val="24"/>
          <w:szCs w:val="24"/>
        </w:rPr>
      </w:pPr>
      <w:r w:rsidRPr="00EC3A9F">
        <w:rPr>
          <w:sz w:val="24"/>
          <w:szCs w:val="24"/>
        </w:rPr>
        <w:t>6.3.15.3. При создании и благоустройстве бульваров  и скверов выполняются мероприятия по устройству, капитальному ремонту покрытия дорожек и площадок, элементов сопряжения поверхностей, озеленения, установке и замене МАФ и иных  элементов благоустройства.</w:t>
      </w:r>
    </w:p>
    <w:p w:rsidR="00844AC3" w:rsidRPr="00EC3A9F" w:rsidRDefault="00844AC3" w:rsidP="00844AC3">
      <w:pPr>
        <w:pStyle w:val="ConsPlusNormal"/>
        <w:jc w:val="both"/>
        <w:rPr>
          <w:b/>
          <w:sz w:val="24"/>
          <w:szCs w:val="24"/>
        </w:rPr>
      </w:pPr>
    </w:p>
    <w:p w:rsidR="00844AC3" w:rsidRPr="00EC3A9F" w:rsidRDefault="00844AC3" w:rsidP="00B41582">
      <w:pPr>
        <w:pStyle w:val="ConsPlusNormal"/>
        <w:jc w:val="center"/>
        <w:rPr>
          <w:b/>
          <w:sz w:val="24"/>
          <w:szCs w:val="24"/>
        </w:rPr>
      </w:pPr>
      <w:r w:rsidRPr="00EC3A9F">
        <w:rPr>
          <w:b/>
          <w:sz w:val="24"/>
          <w:szCs w:val="24"/>
        </w:rPr>
        <w:t>V</w:t>
      </w:r>
      <w:r w:rsidRPr="00EC3A9F">
        <w:rPr>
          <w:b/>
          <w:sz w:val="24"/>
          <w:szCs w:val="24"/>
          <w:lang w:val="en-US"/>
        </w:rPr>
        <w:t>II</w:t>
      </w:r>
      <w:r w:rsidRPr="00EC3A9F">
        <w:rPr>
          <w:b/>
          <w:sz w:val="24"/>
          <w:szCs w:val="24"/>
        </w:rPr>
        <w:t>.</w:t>
      </w:r>
      <w:r w:rsidRPr="00EC3A9F">
        <w:rPr>
          <w:sz w:val="24"/>
          <w:szCs w:val="24"/>
        </w:rPr>
        <w:t xml:space="preserve"> </w:t>
      </w:r>
      <w:r w:rsidRPr="00EC3A9F">
        <w:rPr>
          <w:b/>
          <w:sz w:val="24"/>
          <w:szCs w:val="24"/>
        </w:rPr>
        <w:t>ТРЕБОВАНИЯ К РАЗМЕЩЕНИЮ, СОСТОЯНИЮ, СОДЕРЖАНИЮ   ОБЪЕКТОВ И ЭЛЕМЕНТОВ БЛАГОУСТРОЙСТВА, ИНЖЕНЕРНОЙ ИНФРАСТРУКТУРЫ НА ТЕРРИТОРИИ ГОРОДА САРОВА</w:t>
      </w:r>
    </w:p>
    <w:p w:rsidR="00844AC3" w:rsidRPr="00EC3A9F" w:rsidRDefault="00844AC3" w:rsidP="00844AC3">
      <w:pPr>
        <w:pStyle w:val="ConsPlusNormal"/>
        <w:jc w:val="both"/>
        <w:rPr>
          <w:b/>
          <w:sz w:val="24"/>
          <w:szCs w:val="24"/>
        </w:rPr>
      </w:pPr>
    </w:p>
    <w:p w:rsidR="00844AC3" w:rsidRPr="00EC3A9F" w:rsidRDefault="00844AC3" w:rsidP="00B41582">
      <w:pPr>
        <w:pStyle w:val="ConsPlusNormal"/>
        <w:ind w:firstLine="567"/>
        <w:jc w:val="both"/>
        <w:rPr>
          <w:b/>
          <w:sz w:val="24"/>
          <w:szCs w:val="24"/>
        </w:rPr>
      </w:pPr>
      <w:r w:rsidRPr="00EC3A9F">
        <w:rPr>
          <w:b/>
          <w:sz w:val="24"/>
          <w:szCs w:val="24"/>
        </w:rPr>
        <w:t>7.1. Требования к  состоянию, содержанию зданий, строений, сооружений</w:t>
      </w:r>
    </w:p>
    <w:p w:rsidR="00844AC3" w:rsidRPr="00EC3A9F" w:rsidRDefault="00844AC3" w:rsidP="00844AC3">
      <w:pPr>
        <w:pStyle w:val="ConsPlusNormal"/>
        <w:jc w:val="both"/>
        <w:rPr>
          <w:b/>
          <w:sz w:val="24"/>
          <w:szCs w:val="24"/>
        </w:rPr>
      </w:pPr>
    </w:p>
    <w:p w:rsidR="00844AC3" w:rsidRPr="00EC3A9F" w:rsidRDefault="00844AC3" w:rsidP="00844AC3">
      <w:pPr>
        <w:pStyle w:val="ConsPlusNormal"/>
        <w:ind w:firstLine="540"/>
        <w:jc w:val="both"/>
        <w:rPr>
          <w:b/>
          <w:sz w:val="24"/>
          <w:szCs w:val="24"/>
        </w:rPr>
      </w:pPr>
      <w:r w:rsidRPr="00EC3A9F">
        <w:rPr>
          <w:b/>
          <w:sz w:val="24"/>
          <w:szCs w:val="24"/>
        </w:rPr>
        <w:t>7.1.1.Общие требования  к состоянию, содержанию зданий, строений, сооружений</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39"/>
        <w:jc w:val="both"/>
        <w:rPr>
          <w:sz w:val="24"/>
          <w:szCs w:val="24"/>
        </w:rPr>
      </w:pPr>
      <w:r w:rsidRPr="00EC3A9F">
        <w:rPr>
          <w:sz w:val="24"/>
          <w:szCs w:val="24"/>
        </w:rPr>
        <w:t>7.1.1.1. Состояние зданий, строений, сооружений должно соответствовать требованиям действующего законодательства Российской Федерации, настоящих Правил.</w:t>
      </w:r>
    </w:p>
    <w:p w:rsidR="00844AC3" w:rsidRPr="00EC3A9F" w:rsidRDefault="00844AC3" w:rsidP="00844AC3">
      <w:pPr>
        <w:ind w:firstLine="567"/>
        <w:jc w:val="both"/>
        <w:rPr>
          <w:rFonts w:ascii="Arial" w:hAnsi="Arial" w:cs="Arial"/>
        </w:rPr>
      </w:pPr>
      <w:r w:rsidRPr="00EC3A9F">
        <w:rPr>
          <w:rFonts w:ascii="Arial" w:hAnsi="Arial" w:cs="Arial"/>
        </w:rPr>
        <w:t>7.1.1.2.Собственники зданий, строений, сооружений и иные лица, на которых возложены соответствующие обязанности, обязаны поддерживать в исправном состоянии фасады зданий и сооружений (далее - фасады) и сохранять архитектурно-художественное убранство зданий и сооружений, в том числе:</w:t>
      </w:r>
    </w:p>
    <w:p w:rsidR="00844AC3" w:rsidRPr="00EC3A9F" w:rsidRDefault="00844AC3" w:rsidP="00844AC3">
      <w:pPr>
        <w:pStyle w:val="ConsPlusNormal"/>
        <w:ind w:firstLine="540"/>
        <w:jc w:val="both"/>
        <w:rPr>
          <w:sz w:val="24"/>
          <w:szCs w:val="24"/>
        </w:rPr>
      </w:pPr>
      <w:r w:rsidRPr="00EC3A9F">
        <w:rPr>
          <w:sz w:val="24"/>
          <w:szCs w:val="24"/>
        </w:rPr>
        <w:t>- систематически проверять состояние фасадов и их отдельных элементов (в том числе балконов, лоджий и эркеров, карнизов, отливов, открытий, водосточных труб, козырьков);</w:t>
      </w:r>
    </w:p>
    <w:p w:rsidR="00844AC3" w:rsidRPr="00EC3A9F" w:rsidRDefault="00844AC3" w:rsidP="00844AC3">
      <w:pPr>
        <w:pStyle w:val="ConsPlusNormal"/>
        <w:ind w:firstLine="540"/>
        <w:jc w:val="both"/>
        <w:rPr>
          <w:sz w:val="24"/>
          <w:szCs w:val="24"/>
        </w:rPr>
      </w:pPr>
      <w:r w:rsidRPr="00EC3A9F">
        <w:rPr>
          <w:sz w:val="24"/>
          <w:szCs w:val="24"/>
        </w:rPr>
        <w:t>- проверять прочность креплений архитектурных деталей и облицовки, устойчивость парапетных и балконных ограждений, ограждений лоджий и эркеров;</w:t>
      </w:r>
    </w:p>
    <w:p w:rsidR="00844AC3" w:rsidRPr="00EC3A9F" w:rsidRDefault="00844AC3" w:rsidP="00844AC3">
      <w:pPr>
        <w:pStyle w:val="ConsPlusNormal"/>
        <w:ind w:firstLine="540"/>
        <w:jc w:val="both"/>
        <w:rPr>
          <w:sz w:val="24"/>
          <w:szCs w:val="24"/>
        </w:rPr>
      </w:pPr>
      <w:r w:rsidRPr="00EC3A9F">
        <w:rPr>
          <w:sz w:val="24"/>
          <w:szCs w:val="24"/>
        </w:rPr>
        <w:lastRenderedPageBreak/>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44AC3" w:rsidRPr="00EC3A9F" w:rsidRDefault="00844AC3" w:rsidP="00844AC3">
      <w:pPr>
        <w:pStyle w:val="ConsPlusNormal"/>
        <w:ind w:firstLine="540"/>
        <w:jc w:val="both"/>
        <w:rPr>
          <w:sz w:val="24"/>
          <w:szCs w:val="24"/>
        </w:rPr>
      </w:pPr>
      <w:r w:rsidRPr="00EC3A9F">
        <w:rPr>
          <w:sz w:val="24"/>
          <w:szCs w:val="24"/>
        </w:rPr>
        <w:t>- по мере необходимости очищать и промывать фасады, используя специальную технику и смывки по методике, согласованной с уполномоченным органом;</w:t>
      </w:r>
    </w:p>
    <w:p w:rsidR="00844AC3" w:rsidRPr="00EC3A9F" w:rsidRDefault="00844AC3" w:rsidP="00844AC3">
      <w:pPr>
        <w:pStyle w:val="ConsPlusNormal"/>
        <w:ind w:firstLine="540"/>
        <w:jc w:val="both"/>
        <w:rPr>
          <w:sz w:val="24"/>
          <w:szCs w:val="24"/>
        </w:rPr>
      </w:pPr>
      <w:r w:rsidRPr="00EC3A9F">
        <w:rPr>
          <w:sz w:val="24"/>
          <w:szCs w:val="24"/>
        </w:rPr>
        <w:t>- 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очищать и промывать, как правило, химическими средствами;</w:t>
      </w:r>
    </w:p>
    <w:p w:rsidR="00844AC3" w:rsidRPr="00EC3A9F" w:rsidRDefault="00844AC3" w:rsidP="00844AC3">
      <w:pPr>
        <w:pStyle w:val="ConsPlusNormal"/>
        <w:ind w:firstLine="540"/>
        <w:jc w:val="both"/>
        <w:rPr>
          <w:sz w:val="24"/>
          <w:szCs w:val="24"/>
        </w:rPr>
      </w:pPr>
      <w:r w:rsidRPr="00EC3A9F">
        <w:rPr>
          <w:sz w:val="24"/>
          <w:szCs w:val="24"/>
        </w:rPr>
        <w:t>- проводить текущий ремонт, в том числе окраску фасада с учетом его фактического состояния;</w:t>
      </w:r>
    </w:p>
    <w:p w:rsidR="00844AC3" w:rsidRPr="00EC3A9F" w:rsidRDefault="00844AC3" w:rsidP="00844AC3">
      <w:pPr>
        <w:pStyle w:val="ConsPlusNormal"/>
        <w:ind w:firstLine="540"/>
        <w:jc w:val="both"/>
        <w:rPr>
          <w:sz w:val="24"/>
          <w:szCs w:val="24"/>
        </w:rPr>
      </w:pPr>
      <w:r w:rsidRPr="00EC3A9F">
        <w:rPr>
          <w:sz w:val="24"/>
          <w:szCs w:val="24"/>
        </w:rPr>
        <w:t>- производить поддерживающий ремонт отдельных элементов фасада (в том числе цоколей, крылец, ступеней, приямков, входных дверей, ворот, цокольных окон, балконов, лоджий и эркеров, водосточных труб, подоконных отливов, линейных покрытий);</w:t>
      </w:r>
    </w:p>
    <w:p w:rsidR="00844AC3" w:rsidRPr="00EC3A9F" w:rsidRDefault="00844AC3" w:rsidP="00844AC3">
      <w:pPr>
        <w:pStyle w:val="ConsPlusNormal"/>
        <w:ind w:firstLine="540"/>
        <w:jc w:val="both"/>
        <w:rPr>
          <w:sz w:val="24"/>
          <w:szCs w:val="24"/>
        </w:rPr>
      </w:pPr>
      <w:r w:rsidRPr="00EC3A9F">
        <w:rPr>
          <w:sz w:val="24"/>
          <w:szCs w:val="24"/>
        </w:rPr>
        <w:t>- иметь паспорт фасадов здания или сооружения установленной формы.</w:t>
      </w:r>
    </w:p>
    <w:p w:rsidR="00844AC3" w:rsidRPr="00EC3A9F" w:rsidRDefault="00844AC3" w:rsidP="00844AC3">
      <w:pPr>
        <w:pStyle w:val="ConsPlusNormal"/>
        <w:ind w:firstLine="540"/>
        <w:jc w:val="both"/>
        <w:rPr>
          <w:sz w:val="24"/>
          <w:szCs w:val="24"/>
        </w:rPr>
      </w:pPr>
      <w:r w:rsidRPr="00EC3A9F">
        <w:rPr>
          <w:sz w:val="24"/>
          <w:szCs w:val="24"/>
        </w:rPr>
        <w:t>7.1.1.3. Собственники зданий, строений, сооружений, эксплуатирующие, управляющие организации, пользователи зданий, строений и сооружений, в том числе встроенных нежилых помещений, должны обеспечить наличие в непосредственной близости от вышеуказанных объектов емкостей для сбора мусора (бункеров-накопителей, урн, контейнеров).</w:t>
      </w:r>
    </w:p>
    <w:p w:rsidR="00844AC3" w:rsidRPr="00EC3A9F" w:rsidRDefault="00844AC3" w:rsidP="00844AC3">
      <w:pPr>
        <w:pStyle w:val="ConsPlusNormal"/>
        <w:ind w:firstLine="540"/>
        <w:jc w:val="both"/>
        <w:rPr>
          <w:sz w:val="24"/>
          <w:szCs w:val="24"/>
        </w:rPr>
      </w:pPr>
      <w:r w:rsidRPr="00EC3A9F">
        <w:rPr>
          <w:sz w:val="24"/>
          <w:szCs w:val="24"/>
        </w:rPr>
        <w:t>7.1.1.4.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844AC3" w:rsidRPr="00EC3A9F" w:rsidRDefault="00844AC3" w:rsidP="00844AC3">
      <w:pPr>
        <w:pStyle w:val="ConsPlusNormal"/>
        <w:ind w:firstLine="540"/>
        <w:jc w:val="both"/>
        <w:rPr>
          <w:sz w:val="24"/>
          <w:szCs w:val="24"/>
        </w:rPr>
      </w:pPr>
      <w:r w:rsidRPr="00EC3A9F">
        <w:rPr>
          <w:sz w:val="24"/>
          <w:szCs w:val="24"/>
        </w:rPr>
        <w:t>7.1.1.5. Не допускается наличие на зданиях, строениях, сооружениях, ограждениях, иных архитектурных элементах каких-либо самовольно нанесенных надписей, размещение объявлений, расклеивание информационных материалов вне специально отведенных для этого мест. Владельцы, пользователи зданий, строений, сооружений, ограждений, иных архитектурных элементов, управляющие и эксплуатирующие организации должны устранять самовольно нанесенные надписи, размещенные объявления, расклеенные информационные материалы на принадлежащих им и (или) эксплуатируемых ими объектах в срок не более 5 дней.</w:t>
      </w:r>
    </w:p>
    <w:p w:rsidR="00844AC3" w:rsidRPr="00EC3A9F" w:rsidRDefault="00844AC3" w:rsidP="00844AC3">
      <w:pPr>
        <w:pStyle w:val="ConsPlusNormal"/>
        <w:ind w:firstLine="540"/>
        <w:jc w:val="both"/>
        <w:rPr>
          <w:sz w:val="24"/>
          <w:szCs w:val="24"/>
        </w:rPr>
      </w:pPr>
      <w:r w:rsidRPr="00EC3A9F">
        <w:rPr>
          <w:sz w:val="24"/>
          <w:szCs w:val="24"/>
        </w:rPr>
        <w:t>Не допускается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и других устройств  без получения разрешений, предусмотренных действующим законодательством.</w:t>
      </w:r>
    </w:p>
    <w:p w:rsidR="00844AC3" w:rsidRPr="00EC3A9F" w:rsidRDefault="00844AC3" w:rsidP="00844AC3">
      <w:pPr>
        <w:pStyle w:val="ConsPlusNormal"/>
        <w:ind w:firstLine="540"/>
        <w:jc w:val="both"/>
        <w:rPr>
          <w:sz w:val="24"/>
          <w:szCs w:val="24"/>
        </w:rPr>
      </w:pPr>
      <w:r w:rsidRPr="00EC3A9F">
        <w:rPr>
          <w:sz w:val="24"/>
          <w:szCs w:val="24"/>
        </w:rPr>
        <w:t>7.1.1.6. Местные разрушения облицовки, штукатурки, фактурного и окрасочного слоев, трещины в штукатурке, отслаивания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повреждения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своевременно устранены.</w:t>
      </w:r>
    </w:p>
    <w:p w:rsidR="00844AC3" w:rsidRPr="00EC3A9F" w:rsidRDefault="00844AC3" w:rsidP="00844AC3">
      <w:pPr>
        <w:pStyle w:val="ConsPlusNormal"/>
        <w:ind w:firstLine="540"/>
        <w:jc w:val="both"/>
        <w:rPr>
          <w:sz w:val="24"/>
          <w:szCs w:val="24"/>
        </w:rPr>
      </w:pPr>
      <w:r w:rsidRPr="00EC3A9F">
        <w:rPr>
          <w:sz w:val="24"/>
          <w:szCs w:val="24"/>
        </w:rPr>
        <w:t xml:space="preserve">7.1.1.7. Входы, отмостки, цоколи, стилобаты и прилегающие лестничные сходы, витрины зданий, строений, сооружений, вывески, средства размещения информации должны содержаться в чистоте и исправном состоянии. Не допускается наличие проросшей травы, кустов на отмостках и стилобатах зданий. При входах в здания, строения или сооружения необходимо предусматривать организацию площадок с </w:t>
      </w:r>
      <w:r w:rsidRPr="00EC3A9F">
        <w:rPr>
          <w:sz w:val="24"/>
          <w:szCs w:val="24"/>
        </w:rPr>
        <w:lastRenderedPageBreak/>
        <w:t>твердым покрытием, которые должны содержаться в чистоте и порядке, исправном состоянии.</w:t>
      </w:r>
    </w:p>
    <w:p w:rsidR="00844AC3" w:rsidRPr="00EC3A9F" w:rsidRDefault="00844AC3" w:rsidP="00844AC3">
      <w:pPr>
        <w:pStyle w:val="ConsPlusNormal"/>
        <w:ind w:firstLine="540"/>
        <w:jc w:val="both"/>
        <w:rPr>
          <w:sz w:val="24"/>
          <w:szCs w:val="24"/>
        </w:rPr>
      </w:pPr>
      <w:r w:rsidRPr="00EC3A9F">
        <w:rPr>
          <w:sz w:val="24"/>
          <w:szCs w:val="24"/>
        </w:rPr>
        <w:t>7.1.1.8. Здания, строения, сооружения должны быть оборудованы домовыми знаками, которые должны находиться в чистоте и исправном состоянии, освещаться в темное время суток. Жилые здания должны быть оборудованы указателями номеров подъездов и козырьковым освещением.</w:t>
      </w:r>
    </w:p>
    <w:p w:rsidR="00844AC3" w:rsidRPr="00EC3A9F" w:rsidRDefault="00844AC3" w:rsidP="00844AC3">
      <w:pPr>
        <w:pStyle w:val="ConsPlusNormal"/>
        <w:ind w:firstLine="540"/>
        <w:jc w:val="both"/>
        <w:rPr>
          <w:sz w:val="24"/>
          <w:szCs w:val="24"/>
        </w:rPr>
      </w:pPr>
      <w:r w:rsidRPr="00EC3A9F">
        <w:rPr>
          <w:sz w:val="24"/>
          <w:szCs w:val="24"/>
        </w:rPr>
        <w:t>Состав домового знака (наименование улицы и номер дома; указатели названия улицы, площади, обозначающие, в том числе нумерацию домов на участке улицы, в квартале) на конкретном здании, строении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844AC3" w:rsidRPr="00EC3A9F" w:rsidRDefault="00844AC3" w:rsidP="00844AC3">
      <w:pPr>
        <w:pStyle w:val="ConsPlusNormal"/>
        <w:ind w:firstLine="540"/>
        <w:jc w:val="both"/>
        <w:rPr>
          <w:sz w:val="24"/>
          <w:szCs w:val="24"/>
        </w:rPr>
      </w:pPr>
      <w:r w:rsidRPr="00EC3A9F">
        <w:rPr>
          <w:sz w:val="24"/>
          <w:szCs w:val="24"/>
        </w:rPr>
        <w:t>7.1.1.9. Все закрепленные к стене элементы не должны иметь видимых очагов коррозии и повреждений окраски, деформации.</w:t>
      </w:r>
    </w:p>
    <w:p w:rsidR="00844AC3" w:rsidRPr="00EC3A9F" w:rsidRDefault="00844AC3" w:rsidP="00844AC3">
      <w:pPr>
        <w:pStyle w:val="ConsPlusNormal"/>
        <w:ind w:firstLine="540"/>
        <w:jc w:val="both"/>
        <w:rPr>
          <w:sz w:val="24"/>
          <w:szCs w:val="24"/>
        </w:rPr>
      </w:pPr>
      <w:r w:rsidRPr="00EC3A9F">
        <w:rPr>
          <w:sz w:val="24"/>
          <w:szCs w:val="24"/>
        </w:rPr>
        <w:t>7.1.1.10. Кровля зданий, строений и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 Водостоки, выходящие на стороны зданий, строений или сооружений с пешеходными дорожками, должны отводиться за пределы пешеходных дорожек.</w:t>
      </w:r>
    </w:p>
    <w:p w:rsidR="00844AC3" w:rsidRPr="00EC3A9F" w:rsidRDefault="00844AC3" w:rsidP="00844AC3">
      <w:pPr>
        <w:pStyle w:val="ConsPlusNormal"/>
        <w:ind w:firstLine="540"/>
        <w:jc w:val="both"/>
        <w:rPr>
          <w:sz w:val="24"/>
          <w:szCs w:val="24"/>
        </w:rPr>
      </w:pPr>
      <w:r w:rsidRPr="00EC3A9F">
        <w:rPr>
          <w:sz w:val="24"/>
          <w:szCs w:val="24"/>
        </w:rPr>
        <w:t>В зимний период кровли, водоотводы, крыши подъездов должны быть очищены от снега, наледи и сосулек. Очистка крыш зданий, строений и сооружений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67"/>
        <w:jc w:val="both"/>
        <w:rPr>
          <w:b/>
          <w:sz w:val="24"/>
          <w:szCs w:val="24"/>
        </w:rPr>
      </w:pPr>
      <w:r w:rsidRPr="00EC3A9F">
        <w:rPr>
          <w:b/>
          <w:sz w:val="24"/>
          <w:szCs w:val="24"/>
        </w:rPr>
        <w:t>7.1.2. Требования к состоянию, содержанию и ремонту фасадов зданий, строений и сооружений</w:t>
      </w:r>
    </w:p>
    <w:p w:rsidR="00844AC3" w:rsidRPr="00EC3A9F" w:rsidRDefault="00844AC3" w:rsidP="00844AC3">
      <w:pPr>
        <w:pStyle w:val="ConsPlusNormal"/>
        <w:ind w:firstLine="567"/>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7.1.2.1. 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844AC3" w:rsidRPr="00EC3A9F" w:rsidRDefault="00844AC3" w:rsidP="00844AC3">
      <w:pPr>
        <w:pStyle w:val="ConsPlusNormal"/>
        <w:ind w:firstLine="540"/>
        <w:jc w:val="both"/>
        <w:rPr>
          <w:sz w:val="24"/>
          <w:szCs w:val="24"/>
        </w:rPr>
      </w:pPr>
      <w:r w:rsidRPr="00EC3A9F">
        <w:rPr>
          <w:sz w:val="24"/>
          <w:szCs w:val="24"/>
        </w:rPr>
        <w:t>Расположенные на фасадах информационные таблички, памятные доски, места для установки средств размещения информации должны поддерживаться в чистоте и исправном состоянии.</w:t>
      </w:r>
    </w:p>
    <w:p w:rsidR="00844AC3" w:rsidRPr="00EC3A9F" w:rsidRDefault="00844AC3" w:rsidP="00844AC3">
      <w:pPr>
        <w:pStyle w:val="ConsPlusNormal"/>
        <w:ind w:firstLine="540"/>
        <w:jc w:val="both"/>
        <w:rPr>
          <w:sz w:val="24"/>
          <w:szCs w:val="24"/>
        </w:rPr>
      </w:pPr>
      <w:r w:rsidRPr="00EC3A9F">
        <w:rPr>
          <w:sz w:val="24"/>
          <w:szCs w:val="24"/>
        </w:rPr>
        <w:t>7.1.2.2. Работы по реставрации, ремонту и окраске фасадов зданий и их отдельных элементов (балконы, лоджии, козырьки, эркеры, водосточные трубы, иные элементы) должны производиться в соответствии с архитектурным заданием и колерным бланком, выдаваемым уполномоченным органом архитектуры Администрации.</w:t>
      </w:r>
    </w:p>
    <w:p w:rsidR="00844AC3" w:rsidRPr="00EC3A9F" w:rsidRDefault="00844AC3" w:rsidP="00844AC3">
      <w:pPr>
        <w:ind w:firstLine="567"/>
        <w:jc w:val="both"/>
        <w:rPr>
          <w:rFonts w:ascii="Arial" w:hAnsi="Arial" w:cs="Arial"/>
        </w:rPr>
      </w:pPr>
      <w:r w:rsidRPr="00EC3A9F">
        <w:rPr>
          <w:rFonts w:ascii="Arial" w:hAnsi="Arial" w:cs="Arial"/>
        </w:rPr>
        <w:t>Архитектурное задание и колерный бланк выдаются на основании заявки заказчика. К заявке прилагаются фотографии фасадов и проектная документация. В случае если заказчиком является юридическое лицо, заявка составляется на фирменном бланке заказчика и заверяется печатью.</w:t>
      </w:r>
    </w:p>
    <w:p w:rsidR="00844AC3" w:rsidRPr="00EC3A9F" w:rsidRDefault="00844AC3" w:rsidP="00844AC3">
      <w:pPr>
        <w:ind w:firstLine="567"/>
        <w:jc w:val="both"/>
        <w:rPr>
          <w:rFonts w:ascii="Arial" w:hAnsi="Arial" w:cs="Arial"/>
        </w:rPr>
      </w:pPr>
      <w:r w:rsidRPr="00EC3A9F">
        <w:rPr>
          <w:rFonts w:ascii="Arial" w:hAnsi="Arial" w:cs="Arial"/>
        </w:rPr>
        <w:t xml:space="preserve">При изменении внешнего облика фасада (частей фасада), а также при аварийном состоянии фасада проектная документация согласуется с </w:t>
      </w:r>
      <w:r w:rsidRPr="00EC3A9F">
        <w:rPr>
          <w:rFonts w:ascii="Arial" w:hAnsi="Arial" w:cs="Arial"/>
        </w:rPr>
        <w:lastRenderedPageBreak/>
        <w:t xml:space="preserve">уполномоченным органом архитектуры Администрации  до получения архитектурного задания и колерного бланка. </w:t>
      </w:r>
    </w:p>
    <w:p w:rsidR="00844AC3" w:rsidRPr="00EC3A9F" w:rsidRDefault="00844AC3" w:rsidP="00844AC3">
      <w:pPr>
        <w:ind w:firstLine="567"/>
        <w:jc w:val="both"/>
        <w:rPr>
          <w:rFonts w:ascii="Arial" w:hAnsi="Arial" w:cs="Arial"/>
        </w:rPr>
      </w:pPr>
      <w:r w:rsidRPr="00EC3A9F">
        <w:rPr>
          <w:rFonts w:ascii="Arial" w:hAnsi="Arial" w:cs="Arial"/>
        </w:rPr>
        <w:t>Архитектурное задание и колерный бланк выдаются заказчику в двух экземплярах. Второй экземпляр архитектурного задания и колерного бланка хранится в организации, выполняющей работы по ремонту, восстановлению и окраске фасадов.</w:t>
      </w:r>
    </w:p>
    <w:p w:rsidR="00844AC3" w:rsidRPr="00EC3A9F" w:rsidRDefault="00844AC3" w:rsidP="00844AC3">
      <w:pPr>
        <w:ind w:firstLine="567"/>
        <w:jc w:val="both"/>
        <w:rPr>
          <w:rFonts w:ascii="Arial" w:hAnsi="Arial" w:cs="Arial"/>
        </w:rPr>
      </w:pPr>
      <w:r w:rsidRPr="00EC3A9F">
        <w:rPr>
          <w:rFonts w:ascii="Arial" w:hAnsi="Arial" w:cs="Arial"/>
        </w:rPr>
        <w:t>Срок выдачи архитектурного задания и колерного бланка не может превышать 30 рабочих дней с  даты подачи заявки.</w:t>
      </w:r>
    </w:p>
    <w:p w:rsidR="00844AC3" w:rsidRPr="00EC3A9F" w:rsidRDefault="00844AC3" w:rsidP="00844AC3">
      <w:pPr>
        <w:ind w:firstLine="567"/>
        <w:jc w:val="both"/>
        <w:rPr>
          <w:rFonts w:ascii="Arial" w:hAnsi="Arial" w:cs="Arial"/>
        </w:rPr>
      </w:pPr>
      <w:r w:rsidRPr="00EC3A9F">
        <w:rPr>
          <w:rFonts w:ascii="Arial" w:hAnsi="Arial" w:cs="Arial"/>
        </w:rPr>
        <w:t>Срок действия архитектурного задания и колерного бланка устанавливается  3 года.</w:t>
      </w:r>
    </w:p>
    <w:p w:rsidR="00844AC3" w:rsidRPr="00EC3A9F" w:rsidRDefault="00844AC3" w:rsidP="00844AC3">
      <w:pPr>
        <w:ind w:firstLine="567"/>
        <w:jc w:val="both"/>
        <w:rPr>
          <w:rFonts w:ascii="Arial" w:hAnsi="Arial" w:cs="Arial"/>
        </w:rPr>
      </w:pPr>
      <w:r w:rsidRPr="00EC3A9F">
        <w:rPr>
          <w:rFonts w:ascii="Arial" w:hAnsi="Arial" w:cs="Arial"/>
        </w:rPr>
        <w:t>Архитектурное задание должно определять:</w:t>
      </w:r>
    </w:p>
    <w:p w:rsidR="00844AC3" w:rsidRPr="00EC3A9F" w:rsidRDefault="00844AC3" w:rsidP="00844AC3">
      <w:pPr>
        <w:ind w:firstLine="567"/>
        <w:jc w:val="both"/>
        <w:rPr>
          <w:rFonts w:ascii="Arial" w:hAnsi="Arial" w:cs="Arial"/>
        </w:rPr>
      </w:pPr>
      <w:r w:rsidRPr="00EC3A9F">
        <w:rPr>
          <w:rFonts w:ascii="Arial" w:hAnsi="Arial" w:cs="Arial"/>
        </w:rPr>
        <w:t>- состояние фасадов и деталей зданий и сооружений на момент начала ремонта;</w:t>
      </w:r>
    </w:p>
    <w:p w:rsidR="00844AC3" w:rsidRPr="00EC3A9F" w:rsidRDefault="00844AC3" w:rsidP="00844AC3">
      <w:pPr>
        <w:ind w:firstLine="567"/>
        <w:jc w:val="both"/>
        <w:rPr>
          <w:rFonts w:ascii="Arial" w:hAnsi="Arial" w:cs="Arial"/>
        </w:rPr>
      </w:pPr>
      <w:r w:rsidRPr="00EC3A9F">
        <w:rPr>
          <w:rFonts w:ascii="Arial" w:hAnsi="Arial" w:cs="Arial"/>
        </w:rPr>
        <w:t>- перечень необходимых работ по ремонту и окраске фасадов;</w:t>
      </w:r>
    </w:p>
    <w:p w:rsidR="00844AC3" w:rsidRPr="00EC3A9F" w:rsidRDefault="00844AC3" w:rsidP="00844AC3">
      <w:pPr>
        <w:ind w:firstLine="567"/>
        <w:jc w:val="both"/>
        <w:rPr>
          <w:rFonts w:ascii="Arial" w:hAnsi="Arial" w:cs="Arial"/>
        </w:rPr>
      </w:pPr>
      <w:r w:rsidRPr="00EC3A9F">
        <w:rPr>
          <w:rFonts w:ascii="Arial" w:hAnsi="Arial" w:cs="Arial"/>
        </w:rPr>
        <w:t>- колеры окраски  штукатурки (поля стены, архитектурных деталей, цоколя), дверных и оконных заполнений, металлического декора, решеток, ворот, куполов, крыш;</w:t>
      </w:r>
    </w:p>
    <w:p w:rsidR="00844AC3" w:rsidRPr="00EC3A9F" w:rsidRDefault="00844AC3" w:rsidP="00844AC3">
      <w:pPr>
        <w:ind w:firstLine="567"/>
        <w:jc w:val="both"/>
        <w:rPr>
          <w:rFonts w:ascii="Arial" w:hAnsi="Arial" w:cs="Arial"/>
        </w:rPr>
      </w:pPr>
      <w:r w:rsidRPr="00EC3A9F">
        <w:rPr>
          <w:rFonts w:ascii="Arial" w:hAnsi="Arial" w:cs="Arial"/>
        </w:rPr>
        <w:t>- рекомендации по использованию материалов.</w:t>
      </w:r>
    </w:p>
    <w:p w:rsidR="00844AC3" w:rsidRPr="00EC3A9F" w:rsidRDefault="00844AC3" w:rsidP="00844AC3">
      <w:pPr>
        <w:ind w:firstLine="567"/>
        <w:jc w:val="both"/>
        <w:rPr>
          <w:rFonts w:ascii="Arial" w:hAnsi="Arial" w:cs="Arial"/>
        </w:rPr>
      </w:pPr>
      <w:r w:rsidRPr="00EC3A9F">
        <w:rPr>
          <w:rFonts w:ascii="Arial" w:hAnsi="Arial" w:cs="Arial"/>
        </w:rPr>
        <w:t xml:space="preserve"> Колерный бланк должен  определять:</w:t>
      </w:r>
    </w:p>
    <w:p w:rsidR="00844AC3" w:rsidRPr="00EC3A9F" w:rsidRDefault="00844AC3" w:rsidP="00844AC3">
      <w:pPr>
        <w:ind w:firstLine="567"/>
        <w:jc w:val="both"/>
        <w:rPr>
          <w:rFonts w:ascii="Arial" w:hAnsi="Arial" w:cs="Arial"/>
        </w:rPr>
      </w:pPr>
      <w:r w:rsidRPr="00EC3A9F">
        <w:rPr>
          <w:rFonts w:ascii="Arial" w:hAnsi="Arial" w:cs="Arial"/>
        </w:rPr>
        <w:t>- колеры  окраски штукатурки (поля стены, архитектурных деталей, цоколя), дверных  и оконных заполнений, металлического декора, решеток, ворот, куполов, крыш;</w:t>
      </w:r>
    </w:p>
    <w:p w:rsidR="00844AC3" w:rsidRPr="00EC3A9F" w:rsidRDefault="00844AC3" w:rsidP="00844AC3">
      <w:pPr>
        <w:pStyle w:val="ConsPlusNormal"/>
        <w:ind w:firstLine="540"/>
        <w:jc w:val="both"/>
        <w:rPr>
          <w:sz w:val="24"/>
          <w:szCs w:val="24"/>
        </w:rPr>
      </w:pPr>
      <w:r w:rsidRPr="00EC3A9F">
        <w:rPr>
          <w:sz w:val="24"/>
          <w:szCs w:val="24"/>
        </w:rPr>
        <w:t>- рекомендации по использованию систем материалов и красок для ремонта фасадов.</w:t>
      </w:r>
    </w:p>
    <w:p w:rsidR="00844AC3" w:rsidRPr="00EC3A9F" w:rsidRDefault="00844AC3" w:rsidP="00844AC3">
      <w:pPr>
        <w:pStyle w:val="ConsPlusNormal"/>
        <w:ind w:firstLine="540"/>
        <w:jc w:val="both"/>
        <w:rPr>
          <w:sz w:val="24"/>
          <w:szCs w:val="24"/>
        </w:rPr>
      </w:pPr>
      <w:r w:rsidRPr="00EC3A9F">
        <w:rPr>
          <w:sz w:val="24"/>
          <w:szCs w:val="24"/>
        </w:rPr>
        <w:t xml:space="preserve">7.1.2.3. Изменение фасадов, замена или устройство их отдельных элементов, размещение дополнительного оборудования, дополнительных элементов и устройств (блоки кондиционирования, антенное оборудование, баннеры, вывески, указатели, информационные доски и т.п.) на фасадах подлежит согласованию с Администрацией и собственником зданий или сооружений. </w:t>
      </w:r>
    </w:p>
    <w:p w:rsidR="00844AC3" w:rsidRPr="00EC3A9F" w:rsidRDefault="00844AC3" w:rsidP="00844AC3">
      <w:pPr>
        <w:pStyle w:val="ConsPlusNormal"/>
        <w:ind w:firstLine="540"/>
        <w:jc w:val="both"/>
        <w:rPr>
          <w:sz w:val="24"/>
          <w:szCs w:val="24"/>
        </w:rPr>
      </w:pPr>
      <w:r w:rsidRPr="00EC3A9F">
        <w:rPr>
          <w:sz w:val="24"/>
          <w:szCs w:val="24"/>
        </w:rPr>
        <w:t>Работы по декоративному и световому оформлению зданий, строений и сооружений должны проводиться в соответствии с согласованной с Администрацией проектной документацией.</w:t>
      </w:r>
    </w:p>
    <w:p w:rsidR="00844AC3" w:rsidRPr="00EC3A9F" w:rsidRDefault="00844AC3" w:rsidP="00844AC3">
      <w:pPr>
        <w:pStyle w:val="ConsPlusNormal"/>
        <w:ind w:firstLine="540"/>
        <w:jc w:val="both"/>
        <w:rPr>
          <w:sz w:val="24"/>
          <w:szCs w:val="24"/>
        </w:rPr>
      </w:pPr>
      <w:r w:rsidRPr="00EC3A9F">
        <w:rPr>
          <w:sz w:val="24"/>
          <w:szCs w:val="24"/>
        </w:rPr>
        <w:t>Реконструкция балконов и лоджий, затрагивающая конструктивные характеристики фасада, допускается только с учетом заключения технической экспертизы.</w:t>
      </w:r>
    </w:p>
    <w:p w:rsidR="00844AC3" w:rsidRPr="00EC3A9F" w:rsidRDefault="00844AC3" w:rsidP="00844AC3">
      <w:pPr>
        <w:pStyle w:val="ConsPlusNormal"/>
        <w:ind w:firstLine="540"/>
        <w:jc w:val="both"/>
        <w:rPr>
          <w:sz w:val="24"/>
          <w:szCs w:val="24"/>
        </w:rPr>
      </w:pPr>
      <w:r w:rsidRPr="00EC3A9F">
        <w:rPr>
          <w:sz w:val="24"/>
          <w:szCs w:val="24"/>
        </w:rPr>
        <w:t>В случае если для реставрации, ремонта и окраски фасадов зданий требуется установка строительных лесов и вышек, ограничивающих движение пешеходов, транспорта, то производство таких работ осуществляется в соответствии с проектом производства работ, согласованным с Администрацией и государственной инспекцией по безопасности дорожного движения органа внутренних дел, в юрисдикцию которого входит территория города Сарова.</w:t>
      </w:r>
    </w:p>
    <w:p w:rsidR="00844AC3" w:rsidRPr="00EC3A9F" w:rsidRDefault="00844AC3" w:rsidP="00844AC3">
      <w:pPr>
        <w:ind w:firstLine="567"/>
        <w:jc w:val="both"/>
        <w:rPr>
          <w:rFonts w:ascii="Arial" w:hAnsi="Arial" w:cs="Arial"/>
        </w:rPr>
      </w:pPr>
      <w:r w:rsidRPr="00EC3A9F">
        <w:rPr>
          <w:rFonts w:ascii="Arial" w:hAnsi="Arial" w:cs="Arial"/>
        </w:rPr>
        <w:t xml:space="preserve">7.1.2.4. Основанием для производства ремонта, восстановления, окраски фасадов является наличие архитектурного задания, выданного органом архитектуры Администрации. </w:t>
      </w:r>
    </w:p>
    <w:p w:rsidR="00844AC3" w:rsidRPr="00EC3A9F" w:rsidRDefault="00844AC3" w:rsidP="00844AC3">
      <w:pPr>
        <w:ind w:firstLine="567"/>
        <w:jc w:val="both"/>
        <w:rPr>
          <w:rFonts w:ascii="Arial" w:hAnsi="Arial" w:cs="Arial"/>
        </w:rPr>
      </w:pPr>
      <w:r w:rsidRPr="00EC3A9F">
        <w:rPr>
          <w:rFonts w:ascii="Arial" w:hAnsi="Arial" w:cs="Arial"/>
        </w:rPr>
        <w:t>7.1.2.5. При производстве работ по ремонту, восстановлению, окраске фасадов устанавливаются следующие требования:</w:t>
      </w:r>
    </w:p>
    <w:p w:rsidR="00844AC3" w:rsidRPr="00EC3A9F" w:rsidRDefault="00844AC3" w:rsidP="00844AC3">
      <w:pPr>
        <w:ind w:firstLine="567"/>
        <w:jc w:val="both"/>
        <w:rPr>
          <w:rFonts w:ascii="Arial" w:hAnsi="Arial" w:cs="Arial"/>
        </w:rPr>
      </w:pPr>
      <w:r w:rsidRPr="00EC3A9F">
        <w:rPr>
          <w:rFonts w:ascii="Arial" w:hAnsi="Arial" w:cs="Arial"/>
        </w:rPr>
        <w:t>7.1.2.5.1. В процессе подготовки к ремонтным работам заказчиком и (или) подрядчиком работ  обеспечиваются:</w:t>
      </w:r>
    </w:p>
    <w:p w:rsidR="00844AC3" w:rsidRPr="00EC3A9F" w:rsidRDefault="00844AC3" w:rsidP="00844AC3">
      <w:pPr>
        <w:ind w:firstLine="567"/>
        <w:jc w:val="both"/>
        <w:rPr>
          <w:rFonts w:ascii="Arial" w:hAnsi="Arial" w:cs="Arial"/>
        </w:rPr>
      </w:pPr>
      <w:r w:rsidRPr="00EC3A9F">
        <w:rPr>
          <w:rFonts w:ascii="Arial" w:hAnsi="Arial" w:cs="Arial"/>
        </w:rPr>
        <w:t>- проверка состояния несущих элементов балконов, карнизов, лепных деталей, архитектурного декора, облицовки фасадов, штукатурки, покрытий выступающих архитектурных деталей, подоконных отливов, в случае нахождения их в аварийном состоянии - выполнение их технического обследования;</w:t>
      </w:r>
    </w:p>
    <w:p w:rsidR="00844AC3" w:rsidRPr="00EC3A9F" w:rsidRDefault="00844AC3" w:rsidP="00844AC3">
      <w:pPr>
        <w:ind w:firstLine="567"/>
        <w:jc w:val="both"/>
        <w:rPr>
          <w:rFonts w:ascii="Arial" w:hAnsi="Arial" w:cs="Arial"/>
        </w:rPr>
      </w:pPr>
      <w:r w:rsidRPr="00EC3A9F">
        <w:rPr>
          <w:rFonts w:ascii="Arial" w:hAnsi="Arial" w:cs="Arial"/>
        </w:rPr>
        <w:t>- снятие с фасадов неиспользуемой и приведение в порядок действующей электропроводки, сетей технического и инженерного оборудования;</w:t>
      </w:r>
    </w:p>
    <w:p w:rsidR="00844AC3" w:rsidRPr="00EC3A9F" w:rsidRDefault="00844AC3" w:rsidP="00844AC3">
      <w:pPr>
        <w:ind w:firstLine="567"/>
        <w:jc w:val="both"/>
        <w:rPr>
          <w:rFonts w:ascii="Arial" w:hAnsi="Arial" w:cs="Arial"/>
        </w:rPr>
      </w:pPr>
      <w:r w:rsidRPr="00EC3A9F">
        <w:rPr>
          <w:rFonts w:ascii="Arial" w:hAnsi="Arial" w:cs="Arial"/>
        </w:rPr>
        <w:lastRenderedPageBreak/>
        <w:t>- снятие с последующей заменой или укрытие на время ремонта остающихся на фасадах знаков адресации, указателей улиц, флагодержателей, дорожных знаков, мемориальных досок;</w:t>
      </w:r>
    </w:p>
    <w:p w:rsidR="00844AC3" w:rsidRPr="00EC3A9F" w:rsidRDefault="00844AC3" w:rsidP="00844AC3">
      <w:pPr>
        <w:ind w:firstLine="567"/>
        <w:jc w:val="both"/>
        <w:rPr>
          <w:rFonts w:ascii="Arial" w:hAnsi="Arial" w:cs="Arial"/>
        </w:rPr>
      </w:pPr>
      <w:r w:rsidRPr="00EC3A9F">
        <w:rPr>
          <w:rFonts w:ascii="Arial" w:hAnsi="Arial" w:cs="Arial"/>
        </w:rPr>
        <w:t>- временное снятие или укрытие рекламных конструкций, кондиционеров;</w:t>
      </w:r>
    </w:p>
    <w:p w:rsidR="00844AC3" w:rsidRPr="00EC3A9F" w:rsidRDefault="00844AC3" w:rsidP="00844AC3">
      <w:pPr>
        <w:ind w:firstLine="567"/>
        <w:jc w:val="both"/>
        <w:rPr>
          <w:rFonts w:ascii="Arial" w:hAnsi="Arial" w:cs="Arial"/>
        </w:rPr>
      </w:pPr>
      <w:r w:rsidRPr="00EC3A9F">
        <w:rPr>
          <w:rFonts w:ascii="Arial" w:hAnsi="Arial" w:cs="Arial"/>
        </w:rPr>
        <w:t>- обеспечение переноса от стен зданий и сооружений телефонных кабин, объектов мелкорозничной торговли, других объектов, которые мешают проведению ремонтных работ;</w:t>
      </w:r>
    </w:p>
    <w:p w:rsidR="00844AC3" w:rsidRPr="00EC3A9F" w:rsidRDefault="00844AC3" w:rsidP="00844AC3">
      <w:pPr>
        <w:ind w:firstLine="567"/>
        <w:jc w:val="both"/>
        <w:rPr>
          <w:rFonts w:ascii="Arial" w:hAnsi="Arial" w:cs="Arial"/>
        </w:rPr>
      </w:pPr>
      <w:r w:rsidRPr="00EC3A9F">
        <w:rPr>
          <w:rFonts w:ascii="Arial" w:hAnsi="Arial" w:cs="Arial"/>
        </w:rPr>
        <w:t>- выполнение работ по гидроизоляции зданий и сооружений, организации водоотвода и мероприятий по ремонту балконов (при наличии технического заключения).</w:t>
      </w:r>
    </w:p>
    <w:p w:rsidR="00844AC3" w:rsidRPr="00EC3A9F" w:rsidRDefault="00844AC3" w:rsidP="00844AC3">
      <w:pPr>
        <w:ind w:firstLine="567"/>
        <w:jc w:val="both"/>
        <w:rPr>
          <w:rFonts w:ascii="Arial" w:hAnsi="Arial" w:cs="Arial"/>
        </w:rPr>
      </w:pPr>
      <w:r w:rsidRPr="00EC3A9F">
        <w:rPr>
          <w:rFonts w:ascii="Arial" w:hAnsi="Arial" w:cs="Arial"/>
        </w:rPr>
        <w:t>Вышеуказанные мероприятия согласовываются с собственником затрагиваемых (демонтируемых) объектов (предметов).</w:t>
      </w:r>
    </w:p>
    <w:p w:rsidR="00844AC3" w:rsidRPr="00EC3A9F" w:rsidRDefault="00844AC3" w:rsidP="00844AC3">
      <w:pPr>
        <w:ind w:firstLine="567"/>
        <w:jc w:val="both"/>
        <w:rPr>
          <w:rFonts w:ascii="Arial" w:hAnsi="Arial" w:cs="Arial"/>
        </w:rPr>
      </w:pPr>
      <w:r w:rsidRPr="00EC3A9F">
        <w:rPr>
          <w:rFonts w:ascii="Arial" w:hAnsi="Arial" w:cs="Arial"/>
        </w:rPr>
        <w:t>7.1.2.5.2. По завершении подготовительных работ составляется акт передачи фасадов в ремонт с перечислением подлежащих сохранению декоративных элементов.</w:t>
      </w:r>
    </w:p>
    <w:p w:rsidR="00844AC3" w:rsidRPr="00EC3A9F" w:rsidRDefault="00844AC3" w:rsidP="00844AC3">
      <w:pPr>
        <w:ind w:firstLine="567"/>
        <w:jc w:val="both"/>
        <w:rPr>
          <w:rFonts w:ascii="Arial" w:hAnsi="Arial" w:cs="Arial"/>
        </w:rPr>
      </w:pPr>
      <w:r w:rsidRPr="00EC3A9F">
        <w:rPr>
          <w:rFonts w:ascii="Arial" w:hAnsi="Arial" w:cs="Arial"/>
        </w:rPr>
        <w:t>7.1.2.5.3. При осуществлении ремонтных работ заказчик контролирует правильность их выполнения, соответствие архитектурному заданию, проектной документации, действующим нормам и правилам, контролирует качество используемых материалов и оборудования (наличие маркировок, паспортов и сертификатов).</w:t>
      </w:r>
    </w:p>
    <w:p w:rsidR="00844AC3" w:rsidRPr="00EC3A9F" w:rsidRDefault="00844AC3" w:rsidP="00844AC3">
      <w:pPr>
        <w:ind w:firstLine="567"/>
        <w:jc w:val="both"/>
        <w:rPr>
          <w:rFonts w:ascii="Arial" w:hAnsi="Arial" w:cs="Arial"/>
        </w:rPr>
      </w:pPr>
      <w:r w:rsidRPr="00EC3A9F">
        <w:rPr>
          <w:rFonts w:ascii="Arial" w:hAnsi="Arial" w:cs="Arial"/>
        </w:rPr>
        <w:t>При осуществлении ремонтных работ заказчик и (или) подрядчик обязаны:</w:t>
      </w:r>
    </w:p>
    <w:p w:rsidR="00844AC3" w:rsidRPr="00EC3A9F" w:rsidRDefault="00844AC3" w:rsidP="00844AC3">
      <w:pPr>
        <w:ind w:firstLine="567"/>
        <w:jc w:val="both"/>
        <w:rPr>
          <w:rFonts w:ascii="Arial" w:hAnsi="Arial" w:cs="Arial"/>
        </w:rPr>
      </w:pPr>
      <w:r w:rsidRPr="00EC3A9F">
        <w:rPr>
          <w:rFonts w:ascii="Arial" w:hAnsi="Arial" w:cs="Arial"/>
        </w:rPr>
        <w:t>- соблюдать требования архитектурного задания, проектно-сметной документации, строительных норм и правил, а также требования Федерального закона от 30.12.2009  № 384-ФЗ «Технический регламент о безопасности зданий и сооружений»;</w:t>
      </w:r>
    </w:p>
    <w:p w:rsidR="00844AC3" w:rsidRPr="00EC3A9F" w:rsidRDefault="00844AC3" w:rsidP="00844AC3">
      <w:pPr>
        <w:ind w:firstLine="567"/>
        <w:jc w:val="both"/>
        <w:rPr>
          <w:rFonts w:ascii="Arial" w:hAnsi="Arial" w:cs="Arial"/>
        </w:rPr>
      </w:pPr>
      <w:r w:rsidRPr="00EC3A9F">
        <w:rPr>
          <w:rFonts w:ascii="Arial" w:hAnsi="Arial" w:cs="Arial"/>
        </w:rPr>
        <w:t>- осуществлять производство работ с соблюдением мер, обеспечивающих сохранность архитектурно-художественного декора зданий и сооружений;</w:t>
      </w:r>
    </w:p>
    <w:p w:rsidR="00844AC3" w:rsidRPr="00EC3A9F" w:rsidRDefault="00844AC3" w:rsidP="00844AC3">
      <w:pPr>
        <w:ind w:firstLine="567"/>
        <w:jc w:val="both"/>
        <w:rPr>
          <w:rFonts w:ascii="Arial" w:hAnsi="Arial" w:cs="Arial"/>
        </w:rPr>
      </w:pPr>
      <w:r w:rsidRPr="00EC3A9F">
        <w:rPr>
          <w:rFonts w:ascii="Arial" w:hAnsi="Arial" w:cs="Arial"/>
        </w:rPr>
        <w:t>- обеспечивать сохранность зеленых насаждений;</w:t>
      </w:r>
    </w:p>
    <w:p w:rsidR="00844AC3" w:rsidRPr="00EC3A9F" w:rsidRDefault="00844AC3" w:rsidP="00844AC3">
      <w:pPr>
        <w:ind w:firstLine="567"/>
        <w:jc w:val="both"/>
        <w:rPr>
          <w:rFonts w:ascii="Arial" w:hAnsi="Arial" w:cs="Arial"/>
        </w:rPr>
      </w:pPr>
      <w:r w:rsidRPr="00EC3A9F">
        <w:rPr>
          <w:rFonts w:ascii="Arial" w:hAnsi="Arial" w:cs="Arial"/>
        </w:rPr>
        <w:t>- ограждать ремонтируемые здания и сооружения;</w:t>
      </w:r>
    </w:p>
    <w:p w:rsidR="00844AC3" w:rsidRPr="00EC3A9F" w:rsidRDefault="00844AC3" w:rsidP="00844AC3">
      <w:pPr>
        <w:ind w:firstLine="567"/>
        <w:jc w:val="both"/>
        <w:rPr>
          <w:rFonts w:ascii="Arial" w:hAnsi="Arial" w:cs="Arial"/>
        </w:rPr>
      </w:pPr>
      <w:r w:rsidRPr="00EC3A9F">
        <w:rPr>
          <w:rFonts w:ascii="Arial" w:hAnsi="Arial" w:cs="Arial"/>
        </w:rPr>
        <w:t>- размещать на строительных лесах и ограждениях информацию о производителе работ;</w:t>
      </w:r>
    </w:p>
    <w:p w:rsidR="00844AC3" w:rsidRPr="00EC3A9F" w:rsidRDefault="00844AC3" w:rsidP="00844AC3">
      <w:pPr>
        <w:ind w:firstLine="567"/>
        <w:jc w:val="both"/>
        <w:rPr>
          <w:rFonts w:ascii="Arial" w:hAnsi="Arial" w:cs="Arial"/>
        </w:rPr>
      </w:pPr>
      <w:r w:rsidRPr="00EC3A9F">
        <w:rPr>
          <w:rFonts w:ascii="Arial" w:hAnsi="Arial" w:cs="Arial"/>
        </w:rPr>
        <w:t>- защищать щитами и пленками неподлежащие окраске поверхности и (или) части зданий и сооружений: каменные или терразитовые цоколи и декор, поверхности, облицованные керамической плиткой, мемориальные доски, а также отмостку вокруг зданий и сооружений;</w:t>
      </w:r>
    </w:p>
    <w:p w:rsidR="00844AC3" w:rsidRPr="00EC3A9F" w:rsidRDefault="00844AC3" w:rsidP="00844AC3">
      <w:pPr>
        <w:ind w:firstLine="567"/>
        <w:jc w:val="both"/>
        <w:rPr>
          <w:rFonts w:ascii="Arial" w:hAnsi="Arial" w:cs="Arial"/>
        </w:rPr>
      </w:pPr>
      <w:r w:rsidRPr="00EC3A9F">
        <w:rPr>
          <w:rFonts w:ascii="Arial" w:hAnsi="Arial" w:cs="Arial"/>
        </w:rPr>
        <w:t>- не допускать засорения прилегающей территории строительными отходами, материалами.</w:t>
      </w:r>
    </w:p>
    <w:p w:rsidR="00844AC3" w:rsidRPr="00EC3A9F" w:rsidRDefault="00844AC3" w:rsidP="00844AC3">
      <w:pPr>
        <w:ind w:firstLine="567"/>
        <w:jc w:val="both"/>
        <w:rPr>
          <w:rFonts w:ascii="Arial" w:hAnsi="Arial" w:cs="Arial"/>
        </w:rPr>
      </w:pPr>
      <w:r w:rsidRPr="00EC3A9F">
        <w:rPr>
          <w:rFonts w:ascii="Arial" w:hAnsi="Arial" w:cs="Arial"/>
        </w:rPr>
        <w:t>Работы, связанные с ремонтом, восстановлением и окраской  фасадов рекомендуется производить при положительной среднесуточной температуре воздуха не ниже +</w:t>
      </w:r>
      <w:smartTag w:uri="urn:schemas-microsoft-com:office:smarttags" w:element="metricconverter">
        <w:smartTagPr>
          <w:attr w:name="ProductID" w:val="8ﾰC"/>
        </w:smartTagPr>
        <w:r w:rsidRPr="00EC3A9F">
          <w:rPr>
            <w:rFonts w:ascii="Arial" w:hAnsi="Arial" w:cs="Arial"/>
          </w:rPr>
          <w:t>8°C</w:t>
        </w:r>
      </w:smartTag>
      <w:r w:rsidRPr="00EC3A9F">
        <w:rPr>
          <w:rFonts w:ascii="Arial" w:hAnsi="Arial" w:cs="Arial"/>
        </w:rPr>
        <w:t>.</w:t>
      </w:r>
    </w:p>
    <w:p w:rsidR="00844AC3" w:rsidRPr="00EC3A9F" w:rsidRDefault="00844AC3" w:rsidP="00844AC3">
      <w:pPr>
        <w:ind w:firstLine="567"/>
        <w:jc w:val="both"/>
        <w:rPr>
          <w:rFonts w:ascii="Arial" w:hAnsi="Arial" w:cs="Arial"/>
        </w:rPr>
      </w:pPr>
      <w:r w:rsidRPr="00EC3A9F">
        <w:rPr>
          <w:rFonts w:ascii="Arial" w:hAnsi="Arial" w:cs="Arial"/>
        </w:rPr>
        <w:t>Работы на фасадах повышенной архитектурной сложности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дворы-колодцы, брандмауэрные стены) разрешается работать методом промышленного альпинизма.</w:t>
      </w:r>
    </w:p>
    <w:p w:rsidR="00844AC3" w:rsidRPr="00EC3A9F" w:rsidRDefault="00844AC3" w:rsidP="00844AC3">
      <w:pPr>
        <w:ind w:firstLine="567"/>
        <w:jc w:val="both"/>
        <w:rPr>
          <w:rFonts w:ascii="Arial" w:hAnsi="Arial" w:cs="Arial"/>
        </w:rPr>
      </w:pPr>
      <w:r w:rsidRPr="00EC3A9F">
        <w:rPr>
          <w:rFonts w:ascii="Arial" w:hAnsi="Arial" w:cs="Arial"/>
        </w:rPr>
        <w:t>При производстве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844AC3" w:rsidRPr="00EC3A9F" w:rsidRDefault="00844AC3" w:rsidP="00844AC3">
      <w:pPr>
        <w:ind w:firstLine="567"/>
        <w:jc w:val="both"/>
        <w:rPr>
          <w:rFonts w:ascii="Arial" w:hAnsi="Arial" w:cs="Arial"/>
        </w:rPr>
      </w:pPr>
      <w:r w:rsidRPr="00EC3A9F">
        <w:rPr>
          <w:rFonts w:ascii="Arial" w:hAnsi="Arial" w:cs="Arial"/>
        </w:rPr>
        <w:lastRenderedPageBreak/>
        <w:t>Установка строительных лесов и вышек, ограничивающих движение пешеходов, транспорта, производится при наличии разрешения, оформленного в порядке, установленном действующими нормативно-правовыми актами муниципального образования.</w:t>
      </w:r>
    </w:p>
    <w:p w:rsidR="00844AC3" w:rsidRPr="00EC3A9F" w:rsidRDefault="00844AC3" w:rsidP="00844AC3">
      <w:pPr>
        <w:ind w:firstLine="567"/>
        <w:jc w:val="both"/>
        <w:rPr>
          <w:rFonts w:ascii="Arial" w:hAnsi="Arial" w:cs="Arial"/>
        </w:rPr>
      </w:pPr>
      <w:r w:rsidRPr="00EC3A9F">
        <w:rPr>
          <w:rFonts w:ascii="Arial" w:hAnsi="Arial" w:cs="Arial"/>
        </w:rPr>
        <w:t>Скрытые работы (штукатурные, кровельные, лепные и другие) после их завершения оформляются типовым актом (акт на скрытые работы), который подписывают заказчик и подрядчик.</w:t>
      </w:r>
    </w:p>
    <w:p w:rsidR="00844AC3" w:rsidRPr="00EC3A9F" w:rsidRDefault="00844AC3" w:rsidP="00844AC3">
      <w:pPr>
        <w:ind w:firstLine="567"/>
        <w:jc w:val="both"/>
        <w:rPr>
          <w:rFonts w:ascii="Arial" w:hAnsi="Arial" w:cs="Arial"/>
        </w:rPr>
      </w:pPr>
      <w:r w:rsidRPr="00EC3A9F">
        <w:rPr>
          <w:rFonts w:ascii="Arial" w:hAnsi="Arial" w:cs="Arial"/>
        </w:rPr>
        <w:t>До окраски фасада ремонтные работы принимаются комиссией в составе представителей заказчика, уполномоченного органа архитектуры Администрации, подрядчика (производителя работ) и оформляются актом  приемки фасадов под окраску.</w:t>
      </w:r>
    </w:p>
    <w:p w:rsidR="00844AC3" w:rsidRPr="00EC3A9F" w:rsidRDefault="00844AC3" w:rsidP="00844AC3">
      <w:pPr>
        <w:ind w:firstLine="567"/>
        <w:jc w:val="both"/>
        <w:rPr>
          <w:rFonts w:ascii="Arial" w:hAnsi="Arial" w:cs="Arial"/>
        </w:rPr>
      </w:pPr>
      <w:r w:rsidRPr="00EC3A9F">
        <w:rPr>
          <w:rFonts w:ascii="Arial" w:hAnsi="Arial" w:cs="Arial"/>
        </w:rPr>
        <w:t>Форма такого акта определяется Администрацией.</w:t>
      </w:r>
    </w:p>
    <w:p w:rsidR="00844AC3" w:rsidRPr="00EC3A9F" w:rsidRDefault="00844AC3" w:rsidP="00844AC3">
      <w:pPr>
        <w:ind w:firstLine="567"/>
        <w:jc w:val="both"/>
        <w:rPr>
          <w:rFonts w:ascii="Arial" w:hAnsi="Arial" w:cs="Arial"/>
        </w:rPr>
      </w:pPr>
      <w:r w:rsidRPr="00EC3A9F">
        <w:rPr>
          <w:rFonts w:ascii="Arial" w:hAnsi="Arial" w:cs="Arial"/>
        </w:rPr>
        <w:t xml:space="preserve">Окраска фасадов разрешается только после приемки штукатурных, кровельных и лепных работ, что подтверждается соответствующим актом, и утверждения  уполномоченным органом архитектуры Администрации в соответствии с заданием проб всех колеров, выполненных на участке фасадной стены площадью </w:t>
      </w:r>
      <w:smartTag w:uri="urn:schemas-microsoft-com:office:smarttags" w:element="metricconverter">
        <w:smartTagPr>
          <w:attr w:name="ProductID" w:val="1 кв. м"/>
        </w:smartTagPr>
        <w:r w:rsidRPr="00EC3A9F">
          <w:rPr>
            <w:rFonts w:ascii="Arial" w:hAnsi="Arial" w:cs="Arial"/>
          </w:rPr>
          <w:t>1 кв. м</w:t>
        </w:r>
      </w:smartTag>
      <w:r w:rsidRPr="00EC3A9F">
        <w:rPr>
          <w:rFonts w:ascii="Arial" w:hAnsi="Arial" w:cs="Arial"/>
        </w:rPr>
        <w:t>.</w:t>
      </w:r>
    </w:p>
    <w:p w:rsidR="00844AC3" w:rsidRPr="00EC3A9F" w:rsidRDefault="00844AC3" w:rsidP="00844AC3">
      <w:pPr>
        <w:ind w:firstLine="567"/>
        <w:jc w:val="both"/>
        <w:rPr>
          <w:rFonts w:ascii="Arial" w:hAnsi="Arial" w:cs="Arial"/>
        </w:rPr>
      </w:pPr>
      <w:r w:rsidRPr="00EC3A9F">
        <w:rPr>
          <w:rFonts w:ascii="Arial" w:hAnsi="Arial" w:cs="Arial"/>
        </w:rPr>
        <w:t>Работы по окраске фасадов производятся на основе общих правил выполнения малярных работ. При этом торцы домов, просматриваемые с улицы, стены и перекрытия арочных проездов полностью окрашиваются в цвет лицевого фасада, все необходимые и сохранившиеся на фасаде металлические и прочие детали, не являющиеся художественным убранством зданий и сооружений, а также арочные уголки, водосточные трубы окрашиваются в соответствии с основным колером фасада.</w:t>
      </w:r>
    </w:p>
    <w:p w:rsidR="00844AC3" w:rsidRPr="00EC3A9F" w:rsidRDefault="00844AC3" w:rsidP="00844AC3">
      <w:pPr>
        <w:ind w:firstLine="567"/>
        <w:jc w:val="both"/>
        <w:rPr>
          <w:rFonts w:ascii="Arial" w:hAnsi="Arial" w:cs="Arial"/>
        </w:rPr>
      </w:pPr>
      <w:r w:rsidRPr="00EC3A9F">
        <w:rPr>
          <w:rFonts w:ascii="Arial" w:hAnsi="Arial" w:cs="Arial"/>
        </w:rPr>
        <w:t>При окраске фасадов запрещается:</w:t>
      </w:r>
    </w:p>
    <w:p w:rsidR="00844AC3" w:rsidRPr="00EC3A9F" w:rsidRDefault="00844AC3" w:rsidP="00844AC3">
      <w:pPr>
        <w:ind w:firstLine="567"/>
        <w:jc w:val="both"/>
        <w:rPr>
          <w:rFonts w:ascii="Arial" w:hAnsi="Arial" w:cs="Arial"/>
        </w:rPr>
      </w:pPr>
      <w:r w:rsidRPr="00EC3A9F">
        <w:rPr>
          <w:rFonts w:ascii="Arial" w:hAnsi="Arial" w:cs="Arial"/>
        </w:rPr>
        <w:t>- окраска фасадов до восстановления разрушенных или поврежденных архитектурных деталей;</w:t>
      </w:r>
    </w:p>
    <w:p w:rsidR="00844AC3" w:rsidRPr="00EC3A9F" w:rsidRDefault="00844AC3" w:rsidP="00844AC3">
      <w:pPr>
        <w:ind w:firstLine="567"/>
        <w:jc w:val="both"/>
        <w:rPr>
          <w:rFonts w:ascii="Arial" w:hAnsi="Arial" w:cs="Arial"/>
        </w:rPr>
      </w:pPr>
      <w:r w:rsidRPr="00EC3A9F">
        <w:rPr>
          <w:rFonts w:ascii="Arial" w:hAnsi="Arial" w:cs="Arial"/>
        </w:rPr>
        <w:t>- окраска фасадов, архитектурных деталей и цоколей, выполненных из натурального камня, декоративного кирпича,  а также облицованных керамической плиткой;</w:t>
      </w:r>
    </w:p>
    <w:p w:rsidR="00844AC3" w:rsidRPr="00EC3A9F" w:rsidRDefault="00844AC3" w:rsidP="00844AC3">
      <w:pPr>
        <w:ind w:firstLine="567"/>
        <w:jc w:val="both"/>
        <w:rPr>
          <w:rFonts w:ascii="Arial" w:hAnsi="Arial" w:cs="Arial"/>
        </w:rPr>
      </w:pPr>
      <w:r w:rsidRPr="00EC3A9F">
        <w:rPr>
          <w:rFonts w:ascii="Arial" w:hAnsi="Arial" w:cs="Arial"/>
        </w:rPr>
        <w:t>- окраска дверей и оконных заполнений, выполненных из дуба и других ценных пород дерева;</w:t>
      </w:r>
    </w:p>
    <w:p w:rsidR="00844AC3" w:rsidRPr="00EC3A9F" w:rsidRDefault="00844AC3" w:rsidP="00844AC3">
      <w:pPr>
        <w:ind w:firstLine="567"/>
        <w:jc w:val="both"/>
        <w:rPr>
          <w:rFonts w:ascii="Arial" w:hAnsi="Arial" w:cs="Arial"/>
        </w:rPr>
      </w:pPr>
      <w:r w:rsidRPr="00EC3A9F">
        <w:rPr>
          <w:rFonts w:ascii="Arial" w:hAnsi="Arial" w:cs="Arial"/>
        </w:rPr>
        <w:t>- частичная окраска фасадов (исключение составляет полная окраска первых этажей зданий после локальных ремонтных работ и при наличии разрешений уполномоченного органа).</w:t>
      </w:r>
    </w:p>
    <w:p w:rsidR="00844AC3" w:rsidRPr="00EC3A9F" w:rsidRDefault="00844AC3" w:rsidP="00844AC3">
      <w:pPr>
        <w:ind w:firstLine="567"/>
        <w:jc w:val="both"/>
        <w:rPr>
          <w:rFonts w:ascii="Arial" w:hAnsi="Arial" w:cs="Arial"/>
        </w:rPr>
      </w:pPr>
      <w:r w:rsidRPr="00EC3A9F">
        <w:rPr>
          <w:rFonts w:ascii="Arial" w:hAnsi="Arial" w:cs="Arial"/>
        </w:rPr>
        <w:t>Приемка фасадов после ремонта, восстановления и окраски осуществляется комиссией в составе представителей заказчика, уполномоченного органа архитектуры Администрации, подрядчика (производителя работ) в порядке, установленном Администрацией.</w:t>
      </w:r>
    </w:p>
    <w:p w:rsidR="00844AC3" w:rsidRPr="00EC3A9F" w:rsidRDefault="00844AC3" w:rsidP="00844AC3">
      <w:pPr>
        <w:ind w:firstLine="567"/>
        <w:jc w:val="both"/>
        <w:rPr>
          <w:rFonts w:ascii="Arial" w:hAnsi="Arial" w:cs="Arial"/>
        </w:rPr>
      </w:pPr>
      <w:r w:rsidRPr="00EC3A9F">
        <w:rPr>
          <w:rFonts w:ascii="Arial" w:hAnsi="Arial" w:cs="Arial"/>
        </w:rPr>
        <w:t>Гарантийный срок ремонта фасадов должен составлять не менее двух лет.</w:t>
      </w:r>
    </w:p>
    <w:p w:rsidR="00844AC3" w:rsidRPr="00EC3A9F" w:rsidRDefault="00844AC3" w:rsidP="00844AC3">
      <w:pPr>
        <w:pStyle w:val="ConsPlusNormal"/>
        <w:ind w:firstLine="540"/>
        <w:jc w:val="both"/>
        <w:rPr>
          <w:sz w:val="24"/>
          <w:szCs w:val="24"/>
        </w:rPr>
      </w:pPr>
      <w:r w:rsidRPr="00EC3A9F">
        <w:rPr>
          <w:sz w:val="24"/>
          <w:szCs w:val="24"/>
        </w:rPr>
        <w:t>По окончании производства работ по ремонту, восстановлению, окраске фасадов работы по благоустройству территорий, прилегающих к зданиям, сооружениям и являющихся территориями общего пользования, производятся на основании разрешения на земляные работы, выдаваемого в установленном Администрацией порядке.</w:t>
      </w:r>
    </w:p>
    <w:p w:rsidR="00844AC3" w:rsidRPr="00EC3A9F" w:rsidRDefault="00844AC3" w:rsidP="00844AC3">
      <w:pPr>
        <w:pStyle w:val="ConsPlusNormal"/>
        <w:ind w:firstLine="540"/>
        <w:jc w:val="both"/>
        <w:rPr>
          <w:sz w:val="24"/>
          <w:szCs w:val="24"/>
        </w:rPr>
      </w:pPr>
    </w:p>
    <w:p w:rsidR="00844AC3" w:rsidRPr="00EC3A9F" w:rsidRDefault="00844AC3" w:rsidP="00844AC3">
      <w:pPr>
        <w:ind w:firstLine="567"/>
        <w:jc w:val="both"/>
        <w:rPr>
          <w:rFonts w:ascii="Arial" w:hAnsi="Arial" w:cs="Arial"/>
          <w:b/>
        </w:rPr>
      </w:pPr>
      <w:r w:rsidRPr="00EC3A9F">
        <w:rPr>
          <w:rFonts w:ascii="Arial" w:hAnsi="Arial" w:cs="Arial"/>
          <w:b/>
        </w:rPr>
        <w:t>7.1.3. Требования  к устройству и оборудованию окон и витрин</w:t>
      </w:r>
    </w:p>
    <w:p w:rsidR="00844AC3" w:rsidRPr="00EC3A9F" w:rsidRDefault="00844AC3" w:rsidP="00844AC3">
      <w:pPr>
        <w:ind w:firstLine="567"/>
        <w:jc w:val="both"/>
        <w:rPr>
          <w:rFonts w:ascii="Arial" w:hAnsi="Arial" w:cs="Arial"/>
          <w:b/>
        </w:rPr>
      </w:pPr>
    </w:p>
    <w:p w:rsidR="00844AC3" w:rsidRPr="00EC3A9F" w:rsidRDefault="00844AC3" w:rsidP="00844AC3">
      <w:pPr>
        <w:ind w:firstLine="567"/>
        <w:jc w:val="both"/>
        <w:rPr>
          <w:rFonts w:ascii="Arial" w:hAnsi="Arial" w:cs="Arial"/>
        </w:rPr>
      </w:pPr>
      <w:r w:rsidRPr="00EC3A9F">
        <w:rPr>
          <w:rFonts w:ascii="Arial" w:hAnsi="Arial" w:cs="Arial"/>
        </w:rPr>
        <w:t>7.1.3.1. 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уполномоченным органом архитектуры Администрации, а также с собственниками зданий и сооружений.</w:t>
      </w:r>
    </w:p>
    <w:p w:rsidR="00844AC3" w:rsidRPr="00EC3A9F" w:rsidRDefault="00844AC3" w:rsidP="00844AC3">
      <w:pPr>
        <w:ind w:firstLine="567"/>
        <w:jc w:val="both"/>
        <w:rPr>
          <w:rFonts w:ascii="Arial" w:hAnsi="Arial" w:cs="Arial"/>
        </w:rPr>
      </w:pPr>
      <w:r w:rsidRPr="00EC3A9F">
        <w:rPr>
          <w:rFonts w:ascii="Arial" w:hAnsi="Arial" w:cs="Arial"/>
        </w:rPr>
        <w:lastRenderedPageBreak/>
        <w:t>Оборудование окон и витрин на фасадах зданий, строений должно осуществляться с учетом требований нормативных актов, строительных правил и норм, настоящих Правил.</w:t>
      </w:r>
    </w:p>
    <w:p w:rsidR="00844AC3" w:rsidRPr="00EC3A9F" w:rsidRDefault="00844AC3" w:rsidP="00844AC3">
      <w:pPr>
        <w:ind w:firstLine="567"/>
        <w:jc w:val="both"/>
        <w:rPr>
          <w:rFonts w:ascii="Arial" w:hAnsi="Arial" w:cs="Arial"/>
        </w:rPr>
      </w:pPr>
      <w:r w:rsidRPr="00EC3A9F">
        <w:rPr>
          <w:rFonts w:ascii="Arial" w:hAnsi="Arial" w:cs="Arial"/>
        </w:rPr>
        <w:t>7.1.3.2. Цветовое решение оконных и витринных конструкций должно соответствовать колерному бланку фасада, выдаваемому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7.1.3.3. Устройство и оборудование окон и витрин осуществляются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 архитектуры Администрации.</w:t>
      </w:r>
    </w:p>
    <w:p w:rsidR="00844AC3" w:rsidRPr="00EC3A9F" w:rsidRDefault="00844AC3" w:rsidP="00844AC3">
      <w:pPr>
        <w:ind w:firstLine="567"/>
        <w:jc w:val="both"/>
        <w:rPr>
          <w:rFonts w:ascii="Arial" w:hAnsi="Arial" w:cs="Arial"/>
        </w:rPr>
      </w:pPr>
      <w:r w:rsidRPr="00EC3A9F">
        <w:rPr>
          <w:rFonts w:ascii="Arial" w:hAnsi="Arial" w:cs="Arial"/>
        </w:rPr>
        <w:t>7.1.3.4. Виды и расположения окон и витрин определяются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844AC3" w:rsidRPr="00EC3A9F" w:rsidRDefault="00844AC3" w:rsidP="00844AC3">
      <w:pPr>
        <w:ind w:firstLine="567"/>
        <w:jc w:val="both"/>
        <w:rPr>
          <w:rFonts w:ascii="Arial" w:hAnsi="Arial" w:cs="Arial"/>
        </w:rPr>
      </w:pPr>
      <w:r w:rsidRPr="00EC3A9F">
        <w:rPr>
          <w:rFonts w:ascii="Arial" w:hAnsi="Arial" w:cs="Arial"/>
        </w:rPr>
        <w:t>7.1.3.5. Расположение окон и витрин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844AC3" w:rsidRPr="00EC3A9F" w:rsidRDefault="00844AC3" w:rsidP="00844AC3">
      <w:pPr>
        <w:ind w:firstLine="567"/>
        <w:jc w:val="both"/>
        <w:rPr>
          <w:rFonts w:ascii="Arial" w:hAnsi="Arial" w:cs="Arial"/>
        </w:rPr>
      </w:pPr>
      <w:r w:rsidRPr="00EC3A9F">
        <w:rPr>
          <w:rFonts w:ascii="Arial" w:hAnsi="Arial" w:cs="Arial"/>
        </w:rPr>
        <w:t>7.1.3.6.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w:t>
      </w:r>
    </w:p>
    <w:p w:rsidR="00844AC3" w:rsidRPr="00EC3A9F" w:rsidRDefault="00844AC3" w:rsidP="00844AC3">
      <w:pPr>
        <w:ind w:firstLine="567"/>
        <w:jc w:val="both"/>
        <w:rPr>
          <w:rFonts w:ascii="Arial" w:hAnsi="Arial" w:cs="Arial"/>
        </w:rPr>
      </w:pPr>
      <w:r w:rsidRPr="00EC3A9F">
        <w:rPr>
          <w:rFonts w:ascii="Arial" w:hAnsi="Arial" w:cs="Arial"/>
        </w:rPr>
        <w:t>7.1.3.7. Изменение устройства и оборудования окон и витрин,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7.1.3.8. Пробивка окон на глухих стенах и брандмауэрах допускается при наличии необходимых проектных обоснований и согласования с уполномоченным органом  архитектуры Администрации.</w:t>
      </w:r>
    </w:p>
    <w:p w:rsidR="00844AC3" w:rsidRPr="00EC3A9F" w:rsidRDefault="00844AC3" w:rsidP="00844AC3">
      <w:pPr>
        <w:ind w:firstLine="567"/>
        <w:jc w:val="both"/>
        <w:rPr>
          <w:rFonts w:ascii="Arial" w:hAnsi="Arial" w:cs="Arial"/>
        </w:rPr>
      </w:pPr>
      <w:r w:rsidRPr="00EC3A9F">
        <w:rPr>
          <w:rFonts w:ascii="Arial" w:hAnsi="Arial" w:cs="Arial"/>
        </w:rPr>
        <w:t>Пробивка оконных проемов на дворовых фасадах зданий, сооружений, глухих стенах и брандмауэрах в тех случаях, когда они просматриваются с улицы, находятся в границах архитектурных ансамблей, ценных видовых направлений, водных панорам, осуществляется по согласованию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Восстановление утраченных оконных проемов, раскрытие заложенных проемов, а также осуществление иных мер по восстановлению первоначального архитектурного решения фасада осуществляется по согласованию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Переустройство оконного проема в дверной допускается по согласованию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без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в соответствии с проектным решением, согласованным в</w:t>
      </w:r>
      <w:r w:rsidRPr="00EC3A9F">
        <w:rPr>
          <w:rFonts w:ascii="Arial" w:hAnsi="Arial" w:cs="Arial"/>
          <w:color w:val="1F497D"/>
        </w:rPr>
        <w:t xml:space="preserve"> </w:t>
      </w:r>
      <w:r w:rsidRPr="00EC3A9F">
        <w:rPr>
          <w:rFonts w:ascii="Arial" w:hAnsi="Arial" w:cs="Arial"/>
        </w:rPr>
        <w:t>установленном порядке.</w:t>
      </w:r>
    </w:p>
    <w:p w:rsidR="00844AC3" w:rsidRPr="00EC3A9F" w:rsidRDefault="00844AC3" w:rsidP="00844AC3">
      <w:pPr>
        <w:ind w:firstLine="567"/>
        <w:jc w:val="both"/>
        <w:rPr>
          <w:rFonts w:ascii="Arial" w:hAnsi="Arial" w:cs="Arial"/>
        </w:rPr>
      </w:pPr>
      <w:r w:rsidRPr="00EC3A9F">
        <w:rPr>
          <w:rFonts w:ascii="Arial" w:hAnsi="Arial" w:cs="Arial"/>
        </w:rPr>
        <w:t>7.1.3.9. Основными элементами устройства и оборудования окон и витрин являются:</w:t>
      </w:r>
    </w:p>
    <w:p w:rsidR="00844AC3" w:rsidRPr="00EC3A9F" w:rsidRDefault="00844AC3" w:rsidP="00844AC3">
      <w:pPr>
        <w:ind w:firstLine="567"/>
        <w:jc w:val="both"/>
        <w:rPr>
          <w:rFonts w:ascii="Arial" w:hAnsi="Arial" w:cs="Arial"/>
        </w:rPr>
      </w:pPr>
      <w:r w:rsidRPr="00EC3A9F">
        <w:rPr>
          <w:rFonts w:ascii="Arial" w:hAnsi="Arial" w:cs="Arial"/>
        </w:rPr>
        <w:t>- архитектурный проем;</w:t>
      </w:r>
    </w:p>
    <w:p w:rsidR="00844AC3" w:rsidRPr="00EC3A9F" w:rsidRDefault="00844AC3" w:rsidP="00844AC3">
      <w:pPr>
        <w:ind w:firstLine="567"/>
        <w:jc w:val="both"/>
        <w:rPr>
          <w:rFonts w:ascii="Arial" w:hAnsi="Arial" w:cs="Arial"/>
        </w:rPr>
      </w:pPr>
      <w:r w:rsidRPr="00EC3A9F">
        <w:rPr>
          <w:rFonts w:ascii="Arial" w:hAnsi="Arial" w:cs="Arial"/>
        </w:rPr>
        <w:t>- архитектурное оформление проема (откосы, наличники, детали, элементы декора);</w:t>
      </w:r>
    </w:p>
    <w:p w:rsidR="00844AC3" w:rsidRPr="00EC3A9F" w:rsidRDefault="00844AC3" w:rsidP="00844AC3">
      <w:pPr>
        <w:ind w:firstLine="567"/>
        <w:jc w:val="both"/>
        <w:rPr>
          <w:rFonts w:ascii="Arial" w:hAnsi="Arial" w:cs="Arial"/>
        </w:rPr>
      </w:pPr>
      <w:r w:rsidRPr="00EC3A9F">
        <w:rPr>
          <w:rFonts w:ascii="Arial" w:hAnsi="Arial" w:cs="Arial"/>
        </w:rPr>
        <w:t>- оконные и витринные конструкции (оконные и витринные блоки, переплеты);</w:t>
      </w:r>
    </w:p>
    <w:p w:rsidR="00844AC3" w:rsidRPr="00EC3A9F" w:rsidRDefault="00844AC3" w:rsidP="00844AC3">
      <w:pPr>
        <w:ind w:firstLine="567"/>
        <w:jc w:val="both"/>
        <w:rPr>
          <w:rFonts w:ascii="Arial" w:hAnsi="Arial" w:cs="Arial"/>
        </w:rPr>
      </w:pPr>
      <w:r w:rsidRPr="00EC3A9F">
        <w:rPr>
          <w:rFonts w:ascii="Arial" w:hAnsi="Arial" w:cs="Arial"/>
        </w:rPr>
        <w:t>- остекление, заполнение светопрозрачной части;</w:t>
      </w:r>
    </w:p>
    <w:p w:rsidR="00844AC3" w:rsidRPr="00EC3A9F" w:rsidRDefault="00844AC3" w:rsidP="00844AC3">
      <w:pPr>
        <w:ind w:firstLine="567"/>
        <w:jc w:val="both"/>
        <w:rPr>
          <w:rFonts w:ascii="Arial" w:hAnsi="Arial" w:cs="Arial"/>
        </w:rPr>
      </w:pPr>
      <w:r w:rsidRPr="00EC3A9F">
        <w:rPr>
          <w:rFonts w:ascii="Arial" w:hAnsi="Arial" w:cs="Arial"/>
        </w:rPr>
        <w:t>- подоконники, устройства водоотвода.</w:t>
      </w:r>
    </w:p>
    <w:p w:rsidR="00844AC3" w:rsidRPr="00EC3A9F" w:rsidRDefault="00844AC3" w:rsidP="00844AC3">
      <w:pPr>
        <w:ind w:firstLine="567"/>
        <w:jc w:val="both"/>
        <w:rPr>
          <w:rFonts w:ascii="Arial" w:hAnsi="Arial" w:cs="Arial"/>
        </w:rPr>
      </w:pPr>
      <w:r w:rsidRPr="00EC3A9F">
        <w:rPr>
          <w:rFonts w:ascii="Arial" w:hAnsi="Arial" w:cs="Arial"/>
        </w:rPr>
        <w:lastRenderedPageBreak/>
        <w:t>7.1.3.10. Дополнительными элементами устройства и оборудования окон и витрин  являются:</w:t>
      </w:r>
    </w:p>
    <w:p w:rsidR="00844AC3" w:rsidRPr="00EC3A9F" w:rsidRDefault="00844AC3" w:rsidP="00844AC3">
      <w:pPr>
        <w:ind w:firstLine="567"/>
        <w:jc w:val="both"/>
        <w:rPr>
          <w:rFonts w:ascii="Arial" w:hAnsi="Arial" w:cs="Arial"/>
        </w:rPr>
      </w:pPr>
      <w:r w:rsidRPr="00EC3A9F">
        <w:rPr>
          <w:rFonts w:ascii="Arial" w:hAnsi="Arial" w:cs="Arial"/>
        </w:rPr>
        <w:t>- декоративные решетки;</w:t>
      </w:r>
    </w:p>
    <w:p w:rsidR="00844AC3" w:rsidRPr="00EC3A9F" w:rsidRDefault="00844AC3" w:rsidP="00844AC3">
      <w:pPr>
        <w:ind w:firstLine="567"/>
        <w:jc w:val="both"/>
        <w:rPr>
          <w:rFonts w:ascii="Arial" w:hAnsi="Arial" w:cs="Arial"/>
        </w:rPr>
      </w:pPr>
      <w:r w:rsidRPr="00EC3A9F">
        <w:rPr>
          <w:rFonts w:ascii="Arial" w:hAnsi="Arial" w:cs="Arial"/>
        </w:rPr>
        <w:t>- защитные устройства (решетки, экраны, жалюзи);</w:t>
      </w:r>
    </w:p>
    <w:p w:rsidR="00844AC3" w:rsidRPr="00EC3A9F" w:rsidRDefault="00844AC3" w:rsidP="00844AC3">
      <w:pPr>
        <w:ind w:firstLine="567"/>
        <w:jc w:val="both"/>
        <w:rPr>
          <w:rFonts w:ascii="Arial" w:hAnsi="Arial" w:cs="Arial"/>
        </w:rPr>
      </w:pPr>
      <w:r w:rsidRPr="00EC3A9F">
        <w:rPr>
          <w:rFonts w:ascii="Arial" w:hAnsi="Arial" w:cs="Arial"/>
        </w:rPr>
        <w:t>- ограждения витрин;</w:t>
      </w:r>
    </w:p>
    <w:p w:rsidR="00844AC3" w:rsidRPr="00EC3A9F" w:rsidRDefault="00844AC3" w:rsidP="00844AC3">
      <w:pPr>
        <w:ind w:firstLine="567"/>
        <w:jc w:val="both"/>
        <w:rPr>
          <w:rFonts w:ascii="Arial" w:hAnsi="Arial" w:cs="Arial"/>
        </w:rPr>
      </w:pPr>
      <w:r w:rsidRPr="00EC3A9F">
        <w:rPr>
          <w:rFonts w:ascii="Arial" w:hAnsi="Arial" w:cs="Arial"/>
        </w:rPr>
        <w:t>- приямки (для окон подвального этажа);</w:t>
      </w:r>
    </w:p>
    <w:p w:rsidR="00844AC3" w:rsidRPr="00EC3A9F" w:rsidRDefault="00844AC3" w:rsidP="00844AC3">
      <w:pPr>
        <w:ind w:firstLine="567"/>
        <w:jc w:val="both"/>
        <w:rPr>
          <w:rFonts w:ascii="Arial" w:hAnsi="Arial" w:cs="Arial"/>
        </w:rPr>
      </w:pPr>
      <w:r w:rsidRPr="00EC3A9F">
        <w:rPr>
          <w:rFonts w:ascii="Arial" w:hAnsi="Arial" w:cs="Arial"/>
        </w:rPr>
        <w:t>- наружные блоки систем кондиционирования и вентиляции;</w:t>
      </w:r>
    </w:p>
    <w:p w:rsidR="00844AC3" w:rsidRPr="00EC3A9F" w:rsidRDefault="00844AC3" w:rsidP="00844AC3">
      <w:pPr>
        <w:ind w:firstLine="567"/>
        <w:jc w:val="both"/>
        <w:rPr>
          <w:rFonts w:ascii="Arial" w:hAnsi="Arial" w:cs="Arial"/>
        </w:rPr>
      </w:pPr>
      <w:r w:rsidRPr="00EC3A9F">
        <w:rPr>
          <w:rFonts w:ascii="Arial" w:hAnsi="Arial" w:cs="Arial"/>
        </w:rPr>
        <w:t>- маркизы;</w:t>
      </w:r>
    </w:p>
    <w:p w:rsidR="00844AC3" w:rsidRPr="00EC3A9F" w:rsidRDefault="00844AC3" w:rsidP="00844AC3">
      <w:pPr>
        <w:ind w:firstLine="567"/>
        <w:jc w:val="both"/>
        <w:rPr>
          <w:rFonts w:ascii="Arial" w:hAnsi="Arial" w:cs="Arial"/>
        </w:rPr>
      </w:pPr>
      <w:r w:rsidRPr="00EC3A9F">
        <w:rPr>
          <w:rFonts w:ascii="Arial" w:hAnsi="Arial" w:cs="Arial"/>
        </w:rPr>
        <w:t>- оформление витрин;</w:t>
      </w:r>
    </w:p>
    <w:p w:rsidR="00844AC3" w:rsidRPr="00EC3A9F" w:rsidRDefault="00844AC3" w:rsidP="00844AC3">
      <w:pPr>
        <w:ind w:firstLine="567"/>
        <w:jc w:val="both"/>
        <w:rPr>
          <w:rFonts w:ascii="Arial" w:hAnsi="Arial" w:cs="Arial"/>
        </w:rPr>
      </w:pPr>
      <w:r w:rsidRPr="00EC3A9F">
        <w:rPr>
          <w:rFonts w:ascii="Arial" w:hAnsi="Arial" w:cs="Arial"/>
        </w:rPr>
        <w:t>- художественная подсветка;</w:t>
      </w:r>
    </w:p>
    <w:p w:rsidR="00844AC3" w:rsidRPr="00EC3A9F" w:rsidRDefault="00844AC3" w:rsidP="00844AC3">
      <w:pPr>
        <w:ind w:firstLine="567"/>
        <w:jc w:val="both"/>
        <w:rPr>
          <w:rFonts w:ascii="Arial" w:hAnsi="Arial" w:cs="Arial"/>
        </w:rPr>
      </w:pPr>
      <w:r w:rsidRPr="00EC3A9F">
        <w:rPr>
          <w:rFonts w:ascii="Arial" w:hAnsi="Arial" w:cs="Arial"/>
        </w:rPr>
        <w:t>- озеленение.</w:t>
      </w:r>
    </w:p>
    <w:p w:rsidR="00844AC3" w:rsidRPr="00EC3A9F" w:rsidRDefault="00844AC3" w:rsidP="00844AC3">
      <w:pPr>
        <w:ind w:firstLine="567"/>
        <w:jc w:val="both"/>
        <w:rPr>
          <w:rFonts w:ascii="Arial" w:hAnsi="Arial" w:cs="Arial"/>
        </w:rPr>
      </w:pPr>
      <w:r w:rsidRPr="00EC3A9F">
        <w:rPr>
          <w:rFonts w:ascii="Arial" w:hAnsi="Arial" w:cs="Arial"/>
        </w:rPr>
        <w:t>7.1.3.11.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  Устройство и оборудование окон и витрин должно иметь единый характер в соответствии с архитектурным решением фасада.</w:t>
      </w:r>
    </w:p>
    <w:p w:rsidR="00844AC3" w:rsidRPr="00EC3A9F" w:rsidRDefault="00844AC3" w:rsidP="00844AC3">
      <w:pPr>
        <w:ind w:firstLine="567"/>
        <w:jc w:val="both"/>
        <w:rPr>
          <w:rFonts w:ascii="Arial" w:hAnsi="Arial" w:cs="Arial"/>
        </w:rPr>
      </w:pPr>
      <w:r w:rsidRPr="00EC3A9F">
        <w:rPr>
          <w:rFonts w:ascii="Arial" w:hAnsi="Arial" w:cs="Arial"/>
        </w:rPr>
        <w:t xml:space="preserve">7.1.3.12. Окраска, отделка откосов должна осуществляться в соответствии с колером и общим характером отделки фасада. </w:t>
      </w:r>
    </w:p>
    <w:p w:rsidR="00844AC3" w:rsidRPr="00EC3A9F" w:rsidRDefault="00844AC3" w:rsidP="00844AC3">
      <w:pPr>
        <w:ind w:firstLine="567"/>
        <w:jc w:val="both"/>
        <w:rPr>
          <w:rFonts w:ascii="Arial" w:hAnsi="Arial" w:cs="Arial"/>
        </w:rPr>
      </w:pPr>
      <w:r w:rsidRPr="00EC3A9F">
        <w:rPr>
          <w:rFonts w:ascii="Arial" w:hAnsi="Arial" w:cs="Arial"/>
        </w:rPr>
        <w:t>Не допускаются:</w:t>
      </w:r>
    </w:p>
    <w:p w:rsidR="00844AC3" w:rsidRPr="00EC3A9F" w:rsidRDefault="00844AC3" w:rsidP="00844AC3">
      <w:pPr>
        <w:ind w:firstLine="567"/>
        <w:jc w:val="both"/>
        <w:rPr>
          <w:rFonts w:ascii="Arial" w:hAnsi="Arial" w:cs="Arial"/>
        </w:rPr>
      </w:pPr>
      <w:r w:rsidRPr="00EC3A9F">
        <w:rPr>
          <w:rFonts w:ascii="Arial" w:hAnsi="Arial" w:cs="Arial"/>
        </w:rPr>
        <w:t>- окраска откосов и наличников, фрагментарная окраска или облицовка участка фасада вокруг проема, не  соответствующие колеру и отделке фасада;</w:t>
      </w:r>
    </w:p>
    <w:p w:rsidR="00844AC3" w:rsidRPr="00EC3A9F" w:rsidRDefault="00844AC3" w:rsidP="00844AC3">
      <w:pPr>
        <w:ind w:firstLine="567"/>
        <w:jc w:val="both"/>
        <w:rPr>
          <w:rFonts w:ascii="Arial" w:hAnsi="Arial" w:cs="Arial"/>
        </w:rPr>
      </w:pPr>
      <w:r w:rsidRPr="00EC3A9F">
        <w:rPr>
          <w:rFonts w:ascii="Arial" w:hAnsi="Arial" w:cs="Arial"/>
        </w:rPr>
        <w:t>- окраска поверхностей, облицованных камнем;</w:t>
      </w:r>
    </w:p>
    <w:p w:rsidR="00844AC3" w:rsidRPr="00EC3A9F" w:rsidRDefault="00844AC3" w:rsidP="00844AC3">
      <w:pPr>
        <w:ind w:firstLine="567"/>
        <w:jc w:val="both"/>
        <w:rPr>
          <w:rFonts w:ascii="Arial" w:hAnsi="Arial" w:cs="Arial"/>
        </w:rPr>
      </w:pPr>
      <w:r w:rsidRPr="00EC3A9F">
        <w:rPr>
          <w:rFonts w:ascii="Arial" w:hAnsi="Arial" w:cs="Arial"/>
        </w:rPr>
        <w:t>- облицовка поверхностей откосов, не соответствующая отделке фасада;</w:t>
      </w:r>
    </w:p>
    <w:p w:rsidR="00844AC3" w:rsidRPr="00EC3A9F" w:rsidRDefault="00844AC3" w:rsidP="00844AC3">
      <w:pPr>
        <w:ind w:firstLine="567"/>
        <w:jc w:val="both"/>
        <w:rPr>
          <w:rFonts w:ascii="Arial" w:hAnsi="Arial" w:cs="Arial"/>
        </w:rPr>
      </w:pPr>
      <w:r w:rsidRPr="00EC3A9F">
        <w:rPr>
          <w:rFonts w:ascii="Arial" w:hAnsi="Arial" w:cs="Arial"/>
        </w:rPr>
        <w:t>-повреждение поверхностей и отделки откосов, элементов архитектурного оформления проема (наличников, профилей, элементов декора).</w:t>
      </w:r>
    </w:p>
    <w:p w:rsidR="00844AC3" w:rsidRPr="00EC3A9F" w:rsidRDefault="00844AC3" w:rsidP="00844AC3">
      <w:pPr>
        <w:ind w:firstLine="567"/>
        <w:jc w:val="both"/>
        <w:rPr>
          <w:rFonts w:ascii="Arial" w:hAnsi="Arial" w:cs="Arial"/>
        </w:rPr>
      </w:pPr>
      <w:r w:rsidRPr="00EC3A9F">
        <w:rPr>
          <w:rFonts w:ascii="Arial" w:hAnsi="Arial" w:cs="Arial"/>
        </w:rPr>
        <w:t>7.1.3.13. При ремонте и замене отдельных оконных блоков не допускаются:</w:t>
      </w:r>
    </w:p>
    <w:p w:rsidR="00844AC3" w:rsidRPr="00EC3A9F" w:rsidRDefault="00844AC3" w:rsidP="00844AC3">
      <w:pPr>
        <w:ind w:firstLine="567"/>
        <w:jc w:val="both"/>
        <w:rPr>
          <w:rFonts w:ascii="Arial" w:hAnsi="Arial" w:cs="Arial"/>
        </w:rPr>
      </w:pPr>
      <w:r w:rsidRPr="00EC3A9F">
        <w:rPr>
          <w:rFonts w:ascii="Arial" w:hAnsi="Arial" w:cs="Arial"/>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844AC3" w:rsidRPr="00EC3A9F" w:rsidRDefault="00844AC3" w:rsidP="00844AC3">
      <w:pPr>
        <w:ind w:firstLine="567"/>
        <w:jc w:val="both"/>
        <w:rPr>
          <w:rFonts w:ascii="Arial" w:hAnsi="Arial" w:cs="Arial"/>
        </w:rPr>
      </w:pPr>
      <w:r w:rsidRPr="00EC3A9F">
        <w:rPr>
          <w:rFonts w:ascii="Arial" w:hAnsi="Arial" w:cs="Arial"/>
        </w:rPr>
        <w:t>- изменение расположения оконного блока в проеме по отношению к плоскости фасада, устройство витрин, выступающих за плоскость фасада;</w:t>
      </w:r>
    </w:p>
    <w:p w:rsidR="00844AC3" w:rsidRPr="00EC3A9F" w:rsidRDefault="00844AC3" w:rsidP="00844AC3">
      <w:pPr>
        <w:ind w:firstLine="567"/>
        <w:jc w:val="both"/>
        <w:rPr>
          <w:rFonts w:ascii="Arial" w:hAnsi="Arial" w:cs="Arial"/>
        </w:rPr>
      </w:pPr>
      <w:r w:rsidRPr="00EC3A9F">
        <w:rPr>
          <w:rFonts w:ascii="Arial" w:hAnsi="Arial" w:cs="Arial"/>
        </w:rPr>
        <w:t>- некачественное решение швов между оконной коробкой и проемом, ухудшающее внешний вид фасада.</w:t>
      </w:r>
    </w:p>
    <w:p w:rsidR="00844AC3" w:rsidRPr="00EC3A9F" w:rsidRDefault="00844AC3" w:rsidP="00844AC3">
      <w:pPr>
        <w:ind w:firstLine="567"/>
        <w:jc w:val="both"/>
        <w:rPr>
          <w:rFonts w:ascii="Arial" w:hAnsi="Arial" w:cs="Arial"/>
        </w:rPr>
      </w:pPr>
      <w:r w:rsidRPr="00EC3A9F">
        <w:rPr>
          <w:rFonts w:ascii="Arial" w:hAnsi="Arial" w:cs="Arial"/>
        </w:rPr>
        <w:t>7.1.3.14.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844AC3" w:rsidRPr="00EC3A9F" w:rsidRDefault="00844AC3" w:rsidP="00844AC3">
      <w:pPr>
        <w:ind w:firstLine="567"/>
        <w:jc w:val="both"/>
        <w:rPr>
          <w:rFonts w:ascii="Arial" w:hAnsi="Arial" w:cs="Arial"/>
        </w:rPr>
      </w:pPr>
      <w:r w:rsidRPr="00EC3A9F">
        <w:rPr>
          <w:rFonts w:ascii="Arial" w:hAnsi="Arial" w:cs="Arial"/>
        </w:rPr>
        <w:t>7.1.3.15. Остекление окон и витрин на фасаде должно иметь единый характер. Использование непрозрачного, тонированного, зеркального, цветного остекления допускается только по согласованию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 не допускаются.</w:t>
      </w:r>
    </w:p>
    <w:p w:rsidR="00844AC3" w:rsidRPr="00EC3A9F" w:rsidRDefault="00844AC3" w:rsidP="00844AC3">
      <w:pPr>
        <w:ind w:firstLine="567"/>
        <w:jc w:val="both"/>
        <w:rPr>
          <w:rFonts w:ascii="Arial" w:hAnsi="Arial" w:cs="Arial"/>
        </w:rPr>
      </w:pPr>
      <w:r w:rsidRPr="00EC3A9F">
        <w:rPr>
          <w:rFonts w:ascii="Arial" w:hAnsi="Arial" w:cs="Arial"/>
        </w:rPr>
        <w:t>7.1.3.16. Окна и витрины должны быть оборудованы подоконниками, системами водоотвода, окрашенными в цвет оконных конструкций или основного колера фасада.</w:t>
      </w:r>
    </w:p>
    <w:p w:rsidR="00844AC3" w:rsidRPr="00EC3A9F" w:rsidRDefault="00844AC3" w:rsidP="00844AC3">
      <w:pPr>
        <w:ind w:firstLine="567"/>
        <w:jc w:val="both"/>
        <w:rPr>
          <w:rFonts w:ascii="Arial" w:hAnsi="Arial" w:cs="Arial"/>
        </w:rPr>
      </w:pPr>
      <w:r w:rsidRPr="00EC3A9F">
        <w:rPr>
          <w:rFonts w:ascii="Arial" w:hAnsi="Arial" w:cs="Arial"/>
        </w:rPr>
        <w:t>7.1.3.17. Декоративные решетки выполняются по индивидуальным и типовым проектам, согласованным с уполномоченным органом, в соответствии с архитектурным решением фасада и другими элементами металлодекора.</w:t>
      </w:r>
    </w:p>
    <w:p w:rsidR="00844AC3" w:rsidRPr="00EC3A9F" w:rsidRDefault="00844AC3" w:rsidP="00844AC3">
      <w:pPr>
        <w:ind w:firstLine="567"/>
        <w:jc w:val="both"/>
        <w:rPr>
          <w:rFonts w:ascii="Arial" w:hAnsi="Arial" w:cs="Arial"/>
        </w:rPr>
      </w:pPr>
      <w:r w:rsidRPr="00EC3A9F">
        <w:rPr>
          <w:rFonts w:ascii="Arial" w:hAnsi="Arial" w:cs="Arial"/>
        </w:rPr>
        <w:t>7.1.3.18. Ликвидация сохранившихся исторических решеток, установка на фасадах исторических зданий и сооружений сварных конструкций из металлической полосы, уголка, прута не допускаются.</w:t>
      </w:r>
    </w:p>
    <w:p w:rsidR="00844AC3" w:rsidRPr="00EC3A9F" w:rsidRDefault="00844AC3" w:rsidP="00844AC3">
      <w:pPr>
        <w:ind w:firstLine="567"/>
        <w:jc w:val="both"/>
        <w:rPr>
          <w:rFonts w:ascii="Arial" w:hAnsi="Arial" w:cs="Arial"/>
        </w:rPr>
      </w:pPr>
      <w:r w:rsidRPr="00EC3A9F">
        <w:rPr>
          <w:rFonts w:ascii="Arial" w:hAnsi="Arial" w:cs="Arial"/>
        </w:rPr>
        <w:lastRenderedPageBreak/>
        <w:t>7.1.3.19. Установка решеток с повреждением отделки и архитектурного оформления проема не допускается.</w:t>
      </w:r>
    </w:p>
    <w:p w:rsidR="00844AC3" w:rsidRPr="00EC3A9F" w:rsidRDefault="00844AC3" w:rsidP="00844AC3">
      <w:pPr>
        <w:ind w:firstLine="567"/>
        <w:jc w:val="both"/>
        <w:rPr>
          <w:rFonts w:ascii="Arial" w:hAnsi="Arial" w:cs="Arial"/>
        </w:rPr>
      </w:pPr>
      <w:r w:rsidRPr="00EC3A9F">
        <w:rPr>
          <w:rFonts w:ascii="Arial" w:hAnsi="Arial" w:cs="Arial"/>
        </w:rPr>
        <w:t xml:space="preserve">Защитные решетки устанавливаются за плоскостью остекления внутри помещения.  </w:t>
      </w:r>
    </w:p>
    <w:p w:rsidR="00844AC3" w:rsidRPr="00EC3A9F" w:rsidRDefault="00844AC3" w:rsidP="00844AC3">
      <w:pPr>
        <w:ind w:firstLine="567"/>
        <w:jc w:val="both"/>
        <w:rPr>
          <w:rFonts w:ascii="Arial" w:hAnsi="Arial" w:cs="Arial"/>
        </w:rPr>
      </w:pPr>
      <w:r w:rsidRPr="00EC3A9F">
        <w:rPr>
          <w:rFonts w:ascii="Arial" w:hAnsi="Arial" w:cs="Arial"/>
        </w:rPr>
        <w:t xml:space="preserve"> Наружное размещение защитных решеток допускается только на дворовых фасадах по согласованию с органами пожарного надзора.</w:t>
      </w:r>
    </w:p>
    <w:p w:rsidR="00844AC3" w:rsidRPr="00EC3A9F" w:rsidRDefault="00844AC3" w:rsidP="00844AC3">
      <w:pPr>
        <w:ind w:firstLine="567"/>
        <w:jc w:val="both"/>
        <w:rPr>
          <w:rFonts w:ascii="Arial" w:hAnsi="Arial" w:cs="Arial"/>
        </w:rPr>
      </w:pPr>
      <w:r w:rsidRPr="00EC3A9F">
        <w:rPr>
          <w:rFonts w:ascii="Arial" w:hAnsi="Arial" w:cs="Arial"/>
        </w:rPr>
        <w:t>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844AC3" w:rsidRPr="00EC3A9F" w:rsidRDefault="00844AC3" w:rsidP="00844AC3">
      <w:pPr>
        <w:ind w:firstLine="567"/>
        <w:jc w:val="both"/>
        <w:rPr>
          <w:rFonts w:ascii="Arial" w:hAnsi="Arial" w:cs="Arial"/>
        </w:rPr>
      </w:pPr>
      <w:r w:rsidRPr="00EC3A9F">
        <w:rPr>
          <w:rFonts w:ascii="Arial" w:hAnsi="Arial" w:cs="Arial"/>
        </w:rPr>
        <w:t>7.1.3.20. Установка наружных защитных экранов допускается в окнах и витринах нежилых помещений первого этажа за плоскостью фасада по согласованию с уполномоченным органом архитектуры Администрации.</w:t>
      </w:r>
    </w:p>
    <w:p w:rsidR="00844AC3" w:rsidRPr="00EC3A9F" w:rsidRDefault="00844AC3" w:rsidP="00844AC3">
      <w:pPr>
        <w:ind w:firstLine="567"/>
        <w:jc w:val="both"/>
        <w:rPr>
          <w:rFonts w:ascii="Arial" w:hAnsi="Arial" w:cs="Arial"/>
        </w:rPr>
      </w:pPr>
      <w:r w:rsidRPr="00EC3A9F">
        <w:rPr>
          <w:rFonts w:ascii="Arial" w:hAnsi="Arial" w:cs="Arial"/>
        </w:rPr>
        <w:t>Установка наружных защитных экранов не допускается:</w:t>
      </w:r>
    </w:p>
    <w:p w:rsidR="00844AC3" w:rsidRPr="00EC3A9F" w:rsidRDefault="00844AC3" w:rsidP="00844AC3">
      <w:pPr>
        <w:ind w:firstLine="567"/>
        <w:jc w:val="both"/>
        <w:rPr>
          <w:rFonts w:ascii="Arial" w:hAnsi="Arial" w:cs="Arial"/>
        </w:rPr>
      </w:pPr>
      <w:r w:rsidRPr="00EC3A9F">
        <w:rPr>
          <w:rFonts w:ascii="Arial" w:hAnsi="Arial" w:cs="Arial"/>
        </w:rPr>
        <w:t>- с нарушением архитектурного решения фасада, повреждением архитектурных деталей, отделки, декора фасада;</w:t>
      </w:r>
    </w:p>
    <w:p w:rsidR="00844AC3" w:rsidRPr="00EC3A9F" w:rsidRDefault="00844AC3" w:rsidP="00844AC3">
      <w:pPr>
        <w:ind w:firstLine="567"/>
        <w:jc w:val="both"/>
        <w:rPr>
          <w:rFonts w:ascii="Arial" w:hAnsi="Arial" w:cs="Arial"/>
        </w:rPr>
      </w:pPr>
      <w:r w:rsidRPr="00EC3A9F">
        <w:rPr>
          <w:rFonts w:ascii="Arial" w:hAnsi="Arial" w:cs="Arial"/>
        </w:rPr>
        <w:t>- в окнах жилых помещений;</w:t>
      </w:r>
    </w:p>
    <w:p w:rsidR="00844AC3" w:rsidRPr="00EC3A9F" w:rsidRDefault="00844AC3" w:rsidP="00844AC3">
      <w:pPr>
        <w:ind w:firstLine="567"/>
        <w:jc w:val="both"/>
        <w:rPr>
          <w:rFonts w:ascii="Arial" w:hAnsi="Arial" w:cs="Arial"/>
        </w:rPr>
      </w:pPr>
      <w:r w:rsidRPr="00EC3A9F">
        <w:rPr>
          <w:rFonts w:ascii="Arial" w:hAnsi="Arial" w:cs="Arial"/>
        </w:rPr>
        <w:t>- в витринах, на поверхностях сплошного остекления.</w:t>
      </w:r>
    </w:p>
    <w:p w:rsidR="00844AC3" w:rsidRPr="00EC3A9F" w:rsidRDefault="00844AC3" w:rsidP="00844AC3">
      <w:pPr>
        <w:ind w:firstLine="567"/>
        <w:jc w:val="both"/>
        <w:rPr>
          <w:rFonts w:ascii="Arial" w:hAnsi="Arial" w:cs="Arial"/>
        </w:rPr>
      </w:pPr>
      <w:r w:rsidRPr="00EC3A9F">
        <w:rPr>
          <w:rFonts w:ascii="Arial" w:hAnsi="Arial" w:cs="Arial"/>
        </w:rPr>
        <w:t>7.1.3.21. Цветовое решение решеток и защитных экранов должно соответствовать колерному бланку фасада и иметь единый характер на фасаде.</w:t>
      </w:r>
    </w:p>
    <w:p w:rsidR="00844AC3" w:rsidRPr="00EC3A9F" w:rsidRDefault="00844AC3" w:rsidP="00844AC3">
      <w:pPr>
        <w:ind w:firstLine="567"/>
        <w:jc w:val="both"/>
        <w:rPr>
          <w:rFonts w:ascii="Arial" w:hAnsi="Arial" w:cs="Arial"/>
        </w:rPr>
      </w:pPr>
      <w:r w:rsidRPr="00EC3A9F">
        <w:rPr>
          <w:rFonts w:ascii="Arial" w:hAnsi="Arial" w:cs="Arial"/>
        </w:rPr>
        <w:t xml:space="preserve">7.1.3.22. Установка ограждений витрин допускается при высоте нижней границы проема менее </w:t>
      </w:r>
      <w:smartTag w:uri="urn:schemas-microsoft-com:office:smarttags" w:element="metricconverter">
        <w:smartTagPr>
          <w:attr w:name="ProductID" w:val="0,8 м"/>
        </w:smartTagPr>
        <w:r w:rsidRPr="00EC3A9F">
          <w:rPr>
            <w:rFonts w:ascii="Arial" w:hAnsi="Arial" w:cs="Arial"/>
          </w:rPr>
          <w:t>0,8 м</w:t>
        </w:r>
      </w:smartTag>
      <w:r w:rsidRPr="00EC3A9F">
        <w:rPr>
          <w:rFonts w:ascii="Arial" w:hAnsi="Arial" w:cs="Arial"/>
        </w:rPr>
        <w:t xml:space="preserve"> от уровня земли. Высота ограждения витрины от поверхности тротуара должна составлять не более </w:t>
      </w:r>
      <w:smartTag w:uri="urn:schemas-microsoft-com:office:smarttags" w:element="metricconverter">
        <w:smartTagPr>
          <w:attr w:name="ProductID" w:val="1,0 м"/>
        </w:smartTagPr>
        <w:r w:rsidRPr="00EC3A9F">
          <w:rPr>
            <w:rFonts w:ascii="Arial" w:hAnsi="Arial" w:cs="Arial"/>
          </w:rPr>
          <w:t>1,0 м</w:t>
        </w:r>
      </w:smartTag>
      <w:r w:rsidRPr="00EC3A9F">
        <w:rPr>
          <w:rFonts w:ascii="Arial" w:hAnsi="Arial" w:cs="Arial"/>
        </w:rPr>
        <w:t xml:space="preserve">, расстояние от поверхности фасада - не более </w:t>
      </w:r>
      <w:smartTag w:uri="urn:schemas-microsoft-com:office:smarttags" w:element="metricconverter">
        <w:smartTagPr>
          <w:attr w:name="ProductID" w:val="0,5 м"/>
        </w:smartTagPr>
        <w:r w:rsidRPr="00EC3A9F">
          <w:rPr>
            <w:rFonts w:ascii="Arial" w:hAnsi="Arial" w:cs="Arial"/>
          </w:rPr>
          <w:t>0,5 м</w:t>
        </w:r>
      </w:smartTag>
      <w:r w:rsidRPr="00EC3A9F">
        <w:rPr>
          <w:rFonts w:ascii="Arial" w:hAnsi="Arial" w:cs="Arial"/>
        </w:rPr>
        <w:t xml:space="preserve"> (при отсутствии приямка).</w:t>
      </w:r>
    </w:p>
    <w:p w:rsidR="00844AC3" w:rsidRPr="00EC3A9F" w:rsidRDefault="00844AC3" w:rsidP="00844AC3">
      <w:pPr>
        <w:ind w:firstLine="567"/>
        <w:jc w:val="both"/>
        <w:rPr>
          <w:rFonts w:ascii="Arial" w:hAnsi="Arial" w:cs="Arial"/>
        </w:rPr>
      </w:pPr>
      <w:r w:rsidRPr="00EC3A9F">
        <w:rPr>
          <w:rFonts w:ascii="Arial" w:hAnsi="Arial" w:cs="Arial"/>
        </w:rPr>
        <w:t>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844AC3" w:rsidRPr="00EC3A9F" w:rsidRDefault="00844AC3" w:rsidP="00844AC3">
      <w:pPr>
        <w:ind w:firstLine="567"/>
        <w:jc w:val="both"/>
        <w:rPr>
          <w:rFonts w:ascii="Arial" w:hAnsi="Arial" w:cs="Arial"/>
        </w:rPr>
      </w:pPr>
      <w:r w:rsidRPr="00EC3A9F">
        <w:rPr>
          <w:rFonts w:ascii="Arial" w:hAnsi="Arial" w:cs="Arial"/>
        </w:rPr>
        <w:t xml:space="preserve">7.1.3.23. Устройство приямков допускается для окон подвального этажа, расположенных ниже уровня тротуара, на расстоянии не более </w:t>
      </w:r>
      <w:smartTag w:uri="urn:schemas-microsoft-com:office:smarttags" w:element="metricconverter">
        <w:smartTagPr>
          <w:attr w:name="ProductID" w:val="0,8 м"/>
        </w:smartTagPr>
        <w:r w:rsidRPr="00EC3A9F">
          <w:rPr>
            <w:rFonts w:ascii="Arial" w:hAnsi="Arial" w:cs="Arial"/>
          </w:rPr>
          <w:t>0,8 м</w:t>
        </w:r>
      </w:smartTag>
      <w:r w:rsidRPr="00EC3A9F">
        <w:rPr>
          <w:rFonts w:ascii="Arial" w:hAnsi="Arial" w:cs="Arial"/>
        </w:rPr>
        <w:t xml:space="preserve"> от поверхности фасада с учетом минимальной нормативной ширины тротуара.</w:t>
      </w:r>
    </w:p>
    <w:p w:rsidR="00844AC3" w:rsidRPr="00EC3A9F" w:rsidRDefault="00844AC3" w:rsidP="00844AC3">
      <w:pPr>
        <w:ind w:firstLine="567"/>
        <w:jc w:val="both"/>
        <w:rPr>
          <w:rFonts w:ascii="Arial" w:hAnsi="Arial" w:cs="Arial"/>
        </w:rPr>
      </w:pPr>
      <w:r w:rsidRPr="00EC3A9F">
        <w:rPr>
          <w:rFonts w:ascii="Arial" w:hAnsi="Arial" w:cs="Arial"/>
        </w:rPr>
        <w:t>Приямки должны иметь покрытое металлической решеткой ограждение в виде каменного поребрика или металлическое ограждение, а также устройство организованного водостока; приямки должны быть обеспечены защитой от попадания мусора с возможностью проведения периодической уборки.</w:t>
      </w:r>
    </w:p>
    <w:p w:rsidR="00844AC3" w:rsidRPr="00EC3A9F" w:rsidRDefault="00844AC3" w:rsidP="00844AC3">
      <w:pPr>
        <w:ind w:firstLine="567"/>
        <w:jc w:val="both"/>
        <w:rPr>
          <w:rFonts w:ascii="Arial" w:hAnsi="Arial" w:cs="Arial"/>
        </w:rPr>
      </w:pPr>
      <w:r w:rsidRPr="00EC3A9F">
        <w:rPr>
          <w:rFonts w:ascii="Arial" w:hAnsi="Arial" w:cs="Arial"/>
        </w:rPr>
        <w:t>Архитектурное решение приямков должно иметь единый характер, соответствовать архитектурному решению фасада, материалам отделки, колеру.</w:t>
      </w:r>
    </w:p>
    <w:p w:rsidR="00844AC3" w:rsidRPr="00EC3A9F" w:rsidRDefault="00844AC3" w:rsidP="00844AC3">
      <w:pPr>
        <w:ind w:firstLine="567"/>
        <w:jc w:val="both"/>
        <w:rPr>
          <w:rFonts w:ascii="Arial" w:hAnsi="Arial" w:cs="Arial"/>
        </w:rPr>
      </w:pPr>
      <w:r w:rsidRPr="00EC3A9F">
        <w:rPr>
          <w:rFonts w:ascii="Arial" w:hAnsi="Arial" w:cs="Arial"/>
        </w:rPr>
        <w:t>7.1.3.24. Размещение маркиз над окнами и витринами первого этажа зданий и сооружений допускается по согласованию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844AC3" w:rsidRPr="00EC3A9F" w:rsidRDefault="00844AC3" w:rsidP="00844AC3">
      <w:pPr>
        <w:ind w:firstLine="567"/>
        <w:jc w:val="both"/>
        <w:rPr>
          <w:rFonts w:ascii="Arial" w:hAnsi="Arial" w:cs="Arial"/>
        </w:rPr>
      </w:pPr>
      <w:r w:rsidRPr="00EC3A9F">
        <w:rPr>
          <w:rFonts w:ascii="Arial" w:hAnsi="Arial" w:cs="Arial"/>
        </w:rP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844AC3" w:rsidRPr="00EC3A9F" w:rsidRDefault="00844AC3" w:rsidP="00844AC3">
      <w:pPr>
        <w:ind w:firstLine="567"/>
        <w:jc w:val="both"/>
        <w:rPr>
          <w:rFonts w:ascii="Arial" w:hAnsi="Arial" w:cs="Arial"/>
        </w:rPr>
      </w:pPr>
      <w:r w:rsidRPr="00EC3A9F">
        <w:rPr>
          <w:rFonts w:ascii="Arial" w:hAnsi="Arial" w:cs="Arial"/>
        </w:rPr>
        <w:t>Цвет маркиз должен быть согласован с цветовым решением фасада. Рекомендуемые цвета: нейтральные оттенки, приближенные к колеру фасада.</w:t>
      </w:r>
    </w:p>
    <w:p w:rsidR="00844AC3" w:rsidRPr="00EC3A9F" w:rsidRDefault="00844AC3" w:rsidP="00844AC3">
      <w:pPr>
        <w:ind w:firstLine="567"/>
        <w:jc w:val="both"/>
        <w:rPr>
          <w:rFonts w:ascii="Arial" w:hAnsi="Arial" w:cs="Arial"/>
        </w:rPr>
      </w:pPr>
      <w:r w:rsidRPr="00EC3A9F">
        <w:rPr>
          <w:rFonts w:ascii="Arial" w:hAnsi="Arial" w:cs="Arial"/>
        </w:rPr>
        <w:t>7.1.3.25.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844AC3" w:rsidRPr="00EC3A9F" w:rsidRDefault="00844AC3" w:rsidP="00844AC3">
      <w:pPr>
        <w:ind w:firstLine="567"/>
        <w:jc w:val="both"/>
        <w:rPr>
          <w:rFonts w:ascii="Arial" w:hAnsi="Arial" w:cs="Arial"/>
        </w:rPr>
      </w:pPr>
      <w:r w:rsidRPr="00EC3A9F">
        <w:rPr>
          <w:rFonts w:ascii="Arial" w:hAnsi="Arial" w:cs="Arial"/>
        </w:rPr>
        <w:t>7.1.3.26.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844AC3" w:rsidRPr="00EC3A9F" w:rsidRDefault="00844AC3" w:rsidP="00844AC3">
      <w:pPr>
        <w:ind w:firstLine="567"/>
        <w:jc w:val="both"/>
        <w:rPr>
          <w:rFonts w:ascii="Arial" w:hAnsi="Arial" w:cs="Arial"/>
        </w:rPr>
      </w:pPr>
      <w:r w:rsidRPr="00EC3A9F">
        <w:rPr>
          <w:rFonts w:ascii="Arial" w:hAnsi="Arial" w:cs="Arial"/>
        </w:rPr>
        <w:lastRenderedPageBreak/>
        <w:t>7.1.3.27. 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текущий ремонт окон и витрин.</w:t>
      </w:r>
    </w:p>
    <w:p w:rsidR="00844AC3" w:rsidRPr="00EC3A9F" w:rsidRDefault="00844AC3" w:rsidP="00844AC3">
      <w:pPr>
        <w:ind w:firstLine="567"/>
        <w:jc w:val="both"/>
        <w:rPr>
          <w:rFonts w:ascii="Arial" w:hAnsi="Arial" w:cs="Arial"/>
        </w:rPr>
      </w:pPr>
      <w:r w:rsidRPr="00EC3A9F">
        <w:rPr>
          <w:rFonts w:ascii="Arial" w:hAnsi="Arial" w:cs="Arial"/>
        </w:rPr>
        <w:t>7.1.3.28.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w:t>
      </w:r>
    </w:p>
    <w:p w:rsidR="00844AC3" w:rsidRPr="00EC3A9F" w:rsidRDefault="00844AC3" w:rsidP="00844AC3">
      <w:pPr>
        <w:ind w:firstLine="567"/>
        <w:jc w:val="both"/>
        <w:rPr>
          <w:rFonts w:ascii="Arial" w:hAnsi="Arial" w:cs="Arial"/>
        </w:rPr>
      </w:pPr>
    </w:p>
    <w:p w:rsidR="00844AC3" w:rsidRPr="00EC3A9F" w:rsidRDefault="00844AC3" w:rsidP="00844AC3">
      <w:pPr>
        <w:ind w:firstLine="567"/>
        <w:jc w:val="both"/>
        <w:rPr>
          <w:rFonts w:ascii="Arial" w:hAnsi="Arial" w:cs="Arial"/>
          <w:b/>
        </w:rPr>
      </w:pPr>
      <w:r w:rsidRPr="00EC3A9F">
        <w:rPr>
          <w:rFonts w:ascii="Arial" w:hAnsi="Arial" w:cs="Arial"/>
          <w:b/>
        </w:rPr>
        <w:t>7.1.4. Требования  к устройству, состоянию, переоборудованию входов</w:t>
      </w:r>
    </w:p>
    <w:p w:rsidR="00844AC3" w:rsidRPr="00EC3A9F" w:rsidRDefault="00844AC3" w:rsidP="00844AC3">
      <w:pPr>
        <w:ind w:firstLine="567"/>
        <w:jc w:val="both"/>
        <w:rPr>
          <w:rFonts w:ascii="Arial" w:hAnsi="Arial" w:cs="Arial"/>
        </w:rPr>
      </w:pPr>
    </w:p>
    <w:p w:rsidR="00844AC3" w:rsidRPr="00EC3A9F" w:rsidRDefault="00844AC3" w:rsidP="00844AC3">
      <w:pPr>
        <w:ind w:firstLine="567"/>
        <w:jc w:val="both"/>
        <w:rPr>
          <w:rFonts w:ascii="Arial" w:hAnsi="Arial" w:cs="Arial"/>
        </w:rPr>
      </w:pPr>
      <w:r w:rsidRPr="00EC3A9F">
        <w:rPr>
          <w:rFonts w:ascii="Arial" w:hAnsi="Arial" w:cs="Arial"/>
        </w:rPr>
        <w:t>7.1.4.1. Действия, связанные с устройством, реконструкцией, ликвидацией входов, изменением габаритов и конфигурации проемов, установкой дверных конструкций, козырьков и иных элементов оборудования, устройством лестниц и приямков, изменением их цветового решения, должны быть согласованы с уполномоченным органом архитектуры Администрации, а также с собственниками зданий и сооружений и соответствовать нормативно-технической документации. Оформление разрешения на устройство приямков осуществляется в порядке, установленном действующим законодательством.</w:t>
      </w:r>
    </w:p>
    <w:p w:rsidR="00844AC3" w:rsidRPr="00EC3A9F" w:rsidRDefault="00844AC3" w:rsidP="00844AC3">
      <w:pPr>
        <w:ind w:firstLine="567"/>
        <w:jc w:val="both"/>
        <w:rPr>
          <w:rFonts w:ascii="Arial" w:hAnsi="Arial" w:cs="Arial"/>
        </w:rPr>
      </w:pPr>
      <w:r w:rsidRPr="00EC3A9F">
        <w:rPr>
          <w:rFonts w:ascii="Arial" w:hAnsi="Arial" w:cs="Arial"/>
        </w:rPr>
        <w:t>7.1.4.2. Цветовое решение дверей и других элементов устройства и оборудования входов должно соответствовать колерному бланку фасада.</w:t>
      </w:r>
    </w:p>
    <w:p w:rsidR="00844AC3" w:rsidRPr="00EC3A9F" w:rsidRDefault="00844AC3" w:rsidP="00844AC3">
      <w:pPr>
        <w:ind w:firstLine="567"/>
        <w:jc w:val="both"/>
        <w:rPr>
          <w:rFonts w:ascii="Arial" w:hAnsi="Arial" w:cs="Arial"/>
        </w:rPr>
      </w:pPr>
      <w:r w:rsidRPr="00EC3A9F">
        <w:rPr>
          <w:rFonts w:ascii="Arial" w:hAnsi="Arial" w:cs="Arial"/>
        </w:rPr>
        <w:t xml:space="preserve">7.1.4.3. Устройство и оборудование входов должны выполняться с учетом правил и норм технической эксплуатации зданий и сооружений, в соответствии с согласованной </w:t>
      </w:r>
      <w:r w:rsidRPr="00EC3A9F">
        <w:rPr>
          <w:rFonts w:ascii="Arial" w:hAnsi="Arial" w:cs="Arial"/>
          <w:lang w:val="en-US"/>
        </w:rPr>
        <w:t>c</w:t>
      </w:r>
      <w:r w:rsidRPr="00EC3A9F">
        <w:rPr>
          <w:rFonts w:ascii="Arial" w:hAnsi="Arial" w:cs="Arial"/>
        </w:rPr>
        <w:t xml:space="preserve"> Администрацией и утвержденной в установленном порядке проектной документацией. </w:t>
      </w:r>
    </w:p>
    <w:p w:rsidR="00844AC3" w:rsidRPr="00EC3A9F" w:rsidRDefault="00844AC3" w:rsidP="00844AC3">
      <w:pPr>
        <w:ind w:firstLine="567"/>
        <w:jc w:val="both"/>
        <w:rPr>
          <w:rFonts w:ascii="Arial" w:hAnsi="Arial" w:cs="Arial"/>
        </w:rPr>
      </w:pPr>
      <w:r w:rsidRPr="00EC3A9F">
        <w:rPr>
          <w:rFonts w:ascii="Arial" w:hAnsi="Arial" w:cs="Arial"/>
        </w:rPr>
        <w:t>7.1.4.4.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w:t>
      </w:r>
    </w:p>
    <w:p w:rsidR="00844AC3" w:rsidRPr="00EC3A9F" w:rsidRDefault="00844AC3" w:rsidP="00844AC3">
      <w:pPr>
        <w:ind w:firstLine="567"/>
        <w:jc w:val="both"/>
        <w:rPr>
          <w:rFonts w:ascii="Arial" w:hAnsi="Arial" w:cs="Arial"/>
        </w:rPr>
      </w:pPr>
      <w:r w:rsidRPr="00EC3A9F">
        <w:rPr>
          <w:rFonts w:ascii="Arial" w:hAnsi="Arial" w:cs="Arial"/>
        </w:rPr>
        <w:t>7.1.4.5.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предельной плотности размещения входов на данном</w:t>
      </w:r>
      <w:r w:rsidRPr="00EC3A9F">
        <w:rPr>
          <w:rFonts w:ascii="Arial" w:hAnsi="Arial" w:cs="Arial"/>
          <w:color w:val="1F497D"/>
        </w:rPr>
        <w:t xml:space="preserve"> </w:t>
      </w:r>
      <w:r w:rsidRPr="00EC3A9F">
        <w:rPr>
          <w:rFonts w:ascii="Arial" w:hAnsi="Arial" w:cs="Arial"/>
        </w:rPr>
        <w:t>фасаде без ущерба для его архитектурного решения и без изменения объектов капитального строительства и (или) их частей, если такие изменения затрагивают конструктивные и другие характеристики их надежности и безопасности.</w:t>
      </w:r>
    </w:p>
    <w:p w:rsidR="00844AC3" w:rsidRPr="00EC3A9F" w:rsidRDefault="00844AC3" w:rsidP="00844AC3">
      <w:pPr>
        <w:ind w:firstLine="567"/>
        <w:jc w:val="both"/>
        <w:rPr>
          <w:rFonts w:ascii="Arial" w:hAnsi="Arial" w:cs="Arial"/>
        </w:rPr>
      </w:pPr>
      <w:r w:rsidRPr="00EC3A9F">
        <w:rPr>
          <w:rFonts w:ascii="Arial" w:hAnsi="Arial" w:cs="Arial"/>
        </w:rPr>
        <w:t>7.1.4.6. Изменение архитектурного решения,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844AC3" w:rsidRPr="00EC3A9F" w:rsidRDefault="00844AC3" w:rsidP="00844AC3">
      <w:pPr>
        <w:ind w:firstLine="567"/>
        <w:jc w:val="both"/>
        <w:rPr>
          <w:rFonts w:ascii="Arial" w:hAnsi="Arial" w:cs="Arial"/>
        </w:rPr>
      </w:pPr>
      <w:r w:rsidRPr="00EC3A9F">
        <w:rPr>
          <w:rFonts w:ascii="Arial" w:hAnsi="Arial" w:cs="Arial"/>
        </w:rPr>
        <w:t>7.1.4.7. Изменение устройства и оборудования входов  допускается при условии единого комплексного решения на основе архитектурного проекта, согласованного с уполномоченным органом Администрации.</w:t>
      </w:r>
    </w:p>
    <w:p w:rsidR="00844AC3" w:rsidRPr="00EC3A9F" w:rsidRDefault="00844AC3" w:rsidP="00844AC3">
      <w:pPr>
        <w:ind w:firstLine="567"/>
        <w:jc w:val="both"/>
        <w:rPr>
          <w:rFonts w:ascii="Arial" w:hAnsi="Arial" w:cs="Arial"/>
        </w:rPr>
      </w:pPr>
      <w:r w:rsidRPr="00EC3A9F">
        <w:rPr>
          <w:rFonts w:ascii="Arial" w:hAnsi="Arial" w:cs="Arial"/>
        </w:rPr>
        <w:t>7.1.4.8. Устройство входов на глухих стенах и брандмауэрах допускается при наличии необходимых проектных обоснований по согласованию с уполномоченным органом Администрации.</w:t>
      </w:r>
    </w:p>
    <w:p w:rsidR="00844AC3" w:rsidRPr="00EC3A9F" w:rsidRDefault="00844AC3" w:rsidP="00844AC3">
      <w:pPr>
        <w:ind w:firstLine="567"/>
        <w:jc w:val="both"/>
        <w:rPr>
          <w:rFonts w:ascii="Arial" w:hAnsi="Arial" w:cs="Arial"/>
        </w:rPr>
      </w:pPr>
      <w:r w:rsidRPr="00EC3A9F">
        <w:rPr>
          <w:rFonts w:ascii="Arial" w:hAnsi="Arial" w:cs="Arial"/>
        </w:rPr>
        <w:t>7.1.4.9.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844AC3" w:rsidRPr="00EC3A9F" w:rsidRDefault="00844AC3" w:rsidP="00844AC3">
      <w:pPr>
        <w:ind w:firstLine="567"/>
        <w:jc w:val="both"/>
        <w:rPr>
          <w:rFonts w:ascii="Arial" w:hAnsi="Arial" w:cs="Arial"/>
        </w:rPr>
      </w:pPr>
      <w:r w:rsidRPr="00EC3A9F">
        <w:rPr>
          <w:rFonts w:ascii="Arial" w:hAnsi="Arial" w:cs="Arial"/>
        </w:rPr>
        <w:t xml:space="preserve">7.1.4.10.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и не допускать изменения объектов капитального строительства и (или) их частей, если такие изменения затрагивают конструктивные и другие характеристики их надежности и безопасности. </w:t>
      </w:r>
    </w:p>
    <w:p w:rsidR="00844AC3" w:rsidRPr="00EC3A9F" w:rsidRDefault="00844AC3" w:rsidP="00844AC3">
      <w:pPr>
        <w:ind w:firstLine="567"/>
        <w:jc w:val="both"/>
        <w:rPr>
          <w:rFonts w:ascii="Arial" w:hAnsi="Arial" w:cs="Arial"/>
        </w:rPr>
      </w:pPr>
      <w:r w:rsidRPr="00EC3A9F">
        <w:rPr>
          <w:rFonts w:ascii="Arial" w:hAnsi="Arial" w:cs="Arial"/>
        </w:rPr>
        <w:lastRenderedPageBreak/>
        <w:t>7.1.4.11. Входы в объекты торговли и обслуживания должны решаться в едином</w:t>
      </w:r>
      <w:r w:rsidRPr="00EC3A9F">
        <w:rPr>
          <w:rFonts w:ascii="Arial" w:hAnsi="Arial" w:cs="Arial"/>
          <w:color w:val="1F497D"/>
        </w:rPr>
        <w:t xml:space="preserve"> </w:t>
      </w:r>
      <w:r w:rsidRPr="00EC3A9F">
        <w:rPr>
          <w:rFonts w:ascii="Arial" w:hAnsi="Arial" w:cs="Arial"/>
        </w:rPr>
        <w:t>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844AC3" w:rsidRPr="00EC3A9F" w:rsidRDefault="00844AC3" w:rsidP="00844AC3">
      <w:pPr>
        <w:ind w:firstLine="567"/>
        <w:jc w:val="both"/>
        <w:rPr>
          <w:rFonts w:ascii="Arial" w:hAnsi="Arial" w:cs="Arial"/>
        </w:rPr>
      </w:pPr>
      <w:r w:rsidRPr="00EC3A9F">
        <w:rPr>
          <w:rFonts w:ascii="Arial" w:hAnsi="Arial" w:cs="Arial"/>
        </w:rPr>
        <w:t>7.1.4.12. Допускается  реконструкция входов с изменением отдельных характеристик их устройства и оборудования (дверных полотен, козырьков, ступеней)  в связи с изменением  характера использования помещений в соответствии с проектным решением, не затрагивающим конструктивные и другие характеристики их надежности и безопасности, согласованным с уполномоченным органом Администрации и собственниками жилых помещений, в случае изменения помещений, встроенных в первые этажи многоквартирных домов.</w:t>
      </w:r>
    </w:p>
    <w:p w:rsidR="00844AC3" w:rsidRPr="00EC3A9F" w:rsidRDefault="00844AC3" w:rsidP="00844AC3">
      <w:pPr>
        <w:ind w:firstLine="567"/>
        <w:jc w:val="both"/>
        <w:rPr>
          <w:rFonts w:ascii="Arial" w:hAnsi="Arial" w:cs="Arial"/>
        </w:rPr>
      </w:pPr>
      <w:r w:rsidRPr="00EC3A9F">
        <w:rPr>
          <w:rFonts w:ascii="Arial" w:hAnsi="Arial" w:cs="Arial"/>
        </w:rPr>
        <w:t xml:space="preserve">7.1.4.13. 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уполномоченным органом Администрации. </w:t>
      </w:r>
    </w:p>
    <w:p w:rsidR="00844AC3" w:rsidRPr="00EC3A9F" w:rsidRDefault="00844AC3" w:rsidP="00844AC3">
      <w:pPr>
        <w:ind w:firstLine="567"/>
        <w:jc w:val="both"/>
        <w:rPr>
          <w:rFonts w:ascii="Arial" w:hAnsi="Arial" w:cs="Arial"/>
        </w:rPr>
      </w:pPr>
      <w:r w:rsidRPr="00EC3A9F">
        <w:rPr>
          <w:rFonts w:ascii="Arial" w:hAnsi="Arial" w:cs="Arial"/>
        </w:rPr>
        <w:t>7.1.4.14. Переустройство дверного проема в оконный допускается по согласованию с уполномоченным органом Администрации.</w:t>
      </w:r>
    </w:p>
    <w:p w:rsidR="00844AC3" w:rsidRPr="00EC3A9F" w:rsidRDefault="00844AC3" w:rsidP="00844AC3">
      <w:pPr>
        <w:ind w:firstLine="567"/>
        <w:jc w:val="both"/>
        <w:rPr>
          <w:rFonts w:ascii="Arial" w:hAnsi="Arial" w:cs="Arial"/>
        </w:rPr>
      </w:pPr>
      <w:r w:rsidRPr="00EC3A9F">
        <w:rPr>
          <w:rFonts w:ascii="Arial" w:hAnsi="Arial" w:cs="Arial"/>
        </w:rPr>
        <w:t>7.1.4.15.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по согласованию с уполномоченным органом на основе утвержденного проекта.</w:t>
      </w:r>
    </w:p>
    <w:p w:rsidR="00844AC3" w:rsidRPr="00EC3A9F" w:rsidRDefault="00844AC3" w:rsidP="00844AC3">
      <w:pPr>
        <w:ind w:firstLine="567"/>
        <w:jc w:val="both"/>
        <w:rPr>
          <w:rFonts w:ascii="Arial" w:hAnsi="Arial" w:cs="Arial"/>
        </w:rPr>
      </w:pPr>
      <w:r w:rsidRPr="00EC3A9F">
        <w:rPr>
          <w:rFonts w:ascii="Arial" w:hAnsi="Arial" w:cs="Arial"/>
        </w:rPr>
        <w:t xml:space="preserve">7.1.4.16. Окраска, отделка откосов должна осуществляться в соответствии с колером и общим характером отделки фасада. </w:t>
      </w:r>
    </w:p>
    <w:p w:rsidR="00844AC3" w:rsidRPr="00EC3A9F" w:rsidRDefault="00844AC3" w:rsidP="00844AC3">
      <w:pPr>
        <w:ind w:firstLine="567"/>
        <w:jc w:val="both"/>
        <w:rPr>
          <w:rFonts w:ascii="Arial" w:hAnsi="Arial" w:cs="Arial"/>
        </w:rPr>
      </w:pPr>
      <w:r w:rsidRPr="00EC3A9F">
        <w:rPr>
          <w:rFonts w:ascii="Arial" w:hAnsi="Arial" w:cs="Arial"/>
        </w:rPr>
        <w:t>Не допускаются:</w:t>
      </w:r>
    </w:p>
    <w:p w:rsidR="00844AC3" w:rsidRPr="00EC3A9F" w:rsidRDefault="00844AC3" w:rsidP="00844AC3">
      <w:pPr>
        <w:ind w:firstLine="567"/>
        <w:jc w:val="both"/>
        <w:rPr>
          <w:rFonts w:ascii="Arial" w:hAnsi="Arial" w:cs="Arial"/>
        </w:rPr>
      </w:pPr>
      <w:r w:rsidRPr="00EC3A9F">
        <w:rPr>
          <w:rFonts w:ascii="Arial" w:hAnsi="Arial" w:cs="Arial"/>
        </w:rPr>
        <w:t>- окраска откосов и наличников, фрагментарная окраска, облицовка участка фасада вокруг входа, не  соответствующая колеру и отделке фасада;</w:t>
      </w:r>
    </w:p>
    <w:p w:rsidR="00844AC3" w:rsidRPr="00EC3A9F" w:rsidRDefault="00844AC3" w:rsidP="00844AC3">
      <w:pPr>
        <w:ind w:firstLine="567"/>
        <w:jc w:val="both"/>
        <w:rPr>
          <w:rFonts w:ascii="Arial" w:hAnsi="Arial" w:cs="Arial"/>
        </w:rPr>
      </w:pPr>
      <w:r w:rsidRPr="00EC3A9F">
        <w:rPr>
          <w:rFonts w:ascii="Arial" w:hAnsi="Arial" w:cs="Arial"/>
        </w:rPr>
        <w:t>- окраска поверхностей, облицованных камнем;</w:t>
      </w:r>
    </w:p>
    <w:p w:rsidR="00844AC3" w:rsidRPr="00EC3A9F" w:rsidRDefault="00844AC3" w:rsidP="00844AC3">
      <w:pPr>
        <w:ind w:firstLine="567"/>
        <w:jc w:val="both"/>
        <w:rPr>
          <w:rFonts w:ascii="Arial" w:hAnsi="Arial" w:cs="Arial"/>
        </w:rPr>
      </w:pPr>
      <w:r w:rsidRPr="00EC3A9F">
        <w:rPr>
          <w:rFonts w:ascii="Arial" w:hAnsi="Arial" w:cs="Arial"/>
        </w:rPr>
        <w:t>- облицовка поверхностей откосов керамической плиткой;</w:t>
      </w:r>
    </w:p>
    <w:p w:rsidR="00844AC3" w:rsidRPr="00EC3A9F" w:rsidRDefault="00844AC3" w:rsidP="00844AC3">
      <w:pPr>
        <w:ind w:firstLine="567"/>
        <w:jc w:val="both"/>
        <w:rPr>
          <w:rFonts w:ascii="Arial" w:hAnsi="Arial" w:cs="Arial"/>
        </w:rPr>
      </w:pPr>
      <w:r w:rsidRPr="00EC3A9F">
        <w:rPr>
          <w:rFonts w:ascii="Arial" w:hAnsi="Arial" w:cs="Arial"/>
        </w:rPr>
        <w:t>-повреждение поверхностей и отделки откосов, элементов архитектурного оформления проема (наличников, профилей, элементов декора).</w:t>
      </w:r>
    </w:p>
    <w:p w:rsidR="00844AC3" w:rsidRPr="00EC3A9F" w:rsidRDefault="00844AC3" w:rsidP="00844AC3">
      <w:pPr>
        <w:ind w:firstLine="567"/>
        <w:jc w:val="both"/>
        <w:rPr>
          <w:rFonts w:ascii="Arial" w:hAnsi="Arial" w:cs="Arial"/>
        </w:rPr>
      </w:pPr>
      <w:r w:rsidRPr="00EC3A9F">
        <w:rPr>
          <w:rFonts w:ascii="Arial" w:hAnsi="Arial" w:cs="Arial"/>
        </w:rPr>
        <w:t>7.1.4.17. Цветовое решение дверных заполнений должно соответствовать колерному бланку фасада.</w:t>
      </w:r>
    </w:p>
    <w:p w:rsidR="00844AC3" w:rsidRPr="00EC3A9F" w:rsidRDefault="00844AC3" w:rsidP="00844AC3">
      <w:pPr>
        <w:ind w:firstLine="567"/>
        <w:jc w:val="both"/>
        <w:rPr>
          <w:rFonts w:ascii="Arial" w:hAnsi="Arial" w:cs="Arial"/>
        </w:rPr>
      </w:pPr>
      <w:r w:rsidRPr="00EC3A9F">
        <w:rPr>
          <w:rFonts w:ascii="Arial" w:hAnsi="Arial" w:cs="Arial"/>
        </w:rPr>
        <w:t>7.1.4.18. При ремонте и замене дверных заполнений не допускаются:</w:t>
      </w:r>
    </w:p>
    <w:p w:rsidR="00844AC3" w:rsidRPr="00EC3A9F" w:rsidRDefault="00844AC3" w:rsidP="00844AC3">
      <w:pPr>
        <w:ind w:firstLine="567"/>
        <w:jc w:val="both"/>
        <w:rPr>
          <w:rFonts w:ascii="Arial" w:hAnsi="Arial" w:cs="Arial"/>
        </w:rPr>
      </w:pPr>
      <w:r w:rsidRPr="00EC3A9F">
        <w:rPr>
          <w:rFonts w:ascii="Arial" w:hAnsi="Arial" w:cs="Arial"/>
        </w:rPr>
        <w:t>- установка глухих металлических полотен на лицевых фасадах зданий и сооружений без согласования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 установка дверных заполнений, не соответствующих архитектурному решению фасада, характеру и цветовому решению других входов на фасаде;</w:t>
      </w:r>
    </w:p>
    <w:p w:rsidR="00844AC3" w:rsidRPr="00EC3A9F" w:rsidRDefault="00844AC3" w:rsidP="00844AC3">
      <w:pPr>
        <w:ind w:firstLine="567"/>
        <w:jc w:val="both"/>
        <w:rPr>
          <w:rFonts w:ascii="Arial" w:hAnsi="Arial" w:cs="Arial"/>
        </w:rPr>
      </w:pPr>
      <w:r w:rsidRPr="00EC3A9F">
        <w:rPr>
          <w:rFonts w:ascii="Arial" w:hAnsi="Arial" w:cs="Arial"/>
        </w:rPr>
        <w:t>- различная окраска дверных заполнений, оконных и витринных конструкций в пределах фасада;</w:t>
      </w:r>
    </w:p>
    <w:p w:rsidR="00844AC3" w:rsidRPr="00EC3A9F" w:rsidRDefault="00844AC3" w:rsidP="00844AC3">
      <w:pPr>
        <w:ind w:firstLine="567"/>
        <w:jc w:val="both"/>
        <w:rPr>
          <w:rFonts w:ascii="Arial" w:hAnsi="Arial" w:cs="Arial"/>
        </w:rPr>
      </w:pPr>
      <w:r w:rsidRPr="00EC3A9F">
        <w:rPr>
          <w:rFonts w:ascii="Arial" w:hAnsi="Arial" w:cs="Arial"/>
        </w:rPr>
        <w:t>- установка глухих дверных полотен на входах, совмещенных с витринами;</w:t>
      </w:r>
    </w:p>
    <w:p w:rsidR="00844AC3" w:rsidRPr="00EC3A9F" w:rsidRDefault="00844AC3" w:rsidP="00844AC3">
      <w:pPr>
        <w:ind w:firstLine="567"/>
        <w:jc w:val="both"/>
        <w:rPr>
          <w:rFonts w:ascii="Arial" w:hAnsi="Arial" w:cs="Arial"/>
        </w:rPr>
      </w:pPr>
      <w:r w:rsidRPr="00EC3A9F">
        <w:rPr>
          <w:rFonts w:ascii="Arial" w:hAnsi="Arial" w:cs="Arial"/>
        </w:rPr>
        <w:t>- изменение расположения дверного блока в проеме по отношению к плоскости фасада;</w:t>
      </w:r>
    </w:p>
    <w:p w:rsidR="00844AC3" w:rsidRPr="00EC3A9F" w:rsidRDefault="00844AC3" w:rsidP="00844AC3">
      <w:pPr>
        <w:ind w:firstLine="567"/>
        <w:jc w:val="both"/>
        <w:rPr>
          <w:rFonts w:ascii="Arial" w:hAnsi="Arial" w:cs="Arial"/>
        </w:rPr>
      </w:pPr>
      <w:r w:rsidRPr="00EC3A9F">
        <w:rPr>
          <w:rFonts w:ascii="Arial" w:hAnsi="Arial" w:cs="Arial"/>
        </w:rPr>
        <w:t>- устройство входов, выступающих за плоскость фасада.</w:t>
      </w:r>
    </w:p>
    <w:p w:rsidR="00844AC3" w:rsidRPr="00EC3A9F" w:rsidRDefault="00844AC3" w:rsidP="00844AC3">
      <w:pPr>
        <w:ind w:firstLine="567"/>
        <w:jc w:val="both"/>
        <w:rPr>
          <w:rFonts w:ascii="Arial" w:hAnsi="Arial" w:cs="Arial"/>
        </w:rPr>
      </w:pPr>
      <w:r w:rsidRPr="00EC3A9F">
        <w:rPr>
          <w:rFonts w:ascii="Arial" w:hAnsi="Arial" w:cs="Arial"/>
        </w:rPr>
        <w:t>7.1.4.19. Замена старых дверных заполнений современными дверными конструкциями допускается в соответствии с общим архитектурным решением фасада.</w:t>
      </w:r>
    </w:p>
    <w:p w:rsidR="00844AC3" w:rsidRPr="00EC3A9F" w:rsidRDefault="00844AC3" w:rsidP="00844AC3">
      <w:pPr>
        <w:ind w:firstLine="567"/>
        <w:jc w:val="both"/>
        <w:rPr>
          <w:rFonts w:ascii="Arial" w:hAnsi="Arial" w:cs="Arial"/>
        </w:rPr>
      </w:pPr>
      <w:r w:rsidRPr="00EC3A9F">
        <w:rPr>
          <w:rFonts w:ascii="Arial" w:hAnsi="Arial" w:cs="Arial"/>
        </w:rPr>
        <w:t>7.1.4.20. Козырьки и навесы выполняются по индивидуальным и типовым проектам, согласованным с уполномоченным органом Администрации.</w:t>
      </w:r>
    </w:p>
    <w:p w:rsidR="00844AC3" w:rsidRPr="00EC3A9F" w:rsidRDefault="00844AC3" w:rsidP="00844AC3">
      <w:pPr>
        <w:ind w:firstLine="567"/>
        <w:jc w:val="both"/>
        <w:rPr>
          <w:rFonts w:ascii="Arial" w:hAnsi="Arial" w:cs="Arial"/>
        </w:rPr>
      </w:pPr>
      <w:r w:rsidRPr="00EC3A9F">
        <w:rPr>
          <w:rFonts w:ascii="Arial" w:hAnsi="Arial" w:cs="Arial"/>
        </w:rP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844AC3" w:rsidRPr="00EC3A9F" w:rsidRDefault="00844AC3" w:rsidP="00844AC3">
      <w:pPr>
        <w:ind w:firstLine="567"/>
        <w:jc w:val="both"/>
        <w:rPr>
          <w:rFonts w:ascii="Arial" w:hAnsi="Arial" w:cs="Arial"/>
        </w:rPr>
      </w:pPr>
      <w:r w:rsidRPr="00EC3A9F">
        <w:rPr>
          <w:rFonts w:ascii="Arial" w:hAnsi="Arial" w:cs="Arial"/>
        </w:rPr>
        <w:lastRenderedPageBreak/>
        <w:t>Установка козырьков и навесов под окнами жилых помещений должна быть согласована с собственниками жилых помещений.</w:t>
      </w:r>
    </w:p>
    <w:p w:rsidR="00844AC3" w:rsidRPr="00EC3A9F" w:rsidRDefault="00844AC3" w:rsidP="00844AC3">
      <w:pPr>
        <w:ind w:firstLine="567"/>
        <w:jc w:val="both"/>
        <w:rPr>
          <w:rFonts w:ascii="Arial" w:hAnsi="Arial" w:cs="Arial"/>
        </w:rPr>
      </w:pPr>
      <w:r w:rsidRPr="00EC3A9F">
        <w:rPr>
          <w:rFonts w:ascii="Arial" w:hAnsi="Arial" w:cs="Arial"/>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не допускается.</w:t>
      </w:r>
    </w:p>
    <w:p w:rsidR="00844AC3" w:rsidRPr="00EC3A9F" w:rsidRDefault="00844AC3" w:rsidP="00844AC3">
      <w:pPr>
        <w:ind w:firstLine="567"/>
        <w:jc w:val="both"/>
        <w:rPr>
          <w:rFonts w:ascii="Arial" w:hAnsi="Arial" w:cs="Arial"/>
        </w:rPr>
      </w:pPr>
      <w:r w:rsidRPr="00EC3A9F">
        <w:rPr>
          <w:rFonts w:ascii="Arial" w:hAnsi="Arial" w:cs="Arial"/>
        </w:rPr>
        <w:t>7.1.4.21.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и колерному бланку фасада.</w:t>
      </w:r>
    </w:p>
    <w:p w:rsidR="00844AC3" w:rsidRPr="00EC3A9F" w:rsidRDefault="00844AC3" w:rsidP="00844AC3">
      <w:pPr>
        <w:ind w:firstLine="567"/>
        <w:jc w:val="both"/>
        <w:rPr>
          <w:rFonts w:ascii="Arial" w:hAnsi="Arial" w:cs="Arial"/>
        </w:rPr>
      </w:pPr>
      <w:r w:rsidRPr="00EC3A9F">
        <w:rPr>
          <w:rFonts w:ascii="Arial" w:hAnsi="Arial" w:cs="Arial"/>
        </w:rPr>
        <w:t>7.1.4.22.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844AC3" w:rsidRPr="00EC3A9F" w:rsidRDefault="00844AC3" w:rsidP="00844AC3">
      <w:pPr>
        <w:ind w:firstLine="567"/>
        <w:jc w:val="both"/>
        <w:rPr>
          <w:rFonts w:ascii="Arial" w:hAnsi="Arial" w:cs="Arial"/>
        </w:rPr>
      </w:pPr>
      <w:r w:rsidRPr="00EC3A9F">
        <w:rPr>
          <w:rFonts w:ascii="Arial" w:hAnsi="Arial" w:cs="Arial"/>
        </w:rPr>
        <w:t>7.1.4.23. В целях обеспечения доступа в здания и сооружения инвалидов и иных лиц, доступ которых в здания и сооружения по лестницам затруднен, необходимо устройство пандусов в соответствии с требованиями законодательства по обеспечению беспрепятственного доступа  маломобильных групп граждан.</w:t>
      </w:r>
    </w:p>
    <w:p w:rsidR="00844AC3" w:rsidRPr="00EC3A9F" w:rsidRDefault="00844AC3" w:rsidP="00844AC3">
      <w:pPr>
        <w:ind w:firstLine="567"/>
        <w:jc w:val="both"/>
        <w:rPr>
          <w:rFonts w:ascii="Arial" w:hAnsi="Arial" w:cs="Arial"/>
        </w:rPr>
      </w:pPr>
      <w:r w:rsidRPr="00EC3A9F">
        <w:rPr>
          <w:rFonts w:ascii="Arial" w:hAnsi="Arial" w:cs="Arial"/>
        </w:rPr>
        <w:t xml:space="preserve">7.1.4.24. При перепаде уровней более </w:t>
      </w:r>
      <w:smartTag w:uri="urn:schemas-microsoft-com:office:smarttags" w:element="metricconverter">
        <w:smartTagPr>
          <w:attr w:name="ProductID" w:val="0,4 м"/>
        </w:smartTagPr>
        <w:r w:rsidRPr="00EC3A9F">
          <w:rPr>
            <w:rFonts w:ascii="Arial" w:hAnsi="Arial" w:cs="Arial"/>
          </w:rPr>
          <w:t>0,4 м</w:t>
        </w:r>
      </w:smartTag>
      <w:r w:rsidRPr="00EC3A9F">
        <w:rPr>
          <w:rFonts w:ascii="Arial" w:hAnsi="Arial" w:cs="Arial"/>
        </w:rPr>
        <w:t xml:space="preserve"> необходимо выполнить устройство 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w:t>
      </w:r>
    </w:p>
    <w:p w:rsidR="00844AC3" w:rsidRPr="00EC3A9F" w:rsidRDefault="00844AC3" w:rsidP="00844AC3">
      <w:pPr>
        <w:ind w:firstLine="567"/>
        <w:jc w:val="both"/>
        <w:rPr>
          <w:rFonts w:ascii="Arial" w:hAnsi="Arial" w:cs="Arial"/>
        </w:rPr>
      </w:pPr>
      <w:r w:rsidRPr="00EC3A9F">
        <w:rPr>
          <w:rFonts w:ascii="Arial" w:hAnsi="Arial" w:cs="Arial"/>
        </w:rPr>
        <w:t>7.1.4.25. Поверхность входных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844AC3" w:rsidRPr="00EC3A9F" w:rsidRDefault="00844AC3" w:rsidP="00844AC3">
      <w:pPr>
        <w:ind w:firstLine="567"/>
        <w:jc w:val="both"/>
        <w:rPr>
          <w:rFonts w:ascii="Arial" w:hAnsi="Arial" w:cs="Arial"/>
        </w:rPr>
      </w:pPr>
      <w:r w:rsidRPr="00EC3A9F">
        <w:rPr>
          <w:rFonts w:ascii="Arial" w:hAnsi="Arial" w:cs="Arial"/>
        </w:rPr>
        <w:t>7.1.4.26. Установка металлических лестниц и крылец должна быть согласована с уполномоченным органом Администрации.</w:t>
      </w:r>
    </w:p>
    <w:p w:rsidR="00844AC3" w:rsidRPr="00EC3A9F" w:rsidRDefault="00844AC3" w:rsidP="00844AC3">
      <w:pPr>
        <w:ind w:firstLine="567"/>
        <w:jc w:val="both"/>
        <w:rPr>
          <w:rFonts w:ascii="Arial" w:hAnsi="Arial" w:cs="Arial"/>
        </w:rPr>
      </w:pPr>
      <w:r w:rsidRPr="00EC3A9F">
        <w:rPr>
          <w:rFonts w:ascii="Arial" w:hAnsi="Arial" w:cs="Arial"/>
        </w:rPr>
        <w:t>7.1.4.27. Установка наружных защитных экранов на входах допускается по согласованию с уполномоченным органом Администрации. Конструкции защитных экранов должны иметь нейтральную окраску, согласованную с колером фасада. Повреждение архитектурных деталей, отделки, декора фасада при установке защитных экранов не допускается.</w:t>
      </w:r>
    </w:p>
    <w:p w:rsidR="00844AC3" w:rsidRPr="00EC3A9F" w:rsidRDefault="00844AC3" w:rsidP="00844AC3">
      <w:pPr>
        <w:ind w:firstLine="567"/>
        <w:jc w:val="both"/>
        <w:rPr>
          <w:rFonts w:ascii="Arial" w:hAnsi="Arial" w:cs="Arial"/>
        </w:rPr>
      </w:pPr>
      <w:r w:rsidRPr="00EC3A9F">
        <w:rPr>
          <w:rFonts w:ascii="Arial" w:hAnsi="Arial" w:cs="Arial"/>
        </w:rPr>
        <w:t>7.1.4.28. У входов обязательно наличия освещения. При устройстве освещения входов должна учитываться система художественной подсветки фасада.</w:t>
      </w:r>
    </w:p>
    <w:p w:rsidR="00844AC3" w:rsidRPr="00EC3A9F" w:rsidRDefault="00844AC3" w:rsidP="00844AC3">
      <w:pPr>
        <w:ind w:firstLine="567"/>
        <w:jc w:val="both"/>
        <w:rPr>
          <w:rFonts w:ascii="Arial" w:hAnsi="Arial" w:cs="Arial"/>
        </w:rPr>
      </w:pPr>
      <w:r w:rsidRPr="00EC3A9F">
        <w:rPr>
          <w:rFonts w:ascii="Arial" w:hAnsi="Arial" w:cs="Arial"/>
        </w:rPr>
        <w:t>7.1.4.29.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844AC3" w:rsidRPr="00EC3A9F" w:rsidRDefault="00844AC3" w:rsidP="00844AC3">
      <w:pPr>
        <w:ind w:firstLine="567"/>
        <w:jc w:val="both"/>
        <w:rPr>
          <w:rFonts w:ascii="Arial" w:hAnsi="Arial" w:cs="Arial"/>
        </w:rPr>
      </w:pPr>
      <w:r w:rsidRPr="00EC3A9F">
        <w:rPr>
          <w:rFonts w:ascii="Arial" w:hAnsi="Arial" w:cs="Arial"/>
        </w:rPr>
        <w:t>7.1.4.30. При замене, ремонте, эксплуатации элементов устройства и оборудования входов не допускается изменение их характеристик, установленных проектной документацией.</w:t>
      </w:r>
    </w:p>
    <w:p w:rsidR="00844AC3" w:rsidRPr="00EC3A9F" w:rsidRDefault="00844AC3" w:rsidP="00844AC3">
      <w:pPr>
        <w:ind w:firstLine="567"/>
        <w:jc w:val="both"/>
        <w:rPr>
          <w:rFonts w:ascii="Arial" w:hAnsi="Arial" w:cs="Arial"/>
        </w:rPr>
      </w:pPr>
    </w:p>
    <w:p w:rsidR="00844AC3" w:rsidRPr="00EC3A9F" w:rsidRDefault="00844AC3" w:rsidP="00844AC3">
      <w:pPr>
        <w:ind w:firstLine="567"/>
        <w:jc w:val="both"/>
        <w:rPr>
          <w:rFonts w:ascii="Arial" w:hAnsi="Arial" w:cs="Arial"/>
          <w:b/>
        </w:rPr>
      </w:pPr>
      <w:r w:rsidRPr="00EC3A9F">
        <w:rPr>
          <w:rFonts w:ascii="Arial" w:hAnsi="Arial" w:cs="Arial"/>
          <w:b/>
        </w:rPr>
        <w:t>7.1.5. Требования к размещению, состоянию, содержанию дополнительного  оборудования фасадов</w:t>
      </w:r>
    </w:p>
    <w:p w:rsidR="00844AC3" w:rsidRPr="00EC3A9F" w:rsidRDefault="00844AC3" w:rsidP="00844AC3">
      <w:pPr>
        <w:ind w:firstLine="567"/>
        <w:jc w:val="both"/>
        <w:rPr>
          <w:rFonts w:ascii="Arial" w:hAnsi="Arial" w:cs="Arial"/>
          <w:b/>
        </w:rPr>
      </w:pPr>
    </w:p>
    <w:p w:rsidR="00844AC3" w:rsidRPr="00EC3A9F" w:rsidRDefault="00844AC3" w:rsidP="00844AC3">
      <w:pPr>
        <w:ind w:firstLine="567"/>
        <w:jc w:val="both"/>
        <w:rPr>
          <w:rFonts w:ascii="Arial" w:hAnsi="Arial" w:cs="Arial"/>
        </w:rPr>
      </w:pPr>
      <w:r w:rsidRPr="00EC3A9F">
        <w:rPr>
          <w:rFonts w:ascii="Arial" w:hAnsi="Arial" w:cs="Arial"/>
        </w:rPr>
        <w:t>7.1.5.1. Любые действия, связанные с размещением дополнительного оборудования на фасадах, должны быть согласованы с уполномоченным органом Администрации и  собственниками зданий, строений, сооружений. Основанием для проектирования и размещения дополнительного оборудования является архитектурное задание, выданное уполномоченным органом архитектуры Администрации.</w:t>
      </w:r>
    </w:p>
    <w:p w:rsidR="00844AC3" w:rsidRPr="00EC3A9F" w:rsidRDefault="00844AC3" w:rsidP="00844AC3">
      <w:pPr>
        <w:ind w:firstLine="567"/>
        <w:jc w:val="both"/>
        <w:rPr>
          <w:rFonts w:ascii="Arial" w:hAnsi="Arial" w:cs="Arial"/>
        </w:rPr>
      </w:pPr>
      <w:r w:rsidRPr="00EC3A9F">
        <w:rPr>
          <w:rFonts w:ascii="Arial" w:hAnsi="Arial" w:cs="Arial"/>
        </w:rPr>
        <w:lastRenderedPageBreak/>
        <w:t>7.1.5.2. Состав дополнительного оборудования и места размещения должны быть увязаны с архитектурным решением, комплексным оборудованием и оформлением фасада.</w:t>
      </w:r>
    </w:p>
    <w:p w:rsidR="00844AC3" w:rsidRPr="00EC3A9F" w:rsidRDefault="00844AC3" w:rsidP="00844AC3">
      <w:pPr>
        <w:ind w:firstLine="567"/>
        <w:jc w:val="both"/>
        <w:rPr>
          <w:rFonts w:ascii="Arial" w:hAnsi="Arial" w:cs="Arial"/>
        </w:rPr>
      </w:pPr>
      <w:r w:rsidRPr="00EC3A9F">
        <w:rPr>
          <w:rFonts w:ascii="Arial" w:hAnsi="Arial" w:cs="Arial"/>
        </w:rPr>
        <w:t xml:space="preserve">7.1.5.3. При размещении дополнительного оборудования на фасадах зданий и сооружений должно обеспечиваться: </w:t>
      </w:r>
    </w:p>
    <w:p w:rsidR="00844AC3" w:rsidRPr="00EC3A9F" w:rsidRDefault="00844AC3" w:rsidP="00844AC3">
      <w:pPr>
        <w:ind w:firstLine="567"/>
        <w:jc w:val="both"/>
        <w:rPr>
          <w:rFonts w:ascii="Arial" w:hAnsi="Arial" w:cs="Arial"/>
        </w:rPr>
      </w:pPr>
      <w:r w:rsidRPr="00EC3A9F">
        <w:rPr>
          <w:rFonts w:ascii="Arial" w:hAnsi="Arial" w:cs="Arial"/>
        </w:rPr>
        <w:t>- размещение без ущерба для внешнего вида и технического состояния фасадов в строго определенных местах;</w:t>
      </w:r>
    </w:p>
    <w:p w:rsidR="00844AC3" w:rsidRPr="00EC3A9F" w:rsidRDefault="00844AC3" w:rsidP="00844AC3">
      <w:pPr>
        <w:ind w:firstLine="567"/>
        <w:jc w:val="both"/>
        <w:rPr>
          <w:rFonts w:ascii="Arial" w:hAnsi="Arial" w:cs="Arial"/>
        </w:rPr>
      </w:pPr>
      <w:r w:rsidRPr="00EC3A9F">
        <w:rPr>
          <w:rFonts w:ascii="Arial" w:hAnsi="Arial" w:cs="Arial"/>
        </w:rPr>
        <w:t>-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844AC3" w:rsidRPr="00EC3A9F" w:rsidRDefault="00844AC3" w:rsidP="00844AC3">
      <w:pPr>
        <w:ind w:firstLine="567"/>
        <w:jc w:val="both"/>
        <w:rPr>
          <w:rFonts w:ascii="Arial" w:hAnsi="Arial" w:cs="Arial"/>
        </w:rPr>
      </w:pPr>
      <w:r w:rsidRPr="00EC3A9F">
        <w:rPr>
          <w:rFonts w:ascii="Arial" w:hAnsi="Arial" w:cs="Arial"/>
        </w:rPr>
        <w:t>- безопасность;</w:t>
      </w:r>
    </w:p>
    <w:p w:rsidR="00844AC3" w:rsidRPr="00EC3A9F" w:rsidRDefault="00844AC3" w:rsidP="00844AC3">
      <w:pPr>
        <w:ind w:firstLine="567"/>
        <w:jc w:val="both"/>
        <w:rPr>
          <w:rFonts w:ascii="Arial" w:hAnsi="Arial" w:cs="Arial"/>
        </w:rPr>
      </w:pPr>
      <w:r w:rsidRPr="00EC3A9F">
        <w:rPr>
          <w:rFonts w:ascii="Arial" w:hAnsi="Arial" w:cs="Arial"/>
        </w:rPr>
        <w:t>- размещение, не ухудшающее условий проживания, движения пешеходов и транспорта;</w:t>
      </w:r>
    </w:p>
    <w:p w:rsidR="00844AC3" w:rsidRPr="00EC3A9F" w:rsidRDefault="00844AC3" w:rsidP="00844AC3">
      <w:pPr>
        <w:ind w:firstLine="567"/>
        <w:jc w:val="both"/>
        <w:rPr>
          <w:rFonts w:ascii="Arial" w:hAnsi="Arial" w:cs="Arial"/>
        </w:rPr>
      </w:pPr>
      <w:r w:rsidRPr="00EC3A9F">
        <w:rPr>
          <w:rFonts w:ascii="Arial" w:hAnsi="Arial" w:cs="Arial"/>
        </w:rPr>
        <w:t>- удобство эксплуатации и обслуживания.</w:t>
      </w:r>
    </w:p>
    <w:p w:rsidR="00844AC3" w:rsidRPr="00EC3A9F" w:rsidRDefault="00844AC3" w:rsidP="00844AC3">
      <w:pPr>
        <w:ind w:firstLine="567"/>
        <w:jc w:val="both"/>
        <w:rPr>
          <w:rFonts w:ascii="Arial" w:hAnsi="Arial" w:cs="Arial"/>
        </w:rPr>
      </w:pPr>
      <w:r w:rsidRPr="00EC3A9F">
        <w:rPr>
          <w:rFonts w:ascii="Arial" w:hAnsi="Arial" w:cs="Arial"/>
        </w:rPr>
        <w:t>Размещение дополнительного оборудования не должно наносить ущерб внешнему виду и техническому состоянию фасада, причинять неудобства окружающим.</w:t>
      </w:r>
    </w:p>
    <w:p w:rsidR="00844AC3" w:rsidRPr="00EC3A9F" w:rsidRDefault="00844AC3" w:rsidP="00844AC3">
      <w:pPr>
        <w:ind w:firstLine="567"/>
        <w:jc w:val="both"/>
        <w:rPr>
          <w:rFonts w:ascii="Arial" w:hAnsi="Arial" w:cs="Arial"/>
        </w:rPr>
      </w:pPr>
      <w:r w:rsidRPr="00EC3A9F">
        <w:rPr>
          <w:rFonts w:ascii="Arial" w:hAnsi="Arial" w:cs="Arial"/>
        </w:rPr>
        <w:t>7.1.5.4. При содержании дополнительного оборудования необходимо обеспечивать поддержание дополнительного оборудования в надлежащем состоянии, своевременно проводить  текущий ремонт  и технический уход, очистку.</w:t>
      </w:r>
    </w:p>
    <w:p w:rsidR="00844AC3" w:rsidRPr="00EC3A9F" w:rsidRDefault="00844AC3" w:rsidP="00844AC3">
      <w:pPr>
        <w:ind w:firstLine="567"/>
        <w:jc w:val="both"/>
        <w:rPr>
          <w:rFonts w:ascii="Arial" w:hAnsi="Arial" w:cs="Arial"/>
        </w:rPr>
      </w:pPr>
      <w:r w:rsidRPr="00EC3A9F">
        <w:rPr>
          <w:rFonts w:ascii="Arial" w:hAnsi="Arial" w:cs="Arial"/>
        </w:rPr>
        <w:t>Элементы дополнительного оборудования должны иметь нейтральную окраску, максимально приближенную к архитектурному фону (колеру фасада, тону остекления).</w:t>
      </w:r>
    </w:p>
    <w:p w:rsidR="00844AC3" w:rsidRPr="00EC3A9F" w:rsidRDefault="00844AC3" w:rsidP="00844AC3">
      <w:pPr>
        <w:ind w:firstLine="567"/>
        <w:jc w:val="both"/>
        <w:rPr>
          <w:rFonts w:ascii="Arial" w:hAnsi="Arial" w:cs="Arial"/>
        </w:rPr>
      </w:pPr>
      <w:r w:rsidRPr="00EC3A9F">
        <w:rPr>
          <w:rFonts w:ascii="Arial" w:hAnsi="Arial" w:cs="Arial"/>
        </w:rPr>
        <w:t>Нестандартные цветовые решения дополнительного оборудования фасадов, обоснованные проектным решением, должны быть согласованы с уполномоченным органом архитектуры Администрации.</w:t>
      </w:r>
    </w:p>
    <w:p w:rsidR="00844AC3" w:rsidRPr="00EC3A9F" w:rsidRDefault="00844AC3" w:rsidP="00844AC3">
      <w:pPr>
        <w:ind w:firstLine="567"/>
        <w:jc w:val="both"/>
        <w:rPr>
          <w:rFonts w:ascii="Arial" w:hAnsi="Arial" w:cs="Arial"/>
        </w:rPr>
      </w:pPr>
      <w:r w:rsidRPr="00EC3A9F">
        <w:rPr>
          <w:rFonts w:ascii="Arial" w:hAnsi="Arial" w:cs="Arial"/>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844AC3" w:rsidRPr="00EC3A9F" w:rsidRDefault="00844AC3" w:rsidP="00844AC3">
      <w:pPr>
        <w:ind w:firstLine="567"/>
        <w:jc w:val="both"/>
        <w:rPr>
          <w:rFonts w:ascii="Arial" w:hAnsi="Arial" w:cs="Arial"/>
        </w:rPr>
      </w:pPr>
      <w:r w:rsidRPr="00EC3A9F">
        <w:rPr>
          <w:rFonts w:ascii="Arial" w:hAnsi="Arial" w:cs="Arial"/>
        </w:rPr>
        <w:t xml:space="preserve">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w:t>
      </w:r>
    </w:p>
    <w:p w:rsidR="00844AC3" w:rsidRPr="00EC3A9F" w:rsidRDefault="00844AC3" w:rsidP="00844AC3">
      <w:pPr>
        <w:ind w:firstLine="567"/>
        <w:jc w:val="both"/>
        <w:rPr>
          <w:rFonts w:ascii="Arial" w:hAnsi="Arial" w:cs="Arial"/>
        </w:rPr>
      </w:pPr>
      <w:r w:rsidRPr="00EC3A9F">
        <w:rPr>
          <w:rFonts w:ascii="Arial" w:hAnsi="Arial" w:cs="Arial"/>
        </w:rPr>
        <w:t>Конструкции крепления дополнительного оборудования должны иметь нейтральную окраску, приближенную к колеру фасада.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подлежит ремонту.</w:t>
      </w:r>
    </w:p>
    <w:p w:rsidR="00844AC3" w:rsidRPr="00EC3A9F" w:rsidRDefault="00844AC3" w:rsidP="00844AC3">
      <w:pPr>
        <w:ind w:firstLine="567"/>
        <w:jc w:val="both"/>
        <w:rPr>
          <w:rFonts w:ascii="Arial" w:hAnsi="Arial" w:cs="Arial"/>
        </w:rPr>
      </w:pPr>
      <w:r w:rsidRPr="00EC3A9F">
        <w:rPr>
          <w:rFonts w:ascii="Arial" w:hAnsi="Arial" w:cs="Arial"/>
        </w:rPr>
        <w:t>Технологии производства крепления должны обеспечивать устойчивость дополнительного оборудования к механическим воздействиям.</w:t>
      </w:r>
    </w:p>
    <w:p w:rsidR="00844AC3" w:rsidRPr="00EC3A9F" w:rsidRDefault="00844AC3" w:rsidP="00844AC3">
      <w:pPr>
        <w:ind w:firstLine="567"/>
        <w:jc w:val="both"/>
        <w:rPr>
          <w:rFonts w:ascii="Arial" w:hAnsi="Arial" w:cs="Arial"/>
        </w:rPr>
      </w:pPr>
      <w:r w:rsidRPr="00EC3A9F">
        <w:rPr>
          <w:rFonts w:ascii="Arial" w:hAnsi="Arial" w:cs="Arial"/>
        </w:rPr>
        <w:t>7.1.5.5.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w:t>
      </w:r>
    </w:p>
    <w:p w:rsidR="00844AC3" w:rsidRPr="00EC3A9F" w:rsidRDefault="00844AC3" w:rsidP="00844AC3">
      <w:pPr>
        <w:ind w:firstLine="567"/>
        <w:jc w:val="both"/>
        <w:rPr>
          <w:rFonts w:ascii="Arial" w:hAnsi="Arial" w:cs="Arial"/>
        </w:rPr>
      </w:pPr>
      <w:r w:rsidRPr="00EC3A9F">
        <w:rPr>
          <w:rFonts w:ascii="Arial" w:hAnsi="Arial" w:cs="Arial"/>
        </w:rPr>
        <w:t>7.1.5.6. Размещение наружных блоков систем кондиционирования и вентиляции допускается:</w:t>
      </w:r>
    </w:p>
    <w:p w:rsidR="00844AC3" w:rsidRPr="00EC3A9F" w:rsidRDefault="00844AC3" w:rsidP="00844AC3">
      <w:pPr>
        <w:ind w:firstLine="567"/>
        <w:jc w:val="both"/>
        <w:rPr>
          <w:rFonts w:ascii="Arial" w:hAnsi="Arial" w:cs="Arial"/>
        </w:rPr>
      </w:pPr>
      <w:r w:rsidRPr="00EC3A9F">
        <w:rPr>
          <w:rFonts w:ascii="Arial" w:hAnsi="Arial" w:cs="Arial"/>
        </w:rPr>
        <w:t>- на кровле зданий и сооружений (крышные кондиционеры с внутренними воздуховодными каналами);</w:t>
      </w:r>
    </w:p>
    <w:p w:rsidR="00844AC3" w:rsidRPr="00EC3A9F" w:rsidRDefault="00844AC3" w:rsidP="00844AC3">
      <w:pPr>
        <w:ind w:firstLine="567"/>
        <w:jc w:val="both"/>
        <w:rPr>
          <w:rFonts w:ascii="Arial" w:hAnsi="Arial" w:cs="Arial"/>
        </w:rPr>
      </w:pPr>
      <w:r w:rsidRPr="00EC3A9F">
        <w:rPr>
          <w:rFonts w:ascii="Arial" w:hAnsi="Arial" w:cs="Arial"/>
        </w:rP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844AC3" w:rsidRPr="00EC3A9F" w:rsidRDefault="00844AC3" w:rsidP="00844AC3">
      <w:pPr>
        <w:ind w:firstLine="567"/>
        <w:jc w:val="both"/>
        <w:rPr>
          <w:rFonts w:ascii="Arial" w:hAnsi="Arial" w:cs="Arial"/>
        </w:rPr>
      </w:pPr>
      <w:r w:rsidRPr="00EC3A9F">
        <w:rPr>
          <w:rFonts w:ascii="Arial" w:hAnsi="Arial" w:cs="Arial"/>
        </w:rPr>
        <w:t>- на дворовых фасадах, брандмауэрах - упорядоченно, с привязкой к единой системе осей на фасаде;</w:t>
      </w:r>
    </w:p>
    <w:p w:rsidR="00844AC3" w:rsidRPr="00EC3A9F" w:rsidRDefault="00844AC3" w:rsidP="00844AC3">
      <w:pPr>
        <w:ind w:firstLine="567"/>
        <w:jc w:val="both"/>
        <w:rPr>
          <w:rFonts w:ascii="Arial" w:hAnsi="Arial" w:cs="Arial"/>
        </w:rPr>
      </w:pPr>
      <w:r w:rsidRPr="00EC3A9F">
        <w:rPr>
          <w:rFonts w:ascii="Arial" w:hAnsi="Arial" w:cs="Arial"/>
        </w:rPr>
        <w:lastRenderedPageBreak/>
        <w:t>- на лоджиях, в нишах - в наиболее незаметных местах;</w:t>
      </w:r>
    </w:p>
    <w:p w:rsidR="00844AC3" w:rsidRPr="00EC3A9F" w:rsidRDefault="00844AC3" w:rsidP="00844AC3">
      <w:pPr>
        <w:ind w:firstLine="567"/>
        <w:jc w:val="both"/>
        <w:rPr>
          <w:rFonts w:ascii="Arial" w:hAnsi="Arial" w:cs="Arial"/>
        </w:rPr>
      </w:pPr>
      <w:r w:rsidRPr="00EC3A9F">
        <w:rPr>
          <w:rFonts w:ascii="Arial" w:hAnsi="Arial" w:cs="Arial"/>
        </w:rPr>
        <w:t xml:space="preserve">- в арочном проеме на высоте не менее </w:t>
      </w:r>
      <w:smartTag w:uri="urn:schemas-microsoft-com:office:smarttags" w:element="metricconverter">
        <w:smartTagPr>
          <w:attr w:name="ProductID" w:val="3,0 м"/>
        </w:smartTagPr>
        <w:r w:rsidRPr="00EC3A9F">
          <w:rPr>
            <w:rFonts w:ascii="Arial" w:hAnsi="Arial" w:cs="Arial"/>
          </w:rPr>
          <w:t>3,0 м</w:t>
        </w:r>
      </w:smartTag>
      <w:r w:rsidRPr="00EC3A9F">
        <w:rPr>
          <w:rFonts w:ascii="Arial" w:hAnsi="Arial" w:cs="Arial"/>
        </w:rPr>
        <w:t xml:space="preserve"> от поверхности земли.</w:t>
      </w:r>
    </w:p>
    <w:p w:rsidR="00844AC3" w:rsidRPr="00EC3A9F" w:rsidRDefault="00844AC3" w:rsidP="00844AC3">
      <w:pPr>
        <w:ind w:firstLine="567"/>
        <w:jc w:val="both"/>
        <w:rPr>
          <w:rFonts w:ascii="Arial" w:hAnsi="Arial" w:cs="Arial"/>
        </w:rPr>
      </w:pPr>
      <w:r w:rsidRPr="00EC3A9F">
        <w:rPr>
          <w:rFonts w:ascii="Arial" w:hAnsi="Arial" w:cs="Arial"/>
        </w:rPr>
        <w:t xml:space="preserve">Устройство систем кондиционирования и вентиляции без наружного блока с подачей воздуха через отверстие в стене диаметром до </w:t>
      </w:r>
      <w:smartTag w:uri="urn:schemas-microsoft-com:office:smarttags" w:element="metricconverter">
        <w:smartTagPr>
          <w:attr w:name="ProductID" w:val="0,15 м"/>
        </w:smartTagPr>
        <w:r w:rsidRPr="00EC3A9F">
          <w:rPr>
            <w:rFonts w:ascii="Arial" w:hAnsi="Arial" w:cs="Arial"/>
          </w:rPr>
          <w:t>0,15 м</w:t>
        </w:r>
      </w:smartTag>
      <w:r w:rsidRPr="00EC3A9F">
        <w:rPr>
          <w:rFonts w:ascii="Arial" w:hAnsi="Arial" w:cs="Arial"/>
        </w:rPr>
        <w:t>, скрытое заборной решеткой, допускается повсеместно.</w:t>
      </w:r>
    </w:p>
    <w:p w:rsidR="00844AC3" w:rsidRPr="00EC3A9F" w:rsidRDefault="00844AC3" w:rsidP="00844AC3">
      <w:pPr>
        <w:ind w:firstLine="567"/>
        <w:jc w:val="both"/>
        <w:rPr>
          <w:rFonts w:ascii="Arial" w:hAnsi="Arial" w:cs="Arial"/>
        </w:rPr>
      </w:pPr>
      <w:r w:rsidRPr="00EC3A9F">
        <w:rPr>
          <w:rFonts w:ascii="Arial" w:hAnsi="Arial" w:cs="Arial"/>
        </w:rPr>
        <w:t>Размещение наружных блоков систем кондиционирования и вентиляции не допускается:</w:t>
      </w:r>
    </w:p>
    <w:p w:rsidR="00844AC3" w:rsidRPr="00EC3A9F" w:rsidRDefault="00844AC3" w:rsidP="00844AC3">
      <w:pPr>
        <w:ind w:firstLine="567"/>
        <w:jc w:val="both"/>
        <w:rPr>
          <w:rFonts w:ascii="Arial" w:hAnsi="Arial" w:cs="Arial"/>
        </w:rPr>
      </w:pPr>
      <w:r w:rsidRPr="00EC3A9F">
        <w:rPr>
          <w:rFonts w:ascii="Arial" w:hAnsi="Arial" w:cs="Arial"/>
        </w:rPr>
        <w:t>- на поверхности лицевых фасадов;</w:t>
      </w:r>
    </w:p>
    <w:p w:rsidR="00844AC3" w:rsidRPr="00EC3A9F" w:rsidRDefault="00844AC3" w:rsidP="00844AC3">
      <w:pPr>
        <w:ind w:firstLine="567"/>
        <w:jc w:val="both"/>
        <w:rPr>
          <w:rFonts w:ascii="Arial" w:hAnsi="Arial" w:cs="Arial"/>
        </w:rPr>
      </w:pPr>
      <w:r w:rsidRPr="00EC3A9F">
        <w:rPr>
          <w:rFonts w:ascii="Arial" w:hAnsi="Arial" w:cs="Arial"/>
        </w:rPr>
        <w:t>- в оконных и дверных проемах с выступанием за плоскость фасада без использования маскирующих ограждений.</w:t>
      </w:r>
    </w:p>
    <w:p w:rsidR="00844AC3" w:rsidRPr="00EC3A9F" w:rsidRDefault="00844AC3" w:rsidP="00844AC3">
      <w:pPr>
        <w:ind w:firstLine="567"/>
        <w:jc w:val="both"/>
        <w:rPr>
          <w:rFonts w:ascii="Arial" w:hAnsi="Arial" w:cs="Arial"/>
        </w:rPr>
      </w:pPr>
      <w:r w:rsidRPr="00EC3A9F">
        <w:rPr>
          <w:rFonts w:ascii="Arial" w:hAnsi="Arial" w:cs="Arial"/>
        </w:rPr>
        <w:t>7.1.5.7. Размещение антенн допускается:</w:t>
      </w:r>
    </w:p>
    <w:p w:rsidR="00844AC3" w:rsidRPr="00EC3A9F" w:rsidRDefault="00844AC3" w:rsidP="00844AC3">
      <w:pPr>
        <w:ind w:firstLine="567"/>
        <w:jc w:val="both"/>
        <w:rPr>
          <w:rFonts w:ascii="Arial" w:hAnsi="Arial" w:cs="Arial"/>
        </w:rPr>
      </w:pPr>
      <w:r w:rsidRPr="00EC3A9F">
        <w:rPr>
          <w:rFonts w:ascii="Arial" w:hAnsi="Arial" w:cs="Arial"/>
        </w:rPr>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844AC3" w:rsidRPr="00EC3A9F" w:rsidRDefault="00844AC3" w:rsidP="00844AC3">
      <w:pPr>
        <w:ind w:firstLine="567"/>
        <w:jc w:val="both"/>
        <w:rPr>
          <w:rFonts w:ascii="Arial" w:hAnsi="Arial" w:cs="Arial"/>
        </w:rPr>
      </w:pPr>
      <w:r w:rsidRPr="00EC3A9F">
        <w:rPr>
          <w:rFonts w:ascii="Arial" w:hAnsi="Arial" w:cs="Arial"/>
        </w:rPr>
        <w:t>- на дворовых фасадах, глухих стенах, брандмауэрах, не просматривающихся с улицы;</w:t>
      </w:r>
    </w:p>
    <w:p w:rsidR="00844AC3" w:rsidRPr="00EC3A9F" w:rsidRDefault="00844AC3" w:rsidP="00844AC3">
      <w:pPr>
        <w:ind w:firstLine="567"/>
        <w:jc w:val="both"/>
        <w:rPr>
          <w:rFonts w:ascii="Arial" w:hAnsi="Arial" w:cs="Arial"/>
        </w:rPr>
      </w:pPr>
      <w:r w:rsidRPr="00EC3A9F">
        <w:rPr>
          <w:rFonts w:ascii="Arial" w:hAnsi="Arial" w:cs="Arial"/>
        </w:rPr>
        <w:t>- на дворовых фасадах - в простенках между окнами на пересечении вертикальной оси простенка и оси, соответствующей верхней границе проема;</w:t>
      </w:r>
    </w:p>
    <w:p w:rsidR="00844AC3" w:rsidRPr="00EC3A9F" w:rsidRDefault="00844AC3" w:rsidP="00844AC3">
      <w:pPr>
        <w:ind w:firstLine="567"/>
        <w:jc w:val="both"/>
        <w:rPr>
          <w:rFonts w:ascii="Arial" w:hAnsi="Arial" w:cs="Arial"/>
        </w:rPr>
      </w:pPr>
      <w:r w:rsidRPr="00EC3A9F">
        <w:rPr>
          <w:rFonts w:ascii="Arial" w:hAnsi="Arial" w:cs="Arial"/>
        </w:rPr>
        <w:t>- на зданиях малоэтажной застройки - в наиболее незаметных местах, без ущерба объемным и силуэтным характеристикам зданий и сооружений.</w:t>
      </w:r>
    </w:p>
    <w:p w:rsidR="00844AC3" w:rsidRPr="00EC3A9F" w:rsidRDefault="00844AC3" w:rsidP="00844AC3">
      <w:pPr>
        <w:ind w:firstLine="567"/>
        <w:jc w:val="both"/>
        <w:rPr>
          <w:rFonts w:ascii="Arial" w:hAnsi="Arial" w:cs="Arial"/>
        </w:rPr>
      </w:pPr>
      <w:r w:rsidRPr="00EC3A9F">
        <w:rPr>
          <w:rFonts w:ascii="Arial" w:hAnsi="Arial" w:cs="Arial"/>
        </w:rPr>
        <w:t>Размещение антенн не допускается:</w:t>
      </w:r>
    </w:p>
    <w:p w:rsidR="00844AC3" w:rsidRPr="00EC3A9F" w:rsidRDefault="00844AC3" w:rsidP="00844AC3">
      <w:pPr>
        <w:ind w:firstLine="567"/>
        <w:jc w:val="both"/>
        <w:rPr>
          <w:rFonts w:ascii="Arial" w:hAnsi="Arial" w:cs="Arial"/>
        </w:rPr>
      </w:pPr>
      <w:r w:rsidRPr="00EC3A9F">
        <w:rPr>
          <w:rFonts w:ascii="Arial" w:hAnsi="Arial" w:cs="Arial"/>
        </w:rPr>
        <w:t>- на лицевых фасадах;</w:t>
      </w:r>
    </w:p>
    <w:p w:rsidR="00844AC3" w:rsidRPr="00EC3A9F" w:rsidRDefault="00844AC3" w:rsidP="00844AC3">
      <w:pPr>
        <w:ind w:firstLine="567"/>
        <w:jc w:val="both"/>
        <w:rPr>
          <w:rFonts w:ascii="Arial" w:hAnsi="Arial" w:cs="Arial"/>
        </w:rPr>
      </w:pPr>
      <w:r w:rsidRPr="00EC3A9F">
        <w:rPr>
          <w:rFonts w:ascii="Arial" w:hAnsi="Arial" w:cs="Arial"/>
        </w:rPr>
        <w:t>- на кровле, дворовых фасадах и брандмауэрах, просматривающихся с улицы;</w:t>
      </w:r>
    </w:p>
    <w:p w:rsidR="00844AC3" w:rsidRPr="00EC3A9F" w:rsidRDefault="00844AC3" w:rsidP="00844AC3">
      <w:pPr>
        <w:ind w:firstLine="567"/>
        <w:jc w:val="both"/>
        <w:rPr>
          <w:rFonts w:ascii="Arial" w:hAnsi="Arial" w:cs="Arial"/>
        </w:rPr>
      </w:pPr>
      <w:r w:rsidRPr="00EC3A9F">
        <w:rPr>
          <w:rFonts w:ascii="Arial" w:hAnsi="Arial" w:cs="Arial"/>
        </w:rPr>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844AC3" w:rsidRPr="00EC3A9F" w:rsidRDefault="00844AC3" w:rsidP="00844AC3">
      <w:pPr>
        <w:ind w:firstLine="567"/>
        <w:jc w:val="both"/>
        <w:rPr>
          <w:rFonts w:ascii="Arial" w:hAnsi="Arial" w:cs="Arial"/>
        </w:rPr>
      </w:pPr>
      <w:r w:rsidRPr="00EC3A9F">
        <w:rPr>
          <w:rFonts w:ascii="Arial" w:hAnsi="Arial" w:cs="Arial"/>
        </w:rPr>
        <w:t>- на угловой части фасада;</w:t>
      </w:r>
    </w:p>
    <w:p w:rsidR="00844AC3" w:rsidRPr="00EC3A9F" w:rsidRDefault="00844AC3" w:rsidP="00844AC3">
      <w:pPr>
        <w:ind w:firstLine="567"/>
        <w:jc w:val="both"/>
        <w:rPr>
          <w:rFonts w:ascii="Arial" w:hAnsi="Arial" w:cs="Arial"/>
        </w:rPr>
      </w:pPr>
      <w:r w:rsidRPr="00EC3A9F">
        <w:rPr>
          <w:rFonts w:ascii="Arial" w:hAnsi="Arial" w:cs="Arial"/>
        </w:rPr>
        <w:t>- на ограждениях балконов, лоджий.</w:t>
      </w:r>
    </w:p>
    <w:p w:rsidR="00844AC3" w:rsidRPr="00EC3A9F" w:rsidRDefault="00844AC3" w:rsidP="00844AC3">
      <w:pPr>
        <w:ind w:firstLine="567"/>
        <w:jc w:val="both"/>
        <w:rPr>
          <w:rFonts w:ascii="Arial" w:hAnsi="Arial" w:cs="Arial"/>
        </w:rPr>
      </w:pPr>
      <w:r w:rsidRPr="00EC3A9F">
        <w:rPr>
          <w:rFonts w:ascii="Arial" w:hAnsi="Arial" w:cs="Arial"/>
        </w:rPr>
        <w:t>7.1.5.8.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844AC3" w:rsidRPr="00EC3A9F" w:rsidRDefault="00844AC3" w:rsidP="00844AC3">
      <w:pPr>
        <w:ind w:firstLine="567"/>
        <w:jc w:val="both"/>
        <w:rPr>
          <w:rFonts w:ascii="Arial" w:hAnsi="Arial" w:cs="Arial"/>
        </w:rPr>
      </w:pPr>
      <w:r w:rsidRPr="00EC3A9F">
        <w:rPr>
          <w:rFonts w:ascii="Arial" w:hAnsi="Arial" w:cs="Arial"/>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844AC3" w:rsidRPr="00EC3A9F" w:rsidRDefault="00844AC3" w:rsidP="00844AC3">
      <w:pPr>
        <w:ind w:firstLine="567"/>
        <w:jc w:val="both"/>
        <w:rPr>
          <w:rFonts w:ascii="Arial" w:hAnsi="Arial" w:cs="Arial"/>
        </w:rPr>
      </w:pPr>
      <w:r w:rsidRPr="00EC3A9F">
        <w:rPr>
          <w:rFonts w:ascii="Arial" w:hAnsi="Arial" w:cs="Arial"/>
        </w:rPr>
        <w:t xml:space="preserve">7.1.5.9.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w:t>
      </w:r>
      <w:smartTag w:uri="urn:schemas-microsoft-com:office:smarttags" w:element="metricconverter">
        <w:smartTagPr>
          <w:attr w:name="ProductID" w:val="1,5 м"/>
        </w:smartTagPr>
        <w:r w:rsidRPr="00EC3A9F">
          <w:rPr>
            <w:rFonts w:ascii="Arial" w:hAnsi="Arial" w:cs="Arial"/>
          </w:rPr>
          <w:t>1,5 м</w:t>
        </w:r>
      </w:smartTag>
      <w:r w:rsidRPr="00EC3A9F">
        <w:rPr>
          <w:rFonts w:ascii="Arial" w:hAnsi="Arial" w:cs="Arial"/>
        </w:rPr>
        <w:t>.</w:t>
      </w:r>
    </w:p>
    <w:p w:rsidR="00844AC3" w:rsidRPr="00EC3A9F" w:rsidRDefault="00844AC3" w:rsidP="00844AC3">
      <w:pPr>
        <w:ind w:firstLine="567"/>
        <w:jc w:val="both"/>
        <w:rPr>
          <w:rFonts w:ascii="Arial" w:hAnsi="Arial" w:cs="Arial"/>
        </w:rPr>
      </w:pPr>
      <w:r w:rsidRPr="00EC3A9F">
        <w:rPr>
          <w:rFonts w:ascii="Arial" w:hAnsi="Arial" w:cs="Arial"/>
        </w:rPr>
        <w:t>Размещение таксофонов и почтовых ящиков не допускается:</w:t>
      </w:r>
    </w:p>
    <w:p w:rsidR="00844AC3" w:rsidRPr="00EC3A9F" w:rsidRDefault="00844AC3" w:rsidP="00844AC3">
      <w:pPr>
        <w:ind w:firstLine="567"/>
        <w:jc w:val="both"/>
        <w:rPr>
          <w:rFonts w:ascii="Arial" w:hAnsi="Arial" w:cs="Arial"/>
        </w:rPr>
      </w:pPr>
      <w:r w:rsidRPr="00EC3A9F">
        <w:rPr>
          <w:rFonts w:ascii="Arial" w:hAnsi="Arial" w:cs="Arial"/>
        </w:rPr>
        <w:t>- в местах, препятствующих движению пешеходов и транспорта;</w:t>
      </w:r>
    </w:p>
    <w:p w:rsidR="00844AC3" w:rsidRPr="00EC3A9F" w:rsidRDefault="00844AC3" w:rsidP="00844AC3">
      <w:pPr>
        <w:ind w:firstLine="567"/>
        <w:jc w:val="both"/>
        <w:rPr>
          <w:rFonts w:ascii="Arial" w:hAnsi="Arial" w:cs="Arial"/>
        </w:rPr>
      </w:pPr>
      <w:r w:rsidRPr="00EC3A9F">
        <w:rPr>
          <w:rFonts w:ascii="Arial" w:hAnsi="Arial" w:cs="Arial"/>
        </w:rPr>
        <w:t>- в непосредственной близости от окон жилых помещений (для таксофонов);</w:t>
      </w:r>
    </w:p>
    <w:p w:rsidR="00844AC3" w:rsidRPr="00EC3A9F" w:rsidRDefault="00844AC3" w:rsidP="00844AC3">
      <w:pPr>
        <w:ind w:firstLine="567"/>
        <w:jc w:val="both"/>
        <w:rPr>
          <w:rFonts w:ascii="Arial" w:hAnsi="Arial" w:cs="Arial"/>
        </w:rPr>
      </w:pPr>
      <w:r w:rsidRPr="00EC3A9F">
        <w:rPr>
          <w:rFonts w:ascii="Arial" w:hAnsi="Arial" w:cs="Arial"/>
        </w:rPr>
        <w:t>- на порталах, колоннах и других пластических элементах фасада;</w:t>
      </w:r>
    </w:p>
    <w:p w:rsidR="00844AC3" w:rsidRPr="00EC3A9F" w:rsidRDefault="00844AC3" w:rsidP="00844AC3">
      <w:pPr>
        <w:ind w:firstLine="567"/>
        <w:jc w:val="both"/>
        <w:rPr>
          <w:rFonts w:ascii="Arial" w:hAnsi="Arial" w:cs="Arial"/>
        </w:rPr>
      </w:pPr>
      <w:r w:rsidRPr="00EC3A9F">
        <w:rPr>
          <w:rFonts w:ascii="Arial" w:hAnsi="Arial" w:cs="Arial"/>
        </w:rPr>
        <w:t>- на участках фасада с ценными элементами отделки и декора.</w:t>
      </w:r>
    </w:p>
    <w:p w:rsidR="00844AC3" w:rsidRPr="00EC3A9F" w:rsidRDefault="00844AC3" w:rsidP="00844AC3">
      <w:pPr>
        <w:ind w:firstLine="567"/>
        <w:jc w:val="both"/>
        <w:rPr>
          <w:rFonts w:ascii="Arial" w:hAnsi="Arial" w:cs="Arial"/>
        </w:rPr>
      </w:pPr>
      <w:r w:rsidRPr="00EC3A9F">
        <w:rPr>
          <w:rFonts w:ascii="Arial" w:hAnsi="Arial" w:cs="Arial"/>
        </w:rPr>
        <w:t>7.1.5.10. Часы размещаются на участках фасада со значительной зоной видимости:</w:t>
      </w:r>
    </w:p>
    <w:p w:rsidR="00844AC3" w:rsidRPr="00EC3A9F" w:rsidRDefault="00844AC3" w:rsidP="00844AC3">
      <w:pPr>
        <w:ind w:firstLine="567"/>
        <w:jc w:val="both"/>
        <w:rPr>
          <w:rFonts w:ascii="Arial" w:hAnsi="Arial" w:cs="Arial"/>
        </w:rPr>
      </w:pPr>
      <w:r w:rsidRPr="00EC3A9F">
        <w:rPr>
          <w:rFonts w:ascii="Arial" w:hAnsi="Arial" w:cs="Arial"/>
        </w:rPr>
        <w:t xml:space="preserve">- консольно на уровне первого и второго этажей на угловых участках фасада в пределах "треугольника видимости" у границы сопряжения соседних фасадов на расстоянии не менее </w:t>
      </w:r>
      <w:smartTag w:uri="urn:schemas-microsoft-com:office:smarttags" w:element="metricconverter">
        <w:smartTagPr>
          <w:attr w:name="ProductID" w:val="5,0 м"/>
        </w:smartTagPr>
        <w:r w:rsidRPr="00EC3A9F">
          <w:rPr>
            <w:rFonts w:ascii="Arial" w:hAnsi="Arial" w:cs="Arial"/>
          </w:rPr>
          <w:t>5,0 м</w:t>
        </w:r>
      </w:smartTag>
      <w:r w:rsidRPr="00EC3A9F">
        <w:rPr>
          <w:rFonts w:ascii="Arial" w:hAnsi="Arial" w:cs="Arial"/>
        </w:rPr>
        <w:t xml:space="preserve"> от других консольных объектов на фасаде и выступающих элементов фасада (эркеров, балконов);</w:t>
      </w:r>
    </w:p>
    <w:p w:rsidR="00844AC3" w:rsidRPr="00EC3A9F" w:rsidRDefault="00844AC3" w:rsidP="00844AC3">
      <w:pPr>
        <w:ind w:firstLine="567"/>
        <w:jc w:val="both"/>
        <w:rPr>
          <w:rFonts w:ascii="Arial" w:hAnsi="Arial" w:cs="Arial"/>
        </w:rPr>
      </w:pPr>
      <w:r w:rsidRPr="00EC3A9F">
        <w:rPr>
          <w:rFonts w:ascii="Arial" w:hAnsi="Arial" w:cs="Arial"/>
        </w:rPr>
        <w:t>- над входом или рядом с входом в здание;</w:t>
      </w:r>
    </w:p>
    <w:p w:rsidR="00844AC3" w:rsidRPr="00EC3A9F" w:rsidRDefault="00844AC3" w:rsidP="00844AC3">
      <w:pPr>
        <w:ind w:firstLine="567"/>
        <w:jc w:val="both"/>
        <w:rPr>
          <w:rFonts w:ascii="Arial" w:hAnsi="Arial" w:cs="Arial"/>
        </w:rPr>
      </w:pPr>
      <w:r w:rsidRPr="00EC3A9F">
        <w:rPr>
          <w:rFonts w:ascii="Arial" w:hAnsi="Arial" w:cs="Arial"/>
        </w:rPr>
        <w:t>- в соответствии с осями простенков, вертикальной координацией размещения консольных объектов на фасаде;</w:t>
      </w:r>
    </w:p>
    <w:p w:rsidR="00844AC3" w:rsidRPr="00EC3A9F" w:rsidRDefault="00844AC3" w:rsidP="00844AC3">
      <w:pPr>
        <w:ind w:firstLine="567"/>
        <w:jc w:val="both"/>
        <w:rPr>
          <w:rFonts w:ascii="Arial" w:hAnsi="Arial" w:cs="Arial"/>
        </w:rPr>
      </w:pPr>
      <w:r w:rsidRPr="00EC3A9F">
        <w:rPr>
          <w:rFonts w:ascii="Arial" w:hAnsi="Arial" w:cs="Arial"/>
        </w:rPr>
        <w:t>- на участках фасада, нуждающихся в композиционном завершении.</w:t>
      </w:r>
    </w:p>
    <w:p w:rsidR="00844AC3" w:rsidRPr="00EC3A9F" w:rsidRDefault="00844AC3" w:rsidP="00844AC3">
      <w:pPr>
        <w:ind w:firstLine="567"/>
        <w:jc w:val="both"/>
        <w:rPr>
          <w:rFonts w:ascii="Arial" w:hAnsi="Arial" w:cs="Arial"/>
        </w:rPr>
      </w:pPr>
      <w:r w:rsidRPr="00EC3A9F">
        <w:rPr>
          <w:rFonts w:ascii="Arial" w:hAnsi="Arial" w:cs="Arial"/>
        </w:rPr>
        <w:t>7.1.5.11. Банкоматы  на фасадах размещаются:</w:t>
      </w:r>
    </w:p>
    <w:p w:rsidR="00844AC3" w:rsidRPr="00EC3A9F" w:rsidRDefault="00844AC3" w:rsidP="00844AC3">
      <w:pPr>
        <w:ind w:firstLine="567"/>
        <w:jc w:val="both"/>
        <w:rPr>
          <w:rFonts w:ascii="Arial" w:hAnsi="Arial" w:cs="Arial"/>
        </w:rPr>
      </w:pPr>
      <w:r w:rsidRPr="00EC3A9F">
        <w:rPr>
          <w:rFonts w:ascii="Arial" w:hAnsi="Arial" w:cs="Arial"/>
        </w:rPr>
        <w:lastRenderedPageBreak/>
        <w:t>- встроенные в объеме витрины при условии сохранения единой плоскости и общего характера витринного заполнения;</w:t>
      </w:r>
    </w:p>
    <w:p w:rsidR="00844AC3" w:rsidRPr="00EC3A9F" w:rsidRDefault="00844AC3" w:rsidP="00844AC3">
      <w:pPr>
        <w:ind w:firstLine="567"/>
        <w:jc w:val="both"/>
        <w:rPr>
          <w:rFonts w:ascii="Arial" w:hAnsi="Arial" w:cs="Arial"/>
        </w:rPr>
      </w:pPr>
      <w:r w:rsidRPr="00EC3A9F">
        <w:rPr>
          <w:rFonts w:ascii="Arial" w:hAnsi="Arial" w:cs="Arial"/>
        </w:rPr>
        <w:t>- встроенные в нише или дверном проеме при условии, что он не используется в качестве входа, с сохранением общего архитектурного решения, габаритов проема.</w:t>
      </w:r>
    </w:p>
    <w:p w:rsidR="00844AC3" w:rsidRPr="00EC3A9F" w:rsidRDefault="00844AC3" w:rsidP="00844AC3">
      <w:pPr>
        <w:ind w:firstLine="567"/>
        <w:jc w:val="both"/>
        <w:rPr>
          <w:rFonts w:ascii="Arial" w:hAnsi="Arial" w:cs="Arial"/>
        </w:rPr>
      </w:pPr>
      <w:r w:rsidRPr="00EC3A9F">
        <w:rPr>
          <w:rFonts w:ascii="Arial" w:hAnsi="Arial" w:cs="Arial"/>
        </w:rPr>
        <w:t xml:space="preserve">7.1.5.12. Знаки остановок общественного  пассажирского транспорта  размещаются: </w:t>
      </w:r>
    </w:p>
    <w:p w:rsidR="00844AC3" w:rsidRPr="00EC3A9F" w:rsidRDefault="00844AC3" w:rsidP="00844AC3">
      <w:pPr>
        <w:ind w:firstLine="567"/>
        <w:jc w:val="both"/>
        <w:rPr>
          <w:rFonts w:ascii="Arial" w:hAnsi="Arial" w:cs="Arial"/>
        </w:rPr>
      </w:pPr>
      <w:r w:rsidRPr="00EC3A9F">
        <w:rPr>
          <w:rFonts w:ascii="Arial" w:hAnsi="Arial" w:cs="Arial"/>
        </w:rPr>
        <w:t>- в зоне остановки городского пассажирского транспорта;</w:t>
      </w:r>
    </w:p>
    <w:p w:rsidR="00844AC3" w:rsidRPr="00EC3A9F" w:rsidRDefault="00844AC3" w:rsidP="00844AC3">
      <w:pPr>
        <w:ind w:firstLine="567"/>
        <w:jc w:val="both"/>
        <w:rPr>
          <w:rFonts w:ascii="Arial" w:hAnsi="Arial" w:cs="Arial"/>
        </w:rPr>
      </w:pPr>
      <w:r w:rsidRPr="00EC3A9F">
        <w:rPr>
          <w:rFonts w:ascii="Arial" w:hAnsi="Arial" w:cs="Arial"/>
        </w:rPr>
        <w:t xml:space="preserve">- на расстоянии не менее </w:t>
      </w:r>
      <w:smartTag w:uri="urn:schemas-microsoft-com:office:smarttags" w:element="metricconverter">
        <w:smartTagPr>
          <w:attr w:name="ProductID" w:val="5,0 м"/>
        </w:smartTagPr>
        <w:r w:rsidRPr="00EC3A9F">
          <w:rPr>
            <w:rFonts w:ascii="Arial" w:hAnsi="Arial" w:cs="Arial"/>
          </w:rPr>
          <w:t>5,0 м</w:t>
        </w:r>
      </w:smartTag>
      <w:r w:rsidRPr="00EC3A9F">
        <w:rPr>
          <w:rFonts w:ascii="Arial" w:hAnsi="Arial" w:cs="Arial"/>
        </w:rPr>
        <w:t xml:space="preserve"> от других консольных объектов на фасаде при соблюдении приоритета над другими консольными объектами в зоне остановки городского пассажирского транспорта;</w:t>
      </w:r>
    </w:p>
    <w:p w:rsidR="00844AC3" w:rsidRPr="00EC3A9F" w:rsidRDefault="00844AC3" w:rsidP="00844AC3">
      <w:pPr>
        <w:ind w:firstLine="567"/>
        <w:jc w:val="both"/>
        <w:rPr>
          <w:rFonts w:ascii="Arial" w:hAnsi="Arial" w:cs="Arial"/>
        </w:rPr>
      </w:pPr>
      <w:r w:rsidRPr="00EC3A9F">
        <w:rPr>
          <w:rFonts w:ascii="Arial" w:hAnsi="Arial" w:cs="Arial"/>
        </w:rPr>
        <w:t>- на участках фасада со значительной зоной видимости;</w:t>
      </w:r>
    </w:p>
    <w:p w:rsidR="00844AC3" w:rsidRPr="00EC3A9F" w:rsidRDefault="00844AC3" w:rsidP="00844AC3">
      <w:pPr>
        <w:ind w:firstLine="567"/>
        <w:jc w:val="both"/>
        <w:rPr>
          <w:rFonts w:ascii="Arial" w:hAnsi="Arial" w:cs="Arial"/>
        </w:rPr>
      </w:pPr>
      <w:r w:rsidRPr="00EC3A9F">
        <w:rPr>
          <w:rFonts w:ascii="Arial" w:hAnsi="Arial" w:cs="Arial"/>
        </w:rPr>
        <w:t>- на высоте 2,5-</w:t>
      </w:r>
      <w:smartTag w:uri="urn:schemas-microsoft-com:office:smarttags" w:element="metricconverter">
        <w:smartTagPr>
          <w:attr w:name="ProductID" w:val="3,0 м"/>
        </w:smartTagPr>
        <w:r w:rsidRPr="00EC3A9F">
          <w:rPr>
            <w:rFonts w:ascii="Arial" w:hAnsi="Arial" w:cs="Arial"/>
          </w:rPr>
          <w:t>3,0 м</w:t>
        </w:r>
      </w:smartTag>
      <w:r w:rsidRPr="00EC3A9F">
        <w:rPr>
          <w:rFonts w:ascii="Arial" w:hAnsi="Arial" w:cs="Arial"/>
        </w:rPr>
        <w:t xml:space="preserve"> от поверхности тротуара;</w:t>
      </w:r>
    </w:p>
    <w:p w:rsidR="00844AC3" w:rsidRPr="00EC3A9F" w:rsidRDefault="00844AC3" w:rsidP="00844AC3">
      <w:pPr>
        <w:ind w:firstLine="567"/>
        <w:jc w:val="both"/>
        <w:rPr>
          <w:rFonts w:ascii="Arial" w:hAnsi="Arial" w:cs="Arial"/>
        </w:rPr>
      </w:pPr>
      <w:r w:rsidRPr="00EC3A9F">
        <w:rPr>
          <w:rFonts w:ascii="Arial" w:hAnsi="Arial" w:cs="Arial"/>
        </w:rPr>
        <w:t>- с привязкой к осям простенков с учетом размещения других консольных объектов на фасаде.</w:t>
      </w:r>
    </w:p>
    <w:p w:rsidR="00844AC3" w:rsidRPr="00EC3A9F" w:rsidRDefault="00844AC3" w:rsidP="00844AC3">
      <w:pPr>
        <w:ind w:firstLine="567"/>
        <w:jc w:val="both"/>
        <w:rPr>
          <w:rFonts w:ascii="Arial" w:hAnsi="Arial" w:cs="Arial"/>
        </w:rPr>
      </w:pPr>
      <w:r w:rsidRPr="00EC3A9F">
        <w:rPr>
          <w:rFonts w:ascii="Arial" w:hAnsi="Arial" w:cs="Arial"/>
        </w:rPr>
        <w:t>Размещение знаков остановок общественного пассажирского транспорта не допускается:</w:t>
      </w:r>
    </w:p>
    <w:p w:rsidR="00844AC3" w:rsidRPr="00EC3A9F" w:rsidRDefault="00844AC3" w:rsidP="00844AC3">
      <w:pPr>
        <w:ind w:firstLine="567"/>
        <w:jc w:val="both"/>
        <w:rPr>
          <w:rFonts w:ascii="Arial" w:hAnsi="Arial" w:cs="Arial"/>
        </w:rPr>
      </w:pPr>
      <w:r w:rsidRPr="00EC3A9F">
        <w:rPr>
          <w:rFonts w:ascii="Arial" w:hAnsi="Arial" w:cs="Arial"/>
        </w:rPr>
        <w:t>- на колоннах, пилястрах, эркерах, цоколе балконов, козырьках, навесах;</w:t>
      </w:r>
    </w:p>
    <w:p w:rsidR="00844AC3" w:rsidRPr="00EC3A9F" w:rsidRDefault="00844AC3" w:rsidP="00844AC3">
      <w:pPr>
        <w:ind w:firstLine="567"/>
        <w:jc w:val="both"/>
        <w:rPr>
          <w:rFonts w:ascii="Arial" w:hAnsi="Arial" w:cs="Arial"/>
        </w:rPr>
      </w:pPr>
      <w:r w:rsidRPr="00EC3A9F">
        <w:rPr>
          <w:rFonts w:ascii="Arial" w:hAnsi="Arial" w:cs="Arial"/>
        </w:rPr>
        <w:t>- рядом с эркерами, балконами и другими выступающими элементами фасада;</w:t>
      </w:r>
    </w:p>
    <w:p w:rsidR="00844AC3" w:rsidRPr="00EC3A9F" w:rsidRDefault="00844AC3" w:rsidP="00844AC3">
      <w:pPr>
        <w:ind w:firstLine="567"/>
        <w:jc w:val="both"/>
        <w:rPr>
          <w:rFonts w:ascii="Arial" w:hAnsi="Arial" w:cs="Arial"/>
        </w:rPr>
      </w:pPr>
      <w:r w:rsidRPr="00EC3A9F">
        <w:rPr>
          <w:rFonts w:ascii="Arial" w:hAnsi="Arial" w:cs="Arial"/>
        </w:rPr>
        <w:t>- в местах размещения декора и ценных элементов отделки фасада;</w:t>
      </w:r>
    </w:p>
    <w:p w:rsidR="00844AC3" w:rsidRPr="00EC3A9F" w:rsidRDefault="00844AC3" w:rsidP="00844AC3">
      <w:pPr>
        <w:ind w:firstLine="567"/>
        <w:jc w:val="both"/>
        <w:rPr>
          <w:rFonts w:ascii="Arial" w:hAnsi="Arial" w:cs="Arial"/>
        </w:rPr>
      </w:pPr>
      <w:r w:rsidRPr="00EC3A9F">
        <w:rPr>
          <w:rFonts w:ascii="Arial" w:hAnsi="Arial" w:cs="Arial"/>
        </w:rPr>
        <w:t>- с использованием нестандартных конструкций крепления, повреждением архитектурных поверхностей и деталей.</w:t>
      </w:r>
    </w:p>
    <w:p w:rsidR="00844AC3" w:rsidRPr="00EC3A9F" w:rsidRDefault="00844AC3" w:rsidP="00844AC3">
      <w:pPr>
        <w:ind w:firstLine="567"/>
        <w:jc w:val="both"/>
        <w:rPr>
          <w:rFonts w:ascii="Arial" w:hAnsi="Arial" w:cs="Arial"/>
        </w:rPr>
      </w:pPr>
      <w:r w:rsidRPr="00EC3A9F">
        <w:rPr>
          <w:rFonts w:ascii="Arial" w:hAnsi="Arial" w:cs="Arial"/>
        </w:rPr>
        <w:t>7.1.5.13. Размещение знаков дорожного движения, светофоров на фасадах осуществляется в соответствии с требованиями Правил дорожного движения в Российской Федерации в порядке, установленном действующим законодательством, в местах с оптимальной зоной видимости при соблюдении приоритета над другими видами оборудования с использованием стандартных конструкций крепления.</w:t>
      </w:r>
    </w:p>
    <w:p w:rsidR="00844AC3" w:rsidRPr="00EC3A9F" w:rsidRDefault="00844AC3" w:rsidP="00844AC3">
      <w:pPr>
        <w:ind w:firstLine="567"/>
        <w:jc w:val="both"/>
        <w:rPr>
          <w:rFonts w:ascii="Arial" w:hAnsi="Arial" w:cs="Arial"/>
        </w:rPr>
      </w:pPr>
      <w:r w:rsidRPr="00EC3A9F">
        <w:rPr>
          <w:rFonts w:ascii="Arial" w:hAnsi="Arial" w:cs="Arial"/>
        </w:rPr>
        <w:t>7.1.5.14. Знаки адресации  размещаются:</w:t>
      </w:r>
    </w:p>
    <w:p w:rsidR="00844AC3" w:rsidRPr="00EC3A9F" w:rsidRDefault="00844AC3" w:rsidP="00844AC3">
      <w:pPr>
        <w:ind w:firstLine="567"/>
        <w:jc w:val="both"/>
        <w:rPr>
          <w:rFonts w:ascii="Arial" w:hAnsi="Arial" w:cs="Arial"/>
        </w:rPr>
      </w:pPr>
      <w:r w:rsidRPr="00EC3A9F">
        <w:rPr>
          <w:rFonts w:ascii="Arial" w:hAnsi="Arial" w:cs="Arial"/>
        </w:rPr>
        <w:t>- на лицевом фасаде - в простенке с правой стороны фасада;</w:t>
      </w:r>
    </w:p>
    <w:p w:rsidR="00844AC3" w:rsidRPr="00EC3A9F" w:rsidRDefault="00844AC3" w:rsidP="00844AC3">
      <w:pPr>
        <w:ind w:firstLine="567"/>
        <w:jc w:val="both"/>
        <w:rPr>
          <w:rFonts w:ascii="Arial" w:hAnsi="Arial" w:cs="Arial"/>
        </w:rPr>
      </w:pPr>
      <w:r w:rsidRPr="00EC3A9F">
        <w:rPr>
          <w:rFonts w:ascii="Arial" w:hAnsi="Arial" w:cs="Arial"/>
        </w:rPr>
        <w:t>- на улицах с односторонним движением транспорта - на стороне фасада, ближней по направлению движения транспорта;</w:t>
      </w:r>
    </w:p>
    <w:p w:rsidR="00844AC3" w:rsidRPr="00EC3A9F" w:rsidRDefault="00844AC3" w:rsidP="00844AC3">
      <w:pPr>
        <w:ind w:firstLine="567"/>
        <w:jc w:val="both"/>
        <w:rPr>
          <w:rFonts w:ascii="Arial" w:hAnsi="Arial" w:cs="Arial"/>
        </w:rPr>
      </w:pPr>
      <w:r w:rsidRPr="00EC3A9F">
        <w:rPr>
          <w:rFonts w:ascii="Arial" w:hAnsi="Arial" w:cs="Arial"/>
        </w:rPr>
        <w:t>- у арки или главного входа - с правой стороны или над проемом;</w:t>
      </w:r>
    </w:p>
    <w:p w:rsidR="00844AC3" w:rsidRPr="00EC3A9F" w:rsidRDefault="00844AC3" w:rsidP="00844AC3">
      <w:pPr>
        <w:ind w:firstLine="567"/>
        <w:jc w:val="both"/>
        <w:rPr>
          <w:rFonts w:ascii="Arial" w:hAnsi="Arial" w:cs="Arial"/>
        </w:rPr>
      </w:pPr>
      <w:r w:rsidRPr="00EC3A9F">
        <w:rPr>
          <w:rFonts w:ascii="Arial" w:hAnsi="Arial" w:cs="Arial"/>
        </w:rPr>
        <w:t>- на дворовых фасадах - в простенке со стороны внутриквартального проезда;</w:t>
      </w:r>
    </w:p>
    <w:p w:rsidR="00844AC3" w:rsidRPr="00EC3A9F" w:rsidRDefault="00844AC3" w:rsidP="00844AC3">
      <w:pPr>
        <w:ind w:firstLine="567"/>
        <w:jc w:val="both"/>
        <w:rPr>
          <w:rFonts w:ascii="Arial" w:hAnsi="Arial" w:cs="Arial"/>
        </w:rPr>
      </w:pPr>
      <w:r w:rsidRPr="00EC3A9F">
        <w:rPr>
          <w:rFonts w:ascii="Arial" w:hAnsi="Arial" w:cs="Arial"/>
        </w:rPr>
        <w:t xml:space="preserve">- при длине фасада более </w:t>
      </w:r>
      <w:smartTag w:uri="urn:schemas-microsoft-com:office:smarttags" w:element="metricconverter">
        <w:smartTagPr>
          <w:attr w:name="ProductID" w:val="100 м"/>
        </w:smartTagPr>
        <w:r w:rsidRPr="00EC3A9F">
          <w:rPr>
            <w:rFonts w:ascii="Arial" w:hAnsi="Arial" w:cs="Arial"/>
          </w:rPr>
          <w:t>100 м</w:t>
        </w:r>
      </w:smartTag>
      <w:r w:rsidRPr="00EC3A9F">
        <w:rPr>
          <w:rFonts w:ascii="Arial" w:hAnsi="Arial" w:cs="Arial"/>
        </w:rPr>
        <w:t xml:space="preserve"> - на его противоположных сторонах;</w:t>
      </w:r>
    </w:p>
    <w:p w:rsidR="00844AC3" w:rsidRPr="00EC3A9F" w:rsidRDefault="00844AC3" w:rsidP="00844AC3">
      <w:pPr>
        <w:ind w:firstLine="567"/>
        <w:jc w:val="both"/>
        <w:rPr>
          <w:rFonts w:ascii="Arial" w:hAnsi="Arial" w:cs="Arial"/>
        </w:rPr>
      </w:pPr>
      <w:r w:rsidRPr="00EC3A9F">
        <w:rPr>
          <w:rFonts w:ascii="Arial" w:hAnsi="Arial" w:cs="Arial"/>
        </w:rPr>
        <w:t>- на оградах и корпусах промышленных предприятий - справа от главного входа, въезда.</w:t>
      </w:r>
    </w:p>
    <w:p w:rsidR="00844AC3" w:rsidRPr="00EC3A9F" w:rsidRDefault="00844AC3" w:rsidP="00844AC3">
      <w:pPr>
        <w:ind w:firstLine="567"/>
        <w:jc w:val="both"/>
        <w:rPr>
          <w:rFonts w:ascii="Arial" w:hAnsi="Arial" w:cs="Arial"/>
        </w:rPr>
      </w:pPr>
      <w:r w:rsidRPr="00EC3A9F">
        <w:rPr>
          <w:rFonts w:ascii="Arial" w:hAnsi="Arial" w:cs="Arial"/>
        </w:rPr>
        <w:t>Размещение номерных знаков осуществляется в соответствии с требованиями действующего законодательства. 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844AC3" w:rsidRPr="00EC3A9F" w:rsidRDefault="00844AC3" w:rsidP="00844AC3">
      <w:pPr>
        <w:ind w:firstLine="567"/>
        <w:jc w:val="both"/>
        <w:rPr>
          <w:rFonts w:ascii="Arial" w:hAnsi="Arial" w:cs="Arial"/>
        </w:rPr>
      </w:pPr>
      <w:r w:rsidRPr="00EC3A9F">
        <w:rPr>
          <w:rFonts w:ascii="Arial" w:hAnsi="Arial" w:cs="Arial"/>
        </w:rPr>
        <w:t>Размещение типовых знаков адресации на фасадах зданий и сооружений проводится в соответствии с адресными программами, разработанными Администрацией.</w:t>
      </w:r>
    </w:p>
    <w:p w:rsidR="00844AC3" w:rsidRPr="00EC3A9F" w:rsidRDefault="00844AC3" w:rsidP="00844AC3">
      <w:pPr>
        <w:ind w:firstLine="567"/>
        <w:jc w:val="both"/>
        <w:rPr>
          <w:rFonts w:ascii="Arial" w:hAnsi="Arial" w:cs="Arial"/>
        </w:rPr>
      </w:pPr>
      <w:r w:rsidRPr="00EC3A9F">
        <w:rPr>
          <w:rFonts w:ascii="Arial" w:hAnsi="Arial" w:cs="Arial"/>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844AC3" w:rsidRPr="00EC3A9F" w:rsidRDefault="00844AC3" w:rsidP="00844AC3">
      <w:pPr>
        <w:ind w:firstLine="567"/>
        <w:jc w:val="both"/>
        <w:rPr>
          <w:rFonts w:ascii="Arial" w:hAnsi="Arial" w:cs="Arial"/>
        </w:rPr>
      </w:pPr>
      <w:r w:rsidRPr="00EC3A9F">
        <w:rPr>
          <w:rFonts w:ascii="Arial" w:hAnsi="Arial" w:cs="Arial"/>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844AC3" w:rsidRPr="00EC3A9F" w:rsidRDefault="00844AC3" w:rsidP="00844AC3">
      <w:pPr>
        <w:ind w:firstLine="567"/>
        <w:jc w:val="both"/>
        <w:rPr>
          <w:rFonts w:ascii="Arial" w:hAnsi="Arial" w:cs="Arial"/>
        </w:rPr>
      </w:pPr>
      <w:r w:rsidRPr="00EC3A9F">
        <w:rPr>
          <w:rFonts w:ascii="Arial" w:hAnsi="Arial" w:cs="Arial"/>
        </w:rPr>
        <w:t>Цветовое решение знаков адресации должно иметь унифицированный характер.</w:t>
      </w:r>
    </w:p>
    <w:p w:rsidR="00844AC3" w:rsidRPr="00EC3A9F" w:rsidRDefault="00844AC3" w:rsidP="00844AC3">
      <w:pPr>
        <w:ind w:firstLine="567"/>
        <w:jc w:val="both"/>
        <w:rPr>
          <w:rFonts w:ascii="Arial" w:hAnsi="Arial" w:cs="Arial"/>
        </w:rPr>
      </w:pPr>
      <w:r w:rsidRPr="00EC3A9F">
        <w:rPr>
          <w:rFonts w:ascii="Arial" w:hAnsi="Arial" w:cs="Arial"/>
        </w:rPr>
        <w:lastRenderedPageBreak/>
        <w:t>При содержании  знаков адресации должны обеспечиваться:</w:t>
      </w:r>
    </w:p>
    <w:p w:rsidR="00844AC3" w:rsidRPr="00EC3A9F" w:rsidRDefault="00844AC3" w:rsidP="00844AC3">
      <w:pPr>
        <w:ind w:firstLine="567"/>
        <w:jc w:val="both"/>
        <w:rPr>
          <w:rFonts w:ascii="Arial" w:hAnsi="Arial" w:cs="Arial"/>
        </w:rPr>
      </w:pPr>
      <w:r w:rsidRPr="00EC3A9F">
        <w:rPr>
          <w:rFonts w:ascii="Arial" w:hAnsi="Arial" w:cs="Arial"/>
        </w:rPr>
        <w:t>- контроль за наличием и техническим состоянием знаков;</w:t>
      </w:r>
    </w:p>
    <w:p w:rsidR="00844AC3" w:rsidRPr="00EC3A9F" w:rsidRDefault="00844AC3" w:rsidP="00844AC3">
      <w:pPr>
        <w:ind w:firstLine="567"/>
        <w:jc w:val="both"/>
        <w:rPr>
          <w:rFonts w:ascii="Arial" w:hAnsi="Arial" w:cs="Arial"/>
        </w:rPr>
      </w:pPr>
      <w:r w:rsidRPr="00EC3A9F">
        <w:rPr>
          <w:rFonts w:ascii="Arial" w:hAnsi="Arial" w:cs="Arial"/>
        </w:rPr>
        <w:t>- своевременная замена знаков (в случае изменения топонимики);</w:t>
      </w:r>
    </w:p>
    <w:p w:rsidR="00844AC3" w:rsidRPr="00EC3A9F" w:rsidRDefault="00844AC3" w:rsidP="00844AC3">
      <w:pPr>
        <w:ind w:firstLine="567"/>
        <w:jc w:val="both"/>
        <w:rPr>
          <w:rFonts w:ascii="Arial" w:hAnsi="Arial" w:cs="Arial"/>
        </w:rPr>
      </w:pPr>
      <w:r w:rsidRPr="00EC3A9F">
        <w:rPr>
          <w:rFonts w:ascii="Arial" w:hAnsi="Arial" w:cs="Arial"/>
        </w:rPr>
        <w:t>- установка и замена осветительных приборов;</w:t>
      </w:r>
    </w:p>
    <w:p w:rsidR="00844AC3" w:rsidRPr="00EC3A9F" w:rsidRDefault="00844AC3" w:rsidP="00844AC3">
      <w:pPr>
        <w:ind w:firstLine="567"/>
        <w:jc w:val="both"/>
        <w:rPr>
          <w:rFonts w:ascii="Arial" w:hAnsi="Arial" w:cs="Arial"/>
        </w:rPr>
      </w:pPr>
      <w:r w:rsidRPr="00EC3A9F">
        <w:rPr>
          <w:rFonts w:ascii="Arial" w:hAnsi="Arial" w:cs="Arial"/>
        </w:rPr>
        <w:t>- поддержание внешнего вида, периодическая очистка знаков;</w:t>
      </w:r>
    </w:p>
    <w:p w:rsidR="00844AC3" w:rsidRPr="00EC3A9F" w:rsidRDefault="00844AC3" w:rsidP="00844AC3">
      <w:pPr>
        <w:ind w:firstLine="567"/>
        <w:jc w:val="both"/>
        <w:rPr>
          <w:rFonts w:ascii="Arial" w:hAnsi="Arial" w:cs="Arial"/>
        </w:rPr>
      </w:pPr>
      <w:r w:rsidRPr="00EC3A9F">
        <w:rPr>
          <w:rFonts w:ascii="Arial" w:hAnsi="Arial" w:cs="Arial"/>
        </w:rPr>
        <w:t>- снятие, сохранение знаков в период проведения ремонтных работ на фасадах зданий и сооружений;</w:t>
      </w:r>
    </w:p>
    <w:p w:rsidR="00844AC3" w:rsidRPr="00EC3A9F" w:rsidRDefault="00844AC3" w:rsidP="00844AC3">
      <w:pPr>
        <w:ind w:firstLine="567"/>
        <w:jc w:val="both"/>
        <w:rPr>
          <w:rFonts w:ascii="Arial" w:hAnsi="Arial" w:cs="Arial"/>
        </w:rPr>
      </w:pPr>
      <w:r w:rsidRPr="00EC3A9F">
        <w:rPr>
          <w:rFonts w:ascii="Arial" w:hAnsi="Arial" w:cs="Arial"/>
        </w:rPr>
        <w:t>- регулирование условий видимости знаков (высоты зеленых насаждений).</w:t>
      </w:r>
    </w:p>
    <w:p w:rsidR="00844AC3" w:rsidRPr="00EC3A9F" w:rsidRDefault="00844AC3" w:rsidP="00844AC3">
      <w:pPr>
        <w:ind w:firstLine="567"/>
        <w:jc w:val="both"/>
        <w:rPr>
          <w:rFonts w:ascii="Arial" w:hAnsi="Arial" w:cs="Arial"/>
        </w:rPr>
      </w:pPr>
    </w:p>
    <w:p w:rsidR="00844AC3" w:rsidRPr="00EC3A9F" w:rsidRDefault="00844AC3" w:rsidP="00844AC3">
      <w:pPr>
        <w:ind w:firstLine="567"/>
        <w:jc w:val="both"/>
        <w:rPr>
          <w:rFonts w:ascii="Arial" w:hAnsi="Arial" w:cs="Arial"/>
          <w:b/>
        </w:rPr>
      </w:pPr>
      <w:r w:rsidRPr="00EC3A9F">
        <w:rPr>
          <w:rFonts w:ascii="Arial" w:hAnsi="Arial" w:cs="Arial"/>
          <w:b/>
        </w:rPr>
        <w:t>7.1.6.Требования к оборудованию и устройству балконов  и лоджии</w:t>
      </w:r>
    </w:p>
    <w:p w:rsidR="00844AC3" w:rsidRPr="00EC3A9F" w:rsidRDefault="00844AC3" w:rsidP="00844AC3">
      <w:pPr>
        <w:ind w:firstLine="567"/>
        <w:jc w:val="both"/>
        <w:rPr>
          <w:rFonts w:ascii="Arial" w:hAnsi="Arial" w:cs="Arial"/>
          <w:b/>
        </w:rPr>
      </w:pPr>
    </w:p>
    <w:p w:rsidR="00844AC3" w:rsidRPr="00EC3A9F" w:rsidRDefault="00844AC3" w:rsidP="00844AC3">
      <w:pPr>
        <w:ind w:firstLine="567"/>
        <w:jc w:val="both"/>
        <w:rPr>
          <w:rFonts w:ascii="Arial" w:hAnsi="Arial" w:cs="Arial"/>
        </w:rPr>
      </w:pPr>
      <w:r w:rsidRPr="00EC3A9F">
        <w:rPr>
          <w:rFonts w:ascii="Arial" w:hAnsi="Arial" w:cs="Arial"/>
        </w:rPr>
        <w:t>7.1.6.1. 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 уполномоченным органом  архитектуры Администрации.</w:t>
      </w:r>
    </w:p>
    <w:p w:rsidR="00844AC3" w:rsidRPr="00EC3A9F" w:rsidRDefault="00844AC3" w:rsidP="00844AC3">
      <w:pPr>
        <w:ind w:firstLine="567"/>
        <w:jc w:val="both"/>
        <w:rPr>
          <w:rFonts w:ascii="Arial" w:hAnsi="Arial" w:cs="Arial"/>
        </w:rPr>
      </w:pPr>
      <w:r w:rsidRPr="00EC3A9F">
        <w:rPr>
          <w:rFonts w:ascii="Arial" w:hAnsi="Arial" w:cs="Arial"/>
        </w:rPr>
        <w:t>7.1.6.2. Цветовое решение конструкций балконов и лоджий должно соответствовать колерному бланку фасада.</w:t>
      </w:r>
    </w:p>
    <w:p w:rsidR="00844AC3" w:rsidRPr="00EC3A9F" w:rsidRDefault="00844AC3" w:rsidP="00844AC3">
      <w:pPr>
        <w:ind w:firstLine="567"/>
        <w:jc w:val="both"/>
        <w:rPr>
          <w:rFonts w:ascii="Arial" w:hAnsi="Arial" w:cs="Arial"/>
        </w:rPr>
      </w:pPr>
      <w:r w:rsidRPr="00EC3A9F">
        <w:rPr>
          <w:rFonts w:ascii="Arial" w:hAnsi="Arial" w:cs="Arial"/>
        </w:rPr>
        <w:t>7.1.6.3. Устройство и расположение балконов и лоджий определяются архитектурным решением фасада, конструктивной системой зданий и сооружений, предусмотренными проектным решением.</w:t>
      </w:r>
    </w:p>
    <w:p w:rsidR="00844AC3" w:rsidRPr="00EC3A9F" w:rsidRDefault="00844AC3" w:rsidP="00844AC3">
      <w:pPr>
        <w:ind w:firstLine="567"/>
        <w:jc w:val="both"/>
        <w:rPr>
          <w:rFonts w:ascii="Arial" w:hAnsi="Arial" w:cs="Arial"/>
        </w:rPr>
      </w:pPr>
      <w:r w:rsidRPr="00EC3A9F">
        <w:rPr>
          <w:rFonts w:ascii="Arial" w:hAnsi="Arial" w:cs="Arial"/>
        </w:rPr>
        <w:t>7.1.6.4. 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844AC3" w:rsidRPr="00EC3A9F" w:rsidRDefault="00844AC3" w:rsidP="00844AC3">
      <w:pPr>
        <w:ind w:firstLine="567"/>
        <w:jc w:val="both"/>
        <w:rPr>
          <w:rFonts w:ascii="Arial" w:hAnsi="Arial" w:cs="Arial"/>
        </w:rPr>
      </w:pPr>
      <w:r w:rsidRPr="00EC3A9F">
        <w:rPr>
          <w:rFonts w:ascii="Arial" w:hAnsi="Arial" w:cs="Arial"/>
        </w:rPr>
        <w:t>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7.1.6.5. Переустройство балконов и лоджий допускается по согласованию с уполномоченным органом Администрации.</w:t>
      </w:r>
    </w:p>
    <w:p w:rsidR="00844AC3" w:rsidRPr="00EC3A9F" w:rsidRDefault="00844AC3" w:rsidP="00844AC3">
      <w:pPr>
        <w:ind w:firstLine="567"/>
        <w:jc w:val="both"/>
        <w:rPr>
          <w:rFonts w:ascii="Arial" w:hAnsi="Arial" w:cs="Arial"/>
        </w:rPr>
      </w:pPr>
      <w:r w:rsidRPr="00EC3A9F">
        <w:rPr>
          <w:rFonts w:ascii="Arial" w:hAnsi="Arial" w:cs="Arial"/>
        </w:rPr>
        <w:t>Допускается реконструкция лоджий первого этажа зданий в связи с изменением характера использования здания (помещения), с  изменением отдельных характеристик их устройства и оборудования в соответствии с проектным решением, согласованным с уполномоченным органом  Администрации, а также с собственниками зданий и сооружений.</w:t>
      </w:r>
    </w:p>
    <w:p w:rsidR="00844AC3" w:rsidRPr="00EC3A9F" w:rsidRDefault="00844AC3" w:rsidP="00844AC3">
      <w:pPr>
        <w:ind w:firstLine="567"/>
        <w:jc w:val="both"/>
        <w:rPr>
          <w:rFonts w:ascii="Arial" w:hAnsi="Arial" w:cs="Arial"/>
        </w:rPr>
      </w:pPr>
      <w:r w:rsidRPr="00EC3A9F">
        <w:rPr>
          <w:rFonts w:ascii="Arial" w:hAnsi="Arial" w:cs="Arial"/>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844AC3" w:rsidRPr="00EC3A9F" w:rsidRDefault="00844AC3" w:rsidP="00844AC3">
      <w:pPr>
        <w:ind w:firstLine="567"/>
        <w:jc w:val="both"/>
        <w:rPr>
          <w:rFonts w:ascii="Arial" w:hAnsi="Arial" w:cs="Arial"/>
        </w:rPr>
      </w:pPr>
      <w:r w:rsidRPr="00EC3A9F">
        <w:rPr>
          <w:rFonts w:ascii="Arial" w:hAnsi="Arial" w:cs="Arial"/>
        </w:rPr>
        <w:t>7.1.6.6. 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по согласованию с уполномоченным органом.</w:t>
      </w:r>
    </w:p>
    <w:p w:rsidR="00844AC3" w:rsidRPr="00EC3A9F" w:rsidRDefault="00844AC3" w:rsidP="00844AC3">
      <w:pPr>
        <w:ind w:firstLine="567"/>
        <w:jc w:val="both"/>
        <w:rPr>
          <w:rFonts w:ascii="Arial" w:hAnsi="Arial" w:cs="Arial"/>
        </w:rPr>
      </w:pPr>
      <w:r w:rsidRPr="00EC3A9F">
        <w:rPr>
          <w:rFonts w:ascii="Arial" w:hAnsi="Arial" w:cs="Arial"/>
        </w:rPr>
        <w:t>Пробивка окон с устройством балконов и лоджий на глухих стенах и брандмауэрах допускается при наличии необходимых проектных обоснований.</w:t>
      </w:r>
    </w:p>
    <w:p w:rsidR="00844AC3" w:rsidRPr="00EC3A9F" w:rsidRDefault="00844AC3" w:rsidP="00844AC3">
      <w:pPr>
        <w:ind w:firstLine="567"/>
        <w:jc w:val="both"/>
        <w:rPr>
          <w:rFonts w:ascii="Arial" w:hAnsi="Arial" w:cs="Arial"/>
        </w:rPr>
      </w:pPr>
      <w:r w:rsidRPr="00EC3A9F">
        <w:rPr>
          <w:rFonts w:ascii="Arial" w:hAnsi="Arial" w:cs="Arial"/>
        </w:rPr>
        <w:t>7.1.6.7. При эксплуатации, замене,  ремонте балконов и лоджий не допускается:</w:t>
      </w:r>
    </w:p>
    <w:p w:rsidR="00844AC3" w:rsidRPr="00EC3A9F" w:rsidRDefault="00844AC3" w:rsidP="00844AC3">
      <w:pPr>
        <w:ind w:firstLine="567"/>
        <w:jc w:val="both"/>
        <w:rPr>
          <w:rFonts w:ascii="Arial" w:hAnsi="Arial" w:cs="Arial"/>
        </w:rPr>
      </w:pPr>
      <w:r w:rsidRPr="00EC3A9F">
        <w:rPr>
          <w:rFonts w:ascii="Arial" w:hAnsi="Arial" w:cs="Arial"/>
        </w:rPr>
        <w:t>- изменение их характеристик, установленных проектной документацией;</w:t>
      </w:r>
    </w:p>
    <w:p w:rsidR="00844AC3" w:rsidRPr="00EC3A9F" w:rsidRDefault="00844AC3" w:rsidP="00844AC3">
      <w:pPr>
        <w:ind w:firstLine="567"/>
        <w:jc w:val="both"/>
        <w:rPr>
          <w:rFonts w:ascii="Arial" w:hAnsi="Arial" w:cs="Arial"/>
        </w:rPr>
      </w:pPr>
      <w:r w:rsidRPr="00EC3A9F">
        <w:rPr>
          <w:rFonts w:ascii="Arial" w:hAnsi="Arial" w:cs="Arial"/>
        </w:rPr>
        <w:t>- их произвольное остекление и изменение габаритов, изменение цветового решения, рисунка ограждений, других элементов устройства и оборудования балконов и лоджий, определяющих общее  архитектурное  решение  фасада.</w:t>
      </w:r>
    </w:p>
    <w:p w:rsidR="00844AC3" w:rsidRPr="00EC3A9F" w:rsidRDefault="00844AC3" w:rsidP="00844AC3">
      <w:pPr>
        <w:ind w:firstLine="567"/>
        <w:jc w:val="both"/>
        <w:rPr>
          <w:rFonts w:ascii="Arial" w:hAnsi="Arial" w:cs="Arial"/>
        </w:rPr>
      </w:pPr>
      <w:r w:rsidRPr="00EC3A9F">
        <w:rPr>
          <w:rFonts w:ascii="Arial" w:hAnsi="Arial" w:cs="Arial"/>
        </w:rPr>
        <w:t>- фрагментарная окраска или облицовка участка фасада в пределах балкона или лоджии.</w:t>
      </w:r>
    </w:p>
    <w:p w:rsidR="00844AC3" w:rsidRPr="00EC3A9F" w:rsidRDefault="00844AC3" w:rsidP="00844AC3">
      <w:pPr>
        <w:ind w:firstLine="567"/>
        <w:jc w:val="both"/>
        <w:rPr>
          <w:rFonts w:ascii="Arial" w:hAnsi="Arial" w:cs="Arial"/>
        </w:rPr>
      </w:pPr>
    </w:p>
    <w:p w:rsidR="00844AC3" w:rsidRPr="00EC3A9F" w:rsidRDefault="00844AC3" w:rsidP="00844AC3">
      <w:pPr>
        <w:pStyle w:val="ConsPlusNormal"/>
        <w:jc w:val="both"/>
        <w:rPr>
          <w:b/>
          <w:sz w:val="24"/>
          <w:szCs w:val="24"/>
        </w:rPr>
      </w:pPr>
      <w:r w:rsidRPr="00EC3A9F">
        <w:rPr>
          <w:b/>
          <w:sz w:val="24"/>
          <w:szCs w:val="24"/>
        </w:rPr>
        <w:t>7.2. Требования  к состоянию, содержанию  временных объектов</w:t>
      </w:r>
    </w:p>
    <w:p w:rsidR="00844AC3" w:rsidRPr="00EC3A9F" w:rsidRDefault="00844AC3" w:rsidP="00844AC3">
      <w:pPr>
        <w:pStyle w:val="ConsPlusNormal"/>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lastRenderedPageBreak/>
        <w:t>7.2.1. Состояние временных объектов должно соответствовать требованиям действующего законодательства Российской Федерации, настоящих Правил.</w:t>
      </w:r>
    </w:p>
    <w:p w:rsidR="00844AC3" w:rsidRPr="00EC3A9F" w:rsidRDefault="00844AC3" w:rsidP="00844AC3">
      <w:pPr>
        <w:pStyle w:val="ConsPlusNormal"/>
        <w:ind w:firstLine="540"/>
        <w:jc w:val="both"/>
        <w:rPr>
          <w:sz w:val="24"/>
          <w:szCs w:val="24"/>
        </w:rPr>
      </w:pPr>
      <w:r w:rsidRPr="00EC3A9F">
        <w:rPr>
          <w:sz w:val="24"/>
          <w:szCs w:val="24"/>
        </w:rPr>
        <w:t xml:space="preserve">7.2.2. Не допускается размещение временных объектов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r w:rsidRPr="00EC3A9F">
          <w:rPr>
            <w:sz w:val="24"/>
            <w:szCs w:val="24"/>
          </w:rPr>
          <w:t>25 метров</w:t>
        </w:r>
      </w:smartTag>
      <w:r w:rsidRPr="00EC3A9F">
        <w:rPr>
          <w:sz w:val="24"/>
          <w:szCs w:val="24"/>
        </w:rPr>
        <w:t xml:space="preserve"> - от вентиляционных шахт, </w:t>
      </w:r>
      <w:smartTag w:uri="urn:schemas-microsoft-com:office:smarttags" w:element="metricconverter">
        <w:smartTagPr>
          <w:attr w:name="ProductID" w:val="20 метров"/>
        </w:smartTagPr>
        <w:r w:rsidRPr="00EC3A9F">
          <w:rPr>
            <w:sz w:val="24"/>
            <w:szCs w:val="24"/>
          </w:rPr>
          <w:t>20 метров</w:t>
        </w:r>
      </w:smartTag>
      <w:r w:rsidRPr="00EC3A9F">
        <w:rPr>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EC3A9F">
          <w:rPr>
            <w:sz w:val="24"/>
            <w:szCs w:val="24"/>
          </w:rPr>
          <w:t>3 метров</w:t>
        </w:r>
      </w:smartTag>
      <w:r w:rsidRPr="00EC3A9F">
        <w:rPr>
          <w:sz w:val="24"/>
          <w:szCs w:val="24"/>
        </w:rPr>
        <w:t xml:space="preserve"> - от  ствола  дерева, </w:t>
      </w:r>
      <w:smartTag w:uri="urn:schemas-microsoft-com:office:smarttags" w:element="metricconverter">
        <w:smartTagPr>
          <w:attr w:name="ProductID" w:val="1,5 метра"/>
        </w:smartTagPr>
        <w:r w:rsidRPr="00EC3A9F">
          <w:rPr>
            <w:sz w:val="24"/>
            <w:szCs w:val="24"/>
          </w:rPr>
          <w:t>1,5 метра</w:t>
        </w:r>
      </w:smartTag>
      <w:r w:rsidRPr="00EC3A9F">
        <w:rPr>
          <w:sz w:val="24"/>
          <w:szCs w:val="24"/>
        </w:rPr>
        <w:t xml:space="preserve"> - от внешней границы кроны кустарника.</w:t>
      </w:r>
    </w:p>
    <w:p w:rsidR="00844AC3" w:rsidRPr="00EC3A9F" w:rsidRDefault="00844AC3" w:rsidP="00844AC3">
      <w:pPr>
        <w:pStyle w:val="ConsPlusNormal"/>
        <w:ind w:firstLine="540"/>
        <w:jc w:val="both"/>
        <w:rPr>
          <w:sz w:val="24"/>
          <w:szCs w:val="24"/>
        </w:rPr>
      </w:pPr>
      <w:r w:rsidRPr="00EC3A9F">
        <w:rPr>
          <w:sz w:val="24"/>
          <w:szCs w:val="24"/>
        </w:rPr>
        <w:t>Для многоквартирных и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844AC3" w:rsidRPr="00EC3A9F" w:rsidRDefault="00844AC3" w:rsidP="00844AC3">
      <w:pPr>
        <w:pStyle w:val="ConsPlusNormal"/>
        <w:ind w:firstLine="540"/>
        <w:jc w:val="both"/>
        <w:rPr>
          <w:sz w:val="24"/>
          <w:szCs w:val="24"/>
        </w:rPr>
      </w:pPr>
      <w:r w:rsidRPr="00EC3A9F">
        <w:rPr>
          <w:sz w:val="24"/>
          <w:szCs w:val="24"/>
        </w:rPr>
        <w:t>7.2.3. Требования к размещению, состоянию и содержанию объектов мелкорозничной  торговли  устанавливаются Администрацией.</w:t>
      </w:r>
    </w:p>
    <w:p w:rsidR="00844AC3" w:rsidRPr="00EC3A9F" w:rsidRDefault="00844AC3" w:rsidP="00844AC3">
      <w:pPr>
        <w:pStyle w:val="ConsPlusNormal"/>
        <w:ind w:firstLine="540"/>
        <w:jc w:val="both"/>
        <w:rPr>
          <w:sz w:val="24"/>
          <w:szCs w:val="24"/>
        </w:rPr>
      </w:pPr>
      <w:r w:rsidRPr="00EC3A9F">
        <w:rPr>
          <w:sz w:val="24"/>
          <w:szCs w:val="24"/>
        </w:rPr>
        <w:t>7.2.4. Установка на территориях общего пользования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с разрешения  Администрации.</w:t>
      </w:r>
    </w:p>
    <w:p w:rsidR="00844AC3" w:rsidRPr="00EC3A9F" w:rsidRDefault="00844AC3" w:rsidP="00844AC3">
      <w:pPr>
        <w:pStyle w:val="ConsPlusNormal"/>
        <w:ind w:firstLine="540"/>
        <w:jc w:val="both"/>
        <w:rPr>
          <w:sz w:val="24"/>
          <w:szCs w:val="24"/>
        </w:rPr>
      </w:pPr>
      <w:r w:rsidRPr="00EC3A9F">
        <w:rPr>
          <w:sz w:val="24"/>
          <w:szCs w:val="24"/>
        </w:rPr>
        <w:t>7.2.5. Временные объекты должны быть окрашены, не иметь видимых загрязнений, повреждений и следов коррозии, надписей (рисунков).</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b/>
          <w:sz w:val="24"/>
          <w:szCs w:val="24"/>
        </w:rPr>
      </w:pPr>
      <w:r w:rsidRPr="00EC3A9F">
        <w:rPr>
          <w:b/>
          <w:sz w:val="24"/>
          <w:szCs w:val="24"/>
        </w:rPr>
        <w:t>7.3. Требования к состоянию, содержанию инженерных сооружений и коммуникаций</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7.3.1. Состояние объектов инженерной инфраструктуры, инженерных коммуникаций должно соответствовать требованиям действующего законодательства Российской Федерации, настоящих Правил.</w:t>
      </w:r>
    </w:p>
    <w:p w:rsidR="00844AC3" w:rsidRPr="00EC3A9F" w:rsidRDefault="00844AC3" w:rsidP="00844AC3">
      <w:pPr>
        <w:pStyle w:val="ConsPlusNormal"/>
        <w:ind w:firstLine="540"/>
        <w:jc w:val="both"/>
        <w:rPr>
          <w:sz w:val="24"/>
          <w:szCs w:val="24"/>
        </w:rPr>
      </w:pPr>
      <w:r w:rsidRPr="00EC3A9F">
        <w:rPr>
          <w:sz w:val="24"/>
          <w:szCs w:val="24"/>
        </w:rPr>
        <w:t>7.3.2. 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дождеприемных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 и восстанавливать нарушенное подтоплением благоустройство.</w:t>
      </w:r>
    </w:p>
    <w:p w:rsidR="00844AC3" w:rsidRPr="00EC3A9F" w:rsidRDefault="00844AC3" w:rsidP="00844AC3">
      <w:pPr>
        <w:pStyle w:val="ConsPlusNormal"/>
        <w:ind w:firstLine="540"/>
        <w:jc w:val="both"/>
        <w:rPr>
          <w:sz w:val="24"/>
          <w:szCs w:val="24"/>
        </w:rPr>
      </w:pPr>
      <w:r w:rsidRPr="00EC3A9F">
        <w:rPr>
          <w:sz w:val="24"/>
          <w:szCs w:val="24"/>
        </w:rPr>
        <w:t>7.3.3. 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844AC3" w:rsidRPr="00EC3A9F" w:rsidRDefault="00844AC3" w:rsidP="00844AC3">
      <w:pPr>
        <w:pStyle w:val="ConsPlusNormal"/>
        <w:ind w:firstLine="540"/>
        <w:jc w:val="both"/>
        <w:rPr>
          <w:sz w:val="24"/>
          <w:szCs w:val="24"/>
        </w:rPr>
      </w:pPr>
      <w:r w:rsidRPr="00EC3A9F">
        <w:rPr>
          <w:sz w:val="24"/>
          <w:szCs w:val="24"/>
        </w:rPr>
        <w:t>Администрация, организации, обслуживающие инженерные сети (в том числе ливневую канализационную систему), должны информировать население о доступных способах передачи сообщений по вопросам нарушения работы инженерных сетей.</w:t>
      </w:r>
    </w:p>
    <w:p w:rsidR="00844AC3" w:rsidRPr="00EC3A9F" w:rsidRDefault="00844AC3" w:rsidP="00844AC3">
      <w:pPr>
        <w:pStyle w:val="ConsPlusNormal"/>
        <w:ind w:firstLine="540"/>
        <w:jc w:val="both"/>
        <w:rPr>
          <w:sz w:val="24"/>
          <w:szCs w:val="24"/>
        </w:rPr>
      </w:pPr>
      <w:r w:rsidRPr="00EC3A9F">
        <w:rPr>
          <w:sz w:val="24"/>
          <w:szCs w:val="24"/>
        </w:rPr>
        <w:t xml:space="preserve">7.3.4.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техногенные </w:t>
      </w:r>
      <w:r w:rsidRPr="00EC3A9F">
        <w:rPr>
          <w:sz w:val="24"/>
          <w:szCs w:val="24"/>
        </w:rPr>
        <w:lastRenderedPageBreak/>
        <w:t>подтопления, вызванные сбросом воды, должны быть ликвидированы, а благоустройство восстановлено, - в течение суток.</w:t>
      </w:r>
    </w:p>
    <w:p w:rsidR="00844AC3" w:rsidRPr="00EC3A9F" w:rsidRDefault="00844AC3" w:rsidP="00844AC3">
      <w:pPr>
        <w:pStyle w:val="ConsPlusNormal"/>
        <w:ind w:firstLine="540"/>
        <w:jc w:val="both"/>
        <w:rPr>
          <w:sz w:val="24"/>
          <w:szCs w:val="24"/>
        </w:rPr>
      </w:pPr>
      <w:r w:rsidRPr="00EC3A9F">
        <w:rPr>
          <w:sz w:val="24"/>
          <w:szCs w:val="24"/>
        </w:rPr>
        <w:t>В случае большого объема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844AC3" w:rsidRPr="00EC3A9F" w:rsidRDefault="00844AC3" w:rsidP="00844AC3">
      <w:pPr>
        <w:pStyle w:val="ConsPlusNormal"/>
        <w:ind w:firstLine="540"/>
        <w:jc w:val="both"/>
        <w:rPr>
          <w:sz w:val="24"/>
          <w:szCs w:val="24"/>
        </w:rPr>
      </w:pPr>
      <w:r w:rsidRPr="00EC3A9F">
        <w:rPr>
          <w:sz w:val="24"/>
          <w:szCs w:val="24"/>
        </w:rPr>
        <w:t>7.3.5. Обследование смотровых и дождеприемных колодцев канализационной системы и их очистка производятся по утвержденным графикам, но не реже одного раза в квартал. Вне графика очистка производится в случае засорения и (или) заиливания.</w:t>
      </w:r>
    </w:p>
    <w:p w:rsidR="00844AC3" w:rsidRPr="00EC3A9F" w:rsidRDefault="00844AC3" w:rsidP="00844AC3">
      <w:pPr>
        <w:pStyle w:val="ConsPlusNormal"/>
        <w:ind w:firstLine="540"/>
        <w:jc w:val="both"/>
        <w:rPr>
          <w:sz w:val="24"/>
          <w:szCs w:val="24"/>
        </w:rPr>
      </w:pPr>
      <w:r w:rsidRPr="00EC3A9F">
        <w:rPr>
          <w:sz w:val="24"/>
          <w:szCs w:val="24"/>
        </w:rPr>
        <w:t>7.3.6. Наземные части смотровых и дождеприемных колодцев, линий теплотрасс, газо- и водопроводов, наземных частей иных линейных сооружений, ливневой канализационной системы, в том числе люки, должны быть чистыми, не иметь видимых повреждений и очагов коррозии, не создавать препятствия движению пешеходов и транспортных средств.</w:t>
      </w:r>
    </w:p>
    <w:p w:rsidR="00844AC3" w:rsidRPr="00EC3A9F" w:rsidRDefault="00844AC3" w:rsidP="00844AC3">
      <w:pPr>
        <w:pStyle w:val="ConsPlusNormal"/>
        <w:ind w:firstLine="540"/>
        <w:jc w:val="both"/>
        <w:rPr>
          <w:sz w:val="24"/>
          <w:szCs w:val="24"/>
        </w:rPr>
      </w:pPr>
      <w:r w:rsidRPr="00EC3A9F">
        <w:rPr>
          <w:sz w:val="24"/>
          <w:szCs w:val="24"/>
        </w:rPr>
        <w:t>В случае расположения наземных частей колодцев на территории улично-дорожной сети города Сарова уровень отметки наземной части колодцев должен находиться на уровне отметки верхней части дорожного полотна.</w:t>
      </w:r>
    </w:p>
    <w:p w:rsidR="00844AC3" w:rsidRPr="00EC3A9F" w:rsidRDefault="00844AC3" w:rsidP="00844AC3">
      <w:pPr>
        <w:pStyle w:val="ConsPlusNormal"/>
        <w:ind w:firstLine="540"/>
        <w:jc w:val="both"/>
        <w:rPr>
          <w:sz w:val="24"/>
          <w:szCs w:val="24"/>
        </w:rPr>
      </w:pPr>
      <w:r w:rsidRPr="00EC3A9F">
        <w:rPr>
          <w:sz w:val="24"/>
          <w:szCs w:val="24"/>
        </w:rPr>
        <w:t>Решетки смотровых и дождеприемных колодцев канализационной системы должны содержаться в рабочем состоянии (не должны быть повреждены, засорены и (или) заилены).</w:t>
      </w:r>
    </w:p>
    <w:p w:rsidR="00844AC3" w:rsidRPr="00EC3A9F" w:rsidRDefault="00844AC3" w:rsidP="00844AC3">
      <w:pPr>
        <w:pStyle w:val="ConsPlusNormal"/>
        <w:ind w:firstLine="540"/>
        <w:jc w:val="both"/>
        <w:rPr>
          <w:sz w:val="24"/>
          <w:szCs w:val="24"/>
        </w:rPr>
      </w:pPr>
      <w:r w:rsidRPr="00EC3A9F">
        <w:rPr>
          <w:sz w:val="24"/>
          <w:szCs w:val="24"/>
        </w:rPr>
        <w:t>7.3.7. Разрушенные крышки люков и решетки смотровых и дождеприемных колодцев, а также смотровые и дождеприемные колодцы, на которых отсутствуют люки и решетки, должны быть немедленно ограждены и обозначены соответствующими предупредительными знаками. Их замена или восстановление должны быть произведены в течение 6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канализационной системы, а также лицами, осуществляющими соответствующий контроль.</w:t>
      </w:r>
    </w:p>
    <w:p w:rsidR="00844AC3" w:rsidRPr="00EC3A9F" w:rsidRDefault="00844AC3" w:rsidP="00844AC3">
      <w:pPr>
        <w:pStyle w:val="ConsPlusNormal"/>
        <w:ind w:firstLine="540"/>
        <w:jc w:val="both"/>
        <w:rPr>
          <w:sz w:val="24"/>
          <w:szCs w:val="24"/>
        </w:rPr>
      </w:pPr>
      <w:r w:rsidRPr="00EC3A9F">
        <w:rPr>
          <w:sz w:val="24"/>
          <w:szCs w:val="24"/>
        </w:rPr>
        <w:t>7.3.8.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844AC3" w:rsidRPr="00EC3A9F" w:rsidRDefault="00844AC3" w:rsidP="00844AC3">
      <w:pPr>
        <w:pStyle w:val="ConsPlusNormal"/>
        <w:ind w:firstLine="540"/>
        <w:jc w:val="both"/>
        <w:rPr>
          <w:sz w:val="24"/>
          <w:szCs w:val="24"/>
        </w:rPr>
      </w:pPr>
      <w:r w:rsidRPr="00EC3A9F">
        <w:rPr>
          <w:sz w:val="24"/>
          <w:szCs w:val="24"/>
        </w:rPr>
        <w:t>Мостики для перехода через коммуникации  должны быть исправными и содержаться в чистоте.</w:t>
      </w:r>
    </w:p>
    <w:p w:rsidR="00844AC3" w:rsidRPr="00EC3A9F" w:rsidRDefault="00844AC3" w:rsidP="00844AC3">
      <w:pPr>
        <w:pStyle w:val="ConsPlusNormal"/>
        <w:ind w:firstLine="540"/>
        <w:jc w:val="both"/>
        <w:rPr>
          <w:sz w:val="24"/>
          <w:szCs w:val="24"/>
        </w:rPr>
      </w:pPr>
      <w:r w:rsidRPr="00EC3A9F">
        <w:rPr>
          <w:sz w:val="24"/>
          <w:szCs w:val="24"/>
        </w:rPr>
        <w:t>7.3.9. Землепользователи земельных участков,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844AC3" w:rsidRPr="00EC3A9F" w:rsidRDefault="00844AC3" w:rsidP="00844AC3">
      <w:pPr>
        <w:pStyle w:val="ConsPlusNormal"/>
        <w:jc w:val="both"/>
        <w:rPr>
          <w:sz w:val="24"/>
          <w:szCs w:val="24"/>
        </w:rPr>
      </w:pPr>
    </w:p>
    <w:p w:rsidR="00844AC3" w:rsidRPr="00EC3A9F" w:rsidRDefault="00844AC3" w:rsidP="00844AC3">
      <w:pPr>
        <w:pStyle w:val="ConsPlusNormal"/>
        <w:jc w:val="both"/>
        <w:rPr>
          <w:b/>
          <w:sz w:val="24"/>
          <w:szCs w:val="24"/>
        </w:rPr>
      </w:pPr>
      <w:r w:rsidRPr="00EC3A9F">
        <w:rPr>
          <w:b/>
          <w:sz w:val="24"/>
          <w:szCs w:val="24"/>
        </w:rPr>
        <w:t>7.4. Требования к размещению, состоянию, содержанию контейнерных площадок, бункеров-накопителей, контейнеров, урн</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7.4.1. Временное хранение мусора должно осуществляться в контейнерах, бункерах-накопителях, урнах в соответствии с действующим законодательством, требованиями настоящих Правил.</w:t>
      </w:r>
    </w:p>
    <w:p w:rsidR="00844AC3" w:rsidRPr="00EC3A9F" w:rsidRDefault="00844AC3" w:rsidP="00844AC3">
      <w:pPr>
        <w:pStyle w:val="ConsPlusNormal"/>
        <w:ind w:firstLine="540"/>
        <w:jc w:val="both"/>
        <w:rPr>
          <w:sz w:val="24"/>
          <w:szCs w:val="24"/>
        </w:rPr>
      </w:pPr>
      <w:r w:rsidRPr="00EC3A9F">
        <w:rPr>
          <w:sz w:val="24"/>
          <w:szCs w:val="24"/>
        </w:rPr>
        <w:t>7.4.2. Контейнеры размещаются (устанавливаются) на контейнерных площадках.</w:t>
      </w:r>
    </w:p>
    <w:p w:rsidR="00844AC3" w:rsidRPr="00EC3A9F" w:rsidRDefault="00844AC3" w:rsidP="00844AC3">
      <w:pPr>
        <w:pStyle w:val="ConsPlusNormal"/>
        <w:ind w:firstLine="540"/>
        <w:jc w:val="both"/>
        <w:rPr>
          <w:sz w:val="24"/>
          <w:szCs w:val="24"/>
        </w:rPr>
      </w:pPr>
      <w:r w:rsidRPr="00EC3A9F">
        <w:rPr>
          <w:sz w:val="24"/>
          <w:szCs w:val="24"/>
        </w:rPr>
        <w:t>Тип ограждения, размеры контейнерных площадок, количество контейнеров, бункеров-накопителей, урн определяются Администрацией в соответствии с генеральной схемой очистки и индивидуальными  проектами (эскизами) контейнерных площадок. Допускается изготовление контейнерных площадок закрытого типа по  индивидуальным проектам  (эскизам).</w:t>
      </w:r>
    </w:p>
    <w:p w:rsidR="00844AC3" w:rsidRPr="00EC3A9F" w:rsidRDefault="00844AC3" w:rsidP="00844AC3">
      <w:pPr>
        <w:pStyle w:val="ConsPlusNormal"/>
        <w:ind w:firstLine="540"/>
        <w:jc w:val="both"/>
        <w:rPr>
          <w:sz w:val="24"/>
          <w:szCs w:val="24"/>
        </w:rPr>
      </w:pPr>
      <w:r w:rsidRPr="00EC3A9F">
        <w:rPr>
          <w:sz w:val="24"/>
          <w:szCs w:val="24"/>
        </w:rPr>
        <w:lastRenderedPageBreak/>
        <w:t>При этом размер контейнерной площадки определяется исходя из задач, габаритов и количества контейнеров, используемых для складирования ТКО, но не более предусмотренного санитарно-эпидемиологическими требованиями.</w:t>
      </w:r>
    </w:p>
    <w:p w:rsidR="00844AC3" w:rsidRPr="00EC3A9F" w:rsidRDefault="00844AC3" w:rsidP="00844AC3">
      <w:pPr>
        <w:pStyle w:val="ConsPlusNormal"/>
        <w:ind w:firstLine="540"/>
        <w:jc w:val="both"/>
        <w:rPr>
          <w:sz w:val="24"/>
          <w:szCs w:val="24"/>
        </w:rPr>
      </w:pPr>
      <w:r w:rsidRPr="00EC3A9F">
        <w:rPr>
          <w:sz w:val="24"/>
          <w:szCs w:val="24"/>
        </w:rPr>
        <w:t>В случае, когда контейнерные площадки расположены на территории общего пользования и используются управляющими и иными организациями для осуществления деятельности, необходимой для обеспечения надлежащего содержания общего имущества в многоквартирном доме, то использование таких контейнерных площадок осуществляется по согласованию с Администрацией. При этом организация, которая использует контейнерные площадки по согласованию с Администрацией, обязана обеспечить соблюдение установленных требований к состоянию контейнерных площадок.</w:t>
      </w:r>
    </w:p>
    <w:p w:rsidR="00844AC3" w:rsidRPr="00EC3A9F" w:rsidRDefault="00844AC3" w:rsidP="00844AC3">
      <w:pPr>
        <w:pStyle w:val="ConsPlusNormal"/>
        <w:ind w:firstLine="540"/>
        <w:jc w:val="both"/>
        <w:rPr>
          <w:sz w:val="24"/>
          <w:szCs w:val="24"/>
        </w:rPr>
      </w:pPr>
      <w:r w:rsidRPr="00EC3A9F">
        <w:rPr>
          <w:sz w:val="24"/>
          <w:szCs w:val="24"/>
        </w:rPr>
        <w:t>7.4.3. Места размещения (оборудования) контейнерных площадок, бункеров-накопителей согласуются с Администрацией и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844AC3" w:rsidRPr="00EC3A9F" w:rsidRDefault="00844AC3" w:rsidP="00844AC3">
      <w:pPr>
        <w:pStyle w:val="ConsPlusNormal"/>
        <w:ind w:firstLine="540"/>
        <w:jc w:val="both"/>
        <w:rPr>
          <w:sz w:val="24"/>
          <w:szCs w:val="24"/>
        </w:rPr>
      </w:pPr>
      <w:r w:rsidRPr="00EC3A9F">
        <w:rPr>
          <w:sz w:val="24"/>
          <w:szCs w:val="24"/>
        </w:rPr>
        <w:t xml:space="preserve">7.4.4. Контейнерная площадка должна быть очищена от мусора, находиться в чистоте и порядке, должна иметь с трех сторон чистое ограждение высотой не менее </w:t>
      </w:r>
      <w:smartTag w:uri="urn:schemas-microsoft-com:office:smarttags" w:element="metricconverter">
        <w:smartTagPr>
          <w:attr w:name="ProductID" w:val="1,2 метра"/>
        </w:smartTagPr>
        <w:r w:rsidRPr="00EC3A9F">
          <w:rPr>
            <w:sz w:val="24"/>
            <w:szCs w:val="24"/>
          </w:rPr>
          <w:t>1,2 метра</w:t>
        </w:r>
      </w:smartTag>
      <w:r w:rsidRPr="00EC3A9F">
        <w:rPr>
          <w:sz w:val="24"/>
          <w:szCs w:val="24"/>
        </w:rPr>
        <w:t>,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w:t>
      </w:r>
    </w:p>
    <w:p w:rsidR="00844AC3" w:rsidRPr="00EC3A9F" w:rsidRDefault="00844AC3" w:rsidP="00844AC3">
      <w:pPr>
        <w:pStyle w:val="ConsPlusNormal"/>
        <w:ind w:firstLine="540"/>
        <w:jc w:val="both"/>
        <w:rPr>
          <w:sz w:val="24"/>
          <w:szCs w:val="24"/>
        </w:rPr>
      </w:pPr>
      <w:r w:rsidRPr="00EC3A9F">
        <w:rPr>
          <w:sz w:val="24"/>
          <w:szCs w:val="24"/>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sidRPr="00EC3A9F">
          <w:rPr>
            <w:sz w:val="24"/>
            <w:szCs w:val="24"/>
          </w:rPr>
          <w:t>10 метров</w:t>
        </w:r>
      </w:smartTag>
      <w:r w:rsidRPr="00EC3A9F">
        <w:rPr>
          <w:sz w:val="24"/>
          <w:szCs w:val="24"/>
        </w:rPr>
        <w:t xml:space="preserve"> должна находиться в чистоте.</w:t>
      </w:r>
    </w:p>
    <w:p w:rsidR="00844AC3" w:rsidRPr="00EC3A9F" w:rsidRDefault="00844AC3" w:rsidP="00844AC3">
      <w:pPr>
        <w:pStyle w:val="ConsPlusNormal"/>
        <w:ind w:firstLine="540"/>
        <w:jc w:val="both"/>
        <w:rPr>
          <w:sz w:val="24"/>
          <w:szCs w:val="24"/>
        </w:rPr>
      </w:pPr>
      <w:r w:rsidRPr="00EC3A9F">
        <w:rPr>
          <w:sz w:val="24"/>
          <w:szCs w:val="24"/>
        </w:rPr>
        <w:t>Запрещается складирование мусора на территории, непосредственно прилегающей к контейнерной площадке и бункеру-накопителю.</w:t>
      </w:r>
    </w:p>
    <w:p w:rsidR="00844AC3" w:rsidRPr="00EC3A9F" w:rsidRDefault="00844AC3" w:rsidP="00844AC3">
      <w:pPr>
        <w:pStyle w:val="ConsPlusNormal"/>
        <w:ind w:firstLine="540"/>
        <w:jc w:val="both"/>
        <w:rPr>
          <w:sz w:val="24"/>
          <w:szCs w:val="24"/>
        </w:rPr>
      </w:pPr>
      <w:r w:rsidRPr="00EC3A9F">
        <w:rPr>
          <w:sz w:val="24"/>
          <w:szCs w:val="24"/>
        </w:rPr>
        <w:t>7.4.5.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844AC3" w:rsidRPr="00EC3A9F" w:rsidRDefault="00844AC3" w:rsidP="00844AC3">
      <w:pPr>
        <w:pStyle w:val="ConsPlusNormal"/>
        <w:ind w:firstLine="540"/>
        <w:jc w:val="both"/>
        <w:rPr>
          <w:sz w:val="24"/>
          <w:szCs w:val="24"/>
        </w:rPr>
      </w:pPr>
      <w:r w:rsidRPr="00EC3A9F">
        <w:rPr>
          <w:sz w:val="24"/>
          <w:szCs w:val="24"/>
        </w:rPr>
        <w:t xml:space="preserve">7.4.6. На дворовых территориях, вблизи мест производства строительных, земляных, ремонтных, аварийных, уборочных работ допускается временная установка контейнеров и бункеров-накопителей для сбора строительного мусора. </w:t>
      </w:r>
    </w:p>
    <w:p w:rsidR="00844AC3" w:rsidRPr="00EC3A9F" w:rsidRDefault="00844AC3" w:rsidP="00844AC3">
      <w:pPr>
        <w:pStyle w:val="ConsPlusNormal"/>
        <w:ind w:firstLine="540"/>
        <w:jc w:val="both"/>
        <w:rPr>
          <w:sz w:val="24"/>
          <w:szCs w:val="24"/>
        </w:rPr>
      </w:pPr>
      <w:r w:rsidRPr="00EC3A9F">
        <w:rPr>
          <w:sz w:val="24"/>
          <w:szCs w:val="24"/>
        </w:rPr>
        <w:t>7.4.7.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844AC3" w:rsidRPr="00EC3A9F" w:rsidRDefault="00844AC3" w:rsidP="00844AC3">
      <w:pPr>
        <w:pStyle w:val="ConsPlusNormal"/>
        <w:ind w:firstLine="540"/>
        <w:jc w:val="both"/>
        <w:rPr>
          <w:sz w:val="24"/>
          <w:szCs w:val="24"/>
        </w:rPr>
      </w:pPr>
      <w:r w:rsidRPr="00EC3A9F">
        <w:rPr>
          <w:sz w:val="24"/>
          <w:szCs w:val="24"/>
        </w:rPr>
        <w:t>7.4.8. 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844AC3" w:rsidRPr="00EC3A9F" w:rsidRDefault="00844AC3" w:rsidP="00844AC3">
      <w:pPr>
        <w:pStyle w:val="ConsPlusNormal"/>
        <w:ind w:firstLine="540"/>
        <w:jc w:val="both"/>
        <w:rPr>
          <w:sz w:val="24"/>
          <w:szCs w:val="24"/>
        </w:rPr>
      </w:pPr>
      <w:r w:rsidRPr="00EC3A9F">
        <w:rPr>
          <w:sz w:val="24"/>
          <w:szCs w:val="24"/>
        </w:rPr>
        <w:t>О выполнении работ по промывке и обработке эксплуатирующей организацией составляется акт.</w:t>
      </w:r>
    </w:p>
    <w:p w:rsidR="00844AC3" w:rsidRPr="00EC3A9F" w:rsidRDefault="00844AC3" w:rsidP="00844AC3">
      <w:pPr>
        <w:pStyle w:val="ConsPlusNormal"/>
        <w:ind w:firstLine="540"/>
        <w:jc w:val="both"/>
        <w:rPr>
          <w:sz w:val="24"/>
          <w:szCs w:val="24"/>
        </w:rPr>
      </w:pPr>
      <w:r w:rsidRPr="00EC3A9F">
        <w:rPr>
          <w:sz w:val="24"/>
          <w:szCs w:val="24"/>
        </w:rP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844AC3" w:rsidRPr="00EC3A9F" w:rsidRDefault="00844AC3" w:rsidP="00844AC3">
      <w:pPr>
        <w:pStyle w:val="ConsPlusNormal"/>
        <w:ind w:firstLine="540"/>
        <w:jc w:val="both"/>
        <w:rPr>
          <w:sz w:val="24"/>
          <w:szCs w:val="24"/>
        </w:rPr>
      </w:pPr>
      <w:r w:rsidRPr="00EC3A9F">
        <w:rPr>
          <w:sz w:val="24"/>
          <w:szCs w:val="24"/>
        </w:rPr>
        <w:t xml:space="preserve">7.4.9. Для сбора бытового мусора на улицах, площадях, объектах рекреации, внутриквартальных и внутримикрорайонных территориях должны применяться малогабаритные (малые) контейнеры (менее </w:t>
      </w:r>
      <w:smartTag w:uri="urn:schemas-microsoft-com:office:smarttags" w:element="metricconverter">
        <w:smartTagPr>
          <w:attr w:name="ProductID" w:val="0,5 куб. м"/>
        </w:smartTagPr>
        <w:r w:rsidRPr="00EC3A9F">
          <w:rPr>
            <w:sz w:val="24"/>
            <w:szCs w:val="24"/>
          </w:rPr>
          <w:t>0,5 куб. м</w:t>
        </w:r>
      </w:smartTag>
      <w:r w:rsidRPr="00EC3A9F">
        <w:rPr>
          <w:sz w:val="24"/>
          <w:szCs w:val="24"/>
        </w:rPr>
        <w:t>) и (или) урны и устанавливаться на основных пешеходных коммуникациях,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w:t>
      </w:r>
    </w:p>
    <w:p w:rsidR="00844AC3" w:rsidRPr="00EC3A9F" w:rsidRDefault="00844AC3" w:rsidP="00844AC3">
      <w:pPr>
        <w:pStyle w:val="ConsPlusNormal"/>
        <w:ind w:firstLine="540"/>
        <w:jc w:val="both"/>
        <w:rPr>
          <w:sz w:val="24"/>
          <w:szCs w:val="24"/>
        </w:rPr>
      </w:pPr>
      <w:r w:rsidRPr="00EC3A9F">
        <w:rPr>
          <w:sz w:val="24"/>
          <w:szCs w:val="24"/>
        </w:rPr>
        <w:t xml:space="preserve">Интервал при расстановке малых контейнеров и урн (без учета обязательной </w:t>
      </w:r>
      <w:r w:rsidRPr="00EC3A9F">
        <w:rPr>
          <w:sz w:val="24"/>
          <w:szCs w:val="24"/>
        </w:rPr>
        <w:lastRenderedPageBreak/>
        <w:t xml:space="preserve">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40 м"/>
        </w:smartTagPr>
        <w:r w:rsidRPr="00EC3A9F">
          <w:rPr>
            <w:sz w:val="24"/>
            <w:szCs w:val="24"/>
          </w:rPr>
          <w:t>40 м</w:t>
        </w:r>
      </w:smartTag>
      <w:r w:rsidRPr="00EC3A9F">
        <w:rPr>
          <w:sz w:val="24"/>
          <w:szCs w:val="24"/>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EC3A9F">
          <w:rPr>
            <w:sz w:val="24"/>
            <w:szCs w:val="24"/>
          </w:rPr>
          <w:t>100 м</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На территории объектов рекреации малые контейнеры и урны должны быть установлены у скамей, некапитальных нестационарных сооружений, ориентированных на продажу продуктов питания, а также на остановках общественного транспорта. Во всех случаях расстановка малых контейнеров и урн не должна препятствовать передвижению пешеходов, проезду инвалидных и детских колясок.</w:t>
      </w:r>
    </w:p>
    <w:p w:rsidR="00844AC3" w:rsidRPr="00EC3A9F" w:rsidRDefault="00844AC3" w:rsidP="00844AC3">
      <w:pPr>
        <w:pStyle w:val="ConsPlusNormal"/>
        <w:ind w:firstLine="540"/>
        <w:jc w:val="both"/>
        <w:rPr>
          <w:sz w:val="24"/>
          <w:szCs w:val="24"/>
        </w:rPr>
      </w:pPr>
      <w:r w:rsidRPr="00EC3A9F">
        <w:rPr>
          <w:sz w:val="24"/>
          <w:szCs w:val="24"/>
        </w:rPr>
        <w:t xml:space="preserve">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sidRPr="00EC3A9F">
          <w:rPr>
            <w:sz w:val="24"/>
            <w:szCs w:val="24"/>
          </w:rPr>
          <w:t>1 метра</w:t>
        </w:r>
      </w:smartTag>
      <w:r w:rsidRPr="00EC3A9F">
        <w:rPr>
          <w:sz w:val="24"/>
          <w:szCs w:val="24"/>
        </w:rPr>
        <w:t xml:space="preserve"> от урны должна содержаться субъектами, установившими урны, в чистоте.</w:t>
      </w:r>
    </w:p>
    <w:p w:rsidR="00844AC3" w:rsidRPr="00EC3A9F" w:rsidRDefault="00844AC3" w:rsidP="00844AC3">
      <w:pPr>
        <w:pStyle w:val="ConsPlusNormal"/>
        <w:ind w:firstLine="540"/>
        <w:jc w:val="both"/>
        <w:rPr>
          <w:sz w:val="24"/>
          <w:szCs w:val="24"/>
        </w:rPr>
      </w:pPr>
      <w:r w:rsidRPr="00EC3A9F">
        <w:rPr>
          <w:sz w:val="24"/>
          <w:szCs w:val="24"/>
        </w:rPr>
        <w:t>7.4.10. Переполнение урн, контейнеров и бункеров не допускается.</w:t>
      </w:r>
    </w:p>
    <w:p w:rsidR="00844AC3" w:rsidRPr="00EC3A9F" w:rsidRDefault="00844AC3" w:rsidP="00844AC3">
      <w:pPr>
        <w:pStyle w:val="ConsPlusNormal"/>
        <w:ind w:firstLine="540"/>
        <w:jc w:val="both"/>
        <w:rPr>
          <w:sz w:val="24"/>
          <w:szCs w:val="24"/>
        </w:rPr>
      </w:pPr>
      <w:r w:rsidRPr="00EC3A9F">
        <w:rPr>
          <w:sz w:val="24"/>
          <w:szCs w:val="24"/>
        </w:rPr>
        <w:t>Переполнением считается заполнение контейнера, бункера-накопителя мусором, превышающим верхнюю границу корпуса контейнера, бункера - накопителя.</w:t>
      </w:r>
    </w:p>
    <w:p w:rsidR="00844AC3" w:rsidRPr="00EC3A9F" w:rsidRDefault="00844AC3" w:rsidP="00844AC3">
      <w:pPr>
        <w:pStyle w:val="ConsPlusNormal"/>
        <w:ind w:firstLine="540"/>
        <w:jc w:val="both"/>
        <w:rPr>
          <w:sz w:val="24"/>
          <w:szCs w:val="24"/>
        </w:rPr>
      </w:pPr>
      <w:r w:rsidRPr="00EC3A9F">
        <w:rPr>
          <w:sz w:val="24"/>
          <w:szCs w:val="24"/>
        </w:rPr>
        <w:t xml:space="preserve"> </w:t>
      </w:r>
    </w:p>
    <w:p w:rsidR="00844AC3" w:rsidRPr="00EC3A9F" w:rsidRDefault="00844AC3" w:rsidP="00844AC3">
      <w:pPr>
        <w:pStyle w:val="ConsPlusNormal"/>
        <w:ind w:firstLine="540"/>
        <w:jc w:val="both"/>
        <w:rPr>
          <w:b/>
          <w:sz w:val="24"/>
          <w:szCs w:val="24"/>
        </w:rPr>
      </w:pPr>
      <w:r w:rsidRPr="00EC3A9F">
        <w:rPr>
          <w:b/>
          <w:sz w:val="24"/>
          <w:szCs w:val="24"/>
        </w:rPr>
        <w:t>7.5. Требования  к состоянию, содержанию объектов (средств) наружного освещения</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7.5.1. Освещение улиц, дорог и площадей территории города Сарова выполняется в соответствии с действующим законодательством, требованиями настоящих Правил.</w:t>
      </w:r>
    </w:p>
    <w:p w:rsidR="00844AC3" w:rsidRPr="00EC3A9F" w:rsidRDefault="00844AC3" w:rsidP="00844AC3">
      <w:pPr>
        <w:pStyle w:val="ConsPlusNormal"/>
        <w:ind w:firstLine="540"/>
        <w:jc w:val="both"/>
        <w:rPr>
          <w:sz w:val="24"/>
          <w:szCs w:val="24"/>
        </w:rPr>
      </w:pPr>
      <w:r w:rsidRPr="00EC3A9F">
        <w:rPr>
          <w:sz w:val="24"/>
          <w:szCs w:val="24"/>
        </w:rPr>
        <w:t>7.5.2. Все объекты уличного, дворового, придомового, внутриквартального и других видов наружного освещения должны поддерживаться в исправном и безопасном для жизни людей и животных состоянии.</w:t>
      </w:r>
    </w:p>
    <w:p w:rsidR="00844AC3" w:rsidRPr="00EC3A9F" w:rsidRDefault="00844AC3" w:rsidP="00844AC3">
      <w:pPr>
        <w:pStyle w:val="ConsPlusNormal"/>
        <w:ind w:firstLine="540"/>
        <w:jc w:val="both"/>
        <w:rPr>
          <w:sz w:val="24"/>
          <w:szCs w:val="24"/>
        </w:rPr>
      </w:pPr>
      <w:r w:rsidRPr="00EC3A9F">
        <w:rPr>
          <w:sz w:val="24"/>
          <w:szCs w:val="24"/>
        </w:rPr>
        <w:t xml:space="preserve">7.5.3. Количество неработающих светильников на объекте (за исключением улиц и автомобильных дорог) не должно превышать 10 процентов от их общего количества. </w:t>
      </w:r>
    </w:p>
    <w:p w:rsidR="00844AC3" w:rsidRPr="00EC3A9F" w:rsidRDefault="00844AC3" w:rsidP="00844AC3">
      <w:pPr>
        <w:pStyle w:val="ConsPlusNormal"/>
        <w:ind w:firstLine="540"/>
        <w:jc w:val="both"/>
        <w:rPr>
          <w:sz w:val="24"/>
          <w:szCs w:val="24"/>
        </w:rPr>
      </w:pPr>
      <w:r w:rsidRPr="00EC3A9F">
        <w:rPr>
          <w:sz w:val="24"/>
          <w:szCs w:val="24"/>
        </w:rPr>
        <w:t>На автомобильных дорогах и улицах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844AC3" w:rsidRPr="00EC3A9F" w:rsidRDefault="00844AC3" w:rsidP="00844AC3">
      <w:pPr>
        <w:pStyle w:val="ConsPlusNormal"/>
        <w:ind w:firstLine="540"/>
        <w:jc w:val="both"/>
        <w:rPr>
          <w:sz w:val="24"/>
          <w:szCs w:val="24"/>
        </w:rPr>
      </w:pPr>
      <w:r w:rsidRPr="00EC3A9F">
        <w:rPr>
          <w:sz w:val="24"/>
          <w:szCs w:val="24"/>
        </w:rPr>
        <w:t>7.5.4. Массовое отключение светильников (более 25 процентов) должно быть устранено специализированными (эксплуатирующими) организациями в течение одних суток, а на магистральных улицах - в течение 2 часов, за исключением случаев, когда отключение произошло в результате обстоятельств непреодолимой силы.</w:t>
      </w:r>
    </w:p>
    <w:p w:rsidR="00844AC3" w:rsidRPr="00EC3A9F" w:rsidRDefault="00844AC3" w:rsidP="00844AC3">
      <w:pPr>
        <w:pStyle w:val="ConsPlusNormal"/>
        <w:ind w:firstLine="540"/>
        <w:jc w:val="both"/>
        <w:rPr>
          <w:sz w:val="24"/>
          <w:szCs w:val="24"/>
        </w:rPr>
      </w:pPr>
      <w:r w:rsidRPr="00EC3A9F">
        <w:rPr>
          <w:sz w:val="24"/>
          <w:szCs w:val="24"/>
        </w:rPr>
        <w:t>7.5.5. Включение и отключение объектов наружного освещения должно осуществляться специализированными организациями в соответствии с графиком, определяемым Администрацией.</w:t>
      </w:r>
    </w:p>
    <w:p w:rsidR="00844AC3" w:rsidRPr="00EC3A9F" w:rsidRDefault="00844AC3" w:rsidP="00844AC3">
      <w:pPr>
        <w:pStyle w:val="ConsPlusNormal"/>
        <w:ind w:firstLine="540"/>
        <w:jc w:val="both"/>
        <w:rPr>
          <w:sz w:val="24"/>
          <w:szCs w:val="24"/>
        </w:rPr>
      </w:pPr>
      <w:r w:rsidRPr="00EC3A9F">
        <w:rPr>
          <w:sz w:val="24"/>
          <w:szCs w:val="24"/>
        </w:rPr>
        <w:t>7.5.6. Опоры, торшеры, консоли, клеммные ящики, кронштейны и другие элементы устройств наружного освещения и контактной сети должны содержаться в чистоте, не иметь очагов коррозии, вмятин и искажений, повреждений окраски. Металлические части опор и конструкций наружного освещения должны быть окрашены в серебристо-серый цвет. Не допускается отклонение опор и торшеров от вертикали более чем на 3 градуса.</w:t>
      </w:r>
    </w:p>
    <w:p w:rsidR="00844AC3" w:rsidRPr="00EC3A9F" w:rsidRDefault="00844AC3" w:rsidP="00844AC3">
      <w:pPr>
        <w:pStyle w:val="ConsPlusNormal"/>
        <w:ind w:firstLine="540"/>
        <w:jc w:val="both"/>
        <w:rPr>
          <w:sz w:val="24"/>
          <w:szCs w:val="24"/>
        </w:rPr>
      </w:pPr>
      <w:r w:rsidRPr="00EC3A9F">
        <w:rPr>
          <w:sz w:val="24"/>
          <w:szCs w:val="24"/>
        </w:rPr>
        <w:t>7.5.7. Наличие сбитых, а также оставшихся после замены опор освещения на территориях не допускается. Вывоз таких опор осуществляется эксплуатирующей организацией в течение суток с момента демонтажа, либо с момента получения информации о наличии таких опор,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p>
    <w:p w:rsidR="00844AC3" w:rsidRPr="00EC3A9F" w:rsidRDefault="00844AC3" w:rsidP="00844AC3">
      <w:pPr>
        <w:pStyle w:val="ConsPlusNormal"/>
        <w:ind w:firstLine="540"/>
        <w:jc w:val="both"/>
        <w:rPr>
          <w:sz w:val="24"/>
          <w:szCs w:val="24"/>
        </w:rPr>
      </w:pPr>
      <w:r w:rsidRPr="00EC3A9F">
        <w:rPr>
          <w:sz w:val="24"/>
          <w:szCs w:val="24"/>
        </w:rPr>
        <w:t xml:space="preserve">При этом восстановление поврежденных опор освещения, установленных </w:t>
      </w:r>
      <w:r w:rsidRPr="00EC3A9F">
        <w:rPr>
          <w:sz w:val="24"/>
          <w:szCs w:val="24"/>
        </w:rPr>
        <w:lastRenderedPageBreak/>
        <w:t>вдоль дорог и улиц, по которым осуществляется автомобильное движение, производится немедленно после обнаружения.</w:t>
      </w:r>
    </w:p>
    <w:p w:rsidR="00844AC3" w:rsidRPr="00EC3A9F" w:rsidRDefault="00844AC3" w:rsidP="00844AC3">
      <w:pPr>
        <w:pStyle w:val="ConsPlusNormal"/>
        <w:ind w:firstLine="540"/>
        <w:jc w:val="both"/>
        <w:rPr>
          <w:sz w:val="24"/>
          <w:szCs w:val="24"/>
        </w:rPr>
      </w:pPr>
      <w:r w:rsidRPr="00EC3A9F">
        <w:rPr>
          <w:sz w:val="24"/>
          <w:szCs w:val="24"/>
        </w:rPr>
        <w:t>Отказы в работе наружных осветительных установок, связанные с обрывом электрических проводов, устраняются немедленно после обнаружения.</w:t>
      </w:r>
    </w:p>
    <w:p w:rsidR="00844AC3" w:rsidRPr="00EC3A9F" w:rsidRDefault="00844AC3" w:rsidP="00844AC3">
      <w:pPr>
        <w:pStyle w:val="ConsPlusNormal"/>
        <w:jc w:val="both"/>
        <w:rPr>
          <w:sz w:val="24"/>
          <w:szCs w:val="24"/>
        </w:rPr>
      </w:pPr>
    </w:p>
    <w:p w:rsidR="00844AC3" w:rsidRPr="00EC3A9F" w:rsidRDefault="00844AC3" w:rsidP="00844AC3">
      <w:pPr>
        <w:pStyle w:val="ConsPlusNormal"/>
        <w:jc w:val="both"/>
        <w:rPr>
          <w:b/>
          <w:sz w:val="24"/>
          <w:szCs w:val="24"/>
        </w:rPr>
      </w:pPr>
      <w:r w:rsidRPr="00EC3A9F">
        <w:rPr>
          <w:b/>
          <w:sz w:val="24"/>
          <w:szCs w:val="24"/>
        </w:rPr>
        <w:t>7.6. Требования к  размещению, состоянию и  содержанию информационных конструкций (средств размещения информации), рекламных конструкций</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7.6.1. Размещение и содержание (эксплуатация) рекламных конструкций, информационных конструкций (средств размещения информации)  осуществляется с учетом требований законодательства о выборах, о рекламе, об объектах культурного наследия (памятниках истории и культуры) народов Российской Федерации и муниципальных нормативных правовых актов.</w:t>
      </w:r>
    </w:p>
    <w:p w:rsidR="00844AC3" w:rsidRPr="00EC3A9F" w:rsidRDefault="00844AC3" w:rsidP="00844AC3">
      <w:pPr>
        <w:pStyle w:val="ConsPlusNormal"/>
        <w:ind w:firstLine="540"/>
        <w:jc w:val="both"/>
        <w:rPr>
          <w:sz w:val="24"/>
          <w:szCs w:val="24"/>
        </w:rPr>
      </w:pPr>
      <w:r w:rsidRPr="00EC3A9F">
        <w:rPr>
          <w:sz w:val="24"/>
          <w:szCs w:val="24"/>
        </w:rPr>
        <w:t>Требования к размещению (установке) и содержанию (эксплуатации)  информационных конструкций  устанавливаются Администрацией.</w:t>
      </w:r>
    </w:p>
    <w:p w:rsidR="00844AC3" w:rsidRPr="00EC3A9F" w:rsidRDefault="00844AC3" w:rsidP="00844AC3">
      <w:pPr>
        <w:pStyle w:val="ConsPlusNormal"/>
        <w:ind w:firstLine="540"/>
        <w:jc w:val="both"/>
        <w:rPr>
          <w:sz w:val="24"/>
          <w:szCs w:val="24"/>
        </w:rPr>
      </w:pPr>
      <w:r w:rsidRPr="00EC3A9F">
        <w:rPr>
          <w:sz w:val="24"/>
          <w:szCs w:val="24"/>
        </w:rPr>
        <w:t>Требования к размещению и эксплуатации (содержанию) рекламных конструкций устанавливаются Городской Думой.</w:t>
      </w:r>
    </w:p>
    <w:p w:rsidR="00844AC3" w:rsidRPr="00EC3A9F" w:rsidRDefault="00844AC3" w:rsidP="00844AC3">
      <w:pPr>
        <w:pStyle w:val="ConsPlusNormal"/>
        <w:ind w:firstLine="540"/>
        <w:jc w:val="both"/>
        <w:rPr>
          <w:sz w:val="24"/>
          <w:szCs w:val="24"/>
        </w:rPr>
      </w:pPr>
      <w:r w:rsidRPr="00EC3A9F">
        <w:rPr>
          <w:sz w:val="24"/>
          <w:szCs w:val="24"/>
        </w:rPr>
        <w:t>Информационные и рекламные конструкции не должны создавать помех для прохода пешеходов и осуществления механизированной уборки улиц и тротуаров.</w:t>
      </w:r>
    </w:p>
    <w:p w:rsidR="00844AC3" w:rsidRPr="00EC3A9F" w:rsidRDefault="00844AC3" w:rsidP="00844AC3">
      <w:pPr>
        <w:pStyle w:val="ConsPlusNormal"/>
        <w:ind w:firstLine="540"/>
        <w:jc w:val="both"/>
        <w:rPr>
          <w:sz w:val="24"/>
          <w:szCs w:val="24"/>
        </w:rPr>
      </w:pPr>
      <w:r w:rsidRPr="00EC3A9F">
        <w:rPr>
          <w:sz w:val="24"/>
          <w:szCs w:val="24"/>
        </w:rPr>
        <w:t>7.6.2. Администрацией на территории города Сарова предусматриваются места (территории общего пользования, дворовые территории, подъезды многоквартирных домов, остановки пассажирского транспорта и иные места) для установки информационных конструкций для размещения гражданами на бесплатной основе информационных материалов и объявлений бытового (частного) назначения, не связанных с осуществлением предпринимательской деятельности, для размещения информации о деятельности органов местного самоуправления, иных сведений, необходимых для оперативного информирования  пользователей информации.</w:t>
      </w:r>
    </w:p>
    <w:p w:rsidR="00844AC3" w:rsidRPr="00EC3A9F" w:rsidRDefault="00844AC3" w:rsidP="00844AC3">
      <w:pPr>
        <w:pStyle w:val="ConsPlusNormal"/>
        <w:ind w:firstLine="540"/>
        <w:jc w:val="both"/>
        <w:rPr>
          <w:sz w:val="24"/>
          <w:szCs w:val="24"/>
        </w:rPr>
      </w:pPr>
      <w:r w:rsidRPr="00EC3A9F">
        <w:rPr>
          <w:sz w:val="24"/>
          <w:szCs w:val="24"/>
        </w:rPr>
        <w:t>7.6.3. Состояние информационных и рекламных конструкций   должно соответствовать требованиям действующего законодательства, технических регламентов и иных нормативных правовых актов, настоящим Правилам.</w:t>
      </w:r>
    </w:p>
    <w:p w:rsidR="00844AC3" w:rsidRPr="00EC3A9F" w:rsidRDefault="00844AC3" w:rsidP="00844AC3">
      <w:pPr>
        <w:ind w:firstLine="567"/>
        <w:jc w:val="both"/>
        <w:rPr>
          <w:rFonts w:ascii="Arial" w:hAnsi="Arial" w:cs="Arial"/>
        </w:rPr>
      </w:pPr>
      <w:r w:rsidRPr="00EC3A9F">
        <w:rPr>
          <w:rFonts w:ascii="Arial" w:hAnsi="Arial" w:cs="Arial"/>
        </w:rPr>
        <w:t>7.6.4. Требования к организации городской навигации.</w:t>
      </w:r>
    </w:p>
    <w:p w:rsidR="00844AC3" w:rsidRPr="00EC3A9F" w:rsidRDefault="00844AC3" w:rsidP="00844AC3">
      <w:pPr>
        <w:ind w:firstLine="567"/>
        <w:jc w:val="both"/>
        <w:rPr>
          <w:rFonts w:ascii="Arial" w:hAnsi="Arial" w:cs="Arial"/>
        </w:rPr>
      </w:pPr>
      <w:r w:rsidRPr="00EC3A9F">
        <w:rPr>
          <w:rFonts w:ascii="Arial" w:hAnsi="Arial" w:cs="Arial"/>
        </w:rPr>
        <w:t>7.6.4.1. Городская навигация должна размещаться в удобных местах, не вызывая визуальный шум и не перекрывая архитектурные элементы зданий.</w:t>
      </w:r>
    </w:p>
    <w:p w:rsidR="00844AC3" w:rsidRPr="00EC3A9F" w:rsidRDefault="00844AC3" w:rsidP="00844AC3">
      <w:pPr>
        <w:ind w:firstLine="567"/>
        <w:jc w:val="both"/>
        <w:rPr>
          <w:rFonts w:ascii="Arial" w:hAnsi="Arial" w:cs="Arial"/>
        </w:rPr>
      </w:pPr>
      <w:r w:rsidRPr="00EC3A9F">
        <w:rPr>
          <w:rFonts w:ascii="Arial" w:hAnsi="Arial" w:cs="Arial"/>
        </w:rPr>
        <w:t>7.6.4.2. Обустройство городской навигации на объектах городской среды осуществляется на основании единой концепции, разрабатываемой Администрацией.</w:t>
      </w:r>
    </w:p>
    <w:p w:rsidR="00844AC3" w:rsidRPr="00EC3A9F" w:rsidRDefault="00844AC3" w:rsidP="00844AC3">
      <w:pPr>
        <w:ind w:firstLine="567"/>
        <w:jc w:val="both"/>
        <w:rPr>
          <w:rFonts w:ascii="Arial" w:hAnsi="Arial" w:cs="Arial"/>
        </w:rPr>
      </w:pPr>
      <w:r w:rsidRPr="00EC3A9F">
        <w:rPr>
          <w:rFonts w:ascii="Arial" w:hAnsi="Arial" w:cs="Arial"/>
        </w:rPr>
        <w:t>7.6.5. Требования к организации уличного искусства.</w:t>
      </w:r>
    </w:p>
    <w:p w:rsidR="00844AC3" w:rsidRPr="00EC3A9F" w:rsidRDefault="00844AC3" w:rsidP="00844AC3">
      <w:pPr>
        <w:ind w:firstLine="567"/>
        <w:jc w:val="both"/>
        <w:rPr>
          <w:rFonts w:ascii="Arial" w:hAnsi="Arial" w:cs="Arial"/>
        </w:rPr>
      </w:pPr>
      <w:r w:rsidRPr="00EC3A9F">
        <w:rPr>
          <w:rFonts w:ascii="Arial" w:hAnsi="Arial" w:cs="Arial"/>
        </w:rPr>
        <w:t>7.6.5.1. На территории города Саров Администрацией определяются зоны, где разрешено, запрещено или нормировано использование уличного искусства для стен, заборов, и других объектов благоустройства.</w:t>
      </w:r>
    </w:p>
    <w:p w:rsidR="00844AC3" w:rsidRPr="00EC3A9F" w:rsidRDefault="00844AC3" w:rsidP="00844AC3">
      <w:pPr>
        <w:ind w:firstLine="567"/>
        <w:jc w:val="both"/>
        <w:rPr>
          <w:rFonts w:ascii="Arial" w:hAnsi="Arial" w:cs="Arial"/>
          <w:color w:val="000000"/>
        </w:rPr>
      </w:pPr>
      <w:r w:rsidRPr="00EC3A9F">
        <w:rPr>
          <w:rFonts w:ascii="Arial" w:hAnsi="Arial" w:cs="Arial"/>
          <w:color w:val="000000"/>
        </w:rPr>
        <w:t xml:space="preserve">При этом рекомендуется для оформления подобными рисунками использовать поверхности  глухих заборов и брандмауэров. Эскизы рисунков для такого оформления согласовываются с органом архитектуры Администрации. </w:t>
      </w:r>
    </w:p>
    <w:p w:rsidR="00844AC3" w:rsidRPr="00EC3A9F" w:rsidRDefault="00844AC3" w:rsidP="00844AC3">
      <w:pPr>
        <w:ind w:firstLine="567"/>
        <w:jc w:val="both"/>
        <w:rPr>
          <w:rFonts w:ascii="Arial" w:hAnsi="Arial" w:cs="Arial"/>
          <w:color w:val="000000"/>
        </w:rPr>
      </w:pPr>
    </w:p>
    <w:p w:rsidR="00844AC3" w:rsidRPr="00EC3A9F" w:rsidRDefault="00844AC3" w:rsidP="00B41582">
      <w:pPr>
        <w:pStyle w:val="ConsPlusNormal"/>
        <w:ind w:firstLine="567"/>
        <w:jc w:val="both"/>
        <w:rPr>
          <w:b/>
          <w:sz w:val="24"/>
          <w:szCs w:val="24"/>
        </w:rPr>
      </w:pPr>
      <w:r w:rsidRPr="00EC3A9F">
        <w:rPr>
          <w:b/>
          <w:sz w:val="24"/>
          <w:szCs w:val="24"/>
        </w:rPr>
        <w:t>7.7. Требования  к состоянию и содержанию малых архитектурных форм, фонтанов, игровому и спортивному оборудованию</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7.7.1. Игровое и спортивное оборудование, а также снежные горки должны соответствовать требованиям санитарно-гигиенических норм, охраны жизни и здоровья ребенка.</w:t>
      </w:r>
    </w:p>
    <w:p w:rsidR="00844AC3" w:rsidRPr="00EC3A9F" w:rsidRDefault="00844AC3" w:rsidP="00844AC3">
      <w:pPr>
        <w:pStyle w:val="ConsPlusNormal"/>
        <w:ind w:firstLine="540"/>
        <w:jc w:val="both"/>
        <w:rPr>
          <w:sz w:val="24"/>
          <w:szCs w:val="24"/>
        </w:rPr>
      </w:pPr>
      <w:r w:rsidRPr="00EC3A9F">
        <w:rPr>
          <w:sz w:val="24"/>
          <w:szCs w:val="24"/>
        </w:rPr>
        <w:t>7.7.2. Малые архитектурные формы, игровое и спортивное оборудование должны содержаться в чистоте и не иметь загрязнений, повреждений, в том числе повреждений окраски, надписей (рисунков), следов коррозии.</w:t>
      </w:r>
    </w:p>
    <w:p w:rsidR="00844AC3" w:rsidRPr="00EC3A9F" w:rsidRDefault="00844AC3" w:rsidP="00844AC3">
      <w:pPr>
        <w:pStyle w:val="ConsPlusNormal"/>
        <w:ind w:firstLine="540"/>
        <w:jc w:val="both"/>
        <w:rPr>
          <w:sz w:val="24"/>
          <w:szCs w:val="24"/>
        </w:rPr>
      </w:pPr>
      <w:r w:rsidRPr="00EC3A9F">
        <w:rPr>
          <w:sz w:val="24"/>
          <w:szCs w:val="24"/>
        </w:rPr>
        <w:lastRenderedPageBreak/>
        <w:t>7.7.3. Фонтаны, расположенные на территориях общего пользования, должны находиться в чистоте, в том числе и в период их отключения. Сроки включения, окончания работы фонтанов, режимы их работы, график промывки и очистки чаш, технологические перерывы определяются Администрацией.</w:t>
      </w:r>
    </w:p>
    <w:p w:rsidR="00844AC3" w:rsidRPr="00EC3A9F" w:rsidRDefault="00844AC3" w:rsidP="00844AC3">
      <w:pPr>
        <w:pStyle w:val="ConsPlusNormal"/>
        <w:ind w:firstLine="540"/>
        <w:jc w:val="both"/>
        <w:rPr>
          <w:sz w:val="24"/>
          <w:szCs w:val="24"/>
        </w:rPr>
      </w:pPr>
      <w:r w:rsidRPr="00EC3A9F">
        <w:rPr>
          <w:sz w:val="24"/>
          <w:szCs w:val="24"/>
        </w:rPr>
        <w:t>Эксплуатирующая организация должна обеспечивать надлежащую эксплуатацию и контроль технического состояния оборудования, техническое обслуживание и ремонт, надлежащее санитарное состояние фонтанов.</w:t>
      </w:r>
    </w:p>
    <w:p w:rsidR="00844AC3" w:rsidRPr="00EC3A9F" w:rsidRDefault="00844AC3" w:rsidP="00844AC3">
      <w:pPr>
        <w:pStyle w:val="ConsPlusNormal"/>
        <w:ind w:firstLine="540"/>
        <w:jc w:val="both"/>
        <w:rPr>
          <w:sz w:val="24"/>
          <w:szCs w:val="24"/>
        </w:rPr>
      </w:pPr>
      <w:r w:rsidRPr="00EC3A9F">
        <w:rPr>
          <w:sz w:val="24"/>
          <w:szCs w:val="24"/>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w:t>
      </w:r>
    </w:p>
    <w:p w:rsidR="00844AC3" w:rsidRPr="00EC3A9F" w:rsidRDefault="00844AC3" w:rsidP="00844AC3">
      <w:pPr>
        <w:pStyle w:val="ConsPlusNormal"/>
        <w:ind w:firstLine="540"/>
        <w:jc w:val="both"/>
        <w:rPr>
          <w:sz w:val="24"/>
          <w:szCs w:val="24"/>
        </w:rPr>
      </w:pPr>
    </w:p>
    <w:p w:rsidR="00844AC3" w:rsidRPr="00EC3A9F" w:rsidRDefault="00844AC3" w:rsidP="00B41582">
      <w:pPr>
        <w:pStyle w:val="ConsPlusNormal"/>
        <w:ind w:firstLine="567"/>
        <w:jc w:val="both"/>
        <w:rPr>
          <w:b/>
          <w:sz w:val="24"/>
          <w:szCs w:val="24"/>
        </w:rPr>
      </w:pPr>
      <w:r w:rsidRPr="00EC3A9F">
        <w:rPr>
          <w:b/>
          <w:sz w:val="24"/>
          <w:szCs w:val="24"/>
        </w:rPr>
        <w:t>7.8. Требования к установке и обслуживанию общественных туалетов</w:t>
      </w:r>
      <w:r w:rsidR="00B41582" w:rsidRPr="00EC3A9F">
        <w:rPr>
          <w:b/>
          <w:sz w:val="24"/>
          <w:szCs w:val="24"/>
        </w:rPr>
        <w:t xml:space="preserve"> </w:t>
      </w:r>
      <w:r w:rsidRPr="00EC3A9F">
        <w:rPr>
          <w:b/>
          <w:sz w:val="24"/>
          <w:szCs w:val="24"/>
        </w:rPr>
        <w:t>(мобильных туалетных кабин)</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7.8.1. Установка и обслуживание общественных туалетов (мобильных туалетных кабин) осуществляется в соответствии с действующим законодательством, настоящими Правилами.</w:t>
      </w:r>
    </w:p>
    <w:p w:rsidR="00844AC3" w:rsidRPr="00EC3A9F" w:rsidRDefault="00844AC3" w:rsidP="00844AC3">
      <w:pPr>
        <w:pStyle w:val="ConsPlusNormal"/>
        <w:ind w:firstLine="540"/>
        <w:jc w:val="both"/>
        <w:rPr>
          <w:sz w:val="24"/>
          <w:szCs w:val="24"/>
        </w:rPr>
      </w:pPr>
      <w:r w:rsidRPr="00EC3A9F">
        <w:rPr>
          <w:sz w:val="24"/>
          <w:szCs w:val="24"/>
        </w:rPr>
        <w:t>7.8.2. Владельцы объектов торговли, общественного питания (в том числе некапитальных нестационарных сооружений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парков культуры и отдыха обязаны обеспечить наличие стационарных туалетов (мобильных туалетных кабин при отсутствии канализации) как для сотрудников,  так и для посетителей.</w:t>
      </w:r>
    </w:p>
    <w:p w:rsidR="00844AC3" w:rsidRPr="00EC3A9F" w:rsidRDefault="00844AC3" w:rsidP="00844AC3">
      <w:pPr>
        <w:pStyle w:val="ConsPlusNormal"/>
        <w:ind w:firstLine="540"/>
        <w:jc w:val="both"/>
        <w:rPr>
          <w:sz w:val="24"/>
          <w:szCs w:val="24"/>
        </w:rPr>
      </w:pPr>
      <w:r w:rsidRPr="00EC3A9F">
        <w:rPr>
          <w:sz w:val="24"/>
          <w:szCs w:val="24"/>
        </w:rPr>
        <w:t xml:space="preserve">7.8.3. Туалеты (мобильные туалетные кабины) должны размещаться в специально оборудованных помещениях или на выделенных площадках по согласованию с Администрацией и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 Не допускается размещение туалетов (мобильных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EC3A9F">
          <w:rPr>
            <w:sz w:val="24"/>
            <w:szCs w:val="24"/>
          </w:rPr>
          <w:t>20 м</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7.8.4. Схемы расположения общественных туалетов размещаются в местах общего пользования на информационных указателях.</w:t>
      </w:r>
    </w:p>
    <w:p w:rsidR="00844AC3" w:rsidRPr="00EC3A9F" w:rsidRDefault="00844AC3" w:rsidP="00844AC3">
      <w:pPr>
        <w:pStyle w:val="ConsPlusNormal"/>
        <w:ind w:firstLine="540"/>
        <w:jc w:val="both"/>
        <w:rPr>
          <w:sz w:val="24"/>
          <w:szCs w:val="24"/>
        </w:rPr>
      </w:pPr>
      <w:r w:rsidRPr="00EC3A9F">
        <w:rPr>
          <w:sz w:val="24"/>
          <w:szCs w:val="24"/>
        </w:rPr>
        <w:t>7.8.5. Площадки для установки мобильных туалетных кабин должны быть ровными, иметь твердые виды покрытия и иметь подъездные пути для спецтранспорта в целях обслуживания.</w:t>
      </w:r>
    </w:p>
    <w:p w:rsidR="00844AC3" w:rsidRPr="00EC3A9F" w:rsidRDefault="00844AC3" w:rsidP="00844AC3">
      <w:pPr>
        <w:pStyle w:val="ConsPlusNormal"/>
        <w:ind w:firstLine="540"/>
        <w:jc w:val="both"/>
        <w:rPr>
          <w:sz w:val="24"/>
          <w:szCs w:val="24"/>
        </w:rPr>
      </w:pPr>
      <w:r w:rsidRPr="00EC3A9F">
        <w:rPr>
          <w:sz w:val="24"/>
          <w:szCs w:val="24"/>
        </w:rPr>
        <w:t>7.8.6. Туалеты (мобильные туалетные кабины) должны находиться в технически исправном состоянии. Уборка туалетов должна производиться не реже одного раза в сутки, очистка мобильных туалетных кабин производится не реже одного раза в неделю.</w:t>
      </w:r>
    </w:p>
    <w:p w:rsidR="00844AC3" w:rsidRPr="00EC3A9F" w:rsidRDefault="00844AC3" w:rsidP="00844AC3">
      <w:pPr>
        <w:pStyle w:val="ConsPlusNormal"/>
        <w:ind w:firstLine="540"/>
        <w:jc w:val="both"/>
        <w:rPr>
          <w:sz w:val="24"/>
          <w:szCs w:val="24"/>
        </w:rPr>
      </w:pPr>
      <w:r w:rsidRPr="00EC3A9F">
        <w:rPr>
          <w:sz w:val="24"/>
          <w:szCs w:val="24"/>
        </w:rPr>
        <w:t>7.8.7. Функционирование общественных туалетов на территории города Сарова обеспечивается Администрацией.</w:t>
      </w:r>
    </w:p>
    <w:p w:rsidR="00844AC3" w:rsidRPr="00EC3A9F" w:rsidRDefault="00844AC3" w:rsidP="00844AC3">
      <w:pPr>
        <w:pStyle w:val="ConsPlusNormal"/>
        <w:ind w:firstLine="540"/>
        <w:jc w:val="both"/>
        <w:rPr>
          <w:sz w:val="24"/>
          <w:szCs w:val="24"/>
        </w:rPr>
      </w:pPr>
      <w:r w:rsidRPr="00EC3A9F">
        <w:rPr>
          <w:sz w:val="24"/>
          <w:szCs w:val="24"/>
        </w:rPr>
        <w:t>7.8.8. Места проведения массовых мероприятий (массовых городских праздников) на  территориях общего пользования мобильными туалетными кабинами обеспечивает организатор массовых мероприятий.</w:t>
      </w:r>
    </w:p>
    <w:p w:rsidR="00844AC3" w:rsidRPr="00EC3A9F" w:rsidRDefault="00844AC3" w:rsidP="00844AC3">
      <w:pPr>
        <w:pStyle w:val="ConsPlusNormal"/>
        <w:ind w:firstLine="540"/>
        <w:jc w:val="both"/>
        <w:rPr>
          <w:sz w:val="24"/>
          <w:szCs w:val="24"/>
        </w:rPr>
      </w:pPr>
    </w:p>
    <w:p w:rsidR="00844AC3" w:rsidRPr="00EC3A9F" w:rsidRDefault="00844AC3" w:rsidP="00B41582">
      <w:pPr>
        <w:pStyle w:val="ConsPlusNormal"/>
        <w:ind w:firstLine="567"/>
        <w:jc w:val="both"/>
        <w:rPr>
          <w:b/>
          <w:sz w:val="24"/>
          <w:szCs w:val="24"/>
        </w:rPr>
      </w:pPr>
      <w:r w:rsidRPr="00EC3A9F">
        <w:rPr>
          <w:b/>
          <w:sz w:val="24"/>
          <w:szCs w:val="24"/>
        </w:rPr>
        <w:t>7.9. Требования к состоянию частных домовладений и земельных участков,</w:t>
      </w:r>
      <w:r w:rsidR="00B41582" w:rsidRPr="00EC3A9F">
        <w:rPr>
          <w:b/>
          <w:sz w:val="24"/>
          <w:szCs w:val="24"/>
        </w:rPr>
        <w:t xml:space="preserve"> </w:t>
      </w:r>
      <w:r w:rsidRPr="00EC3A9F">
        <w:rPr>
          <w:b/>
          <w:sz w:val="24"/>
          <w:szCs w:val="24"/>
        </w:rPr>
        <w:t>на  которых они расположены</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7.9.1. Домовладения (индивидуальные жилые дома)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844AC3" w:rsidRPr="00EC3A9F" w:rsidRDefault="00844AC3" w:rsidP="00844AC3">
      <w:pPr>
        <w:pStyle w:val="ConsPlusNormal"/>
        <w:ind w:firstLine="540"/>
        <w:jc w:val="both"/>
        <w:rPr>
          <w:sz w:val="24"/>
          <w:szCs w:val="24"/>
        </w:rPr>
      </w:pPr>
      <w:r w:rsidRPr="00EC3A9F">
        <w:rPr>
          <w:sz w:val="24"/>
          <w:szCs w:val="24"/>
        </w:rPr>
        <w:lastRenderedPageBreak/>
        <w:t>7.9.2. Собственники или пользователи домовладений, в том числе используемых для сезонного и временного проживания, обязаны:</w:t>
      </w:r>
    </w:p>
    <w:p w:rsidR="00844AC3" w:rsidRPr="00EC3A9F" w:rsidRDefault="00844AC3" w:rsidP="00844AC3">
      <w:pPr>
        <w:pStyle w:val="ConsPlusNormal"/>
        <w:ind w:firstLine="540"/>
        <w:jc w:val="both"/>
        <w:rPr>
          <w:sz w:val="24"/>
          <w:szCs w:val="24"/>
        </w:rPr>
      </w:pPr>
      <w:r w:rsidRPr="00EC3A9F">
        <w:rPr>
          <w:sz w:val="24"/>
          <w:szCs w:val="24"/>
        </w:rPr>
        <w:t>- содержать домовладения и осуществлять уборку земельных участков, на которых они расположены, в соответствии с требованиями, установленными действующим законодательством и настоящими Правилами;</w:t>
      </w:r>
    </w:p>
    <w:p w:rsidR="00844AC3" w:rsidRPr="00EC3A9F" w:rsidRDefault="00844AC3" w:rsidP="00844AC3">
      <w:pPr>
        <w:pStyle w:val="ConsPlusNormal"/>
        <w:ind w:firstLine="540"/>
        <w:jc w:val="both"/>
        <w:rPr>
          <w:sz w:val="24"/>
          <w:szCs w:val="24"/>
        </w:rPr>
      </w:pPr>
      <w:r w:rsidRPr="00EC3A9F">
        <w:rPr>
          <w:sz w:val="24"/>
          <w:szCs w:val="24"/>
        </w:rPr>
        <w:t>- складировать мусор в специально оборудованных местах;</w:t>
      </w:r>
    </w:p>
    <w:p w:rsidR="00844AC3" w:rsidRPr="00EC3A9F" w:rsidRDefault="00844AC3" w:rsidP="00844AC3">
      <w:pPr>
        <w:pStyle w:val="ConsPlusNormal"/>
        <w:ind w:firstLine="540"/>
        <w:jc w:val="both"/>
        <w:rPr>
          <w:sz w:val="24"/>
          <w:szCs w:val="24"/>
        </w:rPr>
      </w:pPr>
      <w:r w:rsidRPr="00EC3A9F">
        <w:rPr>
          <w:sz w:val="24"/>
          <w:szCs w:val="24"/>
        </w:rPr>
        <w:t>- не допускать складирования, хранения топлива, удобрений, строительных и других материалов на уличной стороне домовладения свыше 7 дней;</w:t>
      </w:r>
    </w:p>
    <w:p w:rsidR="00844AC3" w:rsidRPr="00EC3A9F" w:rsidRDefault="00844AC3" w:rsidP="00844AC3">
      <w:pPr>
        <w:pStyle w:val="ConsPlusNormal"/>
        <w:ind w:firstLine="540"/>
        <w:jc w:val="both"/>
        <w:rPr>
          <w:sz w:val="24"/>
          <w:szCs w:val="24"/>
        </w:rPr>
      </w:pPr>
      <w:r w:rsidRPr="00EC3A9F">
        <w:rPr>
          <w:sz w:val="24"/>
          <w:szCs w:val="24"/>
        </w:rPr>
        <w:t>- не допускать хранения разукомплектованных механизмов, автотранспорта, иной техники, мусора на уличной стороне домовладения;</w:t>
      </w:r>
    </w:p>
    <w:p w:rsidR="00844AC3" w:rsidRPr="00EC3A9F" w:rsidRDefault="00844AC3" w:rsidP="00844AC3">
      <w:pPr>
        <w:pStyle w:val="ConsPlusNormal"/>
        <w:ind w:firstLine="540"/>
        <w:jc w:val="both"/>
        <w:rPr>
          <w:sz w:val="24"/>
          <w:szCs w:val="24"/>
        </w:rPr>
      </w:pPr>
      <w:r w:rsidRPr="00EC3A9F">
        <w:rPr>
          <w:sz w:val="24"/>
          <w:szCs w:val="24"/>
        </w:rPr>
        <w:t xml:space="preserve">- соблюдать  установленные законодательством требования к организации сбора и вывозу жидких отходов, к установке дворовых уборных на территории частных домовладений; </w:t>
      </w:r>
    </w:p>
    <w:p w:rsidR="00844AC3" w:rsidRPr="00EC3A9F" w:rsidRDefault="00844AC3" w:rsidP="00844AC3">
      <w:pPr>
        <w:pStyle w:val="ConsPlusNormal"/>
        <w:ind w:firstLine="540"/>
        <w:jc w:val="both"/>
        <w:rPr>
          <w:sz w:val="24"/>
          <w:szCs w:val="24"/>
        </w:rPr>
      </w:pPr>
      <w:r w:rsidRPr="00EC3A9F">
        <w:rPr>
          <w:sz w:val="24"/>
          <w:szCs w:val="24"/>
        </w:rPr>
        <w:t>- своевременно заключать договоры с целью обеспечения вывоза ТКО и иного мусора;</w:t>
      </w:r>
    </w:p>
    <w:p w:rsidR="00844AC3" w:rsidRPr="00EC3A9F" w:rsidRDefault="00844AC3" w:rsidP="00844AC3">
      <w:pPr>
        <w:pStyle w:val="ConsPlusNormal"/>
        <w:ind w:firstLine="540"/>
        <w:jc w:val="both"/>
        <w:rPr>
          <w:sz w:val="24"/>
          <w:szCs w:val="24"/>
        </w:rPr>
      </w:pPr>
      <w:r w:rsidRPr="00EC3A9F">
        <w:rPr>
          <w:sz w:val="24"/>
          <w:szCs w:val="24"/>
        </w:rPr>
        <w:t>- не допускать загрязнения прилегающей территории;</w:t>
      </w:r>
    </w:p>
    <w:p w:rsidR="00844AC3" w:rsidRPr="00EC3A9F" w:rsidRDefault="00844AC3" w:rsidP="00844AC3">
      <w:pPr>
        <w:pStyle w:val="ConsPlusNormal"/>
        <w:ind w:firstLine="540"/>
        <w:jc w:val="both"/>
        <w:rPr>
          <w:sz w:val="24"/>
          <w:szCs w:val="24"/>
        </w:rPr>
      </w:pPr>
      <w:r w:rsidRPr="00EC3A9F">
        <w:rPr>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844AC3" w:rsidRPr="00EC3A9F" w:rsidRDefault="00844AC3" w:rsidP="00844AC3">
      <w:pPr>
        <w:pStyle w:val="ConsPlusNormal"/>
        <w:ind w:firstLine="540"/>
        <w:jc w:val="both"/>
        <w:rPr>
          <w:sz w:val="24"/>
          <w:szCs w:val="24"/>
        </w:rPr>
      </w:pPr>
      <w:r w:rsidRPr="00EC3A9F">
        <w:rPr>
          <w:sz w:val="24"/>
          <w:szCs w:val="24"/>
        </w:rPr>
        <w:t>- по согласованию с Администрацией устанавливать ограждения земельных участков по красным линиям улиц, в том числе по магистральным улицам;</w:t>
      </w:r>
    </w:p>
    <w:p w:rsidR="00844AC3" w:rsidRPr="00EC3A9F" w:rsidRDefault="00844AC3" w:rsidP="00844AC3">
      <w:pPr>
        <w:pStyle w:val="ConsPlusNormal"/>
        <w:ind w:firstLine="540"/>
        <w:jc w:val="both"/>
        <w:rPr>
          <w:sz w:val="24"/>
          <w:szCs w:val="24"/>
        </w:rPr>
      </w:pPr>
      <w:r w:rsidRPr="00EC3A9F">
        <w:rPr>
          <w:sz w:val="24"/>
          <w:szCs w:val="24"/>
        </w:rPr>
        <w:t>- окрашивать лицевые (уличные) заборы в цвет согласно колерному паспорту по согласованию с Администрацией;</w:t>
      </w:r>
    </w:p>
    <w:p w:rsidR="00844AC3" w:rsidRPr="00EC3A9F" w:rsidRDefault="00844AC3" w:rsidP="00844AC3">
      <w:pPr>
        <w:pStyle w:val="ConsPlusNormal"/>
        <w:ind w:firstLine="540"/>
        <w:jc w:val="both"/>
        <w:rPr>
          <w:sz w:val="24"/>
          <w:szCs w:val="24"/>
        </w:rPr>
      </w:pPr>
      <w:r w:rsidRPr="00EC3A9F">
        <w:rPr>
          <w:sz w:val="24"/>
          <w:szCs w:val="24"/>
        </w:rPr>
        <w:t>- содержать в надлежащем состоянии произрастающие на территории зеленые насаждения, обрезать аварийно опасные и сухостойные ветки, удалять аварийно опасные и сухостойные деревья;</w:t>
      </w:r>
    </w:p>
    <w:p w:rsidR="00844AC3" w:rsidRPr="00EC3A9F" w:rsidRDefault="00844AC3" w:rsidP="00844AC3">
      <w:pPr>
        <w:pStyle w:val="ConsPlusNormal"/>
        <w:ind w:firstLine="540"/>
        <w:jc w:val="both"/>
        <w:rPr>
          <w:sz w:val="24"/>
          <w:szCs w:val="24"/>
        </w:rPr>
      </w:pPr>
      <w:r w:rsidRPr="00EC3A9F">
        <w:rPr>
          <w:sz w:val="24"/>
          <w:szCs w:val="24"/>
        </w:rPr>
        <w:t>- устанавливать и содержать в порядке номерной знак дома (участка).</w:t>
      </w:r>
    </w:p>
    <w:p w:rsidR="00844AC3" w:rsidRPr="00EC3A9F" w:rsidRDefault="00844AC3" w:rsidP="00844AC3">
      <w:pPr>
        <w:pStyle w:val="ConsPlusNormal"/>
        <w:ind w:firstLine="540"/>
        <w:jc w:val="both"/>
        <w:rPr>
          <w:sz w:val="24"/>
          <w:szCs w:val="24"/>
        </w:rPr>
      </w:pPr>
      <w:r w:rsidRPr="00EC3A9F">
        <w:rPr>
          <w:sz w:val="24"/>
          <w:szCs w:val="24"/>
        </w:rPr>
        <w:t>7.9.3. Проведение мероприятий по инвентаризации уровня благоустройства индивидуальных жилых домов и земельных участков, на которых они расположены, обеспечивается Администрацией.</w:t>
      </w:r>
    </w:p>
    <w:p w:rsidR="00844AC3" w:rsidRPr="00EC3A9F" w:rsidRDefault="00844AC3" w:rsidP="00844AC3">
      <w:pPr>
        <w:pStyle w:val="ConsPlusNormal"/>
        <w:ind w:firstLine="540"/>
        <w:jc w:val="both"/>
        <w:rPr>
          <w:sz w:val="24"/>
          <w:szCs w:val="24"/>
        </w:rPr>
      </w:pPr>
      <w:r w:rsidRPr="00EC3A9F">
        <w:rPr>
          <w:sz w:val="24"/>
          <w:szCs w:val="24"/>
        </w:rPr>
        <w:t xml:space="preserve">По результатам инвентаризации уровня благоустройства индивидуальных жилых домов и земельных участков, на которых они расположены,  Администрацией и собственниками (пользователями) указанных домов, собственниками (пользователями) земельных участков заключаются соглашения об их благоустройстве не позднее 2020 года в соответствии с требованиями настоящих Правил.  </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b/>
          <w:sz w:val="24"/>
          <w:szCs w:val="24"/>
        </w:rPr>
      </w:pPr>
      <w:r w:rsidRPr="00EC3A9F">
        <w:rPr>
          <w:sz w:val="24"/>
          <w:szCs w:val="24"/>
        </w:rPr>
        <w:t>7</w:t>
      </w:r>
      <w:r w:rsidRPr="00EC3A9F">
        <w:rPr>
          <w:b/>
          <w:sz w:val="24"/>
          <w:szCs w:val="24"/>
        </w:rPr>
        <w:t>.10. Требования к состоянию территории садоводческих, огороднических некоммерческих объединений граждан и построек на них</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7.10.1. Садоводческие, огороднические некоммерческие объединения граждан, иные лица, находящиеся на территории таких объединений, обязаны соблюдать требования к чистоте и порядку на отведенном им земельном участке, территории таких объединений и прилегающей к садоводческим, огородническим некоммерческим объединениям граждан территории, установленные настоящими Правилами, действующим законодательством.</w:t>
      </w:r>
    </w:p>
    <w:p w:rsidR="00844AC3" w:rsidRPr="00EC3A9F" w:rsidRDefault="00844AC3" w:rsidP="00844AC3">
      <w:pPr>
        <w:pStyle w:val="ConsPlusNormal"/>
        <w:ind w:firstLine="540"/>
        <w:jc w:val="both"/>
        <w:rPr>
          <w:sz w:val="24"/>
          <w:szCs w:val="24"/>
        </w:rPr>
      </w:pPr>
      <w:r w:rsidRPr="00EC3A9F">
        <w:rPr>
          <w:sz w:val="24"/>
          <w:szCs w:val="24"/>
        </w:rPr>
        <w:t>7.10.2.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844AC3" w:rsidRPr="00EC3A9F" w:rsidRDefault="00844AC3" w:rsidP="00844AC3">
      <w:pPr>
        <w:pStyle w:val="ConsPlusNormal"/>
        <w:ind w:firstLine="540"/>
        <w:jc w:val="both"/>
        <w:rPr>
          <w:sz w:val="24"/>
          <w:szCs w:val="24"/>
        </w:rPr>
      </w:pPr>
      <w:r w:rsidRPr="00EC3A9F">
        <w:rPr>
          <w:sz w:val="24"/>
          <w:szCs w:val="24"/>
        </w:rPr>
        <w:t>7.10.3. Садоводческие, огороднические некоммерческие объединения граждан обязаны установить контейнеры и бункеры-накопители на специально оборудованных контейнерных площадках и обеспечить вывоз мусора в установленном законодательством порядке.</w:t>
      </w:r>
    </w:p>
    <w:p w:rsidR="00844AC3" w:rsidRPr="00EC3A9F" w:rsidRDefault="00844AC3" w:rsidP="00844AC3">
      <w:pPr>
        <w:pStyle w:val="ConsPlusNormal"/>
        <w:ind w:firstLine="540"/>
        <w:jc w:val="both"/>
        <w:rPr>
          <w:sz w:val="24"/>
          <w:szCs w:val="24"/>
        </w:rPr>
      </w:pPr>
      <w:r w:rsidRPr="00EC3A9F">
        <w:rPr>
          <w:sz w:val="24"/>
          <w:szCs w:val="24"/>
        </w:rPr>
        <w:lastRenderedPageBreak/>
        <w:t>7.10.4. Садоводческие, огороднические некоммерческие объединения граждан обязаны производить санитарную очистку территорий таких объединений и прилегающей к садоводческим, огородническим некоммерческим объединениям территории от рассеянного мусора.</w:t>
      </w:r>
    </w:p>
    <w:p w:rsidR="00844AC3" w:rsidRPr="00EC3A9F" w:rsidRDefault="00844AC3" w:rsidP="00844AC3">
      <w:pPr>
        <w:pStyle w:val="ConsPlusNormal"/>
        <w:ind w:firstLine="540"/>
        <w:jc w:val="both"/>
        <w:rPr>
          <w:sz w:val="24"/>
          <w:szCs w:val="24"/>
        </w:rPr>
      </w:pPr>
      <w:r w:rsidRPr="00EC3A9F">
        <w:rPr>
          <w:sz w:val="24"/>
          <w:szCs w:val="24"/>
        </w:rPr>
        <w:t>7.10.5. Ответственность за содержание земельных участков, относящихся к имуществу общего пользования, предоставленных садоводческому, огородническому некоммерческому объединению граждан, и прилегающих к ним территорий, обеспечение выполнения правил пожарной безопасности при эксплуатации печей, электросетей, электроустановок, средств пожаротушения несут садоводческие, огороднические некоммерческие объединения граждан.</w:t>
      </w:r>
    </w:p>
    <w:p w:rsidR="00844AC3" w:rsidRPr="00EC3A9F" w:rsidRDefault="00844AC3" w:rsidP="00844AC3">
      <w:pPr>
        <w:pStyle w:val="ConsPlusNormal"/>
        <w:jc w:val="both"/>
        <w:rPr>
          <w:b/>
          <w:sz w:val="24"/>
          <w:szCs w:val="24"/>
        </w:rPr>
      </w:pPr>
    </w:p>
    <w:p w:rsidR="00844AC3" w:rsidRPr="00EC3A9F" w:rsidRDefault="00844AC3" w:rsidP="00B41582">
      <w:pPr>
        <w:pStyle w:val="ConsPlusNormal"/>
        <w:ind w:firstLine="567"/>
        <w:jc w:val="both"/>
        <w:rPr>
          <w:b/>
          <w:sz w:val="24"/>
          <w:szCs w:val="24"/>
        </w:rPr>
      </w:pPr>
      <w:r w:rsidRPr="00EC3A9F">
        <w:rPr>
          <w:b/>
          <w:sz w:val="24"/>
          <w:szCs w:val="24"/>
        </w:rPr>
        <w:t>7.11. Требования к состоянию территории стоянок для автомобилей,</w:t>
      </w:r>
      <w:r w:rsidR="00B41582" w:rsidRPr="00EC3A9F">
        <w:rPr>
          <w:b/>
          <w:sz w:val="24"/>
          <w:szCs w:val="24"/>
        </w:rPr>
        <w:t xml:space="preserve"> </w:t>
      </w:r>
      <w:r w:rsidRPr="00EC3A9F">
        <w:rPr>
          <w:b/>
          <w:sz w:val="24"/>
          <w:szCs w:val="24"/>
        </w:rPr>
        <w:t>территорий гаражных кооперативов</w:t>
      </w:r>
    </w:p>
    <w:p w:rsidR="00844AC3" w:rsidRPr="00EC3A9F" w:rsidRDefault="00844AC3" w:rsidP="00844AC3">
      <w:pPr>
        <w:pStyle w:val="ConsPlusNormal"/>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7.11.1. Стоянки для автомобилей и территории гаражных кооперативов должны содержаться в соответствии с действующим законодательством, требованиями настоящих Правил.</w:t>
      </w:r>
    </w:p>
    <w:p w:rsidR="00844AC3" w:rsidRPr="00EC3A9F" w:rsidRDefault="00844AC3" w:rsidP="00844AC3">
      <w:pPr>
        <w:pStyle w:val="ConsPlusNormal"/>
        <w:ind w:firstLine="540"/>
        <w:jc w:val="both"/>
        <w:rPr>
          <w:sz w:val="24"/>
          <w:szCs w:val="24"/>
        </w:rPr>
      </w:pPr>
      <w:r w:rsidRPr="00EC3A9F">
        <w:rPr>
          <w:sz w:val="24"/>
          <w:szCs w:val="24"/>
        </w:rPr>
        <w:t>7.11.2. 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844AC3" w:rsidRPr="00EC3A9F" w:rsidRDefault="00844AC3" w:rsidP="00844AC3">
      <w:pPr>
        <w:pStyle w:val="ConsPlusNormal"/>
        <w:ind w:firstLine="540"/>
        <w:jc w:val="both"/>
        <w:rPr>
          <w:sz w:val="24"/>
          <w:szCs w:val="24"/>
        </w:rPr>
      </w:pPr>
      <w:r w:rsidRPr="00EC3A9F">
        <w:rPr>
          <w:sz w:val="24"/>
          <w:szCs w:val="24"/>
        </w:rPr>
        <w:t>Стоянка автотранспорта на придомовых территориях и внутриквартальных территориях осуществляется с учетом требований законодательства о безопасности дорожного движения.</w:t>
      </w:r>
    </w:p>
    <w:p w:rsidR="00844AC3" w:rsidRPr="00EC3A9F" w:rsidRDefault="00844AC3" w:rsidP="00844AC3">
      <w:pPr>
        <w:pStyle w:val="ConsPlusNormal"/>
        <w:ind w:firstLine="540"/>
        <w:jc w:val="both"/>
        <w:rPr>
          <w:sz w:val="24"/>
          <w:szCs w:val="24"/>
        </w:rPr>
      </w:pPr>
      <w:r w:rsidRPr="00EC3A9F">
        <w:rPr>
          <w:sz w:val="24"/>
          <w:szCs w:val="24"/>
        </w:rPr>
        <w:t>7.11.3. Площадки автостоянок, проезды на территории гаражных кооперативов и подъездные пути к ним должны иметь твердое покрытие.</w:t>
      </w:r>
    </w:p>
    <w:p w:rsidR="00844AC3" w:rsidRPr="00EC3A9F" w:rsidRDefault="00844AC3" w:rsidP="00844AC3">
      <w:pPr>
        <w:pStyle w:val="ConsPlusNormal"/>
        <w:ind w:firstLine="540"/>
        <w:jc w:val="both"/>
        <w:rPr>
          <w:sz w:val="24"/>
          <w:szCs w:val="24"/>
        </w:rPr>
      </w:pPr>
      <w:r w:rsidRPr="00EC3A9F">
        <w:rPr>
          <w:sz w:val="24"/>
          <w:szCs w:val="24"/>
        </w:rPr>
        <w:t>Площадки автостоянок должны быть обустроены следующими элементами: твердые виды покрытия, элементы сопряжения поверхностей, разделительные элементы, осветительное и информационное оборудование.</w:t>
      </w:r>
    </w:p>
    <w:p w:rsidR="00844AC3" w:rsidRPr="00EC3A9F" w:rsidRDefault="00844AC3" w:rsidP="00844AC3">
      <w:pPr>
        <w:pStyle w:val="ConsPlusNormal"/>
        <w:ind w:firstLine="540"/>
        <w:jc w:val="both"/>
        <w:rPr>
          <w:sz w:val="24"/>
          <w:szCs w:val="24"/>
        </w:rPr>
      </w:pPr>
      <w:r w:rsidRPr="00EC3A9F">
        <w:rPr>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844AC3" w:rsidRPr="00EC3A9F" w:rsidRDefault="00844AC3" w:rsidP="00844AC3">
      <w:pPr>
        <w:pStyle w:val="ConsPlusNormal"/>
        <w:ind w:firstLine="540"/>
        <w:jc w:val="both"/>
        <w:rPr>
          <w:sz w:val="24"/>
          <w:szCs w:val="24"/>
        </w:rPr>
      </w:pPr>
      <w:r w:rsidRPr="00EC3A9F">
        <w:rPr>
          <w:sz w:val="24"/>
          <w:szCs w:val="24"/>
        </w:rPr>
        <w:t>7.11.4. На территории автостоянок, гаражных кооперативов должны быть обустроены въезды и выезды, осветительное и информационное оборудование (указатели), отвод ливневых сточных вод, емкости (бункеры, контейнеры, урны) для сбора мусора. Не допускается складирование мусора вне контейнеров, бункеров.</w:t>
      </w:r>
    </w:p>
    <w:p w:rsidR="00844AC3" w:rsidRPr="00EC3A9F" w:rsidRDefault="00844AC3" w:rsidP="00844AC3">
      <w:pPr>
        <w:pStyle w:val="ConsPlusNormal"/>
        <w:ind w:firstLine="540"/>
        <w:jc w:val="both"/>
        <w:rPr>
          <w:sz w:val="24"/>
          <w:szCs w:val="24"/>
        </w:rPr>
      </w:pPr>
      <w:r w:rsidRPr="00EC3A9F">
        <w:rPr>
          <w:sz w:val="24"/>
          <w:szCs w:val="24"/>
        </w:rPr>
        <w:t>7.11.5. Для организаций, осуществляющих деятельность по хранению автотранспортных средств (гаражные кооперативы, платные автостоянки), обязательно заключение договоров на вывоз мусора со специализированными организациями. Количество бункеров (контейнеров), устанавливаемых на территории гаражного кооператива,  рассчитывается исходя  из норм накопления по количеству гаражей данного гаражного  кооператива и согласуется с Администрацией.</w:t>
      </w:r>
    </w:p>
    <w:p w:rsidR="00844AC3" w:rsidRPr="00EC3A9F" w:rsidRDefault="00844AC3" w:rsidP="00844AC3">
      <w:pPr>
        <w:pStyle w:val="ConsPlusNormal"/>
        <w:ind w:firstLine="540"/>
        <w:jc w:val="both"/>
        <w:rPr>
          <w:sz w:val="24"/>
          <w:szCs w:val="24"/>
        </w:rPr>
      </w:pPr>
      <w:r w:rsidRPr="00EC3A9F">
        <w:rPr>
          <w:sz w:val="24"/>
          <w:szCs w:val="24"/>
        </w:rPr>
        <w:t>7.11.6.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844AC3" w:rsidRPr="00EC3A9F" w:rsidRDefault="00844AC3" w:rsidP="00844AC3">
      <w:pPr>
        <w:pStyle w:val="ConsPlusNormal"/>
        <w:ind w:firstLine="540"/>
        <w:jc w:val="both"/>
        <w:rPr>
          <w:sz w:val="24"/>
          <w:szCs w:val="24"/>
        </w:rPr>
      </w:pPr>
      <w:r w:rsidRPr="00EC3A9F">
        <w:rPr>
          <w:sz w:val="24"/>
          <w:szCs w:val="24"/>
        </w:rPr>
        <w:t>7.11.7. Территория гаражного кооператива должна иметь ограждение.</w:t>
      </w:r>
    </w:p>
    <w:p w:rsidR="00844AC3" w:rsidRPr="00EC3A9F" w:rsidRDefault="00844AC3" w:rsidP="00844AC3">
      <w:pPr>
        <w:pStyle w:val="ConsPlusNormal"/>
        <w:ind w:firstLine="540"/>
        <w:jc w:val="both"/>
        <w:rPr>
          <w:sz w:val="24"/>
          <w:szCs w:val="24"/>
        </w:rPr>
      </w:pPr>
      <w:r w:rsidRPr="00EC3A9F">
        <w:rPr>
          <w:sz w:val="24"/>
          <w:szCs w:val="24"/>
        </w:rPr>
        <w:t>7.11.8. На территории автостоянок, гаражных кооперативов должен быть организован раздельный сбор отработанных масел, автомобильных покрышек, металлолома на площадках, имеющих твердое покрытие и навес.</w:t>
      </w:r>
    </w:p>
    <w:p w:rsidR="00844AC3" w:rsidRPr="00EC3A9F" w:rsidRDefault="00844AC3" w:rsidP="00844AC3">
      <w:pPr>
        <w:pStyle w:val="ConsPlusNormal"/>
        <w:jc w:val="both"/>
        <w:rPr>
          <w:sz w:val="24"/>
          <w:szCs w:val="24"/>
        </w:rPr>
      </w:pPr>
    </w:p>
    <w:p w:rsidR="00844AC3" w:rsidRPr="00EC3A9F" w:rsidRDefault="00844AC3" w:rsidP="00844AC3">
      <w:pPr>
        <w:pStyle w:val="ConsPlusNormal"/>
        <w:jc w:val="both"/>
        <w:rPr>
          <w:b/>
          <w:sz w:val="24"/>
          <w:szCs w:val="24"/>
        </w:rPr>
      </w:pPr>
      <w:r w:rsidRPr="00EC3A9F">
        <w:rPr>
          <w:b/>
          <w:sz w:val="24"/>
          <w:szCs w:val="24"/>
        </w:rPr>
        <w:t>7.12. Требования к состоянию и содержанию зеленых  насаждений, озелененных территорий, озеленению территории города Сарова</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 xml:space="preserve">7.12.1. Состояние зеленых насаждений на территории города Сарова, озелененных территорий, малых архитектурных форм на озелененных территориях </w:t>
      </w:r>
      <w:r w:rsidRPr="00EC3A9F">
        <w:rPr>
          <w:sz w:val="24"/>
          <w:szCs w:val="24"/>
        </w:rPr>
        <w:lastRenderedPageBreak/>
        <w:t>должно соответствовать требованиям действующего законодательства, настоящих Правил.</w:t>
      </w:r>
    </w:p>
    <w:p w:rsidR="00844AC3" w:rsidRPr="00EC3A9F" w:rsidRDefault="00844AC3" w:rsidP="00844AC3">
      <w:pPr>
        <w:pStyle w:val="ConsPlusNormal"/>
        <w:ind w:firstLine="540"/>
        <w:jc w:val="both"/>
        <w:rPr>
          <w:sz w:val="24"/>
          <w:szCs w:val="24"/>
        </w:rPr>
      </w:pPr>
      <w:r w:rsidRPr="00EC3A9F">
        <w:rPr>
          <w:sz w:val="24"/>
          <w:szCs w:val="24"/>
        </w:rPr>
        <w:t>7.12.2.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844AC3" w:rsidRPr="00EC3A9F" w:rsidRDefault="00844AC3" w:rsidP="00844AC3">
      <w:pPr>
        <w:pStyle w:val="ConsPlusNormal"/>
        <w:ind w:firstLine="540"/>
        <w:jc w:val="both"/>
        <w:rPr>
          <w:sz w:val="24"/>
          <w:szCs w:val="24"/>
        </w:rPr>
      </w:pPr>
      <w:r w:rsidRPr="00EC3A9F">
        <w:rPr>
          <w:sz w:val="24"/>
          <w:szCs w:val="24"/>
        </w:rPr>
        <w:t>7.12.3. Вывоз (удаление) упавших и (или) представляющих угрозу для жизни, здоровья и имущества юридических и физических лиц зеленых насаждений (сухостойных, аварийных, утративших внешний вид) с проезжей части дорог, тротуаров, от токонесущих проводов, фасадов зданий, обрезка ветвей в кронах производится в течение 6 часов, а вывоз (удаление) пней, оставшихся от спиленных деревьев, - в течение суток с момента получения информации о таких угрозах и (или) нарушениях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p>
    <w:p w:rsidR="00844AC3" w:rsidRPr="00EC3A9F" w:rsidRDefault="00844AC3" w:rsidP="00844AC3">
      <w:pPr>
        <w:pStyle w:val="ConsPlusNormal"/>
        <w:ind w:firstLine="540"/>
        <w:jc w:val="both"/>
        <w:rPr>
          <w:sz w:val="24"/>
          <w:szCs w:val="24"/>
        </w:rPr>
      </w:pPr>
      <w:r w:rsidRPr="00EC3A9F">
        <w:rPr>
          <w:sz w:val="24"/>
          <w:szCs w:val="24"/>
        </w:rPr>
        <w:t>7.12.4. Ответственность за содержание зеленых насаждений несут собственники, арендаторы, пользователи земельных участков, на которых произрастают зеленые насаждения.</w:t>
      </w:r>
    </w:p>
    <w:p w:rsidR="00844AC3" w:rsidRPr="00EC3A9F" w:rsidRDefault="00844AC3" w:rsidP="00844AC3">
      <w:pPr>
        <w:pStyle w:val="ConsPlusNormal"/>
        <w:ind w:firstLine="540"/>
        <w:jc w:val="both"/>
        <w:rPr>
          <w:sz w:val="24"/>
          <w:szCs w:val="24"/>
        </w:rPr>
      </w:pPr>
      <w:r w:rsidRPr="00EC3A9F">
        <w:rPr>
          <w:sz w:val="24"/>
          <w:szCs w:val="24"/>
        </w:rPr>
        <w:t>7.12.5. Озеленение территории общего пользования, создание новых объектов озеленения, подсадка деревьев и кустарников, реконструкция существующих городских зеленых насаждений, озеленение территорий промышленных площадок и их санитарно-защитных зон осуществляются только на основе разработанных и утвержденных в установленном порядке проектов озеленения данных территорий с учетом требования действующего законодательства, настоящих Правил.</w:t>
      </w:r>
    </w:p>
    <w:p w:rsidR="00844AC3" w:rsidRPr="00EC3A9F" w:rsidRDefault="00844AC3" w:rsidP="00844AC3">
      <w:pPr>
        <w:pStyle w:val="ConsPlusNormal"/>
        <w:ind w:firstLine="540"/>
        <w:jc w:val="both"/>
        <w:rPr>
          <w:sz w:val="24"/>
          <w:szCs w:val="24"/>
        </w:rPr>
      </w:pPr>
      <w:r w:rsidRPr="00EC3A9F">
        <w:rPr>
          <w:sz w:val="24"/>
          <w:szCs w:val="24"/>
        </w:rPr>
        <w:t>Правила использования озелененных территорий внутриквартального пользования и ограничения при их использовании, за исключением территорий, входящих в состав общего имущества в многоквартирном доме, устанавливаются решением Городской Думы города Сарова.</w:t>
      </w:r>
    </w:p>
    <w:p w:rsidR="00844AC3" w:rsidRPr="00EC3A9F" w:rsidRDefault="00844AC3" w:rsidP="00844AC3">
      <w:pPr>
        <w:pStyle w:val="ConsPlusNormal"/>
        <w:ind w:firstLine="540"/>
        <w:jc w:val="both"/>
        <w:rPr>
          <w:sz w:val="24"/>
          <w:szCs w:val="24"/>
        </w:rPr>
      </w:pPr>
      <w:r w:rsidRPr="00EC3A9F">
        <w:rPr>
          <w:sz w:val="24"/>
          <w:szCs w:val="24"/>
        </w:rPr>
        <w:t>При проведении массовых мероприятий на озелененных территориях должны соблюдаться требования по охране озелененных территорий, установленные действующим законодательством.</w:t>
      </w:r>
    </w:p>
    <w:p w:rsidR="00844AC3" w:rsidRPr="00EC3A9F" w:rsidRDefault="00844AC3" w:rsidP="00844AC3">
      <w:pPr>
        <w:pStyle w:val="ConsPlusNormal"/>
        <w:ind w:firstLine="540"/>
        <w:jc w:val="both"/>
        <w:rPr>
          <w:sz w:val="24"/>
          <w:szCs w:val="24"/>
        </w:rPr>
      </w:pPr>
      <w:r w:rsidRPr="00EC3A9F">
        <w:rPr>
          <w:sz w:val="24"/>
          <w:szCs w:val="24"/>
        </w:rPr>
        <w:t xml:space="preserve">7.12.6. Снос, вырубка зеленых насаждений или перенос их в другое место допускается при наличии разрешения Администрации с соблюдением норм и правил компенсационного озеленения. </w:t>
      </w:r>
    </w:p>
    <w:p w:rsidR="00844AC3" w:rsidRPr="00EC3A9F" w:rsidRDefault="00844AC3" w:rsidP="00844AC3">
      <w:pPr>
        <w:pStyle w:val="ConsPlusNormal"/>
        <w:ind w:firstLine="540"/>
        <w:jc w:val="both"/>
        <w:rPr>
          <w:sz w:val="24"/>
          <w:szCs w:val="24"/>
        </w:rPr>
      </w:pPr>
      <w:r w:rsidRPr="00EC3A9F">
        <w:rPr>
          <w:sz w:val="24"/>
          <w:szCs w:val="24"/>
        </w:rPr>
        <w:t xml:space="preserve">На время проведения работ по вырубке (сносу) зеленых насаждений лицо (организация), осуществляющее вырубку (снос) и реконструкцию зеленых насаждений, обязано установить информационный щит в месте проведения таких работ, содержащий сведения об организации, выдавшей разрешительные документы на вырубку (снос) и реконструкцию зеленых насаждений, и об исполнителе таких работ. </w:t>
      </w:r>
    </w:p>
    <w:p w:rsidR="00844AC3" w:rsidRPr="00EC3A9F" w:rsidRDefault="00844AC3" w:rsidP="00844AC3">
      <w:pPr>
        <w:pStyle w:val="ConsPlusNormal"/>
        <w:ind w:firstLine="540"/>
        <w:jc w:val="both"/>
        <w:rPr>
          <w:sz w:val="24"/>
          <w:szCs w:val="24"/>
        </w:rPr>
      </w:pPr>
      <w:r w:rsidRPr="00EC3A9F">
        <w:rPr>
          <w:sz w:val="24"/>
          <w:szCs w:val="24"/>
        </w:rPr>
        <w:t>Информирование не проводится в случае вырубки  (сноса)  аварийных  деревьев, представляющих опасность для жизни и здоровья  граждан,  вынужденной  вырубки  (сноса)  зеленых насаждений  при ликвидации  последствий  чрезвычайных  ситуаций  природного  и техногенного характера, а  также если  зеленые насаждения, подлежащие вырубке (сносу), находятся на земельных участках, предоставленных  для  индивидуального жилищного строительства, ведения  личного подсобного и дачного хозяйства, сельскохозяйственного использования, организации лесопитомников и питомников плодовых, ягодных, декоративных культур</w:t>
      </w:r>
    </w:p>
    <w:p w:rsidR="00844AC3" w:rsidRPr="00EC3A9F" w:rsidRDefault="00844AC3" w:rsidP="00844AC3">
      <w:pPr>
        <w:pStyle w:val="ConsPlusNormal"/>
        <w:ind w:firstLine="540"/>
        <w:jc w:val="both"/>
        <w:rPr>
          <w:sz w:val="24"/>
          <w:szCs w:val="24"/>
        </w:rPr>
      </w:pPr>
      <w:r w:rsidRPr="00EC3A9F">
        <w:rPr>
          <w:sz w:val="24"/>
          <w:szCs w:val="24"/>
        </w:rPr>
        <w:t>С целью осуществления компенсационного озеленения в натуральной форме Администрация разрабатывает и ведет перечень резервных участков для выполнения компенсационного озеленения в натуральной форме.</w:t>
      </w:r>
    </w:p>
    <w:p w:rsidR="00844AC3" w:rsidRPr="00EC3A9F" w:rsidRDefault="00844AC3" w:rsidP="00844AC3">
      <w:pPr>
        <w:pStyle w:val="ConsPlusNormal"/>
        <w:ind w:firstLine="540"/>
        <w:jc w:val="both"/>
        <w:rPr>
          <w:sz w:val="24"/>
          <w:szCs w:val="24"/>
        </w:rPr>
      </w:pPr>
      <w:bookmarkStart w:id="1" w:name="P460"/>
      <w:bookmarkEnd w:id="1"/>
      <w:r w:rsidRPr="00EC3A9F">
        <w:rPr>
          <w:sz w:val="24"/>
          <w:szCs w:val="24"/>
        </w:rPr>
        <w:t xml:space="preserve">7.12.7.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и закрепленных </w:t>
      </w:r>
      <w:r w:rsidRPr="00EC3A9F">
        <w:rPr>
          <w:sz w:val="24"/>
          <w:szCs w:val="24"/>
        </w:rPr>
        <w:lastRenderedPageBreak/>
        <w:t>территориях, с началом весенне-летнего сезона - цветочное оформление.</w:t>
      </w:r>
    </w:p>
    <w:p w:rsidR="00844AC3" w:rsidRPr="00EC3A9F" w:rsidRDefault="00844AC3" w:rsidP="00844AC3">
      <w:pPr>
        <w:pStyle w:val="ConsPlusNormal"/>
        <w:ind w:firstLine="540"/>
        <w:jc w:val="both"/>
        <w:rPr>
          <w:sz w:val="24"/>
          <w:szCs w:val="24"/>
        </w:rPr>
      </w:pPr>
      <w:r w:rsidRPr="00EC3A9F">
        <w:rPr>
          <w:sz w:val="24"/>
          <w:szCs w:val="24"/>
        </w:rPr>
        <w:t>Клумбы, цветники, вазоны, кашпо размещаются:</w:t>
      </w:r>
    </w:p>
    <w:p w:rsidR="00844AC3" w:rsidRPr="00EC3A9F" w:rsidRDefault="00844AC3" w:rsidP="00844AC3">
      <w:pPr>
        <w:pStyle w:val="ConsPlusNormal"/>
        <w:ind w:firstLine="540"/>
        <w:jc w:val="both"/>
        <w:rPr>
          <w:sz w:val="24"/>
          <w:szCs w:val="24"/>
        </w:rPr>
      </w:pPr>
      <w:r w:rsidRPr="00EC3A9F">
        <w:rPr>
          <w:sz w:val="24"/>
          <w:szCs w:val="24"/>
        </w:rPr>
        <w:t>- предприятиями, учреждениями - у входа зданий, находящихся в их владении и пользовании;</w:t>
      </w:r>
    </w:p>
    <w:p w:rsidR="00844AC3" w:rsidRPr="00EC3A9F" w:rsidRDefault="00844AC3" w:rsidP="00844AC3">
      <w:pPr>
        <w:pStyle w:val="ConsPlusNormal"/>
        <w:ind w:firstLine="540"/>
        <w:jc w:val="both"/>
        <w:rPr>
          <w:sz w:val="24"/>
          <w:szCs w:val="24"/>
        </w:rPr>
      </w:pPr>
      <w:r w:rsidRPr="00EC3A9F">
        <w:rPr>
          <w:sz w:val="24"/>
          <w:szCs w:val="24"/>
        </w:rPr>
        <w:t>- организациями, осуществляющими управление многоквартирными жилыми домами, - на придомовой территории многоквартирного жилого дома;</w:t>
      </w:r>
    </w:p>
    <w:p w:rsidR="00844AC3" w:rsidRPr="00EC3A9F" w:rsidRDefault="00844AC3" w:rsidP="00844AC3">
      <w:pPr>
        <w:pStyle w:val="ConsPlusNormal"/>
        <w:ind w:firstLine="540"/>
        <w:jc w:val="both"/>
        <w:rPr>
          <w:sz w:val="24"/>
          <w:szCs w:val="24"/>
        </w:rPr>
      </w:pPr>
      <w:r w:rsidRPr="00EC3A9F">
        <w:rPr>
          <w:sz w:val="24"/>
          <w:szCs w:val="24"/>
        </w:rPr>
        <w:t>- организациями торговли, общественного питания и бытового обслуживания, индивидуальными предпринимателями - на прилегающей территории и у входа в торговое помещение, палаток, киосков, павильонов, кафе и т.д.</w:t>
      </w:r>
    </w:p>
    <w:p w:rsidR="00844AC3" w:rsidRPr="00EC3A9F" w:rsidRDefault="00844AC3" w:rsidP="00844AC3">
      <w:pPr>
        <w:pStyle w:val="ConsPlusNormal"/>
        <w:ind w:firstLine="540"/>
        <w:jc w:val="both"/>
        <w:rPr>
          <w:sz w:val="24"/>
          <w:szCs w:val="24"/>
        </w:rPr>
      </w:pPr>
      <w:r w:rsidRPr="00EC3A9F">
        <w:rPr>
          <w:sz w:val="24"/>
          <w:szCs w:val="24"/>
        </w:rPr>
        <w:t xml:space="preserve">7.12.8. Лица, указанные в </w:t>
      </w:r>
      <w:hyperlink w:anchor="P460" w:history="1">
        <w:r w:rsidRPr="00EC3A9F">
          <w:rPr>
            <w:sz w:val="24"/>
            <w:szCs w:val="24"/>
          </w:rPr>
          <w:t>пункте 7.12.7</w:t>
        </w:r>
      </w:hyperlink>
      <w:r w:rsidRPr="00EC3A9F">
        <w:rPr>
          <w:sz w:val="24"/>
          <w:szCs w:val="24"/>
        </w:rPr>
        <w:t xml:space="preserve"> настоящих Правил, обязаны:</w:t>
      </w:r>
    </w:p>
    <w:p w:rsidR="00844AC3" w:rsidRPr="00EC3A9F" w:rsidRDefault="00844AC3" w:rsidP="00844AC3">
      <w:pPr>
        <w:pStyle w:val="ConsPlusNormal"/>
        <w:ind w:firstLine="540"/>
        <w:jc w:val="both"/>
        <w:rPr>
          <w:sz w:val="24"/>
          <w:szCs w:val="24"/>
        </w:rPr>
      </w:pPr>
      <w:r w:rsidRPr="00EC3A9F">
        <w:rPr>
          <w:sz w:val="24"/>
          <w:szCs w:val="24"/>
        </w:rPr>
        <w:t>- обеспечить проведение всех необходимых агротехнических мероприятий (полив, рыхление, обрезка, борьба с вредителями и болезнями растений, скашивание травы, уборка скошенной травы в день выполнения работ);</w:t>
      </w:r>
    </w:p>
    <w:p w:rsidR="00844AC3" w:rsidRPr="00EC3A9F" w:rsidRDefault="00844AC3" w:rsidP="00844AC3">
      <w:pPr>
        <w:pStyle w:val="ConsPlusNormal"/>
        <w:ind w:firstLine="540"/>
        <w:jc w:val="both"/>
        <w:rPr>
          <w:sz w:val="24"/>
          <w:szCs w:val="24"/>
        </w:rPr>
      </w:pPr>
      <w:r w:rsidRPr="00EC3A9F">
        <w:rPr>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разрешения, выданного в соответствии с Правилами;</w:t>
      </w:r>
    </w:p>
    <w:p w:rsidR="00844AC3" w:rsidRPr="00EC3A9F" w:rsidRDefault="00844AC3" w:rsidP="00844AC3">
      <w:pPr>
        <w:pStyle w:val="ConsPlusNormal"/>
        <w:ind w:firstLine="540"/>
        <w:jc w:val="both"/>
        <w:rPr>
          <w:sz w:val="24"/>
          <w:szCs w:val="24"/>
        </w:rPr>
      </w:pPr>
      <w:r w:rsidRPr="00EC3A9F">
        <w:rPr>
          <w:sz w:val="24"/>
          <w:szCs w:val="24"/>
        </w:rPr>
        <w:t>- доводить до сведения органов местного самоуправления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844AC3" w:rsidRPr="00EC3A9F" w:rsidRDefault="00844AC3" w:rsidP="00844AC3">
      <w:pPr>
        <w:pStyle w:val="ConsPlusNormal"/>
        <w:ind w:firstLine="540"/>
        <w:jc w:val="both"/>
        <w:rPr>
          <w:sz w:val="24"/>
          <w:szCs w:val="24"/>
        </w:rPr>
      </w:pPr>
      <w:r w:rsidRPr="00EC3A9F">
        <w:rPr>
          <w:sz w:val="24"/>
          <w:szCs w:val="24"/>
        </w:rPr>
        <w:t>- проводить своевременный ремонт ограждений зеленых насаждений;</w:t>
      </w:r>
    </w:p>
    <w:p w:rsidR="00844AC3" w:rsidRPr="00EC3A9F" w:rsidRDefault="00844AC3" w:rsidP="00844AC3">
      <w:pPr>
        <w:pStyle w:val="ConsPlusNormal"/>
        <w:ind w:firstLine="540"/>
        <w:jc w:val="both"/>
        <w:rPr>
          <w:sz w:val="24"/>
          <w:szCs w:val="24"/>
        </w:rPr>
      </w:pPr>
      <w:r w:rsidRPr="00EC3A9F">
        <w:rPr>
          <w:sz w:val="24"/>
          <w:szCs w:val="24"/>
        </w:rPr>
        <w:t>- содержать в надлежащем состоянии вазоны, кашпо. Вазоны, кашпо должны быть чистыми, без сколов, окрашены. Погибшие и потерявшие декоративность цветы в цветниках, на клумбах, в вазонах и кашпо должны сразу удаляться с одновременной подсадкой новых растений.</w:t>
      </w:r>
    </w:p>
    <w:p w:rsidR="00844AC3" w:rsidRPr="00EC3A9F" w:rsidRDefault="00844AC3" w:rsidP="00844AC3">
      <w:pPr>
        <w:pStyle w:val="ConsPlusNormal"/>
        <w:ind w:firstLine="540"/>
        <w:jc w:val="both"/>
        <w:rPr>
          <w:sz w:val="24"/>
          <w:szCs w:val="24"/>
        </w:rPr>
      </w:pPr>
      <w:r w:rsidRPr="00EC3A9F">
        <w:rPr>
          <w:sz w:val="24"/>
          <w:szCs w:val="24"/>
        </w:rPr>
        <w:t>7.12.9. На озелененных территориях запрещается:</w:t>
      </w:r>
    </w:p>
    <w:p w:rsidR="00844AC3" w:rsidRPr="00EC3A9F" w:rsidRDefault="00844AC3" w:rsidP="00844AC3">
      <w:pPr>
        <w:pStyle w:val="ConsPlusNormal"/>
        <w:ind w:firstLine="540"/>
        <w:jc w:val="both"/>
        <w:rPr>
          <w:sz w:val="24"/>
          <w:szCs w:val="24"/>
        </w:rPr>
      </w:pPr>
      <w:r w:rsidRPr="00EC3A9F">
        <w:rPr>
          <w:sz w:val="24"/>
          <w:szCs w:val="24"/>
        </w:rPr>
        <w:t>- ходить и лежать на газонах;</w:t>
      </w:r>
    </w:p>
    <w:p w:rsidR="00844AC3" w:rsidRPr="00EC3A9F" w:rsidRDefault="00844AC3" w:rsidP="00844AC3">
      <w:pPr>
        <w:pStyle w:val="ConsPlusNormal"/>
        <w:ind w:firstLine="540"/>
        <w:jc w:val="both"/>
        <w:rPr>
          <w:sz w:val="24"/>
          <w:szCs w:val="24"/>
        </w:rPr>
      </w:pPr>
      <w:r w:rsidRPr="00EC3A9F">
        <w:rPr>
          <w:sz w:val="24"/>
          <w:szCs w:val="24"/>
        </w:rPr>
        <w:t>- ломать и уничтожать деревья, кустарники, ломать сучья и ветви, срывать листья и цветы, сбивать и собирать плоды;</w:t>
      </w:r>
    </w:p>
    <w:p w:rsidR="00844AC3" w:rsidRPr="00EC3A9F" w:rsidRDefault="00844AC3" w:rsidP="00844AC3">
      <w:pPr>
        <w:pStyle w:val="ConsPlusNormal"/>
        <w:ind w:firstLine="540"/>
        <w:jc w:val="both"/>
        <w:rPr>
          <w:sz w:val="24"/>
          <w:szCs w:val="24"/>
        </w:rPr>
      </w:pPr>
      <w:r w:rsidRPr="00EC3A9F">
        <w:rPr>
          <w:sz w:val="24"/>
          <w:szCs w:val="24"/>
        </w:rPr>
        <w:t>- разбивать палатки и разводить костры;</w:t>
      </w:r>
    </w:p>
    <w:p w:rsidR="00844AC3" w:rsidRPr="00EC3A9F" w:rsidRDefault="00844AC3" w:rsidP="00844AC3">
      <w:pPr>
        <w:pStyle w:val="ConsPlusNormal"/>
        <w:ind w:firstLine="540"/>
        <w:jc w:val="both"/>
        <w:rPr>
          <w:sz w:val="24"/>
          <w:szCs w:val="24"/>
        </w:rPr>
      </w:pPr>
      <w:r w:rsidRPr="00EC3A9F">
        <w:rPr>
          <w:sz w:val="24"/>
          <w:szCs w:val="24"/>
        </w:rPr>
        <w:t>- засорять газоны, цветники, дорожки;</w:t>
      </w:r>
    </w:p>
    <w:p w:rsidR="00844AC3" w:rsidRPr="00EC3A9F" w:rsidRDefault="00844AC3" w:rsidP="00844AC3">
      <w:pPr>
        <w:pStyle w:val="ConsPlusNormal"/>
        <w:ind w:firstLine="540"/>
        <w:jc w:val="both"/>
        <w:rPr>
          <w:sz w:val="24"/>
          <w:szCs w:val="24"/>
        </w:rPr>
      </w:pPr>
      <w:r w:rsidRPr="00EC3A9F">
        <w:rPr>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44AC3" w:rsidRPr="00EC3A9F" w:rsidRDefault="00844AC3" w:rsidP="00844AC3">
      <w:pPr>
        <w:pStyle w:val="ConsPlusNormal"/>
        <w:ind w:firstLine="540"/>
        <w:jc w:val="both"/>
        <w:rPr>
          <w:sz w:val="24"/>
          <w:szCs w:val="24"/>
        </w:rPr>
      </w:pPr>
      <w:r w:rsidRPr="00EC3A9F">
        <w:rPr>
          <w:sz w:val="24"/>
          <w:szCs w:val="24"/>
        </w:rPr>
        <w:t>- парковать автотранспортные средства на территории зеленых насаждений, ездить на газонах на велосипедах, мотоциклах, лошадях, тракторах и автомашинах;</w:t>
      </w:r>
    </w:p>
    <w:p w:rsidR="00844AC3" w:rsidRPr="00EC3A9F" w:rsidRDefault="00844AC3" w:rsidP="00844AC3">
      <w:pPr>
        <w:pStyle w:val="ConsPlusNormal"/>
        <w:ind w:firstLine="540"/>
        <w:jc w:val="both"/>
        <w:rPr>
          <w:sz w:val="24"/>
          <w:szCs w:val="24"/>
        </w:rPr>
      </w:pPr>
      <w:r w:rsidRPr="00EC3A9F">
        <w:rPr>
          <w:sz w:val="24"/>
          <w:szCs w:val="24"/>
        </w:rPr>
        <w:t>- пасти скот;</w:t>
      </w:r>
    </w:p>
    <w:p w:rsidR="00844AC3" w:rsidRPr="00EC3A9F" w:rsidRDefault="00844AC3" w:rsidP="00844AC3">
      <w:pPr>
        <w:pStyle w:val="ConsPlusNormal"/>
        <w:ind w:firstLine="540"/>
        <w:jc w:val="both"/>
        <w:rPr>
          <w:sz w:val="24"/>
          <w:szCs w:val="24"/>
        </w:rPr>
      </w:pPr>
      <w:r w:rsidRPr="00EC3A9F">
        <w:rPr>
          <w:sz w:val="24"/>
          <w:szCs w:val="24"/>
        </w:rPr>
        <w:t>- производить строительные и ремонтные работы без ограждения насаждений щитами, гарантирующими защиту их от повреждений;</w:t>
      </w:r>
    </w:p>
    <w:p w:rsidR="00844AC3" w:rsidRPr="00EC3A9F" w:rsidRDefault="00844AC3" w:rsidP="00844AC3">
      <w:pPr>
        <w:pStyle w:val="ConsPlusNormal"/>
        <w:ind w:firstLine="540"/>
        <w:jc w:val="both"/>
        <w:rPr>
          <w:sz w:val="24"/>
          <w:szCs w:val="24"/>
        </w:rPr>
      </w:pPr>
      <w:r w:rsidRPr="00EC3A9F">
        <w:rPr>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EC3A9F">
          <w:rPr>
            <w:sz w:val="24"/>
            <w:szCs w:val="24"/>
          </w:rPr>
          <w:t>1,5 м</w:t>
        </w:r>
      </w:smartTag>
      <w:r w:rsidRPr="00EC3A9F">
        <w:rPr>
          <w:sz w:val="24"/>
          <w:szCs w:val="24"/>
        </w:rPr>
        <w:t xml:space="preserve"> от ствола и засыпать шейки деревьев землей или строительным мусором;</w:t>
      </w:r>
    </w:p>
    <w:p w:rsidR="00844AC3" w:rsidRPr="00EC3A9F" w:rsidRDefault="00844AC3" w:rsidP="00844AC3">
      <w:pPr>
        <w:pStyle w:val="ConsPlusNormal"/>
        <w:ind w:firstLine="540"/>
        <w:jc w:val="both"/>
        <w:rPr>
          <w:sz w:val="24"/>
          <w:szCs w:val="24"/>
        </w:rPr>
      </w:pPr>
      <w:r w:rsidRPr="00EC3A9F">
        <w:rPr>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4AC3" w:rsidRPr="00EC3A9F" w:rsidRDefault="00844AC3" w:rsidP="00844AC3">
      <w:pPr>
        <w:pStyle w:val="ConsPlusNormal"/>
        <w:ind w:firstLine="540"/>
        <w:jc w:val="both"/>
        <w:rPr>
          <w:sz w:val="24"/>
          <w:szCs w:val="24"/>
        </w:rPr>
      </w:pPr>
      <w:r w:rsidRPr="00EC3A9F">
        <w:rPr>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4AC3" w:rsidRPr="00EC3A9F" w:rsidRDefault="00844AC3" w:rsidP="00844AC3">
      <w:pPr>
        <w:pStyle w:val="ConsPlusNormal"/>
        <w:ind w:firstLine="540"/>
        <w:jc w:val="both"/>
        <w:rPr>
          <w:sz w:val="24"/>
          <w:szCs w:val="24"/>
        </w:rPr>
      </w:pPr>
      <w:r w:rsidRPr="00EC3A9F">
        <w:rPr>
          <w:sz w:val="24"/>
          <w:szCs w:val="24"/>
        </w:rPr>
        <w:t>- добывать растительную землю, песок и производить другие раскопки;</w:t>
      </w:r>
    </w:p>
    <w:p w:rsidR="00844AC3" w:rsidRPr="00EC3A9F" w:rsidRDefault="00844AC3" w:rsidP="00844AC3">
      <w:pPr>
        <w:pStyle w:val="ConsPlusNormal"/>
        <w:ind w:firstLine="540"/>
        <w:jc w:val="both"/>
        <w:rPr>
          <w:sz w:val="24"/>
          <w:szCs w:val="24"/>
        </w:rPr>
      </w:pPr>
      <w:r w:rsidRPr="00EC3A9F">
        <w:rPr>
          <w:sz w:val="24"/>
          <w:szCs w:val="24"/>
        </w:rPr>
        <w:t>- сжигать листву и мусор на всей территории города, осуществлять предпринимательскую деятельность, размещать торговые объекты, не направленные на функционирование озелененных территорий и не соответствующие установленным требованиям.</w:t>
      </w:r>
    </w:p>
    <w:p w:rsidR="00844AC3" w:rsidRPr="00EC3A9F" w:rsidRDefault="00844AC3" w:rsidP="00844AC3">
      <w:pPr>
        <w:pStyle w:val="ConsPlusNormal"/>
        <w:ind w:firstLine="540"/>
        <w:jc w:val="both"/>
        <w:rPr>
          <w:sz w:val="24"/>
          <w:szCs w:val="24"/>
        </w:rPr>
      </w:pPr>
      <w:r w:rsidRPr="00EC3A9F">
        <w:rPr>
          <w:sz w:val="24"/>
          <w:szCs w:val="24"/>
        </w:rPr>
        <w:t xml:space="preserve">7.12.10. Учет озелененных территорий ограниченного пользования, включая </w:t>
      </w:r>
      <w:r w:rsidRPr="00EC3A9F">
        <w:rPr>
          <w:sz w:val="24"/>
          <w:szCs w:val="24"/>
        </w:rPr>
        <w:lastRenderedPageBreak/>
        <w:t>озелененные территории внутриквартального пользования, озелененных территорий специального назначения осуществляется Администрацией. Порядок учета озелененных территорий ограниченного пользования, озелененных территорий специального назначения устанавливается Администрацией.</w:t>
      </w:r>
    </w:p>
    <w:p w:rsidR="00844AC3" w:rsidRPr="00EC3A9F" w:rsidRDefault="00844AC3" w:rsidP="00844AC3">
      <w:pPr>
        <w:pStyle w:val="ConsPlusNormal"/>
        <w:ind w:firstLine="540"/>
        <w:jc w:val="both"/>
        <w:rPr>
          <w:sz w:val="24"/>
          <w:szCs w:val="24"/>
        </w:rPr>
      </w:pPr>
      <w:r w:rsidRPr="00EC3A9F">
        <w:rPr>
          <w:sz w:val="24"/>
          <w:szCs w:val="24"/>
        </w:rPr>
        <w:t>При этом обеспечивается ведение отдельного учета озелененных территорий внутриквартального пользования, занятых зелеными насаждениями, и озелененных территорий внутриквартального пользования, предназначенных для озеленения.</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jc w:val="center"/>
        <w:outlineLvl w:val="0"/>
        <w:rPr>
          <w:b/>
          <w:sz w:val="24"/>
          <w:szCs w:val="24"/>
        </w:rPr>
      </w:pPr>
      <w:r w:rsidRPr="00EC3A9F">
        <w:rPr>
          <w:b/>
          <w:sz w:val="24"/>
          <w:szCs w:val="24"/>
        </w:rPr>
        <w:t>VIII. ТРЕБОВАНИЯ К ВЫПОЛНЕНИЮ РАБОТ НА ТЕРРИТОРИИ</w:t>
      </w:r>
    </w:p>
    <w:p w:rsidR="00844AC3" w:rsidRPr="00EC3A9F" w:rsidRDefault="00844AC3" w:rsidP="00844AC3">
      <w:pPr>
        <w:pStyle w:val="ConsPlusNormal"/>
        <w:jc w:val="center"/>
        <w:outlineLvl w:val="0"/>
        <w:rPr>
          <w:b/>
          <w:sz w:val="24"/>
          <w:szCs w:val="24"/>
        </w:rPr>
      </w:pPr>
      <w:r w:rsidRPr="00EC3A9F">
        <w:rPr>
          <w:b/>
          <w:sz w:val="24"/>
          <w:szCs w:val="24"/>
        </w:rPr>
        <w:t>ГОРОДА САРОВА</w:t>
      </w:r>
    </w:p>
    <w:p w:rsidR="00844AC3" w:rsidRPr="00EC3A9F" w:rsidRDefault="00844AC3" w:rsidP="00844AC3">
      <w:pPr>
        <w:pStyle w:val="ConsPlusNormal"/>
        <w:jc w:val="both"/>
        <w:rPr>
          <w:sz w:val="24"/>
          <w:szCs w:val="24"/>
        </w:rPr>
      </w:pPr>
    </w:p>
    <w:p w:rsidR="00844AC3" w:rsidRPr="00EC3A9F" w:rsidRDefault="00844AC3" w:rsidP="00844AC3">
      <w:pPr>
        <w:pStyle w:val="ConsPlusNormal"/>
        <w:jc w:val="both"/>
        <w:rPr>
          <w:b/>
          <w:sz w:val="24"/>
          <w:szCs w:val="24"/>
        </w:rPr>
      </w:pPr>
      <w:r w:rsidRPr="00EC3A9F">
        <w:rPr>
          <w:b/>
          <w:sz w:val="24"/>
          <w:szCs w:val="24"/>
        </w:rPr>
        <w:t>8.1. Требования к выполнению и местам производства земляных, строительных, ремонтных работ, работ по прокладке и переустройству инженерных сетей и коммуникаций</w:t>
      </w:r>
    </w:p>
    <w:p w:rsidR="00844AC3" w:rsidRPr="00EC3A9F" w:rsidRDefault="00844AC3" w:rsidP="00844AC3">
      <w:pPr>
        <w:pStyle w:val="ConsPlusNormal"/>
        <w:ind w:firstLine="540"/>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8.1.1. Проведение на территориях общего пользования земляных и строительных работ, ремонтных работ, работ по прокладке и переустройству инженерных сетей и коммуникаций, а также иных работ, связанных с разрытием грунта или вскрытием асфальтовых покрытий, осуществляется субъектами деятельности только на основании разрешения на проведение земляных работ (далее - разрешение). Порядок выдачи разрешения устанавливается Администрацией.</w:t>
      </w:r>
    </w:p>
    <w:p w:rsidR="00844AC3" w:rsidRPr="00EC3A9F" w:rsidRDefault="00844AC3" w:rsidP="00844AC3">
      <w:pPr>
        <w:ind w:firstLine="567"/>
        <w:jc w:val="both"/>
        <w:rPr>
          <w:rFonts w:ascii="Arial" w:hAnsi="Arial" w:cs="Arial"/>
        </w:rPr>
      </w:pPr>
      <w:r w:rsidRPr="00EC3A9F">
        <w:rPr>
          <w:rFonts w:ascii="Arial" w:hAnsi="Arial" w:cs="Arial"/>
        </w:rPr>
        <w:t>При проведении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гидроизоляции, отмостки.</w:t>
      </w:r>
    </w:p>
    <w:p w:rsidR="00844AC3" w:rsidRPr="00EC3A9F" w:rsidRDefault="00844AC3" w:rsidP="00844AC3">
      <w:pPr>
        <w:pStyle w:val="ConsPlusNormal"/>
        <w:ind w:firstLine="540"/>
        <w:jc w:val="both"/>
        <w:rPr>
          <w:sz w:val="24"/>
          <w:szCs w:val="24"/>
        </w:rPr>
      </w:pPr>
      <w:r w:rsidRPr="00EC3A9F">
        <w:rPr>
          <w:sz w:val="24"/>
          <w:szCs w:val="24"/>
        </w:rPr>
        <w:t>Проведение работ по прокладке, переустройству, ремонту инженерных сетей и коммуникаций в границах автомобильных дорог общего пользования местного значения осуществляется в соответствии с требованиями законодательства об автомобильных дорогах и дорожной деятельности.</w:t>
      </w:r>
    </w:p>
    <w:p w:rsidR="00844AC3" w:rsidRPr="00EC3A9F" w:rsidRDefault="00844AC3" w:rsidP="00844AC3">
      <w:pPr>
        <w:pStyle w:val="ConsPlusNormal"/>
        <w:ind w:firstLine="540"/>
        <w:jc w:val="both"/>
        <w:rPr>
          <w:sz w:val="24"/>
          <w:szCs w:val="24"/>
        </w:rPr>
      </w:pPr>
      <w:r w:rsidRPr="00EC3A9F">
        <w:rPr>
          <w:sz w:val="24"/>
          <w:szCs w:val="24"/>
        </w:rPr>
        <w:t>8.1.2. До начала земляных работ исполнитель обязан вызвать на место представителей эксплуатационных служб, которые обязаны уточнить на месте расположение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земляные работы.</w:t>
      </w:r>
    </w:p>
    <w:p w:rsidR="00844AC3" w:rsidRPr="00EC3A9F" w:rsidRDefault="00844AC3" w:rsidP="00844AC3">
      <w:pPr>
        <w:pStyle w:val="ConsPlusNormal"/>
        <w:ind w:firstLine="540"/>
        <w:jc w:val="both"/>
        <w:rPr>
          <w:sz w:val="24"/>
          <w:szCs w:val="24"/>
        </w:rPr>
      </w:pPr>
      <w:r w:rsidRPr="00EC3A9F">
        <w:rPr>
          <w:sz w:val="24"/>
          <w:szCs w:val="24"/>
        </w:rPr>
        <w:t>В случае неявки представителей эксплуатационных служб или их отказа указать точное расположение коммуникаций организация, ведущая работы, руководствуется расположением коммуникаций, указанным в проекте производства работ или на топографической основе (в случае устранения аварийных ситуаций).</w:t>
      </w:r>
    </w:p>
    <w:p w:rsidR="00844AC3" w:rsidRPr="00EC3A9F" w:rsidRDefault="00844AC3" w:rsidP="00844AC3">
      <w:pPr>
        <w:pStyle w:val="ConsPlusNormal"/>
        <w:ind w:firstLine="540"/>
        <w:jc w:val="both"/>
        <w:rPr>
          <w:sz w:val="24"/>
          <w:szCs w:val="24"/>
        </w:rPr>
      </w:pPr>
      <w:r w:rsidRPr="00EC3A9F">
        <w:rPr>
          <w:sz w:val="24"/>
          <w:szCs w:val="24"/>
        </w:rPr>
        <w:t>8.1.3. При обнаружении на месте производства работ подземных коммуникаций и сооружений, не указанных в проекте производства работ, на место должны быть вызваны представители владельцев коммуникаций и сооружений. Одновременно должны быть приняты меры к защите сооружений от повреждений. В случае невозможности обеспечения необходимой защиты работы должны быть приостановлены до согласования проекта производства работ с владельцами данных коммуникаций и сооружений.</w:t>
      </w:r>
    </w:p>
    <w:p w:rsidR="00844AC3" w:rsidRPr="00EC3A9F" w:rsidRDefault="00844AC3" w:rsidP="00844AC3">
      <w:pPr>
        <w:pStyle w:val="ConsPlusNormal"/>
        <w:ind w:firstLine="540"/>
        <w:jc w:val="both"/>
        <w:rPr>
          <w:sz w:val="24"/>
          <w:szCs w:val="24"/>
        </w:rPr>
      </w:pPr>
      <w:r w:rsidRPr="00EC3A9F">
        <w:rPr>
          <w:sz w:val="24"/>
          <w:szCs w:val="24"/>
        </w:rPr>
        <w:t>8.1.4. До начала производства работ по разрытию следует:</w:t>
      </w:r>
    </w:p>
    <w:p w:rsidR="00844AC3" w:rsidRPr="00EC3A9F" w:rsidRDefault="00844AC3" w:rsidP="00844AC3">
      <w:pPr>
        <w:pStyle w:val="ConsPlusNormal"/>
        <w:ind w:firstLine="540"/>
        <w:jc w:val="both"/>
        <w:rPr>
          <w:sz w:val="24"/>
          <w:szCs w:val="24"/>
        </w:rPr>
      </w:pPr>
      <w:r w:rsidRPr="00EC3A9F">
        <w:rPr>
          <w:sz w:val="24"/>
          <w:szCs w:val="24"/>
        </w:rPr>
        <w:t>- установить дорожные знаки в соответствии со схемой, согласованной с государственной инспекцией по безопасности дорожного движения, проектом производства работ или проектом организации строительства;</w:t>
      </w:r>
    </w:p>
    <w:p w:rsidR="00844AC3" w:rsidRPr="00EC3A9F" w:rsidRDefault="00844AC3" w:rsidP="00844AC3">
      <w:pPr>
        <w:pStyle w:val="ConsPlusNormal"/>
        <w:ind w:firstLine="540"/>
        <w:jc w:val="both"/>
        <w:rPr>
          <w:sz w:val="24"/>
          <w:szCs w:val="24"/>
        </w:rPr>
      </w:pPr>
      <w:r w:rsidRPr="00EC3A9F">
        <w:rPr>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4AC3" w:rsidRPr="00EC3A9F" w:rsidRDefault="00844AC3" w:rsidP="00844AC3">
      <w:pPr>
        <w:pStyle w:val="ConsPlusNormal"/>
        <w:ind w:firstLine="540"/>
        <w:jc w:val="both"/>
        <w:rPr>
          <w:sz w:val="24"/>
          <w:szCs w:val="24"/>
        </w:rPr>
      </w:pPr>
      <w:r w:rsidRPr="00EC3A9F">
        <w:rPr>
          <w:sz w:val="24"/>
          <w:szCs w:val="24"/>
        </w:rPr>
        <w:t xml:space="preserve">- в случаях, когда производство работ связано с закрытием, изменением </w:t>
      </w:r>
      <w:r w:rsidRPr="00EC3A9F">
        <w:rPr>
          <w:sz w:val="24"/>
          <w:szCs w:val="24"/>
        </w:rPr>
        <w:lastRenderedPageBreak/>
        <w:t>маршрутов пассажирского транспорта, помещать соответствующие объявления в печати с указанием сроков работ;</w:t>
      </w:r>
    </w:p>
    <w:p w:rsidR="00844AC3" w:rsidRPr="00EC3A9F" w:rsidRDefault="00844AC3" w:rsidP="00844AC3">
      <w:pPr>
        <w:pStyle w:val="ConsPlusNormal"/>
        <w:ind w:firstLine="540"/>
        <w:jc w:val="both"/>
        <w:rPr>
          <w:sz w:val="24"/>
          <w:szCs w:val="24"/>
        </w:rPr>
      </w:pPr>
      <w:r w:rsidRPr="00EC3A9F">
        <w:rPr>
          <w:sz w:val="24"/>
          <w:szCs w:val="24"/>
        </w:rPr>
        <w:t>- оформлять при необходимости в установленном порядке и осуществлять снос или пересадку зеленых насаждений.</w:t>
      </w:r>
    </w:p>
    <w:p w:rsidR="00844AC3" w:rsidRPr="00EC3A9F" w:rsidRDefault="00844AC3" w:rsidP="00844AC3">
      <w:pPr>
        <w:pStyle w:val="ConsPlusNormal"/>
        <w:ind w:firstLine="540"/>
        <w:jc w:val="both"/>
        <w:rPr>
          <w:sz w:val="24"/>
          <w:szCs w:val="24"/>
        </w:rPr>
      </w:pPr>
      <w:r w:rsidRPr="00EC3A9F">
        <w:rPr>
          <w:sz w:val="24"/>
          <w:szCs w:val="24"/>
        </w:rPr>
        <w:t>8.1.5. Разрешение следует хранить на месте работ и предъявлять по первому требованию лиц, осуществляющих контроль за производством работ.</w:t>
      </w:r>
    </w:p>
    <w:p w:rsidR="00844AC3" w:rsidRPr="00EC3A9F" w:rsidRDefault="00844AC3" w:rsidP="00844AC3">
      <w:pPr>
        <w:pStyle w:val="ConsPlusNormal"/>
        <w:ind w:firstLine="540"/>
        <w:jc w:val="both"/>
        <w:rPr>
          <w:sz w:val="24"/>
          <w:szCs w:val="24"/>
        </w:rPr>
      </w:pPr>
      <w:r w:rsidRPr="00EC3A9F">
        <w:rPr>
          <w:sz w:val="24"/>
          <w:szCs w:val="24"/>
        </w:rPr>
        <w:t>8.1.6. Обеспечение чистоты и порядка в местах производства земляных, строительных, ремонтных работ, работ по прокладке и переустройству, ремонту инженерных сетей и коммуникаций на прилегающих к местам производства работ территориях осуществляется в соответствии с действующим законодательством, требованиями настоящих Правил.</w:t>
      </w:r>
    </w:p>
    <w:p w:rsidR="00844AC3" w:rsidRPr="00EC3A9F" w:rsidRDefault="00844AC3" w:rsidP="00844AC3">
      <w:pPr>
        <w:pStyle w:val="ConsPlusNormal"/>
        <w:ind w:firstLine="540"/>
        <w:jc w:val="both"/>
        <w:rPr>
          <w:sz w:val="24"/>
          <w:szCs w:val="24"/>
        </w:rPr>
      </w:pPr>
      <w:r w:rsidRPr="00EC3A9F">
        <w:rPr>
          <w:sz w:val="24"/>
          <w:szCs w:val="24"/>
        </w:rPr>
        <w:t>8.1.7. Строительные объекты и площадки, территории организаций по производству строительных материалов должны оборудоваться подъездными дорогами, имеющими асфальтобетонное, железобетонное или другое покрытие. На данных объектах, расположенных в границах города Сарова, должна обеспечиваться очистка загрязненных колес выезжающих с их территории транспортных средств.</w:t>
      </w:r>
    </w:p>
    <w:p w:rsidR="00844AC3" w:rsidRPr="00EC3A9F" w:rsidRDefault="00844AC3" w:rsidP="00844AC3">
      <w:pPr>
        <w:pStyle w:val="ConsPlusNormal"/>
        <w:ind w:firstLine="540"/>
        <w:jc w:val="both"/>
        <w:rPr>
          <w:sz w:val="24"/>
          <w:szCs w:val="24"/>
        </w:rPr>
      </w:pPr>
      <w:r w:rsidRPr="00EC3A9F">
        <w:rPr>
          <w:sz w:val="24"/>
          <w:szCs w:val="24"/>
        </w:rPr>
        <w:t>8.1.8.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844AC3" w:rsidRPr="00EC3A9F" w:rsidRDefault="00844AC3" w:rsidP="00844AC3">
      <w:pPr>
        <w:pStyle w:val="ConsPlusNormal"/>
        <w:ind w:firstLine="540"/>
        <w:jc w:val="both"/>
        <w:rPr>
          <w:sz w:val="24"/>
          <w:szCs w:val="24"/>
        </w:rPr>
      </w:pPr>
      <w:r w:rsidRPr="00EC3A9F">
        <w:rPr>
          <w:sz w:val="24"/>
          <w:szCs w:val="24"/>
        </w:rPr>
        <w:t>8.1.9.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проектом производства работ.</w:t>
      </w:r>
    </w:p>
    <w:p w:rsidR="00844AC3" w:rsidRPr="00EC3A9F" w:rsidRDefault="00844AC3" w:rsidP="00844AC3">
      <w:pPr>
        <w:pStyle w:val="ConsPlusNormal"/>
        <w:ind w:firstLine="540"/>
        <w:jc w:val="both"/>
        <w:rPr>
          <w:sz w:val="24"/>
          <w:szCs w:val="24"/>
        </w:rPr>
      </w:pPr>
      <w:r w:rsidRPr="00EC3A9F">
        <w:rPr>
          <w:sz w:val="24"/>
          <w:szCs w:val="24"/>
        </w:rPr>
        <w:t>8.1.10. Места производства земляных, строительных, ремонтных работ и работ по прокладке и переустройству, ремонту инженерных сетей и коммуникаций должны быть ограждены.</w:t>
      </w:r>
    </w:p>
    <w:p w:rsidR="00844AC3" w:rsidRPr="00EC3A9F" w:rsidRDefault="00844AC3" w:rsidP="00844AC3">
      <w:pPr>
        <w:pStyle w:val="ConsPlusNormal"/>
        <w:ind w:firstLine="540"/>
        <w:jc w:val="both"/>
        <w:rPr>
          <w:sz w:val="24"/>
          <w:szCs w:val="24"/>
        </w:rPr>
      </w:pPr>
      <w:r w:rsidRPr="00EC3A9F">
        <w:rPr>
          <w:sz w:val="24"/>
          <w:szCs w:val="24"/>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проектов,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844AC3" w:rsidRPr="00EC3A9F" w:rsidRDefault="00844AC3" w:rsidP="00844AC3">
      <w:pPr>
        <w:pStyle w:val="ConsPlusNormal"/>
        <w:ind w:firstLine="540"/>
        <w:jc w:val="both"/>
        <w:rPr>
          <w:sz w:val="24"/>
          <w:szCs w:val="24"/>
        </w:rPr>
      </w:pPr>
      <w:r w:rsidRPr="00EC3A9F">
        <w:rPr>
          <w:sz w:val="24"/>
          <w:szCs w:val="24"/>
        </w:rPr>
        <w:t>Вид и конструкция ограждений определяются в зависимости от способа, вида, объема, сроков проведения работ и согласовываются с Администрацией в составе проектов организации строительства или проектов производства работ.</w:t>
      </w:r>
    </w:p>
    <w:p w:rsidR="00844AC3" w:rsidRPr="00EC3A9F" w:rsidRDefault="00844AC3" w:rsidP="00844AC3">
      <w:pPr>
        <w:pStyle w:val="ConsPlusNormal"/>
        <w:ind w:firstLine="540"/>
        <w:jc w:val="both"/>
        <w:rPr>
          <w:sz w:val="24"/>
          <w:szCs w:val="24"/>
        </w:rPr>
      </w:pPr>
      <w:r w:rsidRPr="00EC3A9F">
        <w:rPr>
          <w:sz w:val="24"/>
          <w:szCs w:val="24"/>
        </w:rPr>
        <w:t>8.1.11.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определяемые территориальной схемой обращения с отходами, в том числе с твердыми коммунальными отходами, на территории Нижегородской области</w:t>
      </w:r>
    </w:p>
    <w:p w:rsidR="00844AC3" w:rsidRPr="00EC3A9F" w:rsidRDefault="00844AC3" w:rsidP="00844AC3">
      <w:pPr>
        <w:pStyle w:val="ConsPlusNormal"/>
        <w:ind w:firstLine="540"/>
        <w:jc w:val="both"/>
        <w:rPr>
          <w:sz w:val="24"/>
          <w:szCs w:val="24"/>
        </w:rPr>
      </w:pPr>
      <w:r w:rsidRPr="00EC3A9F">
        <w:rPr>
          <w:sz w:val="24"/>
          <w:szCs w:val="24"/>
        </w:rPr>
        <w:t>8.1.12. Отходы, переработка которых по причине отсутствия в Нижегородской области соответствующих мощностей временно невозможна, направляются на специализированные полигоны для дальнейшего обезвреживания и захоронения.</w:t>
      </w:r>
    </w:p>
    <w:p w:rsidR="00844AC3" w:rsidRPr="00EC3A9F" w:rsidRDefault="00844AC3" w:rsidP="00844AC3">
      <w:pPr>
        <w:pStyle w:val="ConsPlusNormal"/>
        <w:ind w:firstLine="540"/>
        <w:jc w:val="both"/>
        <w:rPr>
          <w:sz w:val="24"/>
          <w:szCs w:val="24"/>
        </w:rPr>
      </w:pPr>
      <w:r w:rsidRPr="00EC3A9F">
        <w:rPr>
          <w:sz w:val="24"/>
          <w:szCs w:val="24"/>
        </w:rPr>
        <w:t>8.1.13.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строительства и сноса в специально оборудованных для этого местах.</w:t>
      </w:r>
    </w:p>
    <w:p w:rsidR="00844AC3" w:rsidRPr="00EC3A9F" w:rsidRDefault="00844AC3" w:rsidP="00844AC3">
      <w:pPr>
        <w:pStyle w:val="ConsPlusNormal"/>
        <w:ind w:firstLine="540"/>
        <w:jc w:val="both"/>
        <w:rPr>
          <w:sz w:val="24"/>
          <w:szCs w:val="24"/>
        </w:rPr>
      </w:pPr>
      <w:r w:rsidRPr="00EC3A9F">
        <w:rPr>
          <w:sz w:val="24"/>
          <w:szCs w:val="24"/>
        </w:rPr>
        <w:t xml:space="preserve">8.1.14. В целях обеспечения процесса обращения с отходами строительства и </w:t>
      </w:r>
      <w:r w:rsidRPr="00EC3A9F">
        <w:rPr>
          <w:sz w:val="24"/>
          <w:szCs w:val="24"/>
        </w:rPr>
        <w:lastRenderedPageBreak/>
        <w:t>сноса юридические лица и индивидуальные предприниматели, в процессе хозяйственной деятельности которых образуются отходы, заключают договоры со специализированными организациями, имеющими лицензии на соответствующий вид деятельности.</w:t>
      </w:r>
    </w:p>
    <w:p w:rsidR="00844AC3" w:rsidRPr="00EC3A9F" w:rsidRDefault="00844AC3" w:rsidP="00844AC3">
      <w:pPr>
        <w:pStyle w:val="ConsPlusNormal"/>
        <w:ind w:firstLine="540"/>
        <w:jc w:val="both"/>
        <w:rPr>
          <w:sz w:val="24"/>
          <w:szCs w:val="24"/>
        </w:rPr>
      </w:pPr>
      <w:r w:rsidRPr="00EC3A9F">
        <w:rPr>
          <w:sz w:val="24"/>
          <w:szCs w:val="24"/>
        </w:rPr>
        <w:t>8.1.15. Строительные материалы и изделия должны складироваться только в пределах огражденной площадки в соответствии с проектом организации строительства и (или) проектом (планом) производства работ.</w:t>
      </w:r>
    </w:p>
    <w:p w:rsidR="00844AC3" w:rsidRPr="00EC3A9F" w:rsidRDefault="00844AC3" w:rsidP="00844AC3">
      <w:pPr>
        <w:pStyle w:val="ConsPlusNormal"/>
        <w:ind w:firstLine="540"/>
        <w:jc w:val="both"/>
        <w:rPr>
          <w:sz w:val="24"/>
          <w:szCs w:val="24"/>
        </w:rPr>
      </w:pPr>
      <w:r w:rsidRPr="00EC3A9F">
        <w:rPr>
          <w:sz w:val="24"/>
          <w:szCs w:val="24"/>
        </w:rPr>
        <w:t>8.1.16.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w:t>
      </w:r>
    </w:p>
    <w:p w:rsidR="00844AC3" w:rsidRPr="00EC3A9F" w:rsidRDefault="00844AC3" w:rsidP="00844AC3">
      <w:pPr>
        <w:pStyle w:val="ConsPlusNormal"/>
        <w:ind w:firstLine="540"/>
        <w:jc w:val="both"/>
        <w:rPr>
          <w:sz w:val="24"/>
          <w:szCs w:val="24"/>
        </w:rPr>
      </w:pPr>
      <w:r w:rsidRPr="00EC3A9F">
        <w:rPr>
          <w:sz w:val="24"/>
          <w:szCs w:val="24"/>
        </w:rPr>
        <w:t>8.1.17. Засыпка траншей и котлованов должна производиться в срок, указанный в разрешении, с составлением соответствующего акта при участии представителя организации, выдавшей разрешение.</w:t>
      </w:r>
    </w:p>
    <w:p w:rsidR="00844AC3" w:rsidRPr="00EC3A9F" w:rsidRDefault="00844AC3" w:rsidP="00844AC3">
      <w:pPr>
        <w:pStyle w:val="ConsPlusNormal"/>
        <w:ind w:firstLine="540"/>
        <w:jc w:val="both"/>
        <w:rPr>
          <w:sz w:val="24"/>
          <w:szCs w:val="24"/>
        </w:rPr>
      </w:pPr>
      <w:r w:rsidRPr="00EC3A9F">
        <w:rPr>
          <w:sz w:val="24"/>
          <w:szCs w:val="24"/>
        </w:rPr>
        <w:t>Дорожные покрытия, тротуары, газоны и другие разрытые участки должны быть восстановлены в сроки, указанные в разрешении.</w:t>
      </w:r>
    </w:p>
    <w:p w:rsidR="00844AC3" w:rsidRPr="00EC3A9F" w:rsidRDefault="00844AC3" w:rsidP="00844AC3">
      <w:pPr>
        <w:pStyle w:val="ConsPlusNormal"/>
        <w:ind w:firstLine="540"/>
        <w:jc w:val="both"/>
        <w:rPr>
          <w:sz w:val="24"/>
          <w:szCs w:val="24"/>
        </w:rPr>
      </w:pPr>
      <w:r w:rsidRPr="00EC3A9F">
        <w:rPr>
          <w:sz w:val="24"/>
          <w:szCs w:val="24"/>
        </w:rPr>
        <w:t>8.1.18.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844AC3" w:rsidRPr="00EC3A9F" w:rsidRDefault="00844AC3" w:rsidP="00844AC3">
      <w:pPr>
        <w:pStyle w:val="ConsPlusNormal"/>
        <w:ind w:firstLine="540"/>
        <w:jc w:val="both"/>
        <w:rPr>
          <w:sz w:val="24"/>
          <w:szCs w:val="24"/>
        </w:rPr>
      </w:pPr>
    </w:p>
    <w:p w:rsidR="00844AC3" w:rsidRPr="00EC3A9F" w:rsidRDefault="00844AC3" w:rsidP="00B41582">
      <w:pPr>
        <w:pStyle w:val="ConsPlusNormal"/>
        <w:ind w:firstLine="567"/>
        <w:jc w:val="both"/>
        <w:rPr>
          <w:b/>
          <w:sz w:val="24"/>
          <w:szCs w:val="24"/>
        </w:rPr>
      </w:pPr>
      <w:r w:rsidRPr="00EC3A9F">
        <w:rPr>
          <w:b/>
          <w:sz w:val="24"/>
          <w:szCs w:val="24"/>
        </w:rPr>
        <w:t>8.2. Требования к работам по благоустройству улично - дорожной сети города Сарова</w:t>
      </w:r>
    </w:p>
    <w:p w:rsidR="00844AC3" w:rsidRPr="00EC3A9F" w:rsidRDefault="00844AC3" w:rsidP="00844AC3">
      <w:pPr>
        <w:pStyle w:val="ConsPlusNormal"/>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8.2.1. Все работы по благоустройству улиц и автомобильных дорог общего пользования местного значения на территории города Сарова должны осуществляться с учетом требований действующего законодательства, настоящих Правил.</w:t>
      </w:r>
    </w:p>
    <w:p w:rsidR="00844AC3" w:rsidRPr="00EC3A9F" w:rsidRDefault="00844AC3" w:rsidP="00844AC3">
      <w:pPr>
        <w:pStyle w:val="ConsPlusNormal"/>
        <w:ind w:firstLine="540"/>
        <w:jc w:val="both"/>
        <w:rPr>
          <w:sz w:val="24"/>
          <w:szCs w:val="24"/>
        </w:rPr>
      </w:pPr>
      <w:r w:rsidRPr="00EC3A9F">
        <w:rPr>
          <w:sz w:val="24"/>
          <w:szCs w:val="24"/>
        </w:rPr>
        <w:t>8.2.2. Перечень элементов благоустройства на территории улиц и автомобильных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систему ливневой канализации, остановочные пункты общественного транспорта.</w:t>
      </w:r>
    </w:p>
    <w:p w:rsidR="00844AC3" w:rsidRPr="00EC3A9F" w:rsidRDefault="00844AC3" w:rsidP="00844AC3">
      <w:pPr>
        <w:pStyle w:val="ConsPlusNormal"/>
        <w:ind w:firstLine="540"/>
        <w:jc w:val="both"/>
        <w:rPr>
          <w:sz w:val="24"/>
          <w:szCs w:val="24"/>
        </w:rPr>
      </w:pPr>
      <w:r w:rsidRPr="00EC3A9F">
        <w:rPr>
          <w:sz w:val="24"/>
          <w:szCs w:val="24"/>
        </w:rPr>
        <w:t>8.2.3. Пешеходные переходы должны размещаться в местах пересечения основных пешеходных коммуникаций с городскими улицами и дорогами. Пешеходные переходы обычно располагаются в одном уровне с проезжей частью улицы (наземные) либо вне уровня проезжей части улицы - внеуличные (надземные и подземные).</w:t>
      </w:r>
    </w:p>
    <w:p w:rsidR="00844AC3" w:rsidRPr="00EC3A9F" w:rsidRDefault="00844AC3" w:rsidP="00844AC3">
      <w:pPr>
        <w:pStyle w:val="ConsPlusNormal"/>
        <w:ind w:firstLine="540"/>
        <w:jc w:val="both"/>
        <w:rPr>
          <w:sz w:val="24"/>
          <w:szCs w:val="24"/>
        </w:rPr>
      </w:pPr>
      <w:r w:rsidRPr="00EC3A9F">
        <w:rPr>
          <w:sz w:val="24"/>
          <w:szCs w:val="24"/>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C3A9F">
          <w:rPr>
            <w:sz w:val="24"/>
            <w:szCs w:val="24"/>
          </w:rPr>
          <w:t>0,5 м</w:t>
        </w:r>
      </w:smartTag>
      <w:r w:rsidRPr="00EC3A9F">
        <w:rPr>
          <w:sz w:val="24"/>
          <w:szCs w:val="24"/>
        </w:rPr>
        <w:t xml:space="preserve">. Стороны треугольника должны быть: 8x40 м при разрешенной скорости движения транспорта </w:t>
      </w:r>
      <w:smartTag w:uri="urn:schemas-microsoft-com:office:smarttags" w:element="metricconverter">
        <w:smartTagPr>
          <w:attr w:name="ProductID" w:val="40 км/ч"/>
        </w:smartTagPr>
        <w:r w:rsidRPr="00EC3A9F">
          <w:rPr>
            <w:sz w:val="24"/>
            <w:szCs w:val="24"/>
          </w:rPr>
          <w:t>40 км/ч</w:t>
        </w:r>
      </w:smartTag>
      <w:r w:rsidRPr="00EC3A9F">
        <w:rPr>
          <w:sz w:val="24"/>
          <w:szCs w:val="24"/>
        </w:rPr>
        <w:t xml:space="preserve">; 10x50 м - при скорости </w:t>
      </w:r>
      <w:smartTag w:uri="urn:schemas-microsoft-com:office:smarttags" w:element="metricconverter">
        <w:smartTagPr>
          <w:attr w:name="ProductID" w:val="60 км/ч"/>
        </w:smartTagPr>
        <w:r w:rsidRPr="00EC3A9F">
          <w:rPr>
            <w:sz w:val="24"/>
            <w:szCs w:val="24"/>
          </w:rPr>
          <w:t>60 км/ч</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8.2.4. С целью сохранения дорожных покрытий на территории города Сарова запрещается использовать проезжую часть дорог и проездов для хранения своего автотранспорта. Стоянка и хранение автотранспорта на внутриквартальных территориях допускаются в один ряд с обеспечением проезда уборочной, мусороуборочной и специальной техники, с учетом требований настоящих Правил. Хранение грузового автотранспорта, в том числе частного, допускается только в гаражах, на автостоянках или на автобазах.</w:t>
      </w:r>
    </w:p>
    <w:p w:rsidR="00844AC3" w:rsidRPr="00EC3A9F" w:rsidRDefault="00844AC3" w:rsidP="00844AC3">
      <w:pPr>
        <w:pStyle w:val="ConsPlusNormal"/>
        <w:ind w:firstLine="540"/>
        <w:jc w:val="both"/>
        <w:rPr>
          <w:sz w:val="24"/>
          <w:szCs w:val="24"/>
        </w:rPr>
      </w:pPr>
      <w:r w:rsidRPr="00EC3A9F">
        <w:rPr>
          <w:sz w:val="24"/>
          <w:szCs w:val="24"/>
        </w:rPr>
        <w:lastRenderedPageBreak/>
        <w:t>8.2.5. На улицах, автомобильных дорогах и проездах на территории города Сарова запрещается:</w:t>
      </w:r>
    </w:p>
    <w:p w:rsidR="00844AC3" w:rsidRPr="00EC3A9F" w:rsidRDefault="00844AC3" w:rsidP="00844AC3">
      <w:pPr>
        <w:pStyle w:val="ConsPlusNormal"/>
        <w:ind w:firstLine="540"/>
        <w:jc w:val="both"/>
        <w:rPr>
          <w:sz w:val="24"/>
          <w:szCs w:val="24"/>
        </w:rPr>
      </w:pPr>
      <w:r w:rsidRPr="00EC3A9F">
        <w:rPr>
          <w:sz w:val="24"/>
          <w:szCs w:val="24"/>
        </w:rPr>
        <w:t>- производить мойку и чистку автотранспортных средств, осуществлять слив отработанных горюче-смазочных жидкостей;</w:t>
      </w:r>
    </w:p>
    <w:p w:rsidR="00844AC3" w:rsidRPr="00EC3A9F" w:rsidRDefault="00844AC3" w:rsidP="00844AC3">
      <w:pPr>
        <w:pStyle w:val="ConsPlusNormal"/>
        <w:ind w:firstLine="540"/>
        <w:jc w:val="both"/>
        <w:rPr>
          <w:sz w:val="24"/>
          <w:szCs w:val="24"/>
        </w:rPr>
      </w:pPr>
      <w:r w:rsidRPr="00EC3A9F">
        <w:rPr>
          <w:sz w:val="24"/>
          <w:szCs w:val="24"/>
        </w:rPr>
        <w:t>- выливать жидкие бытовые отходы и производить откачку воды на дороги, проезды и тротуарные дорожки;</w:t>
      </w:r>
    </w:p>
    <w:p w:rsidR="00844AC3" w:rsidRPr="00EC3A9F" w:rsidRDefault="00844AC3" w:rsidP="00844AC3">
      <w:pPr>
        <w:pStyle w:val="ConsPlusNormal"/>
        <w:ind w:firstLine="540"/>
        <w:jc w:val="both"/>
        <w:rPr>
          <w:sz w:val="24"/>
          <w:szCs w:val="24"/>
        </w:rPr>
      </w:pPr>
      <w:r w:rsidRPr="00EC3A9F">
        <w:rPr>
          <w:sz w:val="24"/>
          <w:szCs w:val="24"/>
        </w:rPr>
        <w:t>- разведение костров;</w:t>
      </w:r>
    </w:p>
    <w:p w:rsidR="00844AC3" w:rsidRPr="00EC3A9F" w:rsidRDefault="00844AC3" w:rsidP="00844AC3">
      <w:pPr>
        <w:pStyle w:val="ConsPlusNormal"/>
        <w:ind w:firstLine="540"/>
        <w:jc w:val="both"/>
        <w:rPr>
          <w:sz w:val="24"/>
          <w:szCs w:val="24"/>
        </w:rPr>
      </w:pPr>
      <w:r w:rsidRPr="00EC3A9F">
        <w:rPr>
          <w:sz w:val="24"/>
          <w:szCs w:val="24"/>
        </w:rPr>
        <w:t>- перевозка грунта, сыпучих строительных материалов, мусора, легкой тары, макулатуры, листвы, спила деревьев и других легких сыпучих материалов без покрытия кузова брезентом или другим материалом, исключающим разлетание груза и засорение дорог;</w:t>
      </w:r>
    </w:p>
    <w:p w:rsidR="00844AC3" w:rsidRPr="00EC3A9F" w:rsidRDefault="00844AC3" w:rsidP="00844AC3">
      <w:pPr>
        <w:pStyle w:val="ConsPlusNormal"/>
        <w:ind w:firstLine="540"/>
        <w:jc w:val="both"/>
        <w:rPr>
          <w:sz w:val="24"/>
          <w:szCs w:val="24"/>
        </w:rPr>
      </w:pPr>
      <w:r w:rsidRPr="00EC3A9F">
        <w:rPr>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4AC3" w:rsidRPr="00EC3A9F" w:rsidRDefault="00844AC3" w:rsidP="00844AC3">
      <w:pPr>
        <w:pStyle w:val="ConsPlusNormal"/>
        <w:ind w:firstLine="540"/>
        <w:jc w:val="both"/>
        <w:rPr>
          <w:sz w:val="24"/>
          <w:szCs w:val="24"/>
        </w:rPr>
      </w:pPr>
      <w:r w:rsidRPr="00EC3A9F">
        <w:rPr>
          <w:sz w:val="24"/>
          <w:szCs w:val="24"/>
        </w:rPr>
        <w:t>- перегон машин на гусеничном ходу.</w:t>
      </w:r>
    </w:p>
    <w:p w:rsidR="00844AC3" w:rsidRPr="00EC3A9F" w:rsidRDefault="00844AC3" w:rsidP="00844AC3">
      <w:pPr>
        <w:pStyle w:val="ConsPlusNormal"/>
        <w:ind w:firstLine="540"/>
        <w:jc w:val="both"/>
        <w:rPr>
          <w:sz w:val="24"/>
          <w:szCs w:val="24"/>
        </w:rPr>
      </w:pPr>
      <w:r w:rsidRPr="00EC3A9F">
        <w:rPr>
          <w:sz w:val="24"/>
          <w:szCs w:val="24"/>
        </w:rPr>
        <w:t>8.2.6. Администрации автотранспортных предприятий обязаны выпускать на линию транспортные средства в чистом виде.</w:t>
      </w:r>
    </w:p>
    <w:p w:rsidR="00844AC3" w:rsidRPr="00EC3A9F" w:rsidRDefault="00844AC3" w:rsidP="00844AC3">
      <w:pPr>
        <w:pStyle w:val="ConsPlusNormal"/>
        <w:ind w:firstLine="540"/>
        <w:jc w:val="both"/>
        <w:rPr>
          <w:sz w:val="24"/>
          <w:szCs w:val="24"/>
        </w:rPr>
      </w:pPr>
      <w:r w:rsidRPr="00EC3A9F">
        <w:rPr>
          <w:sz w:val="24"/>
          <w:szCs w:val="24"/>
        </w:rPr>
        <w:t>8.2.7.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b/>
          <w:sz w:val="24"/>
          <w:szCs w:val="24"/>
        </w:rPr>
      </w:pPr>
      <w:r w:rsidRPr="00EC3A9F">
        <w:rPr>
          <w:b/>
          <w:sz w:val="24"/>
          <w:szCs w:val="24"/>
        </w:rPr>
        <w:t>8.3. Требования к проведению уборочных работ на территории города Сарова</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8.3.1. Уборочные работы на территории города Сарова, в том числе на автомобильных дорогах общего пользования местного значения, должны проводиться в соответствии с требованиями действующего законодательства, настоящих Правил.</w:t>
      </w:r>
    </w:p>
    <w:p w:rsidR="00844AC3" w:rsidRPr="00EC3A9F" w:rsidRDefault="00844AC3" w:rsidP="00844AC3">
      <w:pPr>
        <w:pStyle w:val="ConsPlusNormal"/>
        <w:ind w:firstLine="540"/>
        <w:jc w:val="both"/>
        <w:rPr>
          <w:sz w:val="24"/>
          <w:szCs w:val="24"/>
        </w:rPr>
      </w:pPr>
      <w:r w:rsidRPr="00EC3A9F">
        <w:rPr>
          <w:sz w:val="24"/>
          <w:szCs w:val="24"/>
        </w:rPr>
        <w:t>8.3.2. Весенне-летний период уборочных работ устанавливается с 16 апреля по 31 октября текущего календарного года. Сроки подготовки уборочной техники к работе в весенне-летний период определяются Администрацией. В зависимости от климатических условий постановлением Администрации период весенне-летней уборки может быть изменен.</w:t>
      </w:r>
    </w:p>
    <w:p w:rsidR="00844AC3" w:rsidRPr="00EC3A9F" w:rsidRDefault="00844AC3" w:rsidP="00844AC3">
      <w:pPr>
        <w:pStyle w:val="ConsPlusNormal"/>
        <w:ind w:firstLine="540"/>
        <w:jc w:val="both"/>
        <w:rPr>
          <w:sz w:val="24"/>
          <w:szCs w:val="24"/>
        </w:rPr>
      </w:pPr>
      <w:r w:rsidRPr="00EC3A9F">
        <w:rPr>
          <w:sz w:val="24"/>
          <w:szCs w:val="24"/>
        </w:rPr>
        <w:t>8.3.3. При проведении уборочных работ в весенне-летний период обязательно учитываются следующие требования:</w:t>
      </w:r>
    </w:p>
    <w:p w:rsidR="00844AC3" w:rsidRPr="00EC3A9F" w:rsidRDefault="00844AC3" w:rsidP="00844AC3">
      <w:pPr>
        <w:pStyle w:val="ConsPlusNormal"/>
        <w:ind w:firstLine="540"/>
        <w:jc w:val="both"/>
        <w:rPr>
          <w:sz w:val="24"/>
          <w:szCs w:val="24"/>
        </w:rPr>
      </w:pPr>
      <w:r w:rsidRPr="00EC3A9F">
        <w:rPr>
          <w:sz w:val="24"/>
          <w:szCs w:val="24"/>
        </w:rPr>
        <w:t>8.3.3.1. Ежедневно:</w:t>
      </w:r>
    </w:p>
    <w:p w:rsidR="00844AC3" w:rsidRPr="00EC3A9F" w:rsidRDefault="00844AC3" w:rsidP="00844AC3">
      <w:pPr>
        <w:pStyle w:val="ConsPlusNormal"/>
        <w:ind w:firstLine="540"/>
        <w:jc w:val="both"/>
        <w:rPr>
          <w:sz w:val="24"/>
          <w:szCs w:val="24"/>
        </w:rPr>
      </w:pPr>
      <w:r w:rsidRPr="00EC3A9F">
        <w:rPr>
          <w:sz w:val="24"/>
          <w:szCs w:val="24"/>
        </w:rPr>
        <w:t>8.3.3.1.1. Прометание территорий с твердым покрытием (тротуары, придомовые, дворовые территории, хозяйственные, детские, спортивные площадки, дороги, иные объекты);</w:t>
      </w:r>
    </w:p>
    <w:p w:rsidR="00844AC3" w:rsidRPr="00EC3A9F" w:rsidRDefault="00844AC3" w:rsidP="00844AC3">
      <w:pPr>
        <w:pStyle w:val="ConsPlusNormal"/>
        <w:ind w:firstLine="540"/>
        <w:jc w:val="both"/>
        <w:rPr>
          <w:sz w:val="24"/>
          <w:szCs w:val="24"/>
        </w:rPr>
      </w:pPr>
      <w:r w:rsidRPr="00EC3A9F">
        <w:rPr>
          <w:sz w:val="24"/>
          <w:szCs w:val="24"/>
        </w:rPr>
        <w:t>8.3.3.1.2. Сбор мусора со всей территории;</w:t>
      </w:r>
    </w:p>
    <w:p w:rsidR="00844AC3" w:rsidRPr="00EC3A9F" w:rsidRDefault="00844AC3" w:rsidP="00844AC3">
      <w:pPr>
        <w:pStyle w:val="ConsPlusNormal"/>
        <w:ind w:firstLine="540"/>
        <w:jc w:val="both"/>
        <w:rPr>
          <w:sz w:val="24"/>
          <w:szCs w:val="24"/>
        </w:rPr>
      </w:pPr>
      <w:r w:rsidRPr="00EC3A9F">
        <w:rPr>
          <w:sz w:val="24"/>
          <w:szCs w:val="24"/>
        </w:rPr>
        <w:t xml:space="preserve">8.3.3.1.3. При температуре воздуха выше </w:t>
      </w:r>
      <w:smartTag w:uri="urn:schemas-microsoft-com:office:smarttags" w:element="metricconverter">
        <w:smartTagPr>
          <w:attr w:name="ProductID" w:val="25 ﾰC"/>
        </w:smartTagPr>
        <w:r w:rsidRPr="00EC3A9F">
          <w:rPr>
            <w:sz w:val="24"/>
            <w:szCs w:val="24"/>
          </w:rPr>
          <w:t>25 °C</w:t>
        </w:r>
      </w:smartTag>
      <w:r w:rsidRPr="00EC3A9F">
        <w:rPr>
          <w:sz w:val="24"/>
          <w:szCs w:val="24"/>
        </w:rPr>
        <w:t xml:space="preserve"> поливка твердого покрытия в период с 10 до 17 часов;</w:t>
      </w:r>
    </w:p>
    <w:p w:rsidR="00844AC3" w:rsidRPr="00EC3A9F" w:rsidRDefault="00844AC3" w:rsidP="00844AC3">
      <w:pPr>
        <w:pStyle w:val="ConsPlusNormal"/>
        <w:ind w:firstLine="540"/>
        <w:jc w:val="both"/>
        <w:rPr>
          <w:sz w:val="24"/>
          <w:szCs w:val="24"/>
        </w:rPr>
      </w:pPr>
      <w:r w:rsidRPr="00EC3A9F">
        <w:rPr>
          <w:sz w:val="24"/>
          <w:szCs w:val="24"/>
        </w:rPr>
        <w:t>8.3.3.1.4. Уборка мусора из урн.</w:t>
      </w:r>
    </w:p>
    <w:p w:rsidR="00844AC3" w:rsidRPr="00EC3A9F" w:rsidRDefault="00844AC3" w:rsidP="00844AC3">
      <w:pPr>
        <w:pStyle w:val="ConsPlusNormal"/>
        <w:ind w:firstLine="540"/>
        <w:jc w:val="both"/>
        <w:rPr>
          <w:sz w:val="24"/>
          <w:szCs w:val="24"/>
        </w:rPr>
      </w:pPr>
      <w:r w:rsidRPr="00EC3A9F">
        <w:rPr>
          <w:sz w:val="24"/>
          <w:szCs w:val="24"/>
        </w:rPr>
        <w:t>8.3.3.2. Еженедельно:</w:t>
      </w:r>
    </w:p>
    <w:p w:rsidR="00844AC3" w:rsidRPr="00EC3A9F" w:rsidRDefault="00844AC3" w:rsidP="00844AC3">
      <w:pPr>
        <w:pStyle w:val="ConsPlusNormal"/>
        <w:ind w:firstLine="540"/>
        <w:jc w:val="both"/>
        <w:rPr>
          <w:sz w:val="24"/>
          <w:szCs w:val="24"/>
        </w:rPr>
      </w:pPr>
      <w:r w:rsidRPr="00EC3A9F">
        <w:rPr>
          <w:sz w:val="24"/>
          <w:szCs w:val="24"/>
        </w:rPr>
        <w:t>8.3.3.2.1. Прометание всей территории;</w:t>
      </w:r>
    </w:p>
    <w:p w:rsidR="00844AC3" w:rsidRPr="00EC3A9F" w:rsidRDefault="00844AC3" w:rsidP="00844AC3">
      <w:pPr>
        <w:pStyle w:val="ConsPlusNormal"/>
        <w:ind w:firstLine="540"/>
        <w:jc w:val="both"/>
        <w:rPr>
          <w:sz w:val="24"/>
          <w:szCs w:val="24"/>
        </w:rPr>
      </w:pPr>
      <w:r w:rsidRPr="00EC3A9F">
        <w:rPr>
          <w:sz w:val="24"/>
          <w:szCs w:val="24"/>
        </w:rPr>
        <w:t>8.3.3.2.2. Промывка от пыли и грязи твердых покрытий;</w:t>
      </w:r>
    </w:p>
    <w:p w:rsidR="00844AC3" w:rsidRPr="00EC3A9F" w:rsidRDefault="00844AC3" w:rsidP="00844AC3">
      <w:pPr>
        <w:pStyle w:val="ConsPlusNormal"/>
        <w:ind w:firstLine="540"/>
        <w:jc w:val="both"/>
        <w:rPr>
          <w:sz w:val="24"/>
          <w:szCs w:val="24"/>
        </w:rPr>
      </w:pPr>
      <w:r w:rsidRPr="00EC3A9F">
        <w:rPr>
          <w:sz w:val="24"/>
          <w:szCs w:val="24"/>
        </w:rPr>
        <w:t>8.3.3.2.3. Сгребание и вывоз опавших листьев с территорий с твердым покрытием (тротуары, придомовые, дворовые территории, хозяйственные, детские, спортивные площадки, дороги, пешеходные дорожки, иные объекты) в период листопада.</w:t>
      </w:r>
    </w:p>
    <w:p w:rsidR="00844AC3" w:rsidRPr="00EC3A9F" w:rsidRDefault="00844AC3" w:rsidP="00844AC3">
      <w:pPr>
        <w:pStyle w:val="ConsPlusNormal"/>
        <w:ind w:firstLine="540"/>
        <w:jc w:val="both"/>
        <w:rPr>
          <w:sz w:val="24"/>
          <w:szCs w:val="24"/>
        </w:rPr>
      </w:pPr>
      <w:r w:rsidRPr="00EC3A9F">
        <w:rPr>
          <w:sz w:val="24"/>
          <w:szCs w:val="24"/>
        </w:rPr>
        <w:t>8.3.4. Влажное подметание проезжей части улиц производится по мере необходимости с 9 часов утра до 21 часа.</w:t>
      </w:r>
    </w:p>
    <w:p w:rsidR="00844AC3" w:rsidRPr="00EC3A9F" w:rsidRDefault="00844AC3" w:rsidP="00844AC3">
      <w:pPr>
        <w:pStyle w:val="ConsPlusNormal"/>
        <w:ind w:firstLine="540"/>
        <w:jc w:val="both"/>
        <w:rPr>
          <w:sz w:val="24"/>
          <w:szCs w:val="24"/>
        </w:rPr>
      </w:pPr>
      <w:r w:rsidRPr="00EC3A9F">
        <w:rPr>
          <w:sz w:val="24"/>
          <w:szCs w:val="24"/>
        </w:rPr>
        <w:t>8.3.5. Мойке подвергается вся ширина проезжей части улиц и площадей.</w:t>
      </w:r>
    </w:p>
    <w:p w:rsidR="00844AC3" w:rsidRPr="00EC3A9F" w:rsidRDefault="00844AC3" w:rsidP="00844AC3">
      <w:pPr>
        <w:pStyle w:val="ConsPlusNormal"/>
        <w:ind w:firstLine="540"/>
        <w:jc w:val="both"/>
        <w:rPr>
          <w:sz w:val="24"/>
          <w:szCs w:val="24"/>
        </w:rPr>
      </w:pPr>
      <w:r w:rsidRPr="00EC3A9F">
        <w:rPr>
          <w:sz w:val="24"/>
          <w:szCs w:val="24"/>
        </w:rPr>
        <w:lastRenderedPageBreak/>
        <w:t>8.3.6. Мойка и поливка тротуаров и дворовых территорий, зеленых насаждений и газонов производится силами организаций и собственниками помещений.</w:t>
      </w:r>
    </w:p>
    <w:p w:rsidR="00844AC3" w:rsidRPr="00EC3A9F" w:rsidRDefault="00844AC3" w:rsidP="00844AC3">
      <w:pPr>
        <w:pStyle w:val="ConsPlusNormal"/>
        <w:ind w:firstLine="540"/>
        <w:jc w:val="both"/>
        <w:rPr>
          <w:sz w:val="24"/>
          <w:szCs w:val="24"/>
        </w:rPr>
      </w:pPr>
      <w:r w:rsidRPr="00EC3A9F">
        <w:rPr>
          <w:sz w:val="24"/>
          <w:szCs w:val="24"/>
        </w:rPr>
        <w:t>8.3.7. Субъекты, осуществляющие уборку и содержание дорог, должны убирать смет и мусор, выбитые при уборке или мойке проезжей части на тротуары, газоны, посадочные площадки, павильоны остановок пассажирского транспорта, близко расположенные фасады зданий, объекты торговли и иные объекты.</w:t>
      </w:r>
    </w:p>
    <w:p w:rsidR="00844AC3" w:rsidRPr="00EC3A9F" w:rsidRDefault="00844AC3" w:rsidP="00844AC3">
      <w:pPr>
        <w:pStyle w:val="ConsPlusNormal"/>
        <w:ind w:firstLine="540"/>
        <w:jc w:val="both"/>
        <w:rPr>
          <w:sz w:val="24"/>
          <w:szCs w:val="24"/>
        </w:rPr>
      </w:pPr>
      <w:r w:rsidRPr="00EC3A9F">
        <w:rPr>
          <w:sz w:val="24"/>
          <w:szCs w:val="24"/>
        </w:rPr>
        <w:t>Уборка дворовых территорий, внутридворовых проездов, тротуаров, пешеходных дорожек, площадок, парков, скверов, бульваров, улиц, иных территорий общего пользования, дорог (в том числе проезжей части, обочин, полос отвода), иных объектов, к которым в соответствии с настоящими Правилами установлены требования к уборке и содержанию, от мусора, листвы и других видимых загрязнений должна быть завершена до 7 часов.</w:t>
      </w:r>
    </w:p>
    <w:p w:rsidR="00844AC3" w:rsidRPr="00EC3A9F" w:rsidRDefault="00844AC3" w:rsidP="00844AC3">
      <w:pPr>
        <w:pStyle w:val="ConsPlusNormal"/>
        <w:ind w:firstLine="540"/>
        <w:jc w:val="both"/>
        <w:rPr>
          <w:sz w:val="24"/>
          <w:szCs w:val="24"/>
        </w:rPr>
      </w:pPr>
      <w:r w:rsidRPr="00EC3A9F">
        <w:rPr>
          <w:sz w:val="24"/>
          <w:szCs w:val="24"/>
        </w:rPr>
        <w:t xml:space="preserve">8.3.8. Высота травяного покрова на территории населенных пунктов (за исключением территории естественных лугов, лесов, луговых газонов в парках и лесопарках, созданных на базе естественной луговой растительности,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городских дорог и имеющих поперечный профиль шоссейных дорог,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rsidRPr="00EC3A9F">
          <w:rPr>
            <w:sz w:val="24"/>
            <w:szCs w:val="24"/>
          </w:rPr>
          <w:t>15 см</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8.3.9. Дорожное покрытие, обочины дорог, осевые и резервные полосы, обозначенные линиями регулирования, полоса отвода городских дорог, имеющих поперечный профиль, шоссейных дорог, разделительные полосы, выполненные в виде газонов, должны быть очищены от мусора и загрязнений.</w:t>
      </w:r>
    </w:p>
    <w:p w:rsidR="00844AC3" w:rsidRPr="00EC3A9F" w:rsidRDefault="00844AC3" w:rsidP="00844AC3">
      <w:pPr>
        <w:pStyle w:val="ConsPlusNormal"/>
        <w:ind w:firstLine="540"/>
        <w:jc w:val="both"/>
        <w:rPr>
          <w:sz w:val="24"/>
          <w:szCs w:val="24"/>
        </w:rPr>
      </w:pPr>
      <w:r w:rsidRPr="00EC3A9F">
        <w:rPr>
          <w:sz w:val="24"/>
          <w:szCs w:val="24"/>
        </w:rP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844AC3" w:rsidRPr="00EC3A9F" w:rsidRDefault="00844AC3" w:rsidP="00844AC3">
      <w:pPr>
        <w:pStyle w:val="ConsPlusNormal"/>
        <w:ind w:firstLine="540"/>
        <w:jc w:val="both"/>
        <w:rPr>
          <w:sz w:val="24"/>
          <w:szCs w:val="24"/>
        </w:rPr>
      </w:pPr>
      <w:r w:rsidRPr="00EC3A9F">
        <w:rPr>
          <w:sz w:val="24"/>
          <w:szCs w:val="24"/>
        </w:rPr>
        <w:t>Шумозащитные стенки, металлические ограждения, дорожные знаки и указатели не должны иметь видимых загрязнений и повреждений.</w:t>
      </w:r>
    </w:p>
    <w:p w:rsidR="00844AC3" w:rsidRPr="00EC3A9F" w:rsidRDefault="00844AC3" w:rsidP="00844AC3">
      <w:pPr>
        <w:pStyle w:val="ConsPlusNormal"/>
        <w:ind w:firstLine="540"/>
        <w:jc w:val="both"/>
        <w:rPr>
          <w:sz w:val="24"/>
          <w:szCs w:val="24"/>
        </w:rPr>
      </w:pPr>
      <w:r w:rsidRPr="00EC3A9F">
        <w:rPr>
          <w:sz w:val="24"/>
          <w:szCs w:val="24"/>
        </w:rPr>
        <w:t>8.3.10. Тротуары и расположенные на них посадочные площадки остановок пассажирского транспорта должны содержаться в чистоте.</w:t>
      </w:r>
    </w:p>
    <w:p w:rsidR="00844AC3" w:rsidRPr="00EC3A9F" w:rsidRDefault="00844AC3" w:rsidP="00844AC3">
      <w:pPr>
        <w:pStyle w:val="ConsPlusNormal"/>
        <w:ind w:firstLine="540"/>
        <w:jc w:val="both"/>
        <w:rPr>
          <w:sz w:val="24"/>
          <w:szCs w:val="24"/>
        </w:rPr>
      </w:pPr>
      <w:r w:rsidRPr="00EC3A9F">
        <w:rPr>
          <w:sz w:val="24"/>
          <w:szCs w:val="24"/>
        </w:rPr>
        <w:t>8.3.11.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постановлением Администрации. Настоящие Правила применяются в случае снегопада и (или) гололеда, произошедших вне пределов зимнего периода уборочных работ.</w:t>
      </w:r>
    </w:p>
    <w:p w:rsidR="00844AC3" w:rsidRPr="00EC3A9F" w:rsidRDefault="00844AC3" w:rsidP="00844AC3">
      <w:pPr>
        <w:pStyle w:val="ConsPlusNormal"/>
        <w:ind w:firstLine="540"/>
        <w:jc w:val="both"/>
        <w:rPr>
          <w:sz w:val="24"/>
          <w:szCs w:val="24"/>
        </w:rPr>
      </w:pPr>
      <w:r w:rsidRPr="00EC3A9F">
        <w:rPr>
          <w:sz w:val="24"/>
          <w:szCs w:val="24"/>
        </w:rPr>
        <w:t>8.3.12. До 1 октября текущего года Администрация и специализированные организации в сфере обеспечения чистоты и порядка должны обеспечить завершение работ по подготовке мест для приема снега (снегосвалки, снегоплавильные камеры, площадки для вывоза и временного складирования снега), уборочной техники к работе в зимний период, запасов противогололедных материалов.</w:t>
      </w:r>
    </w:p>
    <w:p w:rsidR="00844AC3" w:rsidRPr="00EC3A9F" w:rsidRDefault="00844AC3" w:rsidP="00844AC3">
      <w:pPr>
        <w:pStyle w:val="ConsPlusNormal"/>
        <w:ind w:firstLine="540"/>
        <w:jc w:val="both"/>
        <w:rPr>
          <w:sz w:val="24"/>
          <w:szCs w:val="24"/>
        </w:rPr>
      </w:pPr>
      <w:r w:rsidRPr="00EC3A9F">
        <w:rPr>
          <w:sz w:val="24"/>
          <w:szCs w:val="24"/>
        </w:rPr>
        <w:t>8.3.13. Места для приема снега, базы для хранения противогололедных материалов должны содержаться в чистоте и порядке, а после снеготаяния должны быть очищены от мусора и благоустроены.</w:t>
      </w:r>
    </w:p>
    <w:p w:rsidR="00844AC3" w:rsidRPr="00EC3A9F" w:rsidRDefault="00844AC3" w:rsidP="00844AC3">
      <w:pPr>
        <w:pStyle w:val="ConsPlusNormal"/>
        <w:ind w:firstLine="540"/>
        <w:jc w:val="both"/>
        <w:rPr>
          <w:sz w:val="24"/>
          <w:szCs w:val="24"/>
        </w:rPr>
      </w:pPr>
      <w:r w:rsidRPr="00EC3A9F">
        <w:rPr>
          <w:sz w:val="24"/>
          <w:szCs w:val="24"/>
        </w:rPr>
        <w:t>Площадка для приема снега должна иметь твердое водонепроницаемое покрытие, обеспечивающее сбор, очистку и отведение талых вод.</w:t>
      </w:r>
    </w:p>
    <w:p w:rsidR="00844AC3" w:rsidRPr="00EC3A9F" w:rsidRDefault="00844AC3" w:rsidP="00844AC3">
      <w:pPr>
        <w:pStyle w:val="ConsPlusNormal"/>
        <w:ind w:firstLine="540"/>
        <w:jc w:val="both"/>
        <w:rPr>
          <w:sz w:val="24"/>
          <w:szCs w:val="24"/>
        </w:rPr>
      </w:pPr>
      <w:r w:rsidRPr="00EC3A9F">
        <w:rPr>
          <w:sz w:val="24"/>
          <w:szCs w:val="24"/>
        </w:rPr>
        <w:t>8.3.14. При проведении уборочных работ в зимний период учитываются следующие требования:</w:t>
      </w:r>
    </w:p>
    <w:p w:rsidR="00844AC3" w:rsidRPr="00EC3A9F" w:rsidRDefault="00844AC3" w:rsidP="00844AC3">
      <w:pPr>
        <w:pStyle w:val="ConsPlusNormal"/>
        <w:ind w:firstLine="540"/>
        <w:jc w:val="both"/>
        <w:rPr>
          <w:sz w:val="24"/>
          <w:szCs w:val="24"/>
        </w:rPr>
      </w:pPr>
      <w:r w:rsidRPr="00EC3A9F">
        <w:rPr>
          <w:sz w:val="24"/>
          <w:szCs w:val="24"/>
        </w:rPr>
        <w:t>8.3.14.1. При проведении уборочных работ в зимний период необходимо проводить:</w:t>
      </w:r>
    </w:p>
    <w:p w:rsidR="00844AC3" w:rsidRPr="00EC3A9F" w:rsidRDefault="00844AC3" w:rsidP="00844AC3">
      <w:pPr>
        <w:pStyle w:val="ConsPlusNormal"/>
        <w:ind w:firstLine="540"/>
        <w:jc w:val="both"/>
        <w:rPr>
          <w:sz w:val="24"/>
          <w:szCs w:val="24"/>
        </w:rPr>
      </w:pPr>
      <w:r w:rsidRPr="00EC3A9F">
        <w:rPr>
          <w:sz w:val="24"/>
          <w:szCs w:val="24"/>
        </w:rPr>
        <w:t>8.3.14.1.1. Ежедневное прометание территорий с твердым покрытием;</w:t>
      </w:r>
    </w:p>
    <w:p w:rsidR="00844AC3" w:rsidRPr="00EC3A9F" w:rsidRDefault="00844AC3" w:rsidP="00844AC3">
      <w:pPr>
        <w:pStyle w:val="ConsPlusNormal"/>
        <w:ind w:firstLine="540"/>
        <w:jc w:val="both"/>
        <w:rPr>
          <w:sz w:val="24"/>
          <w:szCs w:val="24"/>
        </w:rPr>
      </w:pPr>
      <w:r w:rsidRPr="00EC3A9F">
        <w:rPr>
          <w:sz w:val="24"/>
          <w:szCs w:val="24"/>
        </w:rPr>
        <w:lastRenderedPageBreak/>
        <w:t>8.3.14.1.2. Ежедневный сбор мусора со всей территории;</w:t>
      </w:r>
    </w:p>
    <w:p w:rsidR="00844AC3" w:rsidRPr="00EC3A9F" w:rsidRDefault="00844AC3" w:rsidP="00844AC3">
      <w:pPr>
        <w:pStyle w:val="ConsPlusNormal"/>
        <w:ind w:firstLine="540"/>
        <w:jc w:val="both"/>
        <w:rPr>
          <w:sz w:val="24"/>
          <w:szCs w:val="24"/>
        </w:rPr>
      </w:pPr>
      <w:r w:rsidRPr="00EC3A9F">
        <w:rPr>
          <w:sz w:val="24"/>
          <w:szCs w:val="24"/>
        </w:rPr>
        <w:t>8.3.14.1.3. Уборку (вывоз) снега в соответствии с требованиями настоящих Правил;</w:t>
      </w:r>
    </w:p>
    <w:p w:rsidR="00844AC3" w:rsidRPr="00EC3A9F" w:rsidRDefault="00844AC3" w:rsidP="00844AC3">
      <w:pPr>
        <w:pStyle w:val="ConsPlusNormal"/>
        <w:ind w:firstLine="540"/>
        <w:jc w:val="both"/>
        <w:rPr>
          <w:sz w:val="24"/>
          <w:szCs w:val="24"/>
        </w:rPr>
      </w:pPr>
      <w:r w:rsidRPr="00EC3A9F">
        <w:rPr>
          <w:sz w:val="24"/>
          <w:szCs w:val="24"/>
        </w:rPr>
        <w:t>8.3.14.1.4. Формирование снежных валов на заранее подготовленной территории для последующего вывоза. Вывоз снега разрешен только на специально отведенные Администрацией места отвала;</w:t>
      </w:r>
    </w:p>
    <w:p w:rsidR="00844AC3" w:rsidRPr="00EC3A9F" w:rsidRDefault="00844AC3" w:rsidP="00844AC3">
      <w:pPr>
        <w:pStyle w:val="ConsPlusNormal"/>
        <w:ind w:firstLine="540"/>
        <w:jc w:val="both"/>
        <w:rPr>
          <w:sz w:val="24"/>
          <w:szCs w:val="24"/>
        </w:rPr>
      </w:pPr>
      <w:r w:rsidRPr="00EC3A9F">
        <w:rPr>
          <w:sz w:val="24"/>
          <w:szCs w:val="24"/>
        </w:rPr>
        <w:t>8.3.14.1.5. Очистку от снега, наледи, обработку в случаях гололеда (гололедицы) противогололедным  материалом дворовых территорий, проездов, тротуаров, пешеходных дорожек, контейнерных площадок и подъездных путей к ним, дорожек и площадок в парках, скверах и бульварах, остановок пассажирского транспорта необходимо выполнять до 7 часов. Тротуары, пешеходные дорожки, лестничные сходы должны быть очищены от снега (снежно-ледяных образований) на всю ширину до покрытия. Не допускается наличие на тротуарах, пешеходных дорожках, лестничных сходах и остановках пассажирского транспорта уплотненного снега, снежно-ледяных образований;</w:t>
      </w:r>
    </w:p>
    <w:p w:rsidR="00844AC3" w:rsidRPr="00EC3A9F" w:rsidRDefault="00844AC3" w:rsidP="00844AC3">
      <w:pPr>
        <w:pStyle w:val="ConsPlusNormal"/>
        <w:ind w:firstLine="540"/>
        <w:jc w:val="both"/>
        <w:rPr>
          <w:sz w:val="24"/>
          <w:szCs w:val="24"/>
        </w:rPr>
      </w:pPr>
      <w:r w:rsidRPr="00EC3A9F">
        <w:rPr>
          <w:sz w:val="24"/>
          <w:szCs w:val="24"/>
        </w:rPr>
        <w:t>8.3.14.1.6. Территории должны очищаться от снега и наледи до твердого покрытия;</w:t>
      </w:r>
    </w:p>
    <w:p w:rsidR="00844AC3" w:rsidRPr="00EC3A9F" w:rsidRDefault="00844AC3" w:rsidP="00844AC3">
      <w:pPr>
        <w:pStyle w:val="ConsPlusNormal"/>
        <w:ind w:firstLine="540"/>
        <w:jc w:val="both"/>
        <w:rPr>
          <w:sz w:val="24"/>
          <w:szCs w:val="24"/>
        </w:rPr>
      </w:pPr>
      <w:r w:rsidRPr="00EC3A9F">
        <w:rPr>
          <w:sz w:val="24"/>
          <w:szCs w:val="24"/>
        </w:rPr>
        <w:t>8.3.14.1.7. Зачистку дорожных лотков после удаления (вывоза) снега с проезжей части;</w:t>
      </w:r>
    </w:p>
    <w:p w:rsidR="00844AC3" w:rsidRPr="00EC3A9F" w:rsidRDefault="00844AC3" w:rsidP="00844AC3">
      <w:pPr>
        <w:pStyle w:val="ConsPlusNormal"/>
        <w:ind w:firstLine="540"/>
        <w:jc w:val="both"/>
        <w:rPr>
          <w:sz w:val="24"/>
          <w:szCs w:val="24"/>
        </w:rPr>
      </w:pPr>
      <w:r w:rsidRPr="00EC3A9F">
        <w:rPr>
          <w:sz w:val="24"/>
          <w:szCs w:val="24"/>
        </w:rPr>
        <w:t>8.3.14.1.8. Скалывание льда и уборку снежно-ледяных образований;</w:t>
      </w:r>
    </w:p>
    <w:p w:rsidR="00844AC3" w:rsidRPr="00EC3A9F" w:rsidRDefault="00844AC3" w:rsidP="00844AC3">
      <w:pPr>
        <w:pStyle w:val="ConsPlusNormal"/>
        <w:ind w:firstLine="540"/>
        <w:jc w:val="both"/>
        <w:rPr>
          <w:sz w:val="24"/>
          <w:szCs w:val="24"/>
        </w:rPr>
      </w:pPr>
      <w:r w:rsidRPr="00EC3A9F">
        <w:rPr>
          <w:sz w:val="24"/>
          <w:szCs w:val="24"/>
        </w:rPr>
        <w:t>8.3.14.1.9.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из дворов, на пешеходных переходах, в иных местах;</w:t>
      </w:r>
    </w:p>
    <w:p w:rsidR="00844AC3" w:rsidRPr="00EC3A9F" w:rsidRDefault="00844AC3" w:rsidP="00844AC3">
      <w:pPr>
        <w:pStyle w:val="ConsPlusNormal"/>
        <w:ind w:firstLine="540"/>
        <w:jc w:val="both"/>
        <w:rPr>
          <w:sz w:val="24"/>
          <w:szCs w:val="24"/>
        </w:rPr>
      </w:pPr>
      <w:r w:rsidRPr="00EC3A9F">
        <w:rPr>
          <w:sz w:val="24"/>
          <w:szCs w:val="24"/>
        </w:rPr>
        <w:t>8.3.14.1.10. Уборку мусора из урн по мере накопления;</w:t>
      </w:r>
    </w:p>
    <w:p w:rsidR="00844AC3" w:rsidRPr="00EC3A9F" w:rsidRDefault="00844AC3" w:rsidP="00844AC3">
      <w:pPr>
        <w:pStyle w:val="ConsPlusNormal"/>
        <w:ind w:firstLine="540"/>
        <w:jc w:val="both"/>
        <w:rPr>
          <w:sz w:val="24"/>
          <w:szCs w:val="24"/>
        </w:rPr>
      </w:pPr>
      <w:r w:rsidRPr="00EC3A9F">
        <w:rPr>
          <w:sz w:val="24"/>
          <w:szCs w:val="24"/>
        </w:rPr>
        <w:t>8.3.14.1.11. Вывоз накопившегося объема снега с территорий, не позволяющих организовать хранение в течение допустимых сроков без значительного (более одной четвертой части) зауживания проезжей части или тротуаров;</w:t>
      </w:r>
    </w:p>
    <w:p w:rsidR="00844AC3" w:rsidRPr="00EC3A9F" w:rsidRDefault="00844AC3" w:rsidP="00844AC3">
      <w:pPr>
        <w:pStyle w:val="ConsPlusNormal"/>
        <w:ind w:firstLine="540"/>
        <w:jc w:val="both"/>
        <w:rPr>
          <w:sz w:val="24"/>
          <w:szCs w:val="24"/>
        </w:rPr>
      </w:pPr>
      <w:r w:rsidRPr="00EC3A9F">
        <w:rPr>
          <w:sz w:val="24"/>
          <w:szCs w:val="24"/>
        </w:rPr>
        <w:t>8.3.14.1.12. В период таяния снега - рыхление снега и организацию отвода талых вод.</w:t>
      </w:r>
    </w:p>
    <w:p w:rsidR="00844AC3" w:rsidRPr="00EC3A9F" w:rsidRDefault="00844AC3" w:rsidP="00844AC3">
      <w:pPr>
        <w:pStyle w:val="ConsPlusNormal"/>
        <w:ind w:firstLine="540"/>
        <w:jc w:val="both"/>
        <w:rPr>
          <w:sz w:val="24"/>
          <w:szCs w:val="24"/>
        </w:rPr>
      </w:pPr>
      <w:r w:rsidRPr="00EC3A9F">
        <w:rPr>
          <w:sz w:val="24"/>
          <w:szCs w:val="24"/>
        </w:rPr>
        <w:t>8.3.14.2. Дорожки и площадки парков, скверов, бульваров, дворовые территории, тротуары, проезды, контейнерные площадки, подъездные пути к ним, дороги, улицы, магистрали, посадочные площадки остановок пассажирского транспорта, имеющие усовершенствованное покрытие (асфальт, бетон, тротуарная плитка), должны быть очищены от снега и наледи до твердого покрытия, в случае гололедицы - обработаны противогололедным материалом. При отсутствии усовершенствованного покрытия снег следует убирать, оставляя слой снега для последующего его уплотнения.</w:t>
      </w:r>
    </w:p>
    <w:p w:rsidR="00844AC3" w:rsidRPr="00EC3A9F" w:rsidRDefault="00844AC3" w:rsidP="00844AC3">
      <w:pPr>
        <w:pStyle w:val="ConsPlusNormal"/>
        <w:ind w:firstLine="540"/>
        <w:jc w:val="both"/>
        <w:rPr>
          <w:sz w:val="24"/>
          <w:szCs w:val="24"/>
        </w:rPr>
      </w:pPr>
      <w:r w:rsidRPr="00EC3A9F">
        <w:rPr>
          <w:sz w:val="24"/>
          <w:szCs w:val="24"/>
        </w:rPr>
        <w:t>8.3.15. Обработка проезжей части дорог противогололедными материалами должна начинаться не позднее 1 часа с начала снегопада. При получении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44AC3" w:rsidRPr="00EC3A9F" w:rsidRDefault="00844AC3" w:rsidP="00844AC3">
      <w:pPr>
        <w:pStyle w:val="ConsPlusNormal"/>
        <w:ind w:firstLine="540"/>
        <w:jc w:val="both"/>
        <w:rPr>
          <w:sz w:val="24"/>
          <w:szCs w:val="24"/>
        </w:rPr>
      </w:pPr>
      <w:r w:rsidRPr="00EC3A9F">
        <w:rPr>
          <w:sz w:val="24"/>
          <w:szCs w:val="24"/>
        </w:rPr>
        <w:t>8.3.16. С началом снегопада в первую очередь обрабатываются противогололедными материалами наиболее опасные для движения транспорта и пешеходов участки магистралей и улиц (крутые спуски, повороты и подъемы, мосты, эстакады, тоннели, остановки пассажирского транспорта, площади, перроны железнодорожных вокзалов). Перечень участков, требующих первоочередной обработки противогололедными материалами, должен быть в каждой специализированной организации.</w:t>
      </w:r>
    </w:p>
    <w:p w:rsidR="00844AC3" w:rsidRPr="00EC3A9F" w:rsidRDefault="00844AC3" w:rsidP="00844AC3">
      <w:pPr>
        <w:pStyle w:val="ConsPlusNormal"/>
        <w:ind w:firstLine="540"/>
        <w:jc w:val="both"/>
        <w:rPr>
          <w:sz w:val="24"/>
          <w:szCs w:val="24"/>
        </w:rPr>
      </w:pPr>
      <w:r w:rsidRPr="00EC3A9F">
        <w:rPr>
          <w:sz w:val="24"/>
          <w:szCs w:val="24"/>
        </w:rPr>
        <w:t>По окончании обработки противогололедными материалами наиболее опасных для движения транспорта и пешеходов участков производится сплошная обработка проезжих частей с твердым покрытием. Обработка всей площади тротуаров должна быть произведена в течение 4 часов с начала снегопада.</w:t>
      </w:r>
    </w:p>
    <w:p w:rsidR="00844AC3" w:rsidRPr="00EC3A9F" w:rsidRDefault="00844AC3" w:rsidP="00844AC3">
      <w:pPr>
        <w:pStyle w:val="ConsPlusNormal"/>
        <w:ind w:firstLine="540"/>
        <w:jc w:val="both"/>
        <w:rPr>
          <w:sz w:val="24"/>
          <w:szCs w:val="24"/>
        </w:rPr>
      </w:pPr>
      <w:r w:rsidRPr="00EC3A9F">
        <w:rPr>
          <w:sz w:val="24"/>
          <w:szCs w:val="24"/>
        </w:rPr>
        <w:lastRenderedPageBreak/>
        <w:t>При получении от метеорологической службы оповещения о гололеде или возможности его возникновения в течение 2 часов после оповещения противогололедными материалами в первую очередь обрабатываются лестничные сходы, а затем тротуары.</w:t>
      </w:r>
    </w:p>
    <w:p w:rsidR="00844AC3" w:rsidRPr="00EC3A9F" w:rsidRDefault="00844AC3" w:rsidP="00844AC3">
      <w:pPr>
        <w:pStyle w:val="ConsPlusNormal"/>
        <w:ind w:firstLine="540"/>
        <w:jc w:val="both"/>
        <w:rPr>
          <w:sz w:val="24"/>
          <w:szCs w:val="24"/>
        </w:rPr>
      </w:pPr>
      <w:r w:rsidRPr="00EC3A9F">
        <w:rPr>
          <w:sz w:val="24"/>
          <w:szCs w:val="24"/>
        </w:rPr>
        <w:t>8.3.17. Снег, счищаемый с проезжей части дорог, улиц, проездов и тротуаров, сдвигается на обочины дорог и в лотковую часть улиц и проездов для временного складирования в виде снежных валов, а с подъездов и подходов к зданиям, лестничных сходов - в места, не мешающие проходу пешеходов и проезду транспорта.</w:t>
      </w:r>
    </w:p>
    <w:p w:rsidR="00844AC3" w:rsidRPr="00EC3A9F" w:rsidRDefault="00844AC3" w:rsidP="00844AC3">
      <w:pPr>
        <w:pStyle w:val="ConsPlusNormal"/>
        <w:ind w:firstLine="540"/>
        <w:jc w:val="both"/>
        <w:rPr>
          <w:sz w:val="24"/>
          <w:szCs w:val="24"/>
        </w:rPr>
      </w:pPr>
      <w:r w:rsidRPr="00EC3A9F">
        <w:rPr>
          <w:sz w:val="24"/>
          <w:szCs w:val="24"/>
        </w:rPr>
        <w:t>8.3.18.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4AC3" w:rsidRPr="00EC3A9F" w:rsidRDefault="00844AC3" w:rsidP="00844AC3">
      <w:pPr>
        <w:pStyle w:val="ConsPlusNormal"/>
        <w:ind w:firstLine="540"/>
        <w:jc w:val="both"/>
        <w:rPr>
          <w:sz w:val="24"/>
          <w:szCs w:val="24"/>
        </w:rPr>
      </w:pPr>
      <w:r w:rsidRPr="00EC3A9F">
        <w:rPr>
          <w:sz w:val="24"/>
          <w:szCs w:val="24"/>
        </w:rPr>
        <w:t>8.3.19. Вывоз снега в течение суток после окончания снегопада должен осуществляться от остановок пассажирского транспорта, наземных пешеходных переходов, с мостов и путепроводов, с территорий массового посещения людей (магазинов, рынков, гостиниц, вокзалов, автостанций, театров, учреждений образования), с въездов на территории и выездов с территорий учреждений здравоохранения, а также с улиц и проездов, обеспечивающий безопасность дорожного движения; в течение 3 суток после окончания снегопада - складированного после уборки снега с дворовых территорий и внутридворовых проездов; не позднее 5 суток - с остальных территорий.</w:t>
      </w:r>
    </w:p>
    <w:p w:rsidR="00844AC3" w:rsidRPr="00EC3A9F" w:rsidRDefault="00844AC3" w:rsidP="00844AC3">
      <w:pPr>
        <w:pStyle w:val="ConsPlusNormal"/>
        <w:ind w:firstLine="540"/>
        <w:jc w:val="both"/>
        <w:rPr>
          <w:sz w:val="24"/>
          <w:szCs w:val="24"/>
        </w:rPr>
      </w:pPr>
      <w:r w:rsidRPr="00EC3A9F">
        <w:rPr>
          <w:sz w:val="24"/>
          <w:szCs w:val="24"/>
        </w:rPr>
        <w:t xml:space="preserve">8.3.20.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противогололедными материалами должны повторяться после каждых </w:t>
      </w:r>
      <w:smartTag w:uri="urn:schemas-microsoft-com:office:smarttags" w:element="metricconverter">
        <w:smartTagPr>
          <w:attr w:name="ProductID" w:val="5 см"/>
        </w:smartTagPr>
        <w:r w:rsidRPr="00EC3A9F">
          <w:rPr>
            <w:sz w:val="24"/>
            <w:szCs w:val="24"/>
          </w:rPr>
          <w:t>5 см</w:t>
        </w:r>
      </w:smartTag>
      <w:r w:rsidRPr="00EC3A9F">
        <w:rPr>
          <w:sz w:val="24"/>
          <w:szCs w:val="24"/>
        </w:rPr>
        <w:t xml:space="preserve"> выпавшего снега.</w:t>
      </w:r>
    </w:p>
    <w:p w:rsidR="00844AC3" w:rsidRPr="00EC3A9F" w:rsidRDefault="00844AC3" w:rsidP="00844AC3">
      <w:pPr>
        <w:pStyle w:val="ConsPlusNormal"/>
        <w:ind w:firstLine="540"/>
        <w:jc w:val="both"/>
        <w:rPr>
          <w:sz w:val="24"/>
          <w:szCs w:val="24"/>
        </w:rPr>
      </w:pPr>
      <w:r w:rsidRPr="00EC3A9F">
        <w:rPr>
          <w:sz w:val="24"/>
          <w:szCs w:val="24"/>
        </w:rPr>
        <w:t>В местах, где невозможно применение техники, для уборки снега должна использоваться ручная зачистка.</w:t>
      </w:r>
    </w:p>
    <w:p w:rsidR="00844AC3" w:rsidRPr="00EC3A9F" w:rsidRDefault="00844AC3" w:rsidP="00844AC3">
      <w:pPr>
        <w:pStyle w:val="ConsPlusNormal"/>
        <w:ind w:firstLine="540"/>
        <w:jc w:val="both"/>
        <w:rPr>
          <w:sz w:val="24"/>
          <w:szCs w:val="24"/>
        </w:rPr>
      </w:pPr>
      <w:r w:rsidRPr="00EC3A9F">
        <w:rPr>
          <w:sz w:val="24"/>
          <w:szCs w:val="24"/>
        </w:rPr>
        <w:t>8.3.21. Не позднее 12 часов после окончания снегопада должны быть убраны под движок, оставляя слой снега для последующего его уплотнения, внутридворовые проезды, контейнерные площадки, подъездные пути к ним, тротуары и другие пешеходные зоны, не имеющие твердое покрытие.</w:t>
      </w:r>
    </w:p>
    <w:p w:rsidR="00844AC3" w:rsidRPr="00EC3A9F" w:rsidRDefault="00844AC3" w:rsidP="00844AC3">
      <w:pPr>
        <w:pStyle w:val="ConsPlusNormal"/>
        <w:ind w:firstLine="540"/>
        <w:jc w:val="both"/>
        <w:rPr>
          <w:sz w:val="24"/>
          <w:szCs w:val="24"/>
        </w:rPr>
      </w:pPr>
      <w:r w:rsidRPr="00EC3A9F">
        <w:rPr>
          <w:sz w:val="24"/>
          <w:szCs w:val="24"/>
        </w:rPr>
        <w:t>8.3.22.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44AC3" w:rsidRPr="00EC3A9F" w:rsidRDefault="00844AC3" w:rsidP="00844AC3">
      <w:pPr>
        <w:pStyle w:val="ConsPlusNormal"/>
        <w:ind w:firstLine="540"/>
        <w:jc w:val="both"/>
        <w:rPr>
          <w:sz w:val="24"/>
          <w:szCs w:val="24"/>
        </w:rPr>
      </w:pPr>
      <w:r w:rsidRPr="00EC3A9F">
        <w:rPr>
          <w:sz w:val="24"/>
          <w:szCs w:val="24"/>
        </w:rPr>
        <w:t>8.3.23.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844AC3" w:rsidRPr="00EC3A9F" w:rsidRDefault="00844AC3" w:rsidP="00844AC3">
      <w:pPr>
        <w:pStyle w:val="ConsPlusNormal"/>
        <w:ind w:firstLine="540"/>
        <w:jc w:val="both"/>
        <w:rPr>
          <w:sz w:val="24"/>
          <w:szCs w:val="24"/>
        </w:rPr>
      </w:pPr>
      <w:r w:rsidRPr="00EC3A9F">
        <w:rPr>
          <w:sz w:val="24"/>
          <w:szCs w:val="24"/>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844AC3" w:rsidRPr="00EC3A9F" w:rsidRDefault="00844AC3" w:rsidP="00844AC3">
      <w:pPr>
        <w:pStyle w:val="ConsPlusNormal"/>
        <w:ind w:firstLine="540"/>
        <w:jc w:val="both"/>
        <w:rPr>
          <w:sz w:val="24"/>
          <w:szCs w:val="24"/>
        </w:rPr>
      </w:pPr>
      <w:r w:rsidRPr="00EC3A9F">
        <w:rPr>
          <w:sz w:val="24"/>
          <w:szCs w:val="24"/>
        </w:rPr>
        <w:t>8.3.24. При уборке улиц, проездов, площадей специализированными организациями, физические и юридические лица, независимо от их организационно-правовых форм, должны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44AC3" w:rsidRPr="00EC3A9F" w:rsidRDefault="00844AC3" w:rsidP="00844AC3">
      <w:pPr>
        <w:pStyle w:val="ConsPlusNormal"/>
        <w:ind w:firstLine="540"/>
        <w:jc w:val="both"/>
        <w:rPr>
          <w:sz w:val="24"/>
          <w:szCs w:val="24"/>
        </w:rPr>
      </w:pPr>
    </w:p>
    <w:p w:rsidR="00844AC3" w:rsidRPr="00EC3A9F" w:rsidRDefault="00844AC3" w:rsidP="00B41582">
      <w:pPr>
        <w:pStyle w:val="ConsPlusNormal"/>
        <w:ind w:firstLine="567"/>
        <w:jc w:val="both"/>
        <w:rPr>
          <w:b/>
          <w:sz w:val="24"/>
          <w:szCs w:val="24"/>
        </w:rPr>
      </w:pPr>
      <w:r w:rsidRPr="00EC3A9F">
        <w:rPr>
          <w:b/>
          <w:sz w:val="24"/>
          <w:szCs w:val="24"/>
        </w:rPr>
        <w:t>8.4. Требования к организации очистки территорий от мусора</w:t>
      </w:r>
    </w:p>
    <w:p w:rsidR="00844AC3" w:rsidRPr="00EC3A9F" w:rsidRDefault="00844AC3" w:rsidP="00844AC3">
      <w:pPr>
        <w:pStyle w:val="ConsPlusNormal"/>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lastRenderedPageBreak/>
        <w:t>8.4.1. Координация действий по обеспечению своевременной очистки территорий города осуществляется Администрацией в соответствии с утвержденной в установленном порядке генеральной схемой очистки территории города Сарова, действующим законодательством, требованиями настоящих Правил.</w:t>
      </w:r>
    </w:p>
    <w:p w:rsidR="00844AC3" w:rsidRPr="00EC3A9F" w:rsidRDefault="00844AC3" w:rsidP="00844AC3">
      <w:pPr>
        <w:pStyle w:val="ConsPlusNormal"/>
        <w:ind w:firstLine="540"/>
        <w:jc w:val="both"/>
        <w:rPr>
          <w:sz w:val="24"/>
          <w:szCs w:val="24"/>
        </w:rPr>
      </w:pPr>
      <w:r w:rsidRPr="00EC3A9F">
        <w:rPr>
          <w:sz w:val="24"/>
          <w:szCs w:val="24"/>
        </w:rPr>
        <w:t xml:space="preserve">8.4.2. Физические и юридические лица, за исключением указанных в </w:t>
      </w:r>
      <w:hyperlink w:anchor="P591" w:history="1">
        <w:r w:rsidRPr="00EC3A9F">
          <w:rPr>
            <w:sz w:val="24"/>
            <w:szCs w:val="24"/>
          </w:rPr>
          <w:t>пункте 8.4.3</w:t>
        </w:r>
      </w:hyperlink>
      <w:r w:rsidRPr="00EC3A9F">
        <w:rPr>
          <w:sz w:val="24"/>
          <w:szCs w:val="24"/>
        </w:rPr>
        <w:t xml:space="preserve"> настоящих Правил, обязаны своевременно заключать договоры со специализированными организациями с целью обеспечения своевременного вывоза мусора.</w:t>
      </w:r>
    </w:p>
    <w:p w:rsidR="00844AC3" w:rsidRPr="00EC3A9F" w:rsidRDefault="00844AC3" w:rsidP="00844AC3">
      <w:pPr>
        <w:pStyle w:val="ConsPlusNormal"/>
        <w:ind w:firstLine="540"/>
        <w:jc w:val="both"/>
        <w:rPr>
          <w:sz w:val="24"/>
          <w:szCs w:val="24"/>
        </w:rPr>
      </w:pPr>
      <w:r w:rsidRPr="00EC3A9F">
        <w:rPr>
          <w:sz w:val="24"/>
          <w:szCs w:val="24"/>
        </w:rPr>
        <w:t>Физическим и юридическим лицам запрещается размещение ТКО в контейнерах сбора ТКО и КГМ на площадках сбора КГМ, не согласованных в установленном порядке с Администрацией.</w:t>
      </w:r>
    </w:p>
    <w:p w:rsidR="00844AC3" w:rsidRPr="00EC3A9F" w:rsidRDefault="00844AC3" w:rsidP="00844AC3">
      <w:pPr>
        <w:pStyle w:val="ConsPlusNormal"/>
        <w:ind w:firstLine="540"/>
        <w:jc w:val="both"/>
        <w:rPr>
          <w:sz w:val="24"/>
          <w:szCs w:val="24"/>
        </w:rPr>
      </w:pPr>
      <w:bookmarkStart w:id="2" w:name="P591"/>
      <w:bookmarkEnd w:id="2"/>
      <w:r w:rsidRPr="00EC3A9F">
        <w:rPr>
          <w:sz w:val="24"/>
          <w:szCs w:val="24"/>
        </w:rPr>
        <w:t>8.4.3. Физические и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требований настоящих Правил и действующего законодательства либо организовать сбор и вывоз мусора путем заключения договора на сбор и вывоз мусора со специализированной организацией.</w:t>
      </w:r>
    </w:p>
    <w:p w:rsidR="00844AC3" w:rsidRPr="00EC3A9F" w:rsidRDefault="00844AC3" w:rsidP="00844AC3">
      <w:pPr>
        <w:pStyle w:val="ConsPlusNormal"/>
        <w:ind w:firstLine="540"/>
        <w:jc w:val="both"/>
        <w:rPr>
          <w:sz w:val="24"/>
          <w:szCs w:val="24"/>
        </w:rPr>
      </w:pPr>
      <w:r w:rsidRPr="00EC3A9F">
        <w:rPr>
          <w:sz w:val="24"/>
          <w:szCs w:val="24"/>
        </w:rPr>
        <w:t>8.4.4. В многоквартирных домах сбор и вывоз ТКО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 и законодательством об отходах производства и потребления.</w:t>
      </w:r>
    </w:p>
    <w:p w:rsidR="00844AC3" w:rsidRPr="00EC3A9F" w:rsidRDefault="00844AC3" w:rsidP="00844AC3">
      <w:pPr>
        <w:pStyle w:val="ConsPlusNormal"/>
        <w:ind w:firstLine="540"/>
        <w:jc w:val="both"/>
        <w:rPr>
          <w:sz w:val="24"/>
          <w:szCs w:val="24"/>
        </w:rPr>
      </w:pPr>
      <w:r w:rsidRPr="00EC3A9F">
        <w:rPr>
          <w:sz w:val="24"/>
          <w:szCs w:val="24"/>
        </w:rPr>
        <w:t>Сбор и вывоз отходов строительства и сноса, образовавшихся во время ремонта, перепланировки (переустройства) помещений в многоквартирных домах, должен осуществляться владельцами (пользователями) этих помещений за свой счет в порядке, установленном Администрацией.</w:t>
      </w:r>
    </w:p>
    <w:p w:rsidR="00844AC3" w:rsidRPr="00EC3A9F" w:rsidRDefault="00844AC3" w:rsidP="00844AC3">
      <w:pPr>
        <w:pStyle w:val="ConsPlusNormal"/>
        <w:ind w:firstLine="540"/>
        <w:jc w:val="both"/>
        <w:rPr>
          <w:sz w:val="24"/>
          <w:szCs w:val="24"/>
        </w:rPr>
      </w:pPr>
      <w:r w:rsidRPr="00EC3A9F">
        <w:rPr>
          <w:sz w:val="24"/>
          <w:szCs w:val="24"/>
        </w:rPr>
        <w:t>8.4.5. Для сбора твердых коммунальных отходов должны применяться стандартные контейнеры, обеспечивающие механизированную выгрузку бытового мусора и оборудованные автоматически закрывающейся крышкой (крышками). Эксплуатация контейнеров без крышек или с незакрытыми крышками запрещается.</w:t>
      </w:r>
    </w:p>
    <w:p w:rsidR="00844AC3" w:rsidRPr="00EC3A9F" w:rsidRDefault="00844AC3" w:rsidP="00844AC3">
      <w:pPr>
        <w:pStyle w:val="ConsPlusNormal"/>
        <w:ind w:firstLine="540"/>
        <w:jc w:val="both"/>
        <w:rPr>
          <w:sz w:val="24"/>
          <w:szCs w:val="24"/>
        </w:rPr>
      </w:pPr>
      <w:r w:rsidRPr="00EC3A9F">
        <w:rPr>
          <w:sz w:val="24"/>
          <w:szCs w:val="24"/>
        </w:rPr>
        <w:t xml:space="preserve">8.4.6. Площадки для сбора КГМ целесообразно располагать рядом с площадками для сбора ТКО. Площадки для сбора КГМ должны иметь твердое покрытие и с трех сторон ограждаться бордюрным камнем на высоту 15 - </w:t>
      </w:r>
      <w:smartTag w:uri="urn:schemas-microsoft-com:office:smarttags" w:element="metricconverter">
        <w:smartTagPr>
          <w:attr w:name="ProductID" w:val="25 см"/>
        </w:smartTagPr>
        <w:r w:rsidRPr="00EC3A9F">
          <w:rPr>
            <w:sz w:val="24"/>
            <w:szCs w:val="24"/>
          </w:rPr>
          <w:t>25 см</w:t>
        </w:r>
      </w:smartTag>
      <w:r w:rsidRPr="00EC3A9F">
        <w:rPr>
          <w:sz w:val="24"/>
          <w:szCs w:val="24"/>
        </w:rPr>
        <w:t xml:space="preserve"> или иным ограждением высотой не более </w:t>
      </w:r>
      <w:smartTag w:uri="urn:schemas-microsoft-com:office:smarttags" w:element="metricconverter">
        <w:smartTagPr>
          <w:attr w:name="ProductID" w:val="1 метра"/>
        </w:smartTagPr>
        <w:r w:rsidRPr="00EC3A9F">
          <w:rPr>
            <w:sz w:val="24"/>
            <w:szCs w:val="24"/>
          </w:rPr>
          <w:t>1 метра</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8.4.7. К площадкам сбора ТКО и КГМ круглосуточно должен быть обеспечен свободный подъезд. Запрещается парковка автомобилей у площадок сбора мусора или препятствующих подъезду к площадке для сбора мусора.</w:t>
      </w:r>
    </w:p>
    <w:p w:rsidR="00844AC3" w:rsidRPr="00EC3A9F" w:rsidRDefault="00844AC3" w:rsidP="00844AC3">
      <w:pPr>
        <w:pStyle w:val="ConsPlusNormal"/>
        <w:ind w:firstLine="540"/>
        <w:jc w:val="both"/>
        <w:rPr>
          <w:sz w:val="24"/>
          <w:szCs w:val="24"/>
        </w:rPr>
      </w:pPr>
      <w:r w:rsidRPr="00EC3A9F">
        <w:rPr>
          <w:sz w:val="24"/>
          <w:szCs w:val="24"/>
        </w:rPr>
        <w:t>8.4.8. Вывоз ТКО и КГМ должен осуществляться специализированной организацией согласно условиям заключенного договора на вывоз мусора.</w:t>
      </w:r>
    </w:p>
    <w:p w:rsidR="00844AC3" w:rsidRPr="00EC3A9F" w:rsidRDefault="00844AC3" w:rsidP="00844AC3">
      <w:pPr>
        <w:pStyle w:val="ConsPlusNormal"/>
        <w:ind w:firstLine="540"/>
        <w:jc w:val="both"/>
        <w:rPr>
          <w:sz w:val="24"/>
          <w:szCs w:val="24"/>
        </w:rPr>
      </w:pPr>
      <w:r w:rsidRPr="00EC3A9F">
        <w:rPr>
          <w:sz w:val="24"/>
          <w:szCs w:val="24"/>
        </w:rPr>
        <w:t>Организация, оказывающая услуги по вывозу ТКО и КГМ, обязана соблюдать требования действующего законодательства к предоставлению услуг по вывозу отходов.</w:t>
      </w:r>
    </w:p>
    <w:p w:rsidR="00844AC3" w:rsidRPr="00EC3A9F" w:rsidRDefault="00844AC3" w:rsidP="00844AC3">
      <w:pPr>
        <w:pStyle w:val="ConsPlusNormal"/>
        <w:ind w:firstLine="540"/>
        <w:jc w:val="both"/>
        <w:rPr>
          <w:sz w:val="24"/>
          <w:szCs w:val="24"/>
        </w:rPr>
      </w:pPr>
      <w:r w:rsidRPr="00EC3A9F">
        <w:rPr>
          <w:sz w:val="24"/>
          <w:szCs w:val="24"/>
        </w:rPr>
        <w:t>8.4.9. Вывоз КГМ организуется эксплуатирующей организацией по мере появления мусора на площадке. Хранение КГМ на площадке более суток запрещается.</w:t>
      </w:r>
    </w:p>
    <w:p w:rsidR="00844AC3" w:rsidRPr="00EC3A9F" w:rsidRDefault="00844AC3" w:rsidP="00844AC3">
      <w:pPr>
        <w:pStyle w:val="ConsPlusNormal"/>
        <w:ind w:firstLine="540"/>
        <w:jc w:val="both"/>
        <w:rPr>
          <w:sz w:val="24"/>
          <w:szCs w:val="24"/>
        </w:rPr>
      </w:pPr>
      <w:r w:rsidRPr="00EC3A9F">
        <w:rPr>
          <w:sz w:val="24"/>
          <w:szCs w:val="24"/>
        </w:rPr>
        <w:t>8.4.10. Количество и емкость контейнеров следует определять исходя из норм накопления вывоза ТКО. Расчетный объем контейнеров должен соответствовать фактическому накоплению ТКО в периоды наибольшего их образования с коэффициентом запаса 1,2.</w:t>
      </w:r>
    </w:p>
    <w:p w:rsidR="00844AC3" w:rsidRPr="00EC3A9F" w:rsidRDefault="00844AC3" w:rsidP="00844AC3">
      <w:pPr>
        <w:pStyle w:val="ConsPlusNormal"/>
        <w:ind w:firstLine="540"/>
        <w:jc w:val="both"/>
        <w:rPr>
          <w:sz w:val="24"/>
          <w:szCs w:val="24"/>
        </w:rPr>
      </w:pPr>
      <w:r w:rsidRPr="00EC3A9F">
        <w:rPr>
          <w:sz w:val="24"/>
          <w:szCs w:val="24"/>
        </w:rPr>
        <w:t>8.4.11.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 За эксплуатацию контейнеров с переполнением несут ответственность собственник (владелец) площадки и эксплуатирующая организация.</w:t>
      </w:r>
    </w:p>
    <w:p w:rsidR="00844AC3" w:rsidRPr="00EC3A9F" w:rsidRDefault="00844AC3" w:rsidP="00844AC3">
      <w:pPr>
        <w:pStyle w:val="ConsPlusNormal"/>
        <w:ind w:firstLine="540"/>
        <w:jc w:val="both"/>
        <w:rPr>
          <w:sz w:val="24"/>
          <w:szCs w:val="24"/>
        </w:rPr>
      </w:pPr>
      <w:r w:rsidRPr="00EC3A9F">
        <w:rPr>
          <w:sz w:val="24"/>
          <w:szCs w:val="24"/>
        </w:rPr>
        <w:lastRenderedPageBreak/>
        <w:t>8.4.12. Уборку мусора, просыпавшегося при выгрузке из контейнеров в мусоровоз, обязана производить организация, осуществляющая вывоз ТКО. В остальное время чистота на контейнерной площадке поддерживается собственником (владельцем) площадки и эксплуатирующей организацией. Контейнерные площадки должны убираться ежедневно.</w:t>
      </w:r>
    </w:p>
    <w:p w:rsidR="00844AC3" w:rsidRPr="00EC3A9F" w:rsidRDefault="00844AC3" w:rsidP="00844AC3">
      <w:pPr>
        <w:pStyle w:val="ConsPlusNormal"/>
        <w:ind w:firstLine="540"/>
        <w:jc w:val="both"/>
        <w:rPr>
          <w:sz w:val="24"/>
          <w:szCs w:val="24"/>
        </w:rPr>
      </w:pPr>
      <w:r w:rsidRPr="00EC3A9F">
        <w:rPr>
          <w:sz w:val="24"/>
          <w:szCs w:val="24"/>
        </w:rPr>
        <w:t>8.4.13. Запрещается выливание жидких бытовых отходов и воды в контейнеры для ТКО.</w:t>
      </w:r>
    </w:p>
    <w:p w:rsidR="00844AC3" w:rsidRPr="00EC3A9F" w:rsidRDefault="00844AC3" w:rsidP="00844AC3">
      <w:pPr>
        <w:pStyle w:val="ConsPlusNormal"/>
        <w:ind w:firstLine="540"/>
        <w:jc w:val="both"/>
        <w:rPr>
          <w:sz w:val="24"/>
          <w:szCs w:val="24"/>
        </w:rPr>
      </w:pPr>
      <w:r w:rsidRPr="00EC3A9F">
        <w:rPr>
          <w:sz w:val="24"/>
          <w:szCs w:val="24"/>
        </w:rPr>
        <w:t>8.4.14. Для организации раздельного сбора мусора на общей контейнерной площадке могут быть установлены отдельные контейнеры соответствующего цвета с надписями:</w:t>
      </w:r>
    </w:p>
    <w:p w:rsidR="00844AC3" w:rsidRPr="00EC3A9F" w:rsidRDefault="00844AC3" w:rsidP="00844AC3">
      <w:pPr>
        <w:pStyle w:val="ConsPlusNormal"/>
        <w:ind w:firstLine="540"/>
        <w:jc w:val="both"/>
        <w:rPr>
          <w:sz w:val="24"/>
          <w:szCs w:val="24"/>
        </w:rPr>
      </w:pPr>
      <w:r w:rsidRPr="00EC3A9F">
        <w:rPr>
          <w:sz w:val="24"/>
          <w:szCs w:val="24"/>
        </w:rPr>
        <w:t>- для сбора макулатуры всех видов - контейнер синего цвета с надписью "бумага";</w:t>
      </w:r>
    </w:p>
    <w:p w:rsidR="00844AC3" w:rsidRPr="00EC3A9F" w:rsidRDefault="00844AC3" w:rsidP="00844AC3">
      <w:pPr>
        <w:pStyle w:val="ConsPlusNormal"/>
        <w:ind w:firstLine="540"/>
        <w:jc w:val="both"/>
        <w:rPr>
          <w:sz w:val="24"/>
          <w:szCs w:val="24"/>
        </w:rPr>
      </w:pPr>
      <w:r w:rsidRPr="00EC3A9F">
        <w:rPr>
          <w:sz w:val="24"/>
          <w:szCs w:val="24"/>
        </w:rPr>
        <w:t>- для сбора стеклянной тары и стеклобоя - контейнер красно-коричневого цвета с надписью "стекло";</w:t>
      </w:r>
    </w:p>
    <w:p w:rsidR="00844AC3" w:rsidRPr="00EC3A9F" w:rsidRDefault="00844AC3" w:rsidP="00844AC3">
      <w:pPr>
        <w:pStyle w:val="ConsPlusNormal"/>
        <w:ind w:firstLine="540"/>
        <w:jc w:val="both"/>
        <w:rPr>
          <w:sz w:val="24"/>
          <w:szCs w:val="24"/>
        </w:rPr>
      </w:pPr>
      <w:r w:rsidRPr="00EC3A9F">
        <w:rPr>
          <w:sz w:val="24"/>
          <w:szCs w:val="24"/>
        </w:rPr>
        <w:t>- для сбора пластиковой упаковки, полиэтиленовой пленки, полиэтиленовых бутылок, бытовых отходов пластика всех видов - контейнер желтого цвета с надписью "пластик".</w:t>
      </w:r>
    </w:p>
    <w:p w:rsidR="00844AC3" w:rsidRPr="00EC3A9F" w:rsidRDefault="00844AC3" w:rsidP="00844AC3">
      <w:pPr>
        <w:pStyle w:val="ConsPlusNormal"/>
        <w:ind w:firstLine="540"/>
        <w:jc w:val="both"/>
        <w:rPr>
          <w:sz w:val="24"/>
          <w:szCs w:val="24"/>
        </w:rPr>
      </w:pPr>
      <w:r w:rsidRPr="00EC3A9F">
        <w:rPr>
          <w:sz w:val="24"/>
          <w:szCs w:val="24"/>
        </w:rPr>
        <w:t xml:space="preserve">8.4.15. При вводе в эксплуатацию объекта капитального строительства застройщик обязан по согласованию с Администрацией организовать контейнерные площадки сбора ТКО и КГМ либо обеспечить установку дополнительных контейнеров на уже существующих контейнерных площадках. </w:t>
      </w:r>
    </w:p>
    <w:p w:rsidR="00844AC3" w:rsidRPr="00EC3A9F" w:rsidRDefault="00844AC3" w:rsidP="00844AC3">
      <w:pPr>
        <w:pStyle w:val="ConsPlusNormal"/>
        <w:ind w:firstLine="540"/>
        <w:jc w:val="both"/>
        <w:rPr>
          <w:sz w:val="24"/>
          <w:szCs w:val="24"/>
        </w:rPr>
      </w:pPr>
      <w:r w:rsidRPr="00EC3A9F">
        <w:rPr>
          <w:sz w:val="24"/>
          <w:szCs w:val="24"/>
        </w:rPr>
        <w:t>8.4.16. Сброс мусора предприятиями, организациями, учреждениями любых форм собственности и индивидуальными предпринимателями в контейнеры, установленные для обслуживания населения, без договора с владельцем контейнеров или со специализированной организацией, занимающейся сбором и вывозом ТКО и КГМ из мест накопления, не допускается.</w:t>
      </w:r>
    </w:p>
    <w:p w:rsidR="00844AC3" w:rsidRPr="00EC3A9F" w:rsidRDefault="00844AC3" w:rsidP="00844AC3">
      <w:pPr>
        <w:pStyle w:val="ConsPlusNormal"/>
        <w:ind w:firstLine="540"/>
        <w:jc w:val="both"/>
        <w:rPr>
          <w:sz w:val="24"/>
          <w:szCs w:val="24"/>
        </w:rPr>
      </w:pPr>
      <w:r w:rsidRPr="00EC3A9F">
        <w:rPr>
          <w:sz w:val="24"/>
          <w:szCs w:val="24"/>
        </w:rPr>
        <w:t>8.4.17. Сбор ТКО на территории индивидуальной жилой застройки осуществляется:</w:t>
      </w:r>
    </w:p>
    <w:p w:rsidR="00844AC3" w:rsidRPr="00EC3A9F" w:rsidRDefault="00844AC3" w:rsidP="00844AC3">
      <w:pPr>
        <w:pStyle w:val="ConsPlusNormal"/>
        <w:ind w:firstLine="540"/>
        <w:jc w:val="both"/>
        <w:rPr>
          <w:sz w:val="24"/>
          <w:szCs w:val="24"/>
        </w:rPr>
      </w:pPr>
      <w:r w:rsidRPr="00EC3A9F">
        <w:rPr>
          <w:sz w:val="24"/>
          <w:szCs w:val="24"/>
        </w:rPr>
        <w:t>- в индивидуальные контейнеры, расположенные непосредственно на территории индивидуальных жилых домов;</w:t>
      </w:r>
    </w:p>
    <w:p w:rsidR="00844AC3" w:rsidRPr="00EC3A9F" w:rsidRDefault="00844AC3" w:rsidP="00844AC3">
      <w:pPr>
        <w:pStyle w:val="ConsPlusNormal"/>
        <w:ind w:firstLine="540"/>
        <w:jc w:val="both"/>
        <w:rPr>
          <w:sz w:val="24"/>
          <w:szCs w:val="24"/>
        </w:rPr>
      </w:pPr>
      <w:r w:rsidRPr="00EC3A9F">
        <w:rPr>
          <w:sz w:val="24"/>
          <w:szCs w:val="24"/>
        </w:rPr>
        <w:t>- в контейнеры, расположенные на специально оборудованных контейнерных площадках;</w:t>
      </w:r>
    </w:p>
    <w:p w:rsidR="00844AC3" w:rsidRPr="00EC3A9F" w:rsidRDefault="00844AC3" w:rsidP="00844AC3">
      <w:pPr>
        <w:pStyle w:val="ConsPlusNormal"/>
        <w:ind w:firstLine="540"/>
        <w:jc w:val="both"/>
        <w:rPr>
          <w:sz w:val="24"/>
          <w:szCs w:val="24"/>
        </w:rPr>
      </w:pPr>
      <w:r w:rsidRPr="00EC3A9F">
        <w:rPr>
          <w:sz w:val="24"/>
          <w:szCs w:val="24"/>
        </w:rPr>
        <w:t>- в специальные пакеты для сбора мусора.</w:t>
      </w:r>
    </w:p>
    <w:p w:rsidR="00844AC3" w:rsidRPr="00EC3A9F" w:rsidRDefault="00844AC3" w:rsidP="00844AC3">
      <w:pPr>
        <w:pStyle w:val="ConsPlusNormal"/>
        <w:ind w:firstLine="540"/>
        <w:jc w:val="both"/>
        <w:rPr>
          <w:sz w:val="24"/>
          <w:szCs w:val="24"/>
        </w:rPr>
      </w:pPr>
      <w:r w:rsidRPr="00EC3A9F">
        <w:rPr>
          <w:sz w:val="24"/>
          <w:szCs w:val="24"/>
        </w:rPr>
        <w:t>Вывоз ТКО осуществляется на основании договора со специализированной организацией.</w:t>
      </w:r>
    </w:p>
    <w:p w:rsidR="00844AC3" w:rsidRPr="00EC3A9F" w:rsidRDefault="00844AC3" w:rsidP="00844AC3">
      <w:pPr>
        <w:pStyle w:val="ConsPlusNormal"/>
        <w:ind w:firstLine="540"/>
        <w:jc w:val="both"/>
        <w:rPr>
          <w:sz w:val="24"/>
          <w:szCs w:val="24"/>
        </w:rPr>
      </w:pPr>
      <w:r w:rsidRPr="00EC3A9F">
        <w:rPr>
          <w:sz w:val="24"/>
          <w:szCs w:val="24"/>
        </w:rPr>
        <w:t>8.4.18. Ответственность за организацию сбора и вывоза ТКО и КГМ возлагается на владельца, собственника помещения, в котором располагается объект образования отходов, или на пользователя земельного участка.</w:t>
      </w:r>
    </w:p>
    <w:p w:rsidR="00844AC3" w:rsidRPr="00EC3A9F" w:rsidRDefault="00844AC3" w:rsidP="00844AC3">
      <w:pPr>
        <w:pStyle w:val="ConsPlusNormal"/>
        <w:ind w:firstLine="540"/>
        <w:jc w:val="both"/>
        <w:rPr>
          <w:sz w:val="24"/>
          <w:szCs w:val="24"/>
        </w:rPr>
      </w:pPr>
      <w:r w:rsidRPr="00EC3A9F">
        <w:rPr>
          <w:sz w:val="24"/>
          <w:szCs w:val="24"/>
        </w:rPr>
        <w:t>8.4.19. С целью недопущения загрязнения детских и спортивных площадок, пешеходных дорожек, тротуаров, скверов, территорий дворов, улично-дорожной сети и других общественных мест,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844AC3" w:rsidRPr="00EC3A9F" w:rsidRDefault="00844AC3" w:rsidP="00844AC3">
      <w:pPr>
        <w:pStyle w:val="ConsPlusNormal"/>
        <w:ind w:firstLine="540"/>
        <w:jc w:val="both"/>
        <w:rPr>
          <w:sz w:val="24"/>
          <w:szCs w:val="24"/>
        </w:rPr>
      </w:pPr>
      <w:r w:rsidRPr="00EC3A9F">
        <w:rPr>
          <w:sz w:val="24"/>
          <w:szCs w:val="24"/>
        </w:rPr>
        <w:t>8.4.20. Вывоз ТКО и КГМ осуществляется специализированным транспортом.</w:t>
      </w:r>
    </w:p>
    <w:p w:rsidR="00844AC3" w:rsidRPr="00EC3A9F" w:rsidRDefault="00844AC3" w:rsidP="00844AC3">
      <w:pPr>
        <w:pStyle w:val="ConsPlusNormal"/>
        <w:ind w:firstLine="540"/>
        <w:jc w:val="both"/>
        <w:rPr>
          <w:sz w:val="24"/>
          <w:szCs w:val="24"/>
        </w:rPr>
      </w:pPr>
      <w:r w:rsidRPr="00EC3A9F">
        <w:rPr>
          <w:sz w:val="24"/>
          <w:szCs w:val="24"/>
        </w:rPr>
        <w:t>Транспортировка должна осуществляться способами, исключающими возможность потери мусора в процессе перевозки, создания аварийных ситуаций, причинения вреда окружающей среде, здоровью людей, хозяйственным и иным объектам.</w:t>
      </w:r>
    </w:p>
    <w:p w:rsidR="00844AC3" w:rsidRPr="00EC3A9F" w:rsidRDefault="00844AC3" w:rsidP="00844AC3">
      <w:pPr>
        <w:pStyle w:val="ConsPlusNormal"/>
        <w:ind w:firstLine="540"/>
        <w:jc w:val="both"/>
        <w:rPr>
          <w:sz w:val="24"/>
          <w:szCs w:val="24"/>
        </w:rPr>
      </w:pPr>
      <w:r w:rsidRPr="00EC3A9F">
        <w:rPr>
          <w:sz w:val="24"/>
          <w:szCs w:val="24"/>
        </w:rPr>
        <w:t>8.4.21. С целью недопущения наличия стоянок брошенного и разукомплектованного автотранспорта на территории города Сарова Администрация организует и координирует работу по вывозу данного автотранспорта. Порядок работы с брошенным разукомплектованным автотранспортом устанавливается Администрацией.</w:t>
      </w:r>
    </w:p>
    <w:p w:rsidR="00844AC3" w:rsidRPr="00EC3A9F" w:rsidRDefault="00844AC3" w:rsidP="00844AC3">
      <w:pPr>
        <w:pStyle w:val="ConsPlusNormal"/>
        <w:ind w:firstLine="540"/>
        <w:jc w:val="both"/>
        <w:rPr>
          <w:sz w:val="24"/>
          <w:szCs w:val="24"/>
        </w:rPr>
      </w:pPr>
    </w:p>
    <w:p w:rsidR="00844AC3" w:rsidRPr="00EC3A9F" w:rsidRDefault="00844AC3" w:rsidP="00B41582">
      <w:pPr>
        <w:pStyle w:val="ConsPlusNormal"/>
        <w:ind w:firstLine="567"/>
        <w:jc w:val="both"/>
        <w:rPr>
          <w:b/>
          <w:sz w:val="24"/>
          <w:szCs w:val="24"/>
        </w:rPr>
      </w:pPr>
      <w:r w:rsidRPr="00EC3A9F">
        <w:rPr>
          <w:b/>
          <w:sz w:val="24"/>
          <w:szCs w:val="24"/>
        </w:rPr>
        <w:lastRenderedPageBreak/>
        <w:t xml:space="preserve">8.5. Требования к оформлению территории города Сарова </w:t>
      </w:r>
    </w:p>
    <w:p w:rsidR="00844AC3" w:rsidRPr="00EC3A9F" w:rsidRDefault="00844AC3" w:rsidP="00844AC3">
      <w:pPr>
        <w:pStyle w:val="ConsPlusNormal"/>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 xml:space="preserve">8.5.1. Художественное оформление территории города Сарова должно выполняться по решению Администрации на период проведения государственных и городских праздников, мероприятий, связанных со знаменательными событиями. </w:t>
      </w:r>
    </w:p>
    <w:p w:rsidR="00844AC3" w:rsidRPr="00EC3A9F" w:rsidRDefault="00844AC3" w:rsidP="00844AC3">
      <w:pPr>
        <w:pStyle w:val="ConsPlusNormal"/>
        <w:ind w:firstLine="540"/>
        <w:jc w:val="both"/>
        <w:rPr>
          <w:sz w:val="24"/>
          <w:szCs w:val="24"/>
        </w:rPr>
      </w:pPr>
      <w:r w:rsidRPr="00EC3A9F">
        <w:rPr>
          <w:sz w:val="24"/>
          <w:szCs w:val="24"/>
        </w:rPr>
        <w:t>Адресная программа художественного оформления территории городского округа ежегодно утверждается Администрацией.</w:t>
      </w:r>
    </w:p>
    <w:p w:rsidR="00844AC3" w:rsidRPr="00EC3A9F" w:rsidRDefault="00844AC3" w:rsidP="00844AC3">
      <w:pPr>
        <w:pStyle w:val="ConsPlusNormal"/>
        <w:ind w:firstLine="540"/>
        <w:jc w:val="both"/>
        <w:rPr>
          <w:sz w:val="24"/>
          <w:szCs w:val="24"/>
        </w:rPr>
      </w:pPr>
      <w:r w:rsidRPr="00EC3A9F">
        <w:rPr>
          <w:sz w:val="24"/>
          <w:szCs w:val="24"/>
        </w:rPr>
        <w:t>Оформление зданий, сооружений осуществляется их владельцами в рамках концепции художественного оформления территории города Сарова.</w:t>
      </w:r>
    </w:p>
    <w:p w:rsidR="00844AC3" w:rsidRPr="00EC3A9F" w:rsidRDefault="00844AC3" w:rsidP="00844AC3">
      <w:pPr>
        <w:pStyle w:val="ConsPlusNormal"/>
        <w:ind w:firstLine="540"/>
        <w:jc w:val="both"/>
        <w:rPr>
          <w:sz w:val="24"/>
          <w:szCs w:val="24"/>
        </w:rPr>
      </w:pPr>
      <w:r w:rsidRPr="00EC3A9F">
        <w:rPr>
          <w:sz w:val="24"/>
          <w:szCs w:val="24"/>
        </w:rPr>
        <w:t>8.5.2. Предусматриваются следующие виды работ по художественному оформлению: вывеска флагов, лозунгов, гирлянд, панно, установка малых архитектурных форм, флажных конструкций, декоративных элементов и композиций, стендов, киосков, трибун, эстрад, а также устройство художественно-декоративной  и световой иллюминации.</w:t>
      </w:r>
    </w:p>
    <w:p w:rsidR="00844AC3" w:rsidRPr="00EC3A9F" w:rsidRDefault="00844AC3" w:rsidP="00844AC3">
      <w:pPr>
        <w:pStyle w:val="ConsPlusNormal"/>
        <w:ind w:firstLine="540"/>
        <w:jc w:val="both"/>
        <w:rPr>
          <w:sz w:val="24"/>
          <w:szCs w:val="24"/>
        </w:rPr>
      </w:pPr>
      <w:r w:rsidRPr="00EC3A9F">
        <w:rPr>
          <w:sz w:val="24"/>
          <w:szCs w:val="24"/>
        </w:rPr>
        <w:t>8.5.3. При изготовлении и установке элементов оформления запрещается снимать, повреждать технические средства регулирования дорожного движения, а также ухудшать их видимость.</w:t>
      </w:r>
    </w:p>
    <w:p w:rsidR="00844AC3" w:rsidRPr="00EC3A9F" w:rsidRDefault="00844AC3" w:rsidP="00844AC3">
      <w:pPr>
        <w:pStyle w:val="ConsPlusNormal"/>
        <w:jc w:val="both"/>
        <w:rPr>
          <w:b/>
          <w:sz w:val="24"/>
          <w:szCs w:val="24"/>
        </w:rPr>
      </w:pPr>
    </w:p>
    <w:p w:rsidR="00844AC3" w:rsidRPr="00EC3A9F" w:rsidRDefault="00844AC3" w:rsidP="00B41582">
      <w:pPr>
        <w:pStyle w:val="ConsPlusNormal"/>
        <w:ind w:firstLine="567"/>
        <w:jc w:val="both"/>
        <w:rPr>
          <w:b/>
          <w:sz w:val="24"/>
          <w:szCs w:val="24"/>
        </w:rPr>
      </w:pPr>
      <w:r w:rsidRPr="00EC3A9F">
        <w:rPr>
          <w:b/>
          <w:sz w:val="24"/>
          <w:szCs w:val="24"/>
        </w:rPr>
        <w:t>8.6. Требования к регулированию численности безнадзорных животных</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8.6.1. С целью обеспечения чистоты и порядка на территории городского округа, предупреждения и ликвидации болезней животных, защиты населения от болезней, общих для человека и животных, Администрация организует работу по регулированию численности безнадзорных животных на территории города Сарова.</w:t>
      </w:r>
    </w:p>
    <w:p w:rsidR="00844AC3" w:rsidRPr="00EC3A9F" w:rsidRDefault="00844AC3" w:rsidP="00844AC3">
      <w:pPr>
        <w:pStyle w:val="ConsPlusNormal"/>
        <w:ind w:firstLine="540"/>
        <w:jc w:val="both"/>
        <w:rPr>
          <w:sz w:val="24"/>
          <w:szCs w:val="24"/>
        </w:rPr>
      </w:pPr>
      <w:r w:rsidRPr="00EC3A9F">
        <w:rPr>
          <w:sz w:val="24"/>
          <w:szCs w:val="24"/>
        </w:rPr>
        <w:t>8.6.2. Отлов и временное содержание отловленных безнадзорных животных осуществляется специализированными организациями, основывается на принципах гуманного обращения с животными и соблюдения норм общественной нравственности, порядка и спокойствия населения.</w:t>
      </w:r>
    </w:p>
    <w:p w:rsidR="00844AC3" w:rsidRPr="00EC3A9F" w:rsidRDefault="00844AC3" w:rsidP="00844AC3">
      <w:pPr>
        <w:pStyle w:val="ConsPlusNormal"/>
        <w:ind w:firstLine="540"/>
        <w:jc w:val="both"/>
        <w:rPr>
          <w:sz w:val="24"/>
          <w:szCs w:val="24"/>
        </w:rPr>
      </w:pPr>
      <w:r w:rsidRPr="00EC3A9F">
        <w:rPr>
          <w:sz w:val="24"/>
          <w:szCs w:val="24"/>
        </w:rPr>
        <w:t>Порядок организации отлова, временного содержания и учета отловленных безнадзорных животных определяется Администрацией.</w:t>
      </w:r>
    </w:p>
    <w:p w:rsidR="00844AC3" w:rsidRPr="00EC3A9F" w:rsidRDefault="00844AC3" w:rsidP="00844AC3">
      <w:pPr>
        <w:pStyle w:val="ConsPlusNormal"/>
        <w:jc w:val="both"/>
        <w:rPr>
          <w:b/>
          <w:sz w:val="24"/>
          <w:szCs w:val="24"/>
        </w:rPr>
      </w:pPr>
    </w:p>
    <w:p w:rsidR="00844AC3" w:rsidRPr="00EC3A9F" w:rsidRDefault="00844AC3" w:rsidP="00B41582">
      <w:pPr>
        <w:pStyle w:val="ConsPlusNormal"/>
        <w:jc w:val="center"/>
        <w:rPr>
          <w:b/>
          <w:sz w:val="24"/>
          <w:szCs w:val="24"/>
        </w:rPr>
      </w:pPr>
      <w:r w:rsidRPr="00EC3A9F">
        <w:rPr>
          <w:b/>
          <w:sz w:val="24"/>
          <w:szCs w:val="24"/>
          <w:lang w:val="en-US"/>
        </w:rPr>
        <w:t>I</w:t>
      </w:r>
      <w:r w:rsidRPr="00EC3A9F">
        <w:rPr>
          <w:b/>
          <w:sz w:val="24"/>
          <w:szCs w:val="24"/>
        </w:rPr>
        <w:t>X. ПОРЯДОК УЧАСТИЯ НАСЕЛЕНИЯ, СОБСТВЕННИКОВ ЗДАНИЙ (ПОМЕЩЕНИЙ В НИХ), СООРУЖЕНИЙ В БЛАГОУСТРОЙСТВЕ ТЕРРИТОРИЙ</w:t>
      </w:r>
    </w:p>
    <w:p w:rsidR="00844AC3" w:rsidRPr="00EC3A9F" w:rsidRDefault="00844AC3" w:rsidP="00844AC3">
      <w:pPr>
        <w:pStyle w:val="ConsPlusNormal"/>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9.1. Граждане, общественные организации и объединения, представители профессиональных сообществ, хозяйствующие субъекты (далее - заинтересованные лица) являются участниками деятельности по благоустройству территории города Сарова.</w:t>
      </w:r>
    </w:p>
    <w:p w:rsidR="00844AC3" w:rsidRPr="00EC3A9F" w:rsidRDefault="00844AC3" w:rsidP="00844AC3">
      <w:pPr>
        <w:pStyle w:val="ConsPlusNormal"/>
        <w:ind w:firstLine="540"/>
        <w:jc w:val="both"/>
        <w:rPr>
          <w:sz w:val="24"/>
          <w:szCs w:val="24"/>
        </w:rPr>
      </w:pPr>
      <w:r w:rsidRPr="00EC3A9F">
        <w:rPr>
          <w:sz w:val="24"/>
          <w:szCs w:val="24"/>
        </w:rPr>
        <w:t>9.2. Участие заинтересованных лиц в процессе принятия решений и реализации проектов и мероприятий по благоустройству территории города Сарова осуществляется в следующих формах:</w:t>
      </w:r>
    </w:p>
    <w:p w:rsidR="00844AC3" w:rsidRPr="00EC3A9F" w:rsidRDefault="00844AC3" w:rsidP="00844AC3">
      <w:pPr>
        <w:pStyle w:val="ConsPlusNormal"/>
        <w:ind w:firstLine="540"/>
        <w:jc w:val="both"/>
        <w:rPr>
          <w:sz w:val="24"/>
          <w:szCs w:val="24"/>
        </w:rPr>
      </w:pPr>
      <w:r w:rsidRPr="00EC3A9F">
        <w:rPr>
          <w:sz w:val="24"/>
          <w:szCs w:val="24"/>
        </w:rPr>
        <w:t>9.2.1. Участие в инвентаризации текущего состояния уровня благоустройства дворовых территорий и общественных пространств;</w:t>
      </w:r>
    </w:p>
    <w:p w:rsidR="00844AC3" w:rsidRPr="00EC3A9F" w:rsidRDefault="00844AC3" w:rsidP="00844AC3">
      <w:pPr>
        <w:pStyle w:val="ConsPlusNormal"/>
        <w:ind w:firstLine="540"/>
        <w:jc w:val="both"/>
        <w:rPr>
          <w:sz w:val="24"/>
          <w:szCs w:val="24"/>
        </w:rPr>
      </w:pPr>
      <w:r w:rsidRPr="00EC3A9F">
        <w:rPr>
          <w:sz w:val="24"/>
          <w:szCs w:val="24"/>
        </w:rPr>
        <w:t>9.2.2. Определение целей, задач по развитию благоустройства территорий, участие  в разработке и общественном обсуждении концепции благоустройства общественных пространств;</w:t>
      </w:r>
    </w:p>
    <w:p w:rsidR="00844AC3" w:rsidRPr="00EC3A9F" w:rsidRDefault="00844AC3" w:rsidP="00844AC3">
      <w:pPr>
        <w:pStyle w:val="ConsPlusNormal"/>
        <w:ind w:firstLine="540"/>
        <w:jc w:val="both"/>
        <w:rPr>
          <w:sz w:val="24"/>
          <w:szCs w:val="24"/>
        </w:rPr>
      </w:pPr>
      <w:r w:rsidRPr="00EC3A9F">
        <w:rPr>
          <w:sz w:val="24"/>
          <w:szCs w:val="24"/>
        </w:rPr>
        <w:t>9.2.3. Принятие решений о видах работ по благоустройству дворовых территорий и общественных территорий в ходе общественных обсуждений;</w:t>
      </w:r>
    </w:p>
    <w:p w:rsidR="00844AC3" w:rsidRPr="00EC3A9F" w:rsidRDefault="00844AC3" w:rsidP="00844AC3">
      <w:pPr>
        <w:pStyle w:val="ConsPlusNormal"/>
        <w:ind w:firstLine="540"/>
        <w:jc w:val="both"/>
        <w:rPr>
          <w:sz w:val="24"/>
          <w:szCs w:val="24"/>
        </w:rPr>
      </w:pPr>
      <w:r w:rsidRPr="00EC3A9F">
        <w:rPr>
          <w:sz w:val="24"/>
          <w:szCs w:val="24"/>
        </w:rPr>
        <w:t>9.2.4. Определение основных видов активностей, видов деятельности, которые подлежат развитию, для конкретных территорий общественных территорий;</w:t>
      </w:r>
    </w:p>
    <w:p w:rsidR="00844AC3" w:rsidRPr="00EC3A9F" w:rsidRDefault="00844AC3" w:rsidP="00844AC3">
      <w:pPr>
        <w:pStyle w:val="ConsPlusNormal"/>
        <w:ind w:firstLine="540"/>
        <w:jc w:val="both"/>
        <w:rPr>
          <w:sz w:val="24"/>
          <w:szCs w:val="24"/>
        </w:rPr>
      </w:pPr>
      <w:r w:rsidRPr="00EC3A9F">
        <w:rPr>
          <w:sz w:val="24"/>
          <w:szCs w:val="24"/>
        </w:rPr>
        <w:t>9.2.5. Участие в разработке технических заданий и проектов благоустройства территорий общего пользования, в общественном обсуждении данных проектов, в том числе участие в выборе оборудования и малых архитектурных форм, выборе типов покрытия, озеленения и освещения;</w:t>
      </w:r>
    </w:p>
    <w:p w:rsidR="00844AC3" w:rsidRPr="00EC3A9F" w:rsidRDefault="00844AC3" w:rsidP="00844AC3">
      <w:pPr>
        <w:pStyle w:val="ConsPlusNormal"/>
        <w:ind w:firstLine="540"/>
        <w:jc w:val="both"/>
        <w:rPr>
          <w:sz w:val="24"/>
          <w:szCs w:val="24"/>
        </w:rPr>
      </w:pPr>
      <w:r w:rsidRPr="00EC3A9F">
        <w:rPr>
          <w:sz w:val="24"/>
          <w:szCs w:val="24"/>
        </w:rPr>
        <w:lastRenderedPageBreak/>
        <w:t>9.2.6. Осуществление общественного контроля  за ходом работ по реализации проектов благоустройства дворовых территорий и общественных территорий и за соблюдением требований к содержанию территорий, объектов благоустройства, к выполнению работ;</w:t>
      </w:r>
    </w:p>
    <w:p w:rsidR="00844AC3" w:rsidRPr="00EC3A9F" w:rsidRDefault="00844AC3" w:rsidP="00844AC3">
      <w:pPr>
        <w:pStyle w:val="ConsPlusNormal"/>
        <w:ind w:firstLine="540"/>
        <w:jc w:val="both"/>
        <w:rPr>
          <w:sz w:val="24"/>
          <w:szCs w:val="24"/>
        </w:rPr>
      </w:pPr>
      <w:r w:rsidRPr="00EC3A9F">
        <w:rPr>
          <w:sz w:val="24"/>
          <w:szCs w:val="24"/>
        </w:rPr>
        <w:t>9.2.7. Финансовое и трудовое участие в реализации мероприятий по благоустройству территорий общего пользования;</w:t>
      </w:r>
    </w:p>
    <w:p w:rsidR="00844AC3" w:rsidRPr="00EC3A9F" w:rsidRDefault="00844AC3" w:rsidP="00844AC3">
      <w:pPr>
        <w:pStyle w:val="ConsPlusNormal"/>
        <w:ind w:firstLine="540"/>
        <w:jc w:val="both"/>
        <w:rPr>
          <w:sz w:val="24"/>
          <w:szCs w:val="24"/>
        </w:rPr>
      </w:pPr>
      <w:r w:rsidRPr="00EC3A9F">
        <w:rPr>
          <w:sz w:val="24"/>
          <w:szCs w:val="24"/>
        </w:rPr>
        <w:t>9.2.8. В развитии предпринимательской деятельности, направленной на расширение сферы услуг и общественной деятельности на территории общественных пространств;</w:t>
      </w:r>
    </w:p>
    <w:p w:rsidR="00844AC3" w:rsidRPr="00EC3A9F" w:rsidRDefault="00844AC3" w:rsidP="00844AC3">
      <w:pPr>
        <w:pStyle w:val="ConsPlusNormal"/>
        <w:ind w:firstLine="540"/>
        <w:jc w:val="both"/>
        <w:rPr>
          <w:sz w:val="24"/>
          <w:szCs w:val="24"/>
        </w:rPr>
      </w:pPr>
      <w:r w:rsidRPr="00EC3A9F">
        <w:rPr>
          <w:sz w:val="24"/>
          <w:szCs w:val="24"/>
        </w:rPr>
        <w:t>9.2.9. В содержании и уборке территории города Сарова.</w:t>
      </w:r>
    </w:p>
    <w:p w:rsidR="00844AC3" w:rsidRPr="00EC3A9F" w:rsidRDefault="00844AC3" w:rsidP="00844AC3">
      <w:pPr>
        <w:pStyle w:val="ConsPlusNormal"/>
        <w:ind w:firstLine="540"/>
        <w:jc w:val="both"/>
        <w:rPr>
          <w:sz w:val="24"/>
          <w:szCs w:val="24"/>
        </w:rPr>
      </w:pPr>
      <w:r w:rsidRPr="00EC3A9F">
        <w:rPr>
          <w:sz w:val="24"/>
          <w:szCs w:val="24"/>
        </w:rPr>
        <w:t>9.3. Физические, юридические лица, индивидуальные предприниматели, являющиеся собственниками зданий (помещений в них), сооружений, включая временные объекты (далее - собственники зданий (помещений в них) и сооружений), а также владеющие земельным участком на праве собственности, ином вещном праве, праве аренды, ином законном праве, обязаны осуществлять содержание и уборку территории в границах данного земельного участка, а также прилегающей территории в порядке, установленном настоящими Правилами, самостоятельно или посредством привлечения специализированных организаций за счет собственных средств.</w:t>
      </w:r>
    </w:p>
    <w:p w:rsidR="00844AC3" w:rsidRPr="00EC3A9F" w:rsidRDefault="00844AC3" w:rsidP="00844AC3">
      <w:pPr>
        <w:pStyle w:val="ConsPlusNormal"/>
        <w:ind w:firstLine="540"/>
        <w:jc w:val="both"/>
        <w:rPr>
          <w:sz w:val="24"/>
          <w:szCs w:val="24"/>
        </w:rPr>
      </w:pPr>
      <w:r w:rsidRPr="00EC3A9F">
        <w:rPr>
          <w:sz w:val="24"/>
          <w:szCs w:val="24"/>
        </w:rPr>
        <w:t>9.4. Границы уборки территории города физическими и юридическими лицами, индивидуальными предпринимателями определяются в соответствии с требованиями действующего законодательства, настоящих Правил.</w:t>
      </w:r>
    </w:p>
    <w:p w:rsidR="00844AC3" w:rsidRPr="00EC3A9F" w:rsidRDefault="00844AC3" w:rsidP="00844AC3">
      <w:pPr>
        <w:pStyle w:val="ConsPlusNormal"/>
        <w:ind w:firstLine="540"/>
        <w:jc w:val="both"/>
        <w:rPr>
          <w:sz w:val="24"/>
          <w:szCs w:val="24"/>
        </w:rPr>
      </w:pPr>
      <w:r w:rsidRPr="00EC3A9F">
        <w:rPr>
          <w:sz w:val="24"/>
          <w:szCs w:val="24"/>
        </w:rPr>
        <w:t>Границы уборки территорий физическими и юридическими лицами, индивидуальными предпринимателями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соответствии с договором о закреплении прилегающей территории в целях поддержания чистоты и порядка.</w:t>
      </w:r>
    </w:p>
    <w:p w:rsidR="00844AC3" w:rsidRPr="00EC3A9F" w:rsidRDefault="00844AC3" w:rsidP="00844AC3">
      <w:pPr>
        <w:pStyle w:val="ConsPlusNormal"/>
        <w:ind w:firstLine="540"/>
        <w:jc w:val="both"/>
        <w:rPr>
          <w:sz w:val="24"/>
          <w:szCs w:val="24"/>
        </w:rPr>
      </w:pPr>
      <w:r w:rsidRPr="00EC3A9F">
        <w:rPr>
          <w:sz w:val="24"/>
          <w:szCs w:val="24"/>
        </w:rPr>
        <w:t>Границы прилегающей территории определяются:</w:t>
      </w:r>
    </w:p>
    <w:p w:rsidR="00844AC3" w:rsidRPr="00EC3A9F" w:rsidRDefault="00844AC3" w:rsidP="00844AC3">
      <w:pPr>
        <w:pStyle w:val="ConsPlusNormal"/>
        <w:ind w:firstLine="540"/>
        <w:jc w:val="both"/>
        <w:rPr>
          <w:sz w:val="24"/>
          <w:szCs w:val="24"/>
        </w:rPr>
      </w:pPr>
      <w:r w:rsidRPr="00EC3A9F">
        <w:rPr>
          <w:sz w:val="24"/>
          <w:szCs w:val="24"/>
        </w:rPr>
        <w:t xml:space="preserve">- для мест производства земляных, строительных, ремонтных работ, работ по прокладке и переустройству, ремонту инженерных сетей и коммуникаций, ремонтных работ на зданиях, строениях, сооружениях - в радиусе </w:t>
      </w:r>
      <w:smartTag w:uri="urn:schemas-microsoft-com:office:smarttags" w:element="metricconverter">
        <w:smartTagPr>
          <w:attr w:name="ProductID" w:val="5 метров"/>
        </w:smartTagPr>
        <w:r w:rsidRPr="00EC3A9F">
          <w:rPr>
            <w:sz w:val="24"/>
            <w:szCs w:val="24"/>
          </w:rPr>
          <w:t>5 метров</w:t>
        </w:r>
      </w:smartTag>
      <w:r w:rsidRPr="00EC3A9F">
        <w:rPr>
          <w:sz w:val="24"/>
          <w:szCs w:val="24"/>
        </w:rPr>
        <w:t xml:space="preserve"> от объекта производства работ;</w:t>
      </w:r>
    </w:p>
    <w:p w:rsidR="00844AC3" w:rsidRPr="00EC3A9F" w:rsidRDefault="00844AC3" w:rsidP="00844AC3">
      <w:pPr>
        <w:pStyle w:val="ConsPlusNormal"/>
        <w:ind w:firstLine="540"/>
        <w:jc w:val="both"/>
        <w:rPr>
          <w:sz w:val="24"/>
          <w:szCs w:val="24"/>
        </w:rPr>
      </w:pPr>
      <w:r w:rsidRPr="00EC3A9F">
        <w:rPr>
          <w:sz w:val="24"/>
          <w:szCs w:val="24"/>
        </w:rPr>
        <w:t xml:space="preserve">- для строительных площадок - не менее </w:t>
      </w:r>
      <w:smartTag w:uri="urn:schemas-microsoft-com:office:smarttags" w:element="metricconverter">
        <w:smartTagPr>
          <w:attr w:name="ProductID" w:val="15 метров"/>
        </w:smartTagPr>
        <w:r w:rsidRPr="00EC3A9F">
          <w:rPr>
            <w:sz w:val="24"/>
            <w:szCs w:val="24"/>
          </w:rPr>
          <w:t>15 метров</w:t>
        </w:r>
      </w:smartTag>
      <w:r w:rsidRPr="00EC3A9F">
        <w:rPr>
          <w:sz w:val="24"/>
          <w:szCs w:val="24"/>
        </w:rPr>
        <w:t xml:space="preserve"> от ограждения строительного объекта по всему периметру;</w:t>
      </w:r>
    </w:p>
    <w:p w:rsidR="00844AC3" w:rsidRPr="00EC3A9F" w:rsidRDefault="00844AC3" w:rsidP="00844AC3">
      <w:pPr>
        <w:pStyle w:val="ConsPlusNormal"/>
        <w:ind w:firstLine="540"/>
        <w:jc w:val="both"/>
        <w:rPr>
          <w:sz w:val="24"/>
          <w:szCs w:val="24"/>
        </w:rPr>
      </w:pPr>
      <w:r w:rsidRPr="00EC3A9F">
        <w:rPr>
          <w:sz w:val="24"/>
          <w:szCs w:val="24"/>
        </w:rPr>
        <w:t xml:space="preserve">- для объектов временной уличной торговли, в том числе торговых павильонов, торговых комплексов, палаток, киосков, тонаров - в радиусе не менее </w:t>
      </w:r>
      <w:smartTag w:uri="urn:schemas-microsoft-com:office:smarttags" w:element="metricconverter">
        <w:smartTagPr>
          <w:attr w:name="ProductID" w:val="10 метров"/>
        </w:smartTagPr>
        <w:r w:rsidRPr="00EC3A9F">
          <w:rPr>
            <w:sz w:val="24"/>
            <w:szCs w:val="24"/>
          </w:rPr>
          <w:t>10 метров</w:t>
        </w:r>
      </w:smartTag>
      <w:r w:rsidRPr="00EC3A9F">
        <w:rPr>
          <w:sz w:val="24"/>
          <w:szCs w:val="24"/>
        </w:rPr>
        <w:t xml:space="preserve"> от объекта торговли;</w:t>
      </w:r>
    </w:p>
    <w:p w:rsidR="00844AC3" w:rsidRPr="00EC3A9F" w:rsidRDefault="00844AC3" w:rsidP="00844AC3">
      <w:pPr>
        <w:pStyle w:val="ConsPlusNormal"/>
        <w:ind w:firstLine="540"/>
        <w:jc w:val="both"/>
        <w:rPr>
          <w:sz w:val="24"/>
          <w:szCs w:val="24"/>
        </w:rPr>
      </w:pPr>
      <w:r w:rsidRPr="00EC3A9F">
        <w:rPr>
          <w:sz w:val="24"/>
          <w:szCs w:val="24"/>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в радиусе не менее </w:t>
      </w:r>
      <w:smartTag w:uri="urn:schemas-microsoft-com:office:smarttags" w:element="metricconverter">
        <w:smartTagPr>
          <w:attr w:name="ProductID" w:val="15 метров"/>
        </w:smartTagPr>
        <w:r w:rsidRPr="00EC3A9F">
          <w:rPr>
            <w:sz w:val="24"/>
            <w:szCs w:val="24"/>
          </w:rPr>
          <w:t>15 метров</w:t>
        </w:r>
      </w:smartTag>
      <w:r w:rsidRPr="00EC3A9F">
        <w:rPr>
          <w:sz w:val="24"/>
          <w:szCs w:val="24"/>
        </w:rPr>
        <w:t xml:space="preserve"> от места расположения;</w:t>
      </w:r>
    </w:p>
    <w:p w:rsidR="00844AC3" w:rsidRPr="00EC3A9F" w:rsidRDefault="00844AC3" w:rsidP="00844AC3">
      <w:pPr>
        <w:pStyle w:val="ConsPlusNormal"/>
        <w:ind w:firstLine="540"/>
        <w:jc w:val="both"/>
        <w:rPr>
          <w:sz w:val="24"/>
          <w:szCs w:val="24"/>
        </w:rPr>
      </w:pPr>
      <w:r w:rsidRPr="00EC3A9F">
        <w:rPr>
          <w:sz w:val="24"/>
          <w:szCs w:val="24"/>
        </w:rPr>
        <w:t xml:space="preserve">- для территорий частного домовладения со стороны дорог, улиц (проходов, проездов) - в радиусе не менее </w:t>
      </w:r>
      <w:smartTag w:uri="urn:schemas-microsoft-com:office:smarttags" w:element="metricconverter">
        <w:smartTagPr>
          <w:attr w:name="ProductID" w:val="5 метров"/>
        </w:smartTagPr>
        <w:r w:rsidRPr="00EC3A9F">
          <w:rPr>
            <w:sz w:val="24"/>
            <w:szCs w:val="24"/>
          </w:rPr>
          <w:t>5 метров</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 xml:space="preserve">- для многоквартирного дома - границами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(стены) многоквартирного дома до середины санитарных и пожарных разрывов с соседними зданиями, а в случае отсутствия соседних зданий - до </w:t>
      </w:r>
      <w:smartTag w:uri="urn:schemas-microsoft-com:office:smarttags" w:element="metricconverter">
        <w:smartTagPr>
          <w:attr w:name="ProductID" w:val="15 метров"/>
        </w:smartTagPr>
        <w:r w:rsidRPr="00EC3A9F">
          <w:rPr>
            <w:sz w:val="24"/>
            <w:szCs w:val="24"/>
          </w:rPr>
          <w:t>15 метров</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 xml:space="preserve">- для территорий иных хозяйствующих субъектов - в радиусе не менее </w:t>
      </w:r>
      <w:smartTag w:uri="urn:schemas-microsoft-com:office:smarttags" w:element="metricconverter">
        <w:smartTagPr>
          <w:attr w:name="ProductID" w:val="5 метров"/>
        </w:smartTagPr>
        <w:r w:rsidRPr="00EC3A9F">
          <w:rPr>
            <w:sz w:val="24"/>
            <w:szCs w:val="24"/>
          </w:rPr>
          <w:t>5 метров</w:t>
        </w:r>
      </w:smartTag>
      <w:r w:rsidRPr="00EC3A9F">
        <w:rPr>
          <w:sz w:val="24"/>
          <w:szCs w:val="24"/>
        </w:rPr>
        <w:t xml:space="preserve"> от границы территории хозяйствующих субъектов.</w:t>
      </w:r>
    </w:p>
    <w:p w:rsidR="00844AC3" w:rsidRPr="00EC3A9F" w:rsidRDefault="00844AC3" w:rsidP="00844AC3">
      <w:pPr>
        <w:pStyle w:val="ConsPlusNormal"/>
        <w:ind w:firstLine="540"/>
        <w:jc w:val="both"/>
        <w:rPr>
          <w:sz w:val="24"/>
          <w:szCs w:val="24"/>
        </w:rPr>
      </w:pPr>
      <w:r w:rsidRPr="00EC3A9F">
        <w:rPr>
          <w:sz w:val="24"/>
          <w:szCs w:val="24"/>
        </w:rPr>
        <w:t xml:space="preserve">Размер прилегающей территории определяется в составе договора о </w:t>
      </w:r>
      <w:r w:rsidRPr="00EC3A9F">
        <w:rPr>
          <w:sz w:val="24"/>
          <w:szCs w:val="24"/>
        </w:rPr>
        <w:lastRenderedPageBreak/>
        <w:t>закреплении прилегающей территории.</w:t>
      </w:r>
    </w:p>
    <w:p w:rsidR="00844AC3" w:rsidRPr="00EC3A9F" w:rsidRDefault="00844AC3" w:rsidP="00844AC3">
      <w:pPr>
        <w:pStyle w:val="ConsPlusNormal"/>
        <w:ind w:firstLine="540"/>
        <w:jc w:val="both"/>
        <w:rPr>
          <w:sz w:val="24"/>
          <w:szCs w:val="24"/>
        </w:rPr>
      </w:pPr>
      <w:r w:rsidRPr="00EC3A9F">
        <w:rPr>
          <w:sz w:val="24"/>
          <w:szCs w:val="24"/>
        </w:rPr>
        <w:t>9.5. Собственники зданий (помещений в них) и сооружений, включая временные объекты, должны принимать участие в благоустройстве территории города в порядке, установленном настоящими Правилами.</w:t>
      </w:r>
    </w:p>
    <w:p w:rsidR="00844AC3" w:rsidRPr="00EC3A9F" w:rsidRDefault="00844AC3" w:rsidP="00844AC3">
      <w:pPr>
        <w:pStyle w:val="ConsPlusNormal"/>
        <w:ind w:firstLine="540"/>
        <w:jc w:val="both"/>
        <w:rPr>
          <w:sz w:val="24"/>
          <w:szCs w:val="24"/>
        </w:rPr>
      </w:pPr>
      <w:r w:rsidRPr="00EC3A9F">
        <w:rPr>
          <w:sz w:val="24"/>
          <w:szCs w:val="24"/>
        </w:rPr>
        <w:t>Собственники зданий (помещений в них) и сооружений, включая временные объекты, иные хозяйствующие субъекты на территории города Сарова обязаны обеспечивать содержание и уборку прилегающей территории в границах, установленных договором о закреплении прилегающей территории. Перечень мероприятий по содержанию и уборке прилегающей территории определяется Администрацией. Мероприятия по содержанию и уборке прилегающей территории должны быть направлены на обеспечение комфортности условий проживания граждан, выполняться с использованием некапитальных сооружений, не приводить к созданию объектов недвижимого имущества.</w:t>
      </w:r>
    </w:p>
    <w:p w:rsidR="00844AC3" w:rsidRPr="00EC3A9F" w:rsidRDefault="00844AC3" w:rsidP="00844AC3">
      <w:pPr>
        <w:pStyle w:val="ConsPlusNormal"/>
        <w:ind w:firstLine="540"/>
        <w:jc w:val="both"/>
        <w:rPr>
          <w:sz w:val="24"/>
          <w:szCs w:val="24"/>
        </w:rPr>
      </w:pPr>
      <w:r w:rsidRPr="00EC3A9F">
        <w:rPr>
          <w:sz w:val="24"/>
          <w:szCs w:val="24"/>
        </w:rPr>
        <w:t>Заключение договора о закреплении прилегающей территории осуществляется в порядке, установленном Администрацией.</w:t>
      </w:r>
    </w:p>
    <w:p w:rsidR="00844AC3" w:rsidRPr="00EC3A9F" w:rsidRDefault="00844AC3" w:rsidP="00844AC3">
      <w:pPr>
        <w:pStyle w:val="ConsPlusNormal"/>
        <w:ind w:firstLine="540"/>
        <w:jc w:val="both"/>
        <w:rPr>
          <w:sz w:val="24"/>
          <w:szCs w:val="24"/>
        </w:rPr>
      </w:pPr>
      <w:r w:rsidRPr="00EC3A9F">
        <w:rPr>
          <w:sz w:val="24"/>
          <w:szCs w:val="24"/>
        </w:rPr>
        <w:t>Для закрепления прилегающей территории юридические, физические лица, индивидуальные предприниматели обращаются в Администрацию с заявлением о закреплении прилегающей территории.</w:t>
      </w:r>
    </w:p>
    <w:p w:rsidR="00844AC3" w:rsidRPr="00EC3A9F" w:rsidRDefault="00844AC3" w:rsidP="00844AC3">
      <w:pPr>
        <w:pStyle w:val="ConsPlusNormal"/>
        <w:ind w:firstLine="540"/>
        <w:jc w:val="both"/>
        <w:rPr>
          <w:sz w:val="24"/>
          <w:szCs w:val="24"/>
        </w:rPr>
      </w:pPr>
      <w:r w:rsidRPr="00EC3A9F">
        <w:rPr>
          <w:sz w:val="24"/>
          <w:szCs w:val="24"/>
        </w:rPr>
        <w:t>Администрация вправе направить хозяйствующим субъектам предложение о заключении договора о закреплении прилегающей территории.</w:t>
      </w:r>
    </w:p>
    <w:p w:rsidR="00844AC3" w:rsidRPr="00EC3A9F" w:rsidRDefault="00844AC3" w:rsidP="00844AC3">
      <w:pPr>
        <w:pStyle w:val="ConsPlusNormal"/>
        <w:ind w:firstLine="540"/>
        <w:jc w:val="both"/>
        <w:rPr>
          <w:sz w:val="24"/>
          <w:szCs w:val="24"/>
        </w:rPr>
      </w:pPr>
      <w:r w:rsidRPr="00EC3A9F">
        <w:rPr>
          <w:sz w:val="24"/>
          <w:szCs w:val="24"/>
        </w:rPr>
        <w:t>9.6.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844AC3" w:rsidRPr="00EC3A9F" w:rsidRDefault="00844AC3" w:rsidP="00844AC3">
      <w:pPr>
        <w:pStyle w:val="ConsPlusNormal"/>
        <w:ind w:firstLine="540"/>
        <w:jc w:val="both"/>
        <w:rPr>
          <w:sz w:val="24"/>
          <w:szCs w:val="24"/>
        </w:rPr>
      </w:pPr>
      <w:r w:rsidRPr="00EC3A9F">
        <w:rPr>
          <w:sz w:val="24"/>
          <w:szCs w:val="24"/>
        </w:rP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 Границы уборки территории земельного участка согласовываются с организацией, оказывающей услуги по управлению, содержанию и ремонту, эксплуатации многоквартирного дома.</w:t>
      </w:r>
    </w:p>
    <w:p w:rsidR="00844AC3" w:rsidRPr="00EC3A9F" w:rsidRDefault="00844AC3" w:rsidP="00844AC3">
      <w:pPr>
        <w:pStyle w:val="ConsPlusNormal"/>
        <w:ind w:firstLine="540"/>
        <w:jc w:val="both"/>
        <w:rPr>
          <w:sz w:val="24"/>
          <w:szCs w:val="24"/>
        </w:rPr>
      </w:pPr>
      <w:r w:rsidRPr="00EC3A9F">
        <w:rPr>
          <w:sz w:val="24"/>
          <w:szCs w:val="24"/>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обязаны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более </w:t>
      </w:r>
      <w:smartTag w:uri="urn:schemas-microsoft-com:office:smarttags" w:element="metricconverter">
        <w:smartTagPr>
          <w:attr w:name="ProductID" w:val="15 метров"/>
        </w:smartTagPr>
        <w:r w:rsidRPr="00EC3A9F">
          <w:rPr>
            <w:sz w:val="24"/>
            <w:szCs w:val="24"/>
          </w:rPr>
          <w:t>15 метров</w:t>
        </w:r>
      </w:smartTag>
      <w:r w:rsidRPr="00EC3A9F">
        <w:rPr>
          <w:sz w:val="24"/>
          <w:szCs w:val="24"/>
        </w:rPr>
        <w:t xml:space="preserve"> от границы нежилого помещения.</w:t>
      </w:r>
    </w:p>
    <w:p w:rsidR="00844AC3" w:rsidRPr="00EC3A9F" w:rsidRDefault="00844AC3" w:rsidP="00844AC3">
      <w:pPr>
        <w:pStyle w:val="ConsPlusNormal"/>
        <w:ind w:firstLine="540"/>
        <w:jc w:val="both"/>
        <w:rPr>
          <w:sz w:val="24"/>
          <w:szCs w:val="24"/>
        </w:rPr>
      </w:pPr>
      <w:r w:rsidRPr="00EC3A9F">
        <w:rPr>
          <w:sz w:val="24"/>
          <w:szCs w:val="24"/>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w:t>
      </w:r>
    </w:p>
    <w:p w:rsidR="00844AC3" w:rsidRPr="00EC3A9F" w:rsidRDefault="00844AC3" w:rsidP="00844AC3">
      <w:pPr>
        <w:pStyle w:val="ConsPlusNormal"/>
        <w:ind w:firstLine="540"/>
        <w:jc w:val="both"/>
        <w:rPr>
          <w:sz w:val="24"/>
          <w:szCs w:val="24"/>
        </w:rPr>
      </w:pPr>
      <w:r w:rsidRPr="00EC3A9F">
        <w:rPr>
          <w:sz w:val="24"/>
          <w:szCs w:val="24"/>
        </w:rPr>
        <w:t xml:space="preserve">В случае если не проведен государственный кадастровый учет земельного участка, на котором расположен индивидуальный жилой дом, собственник такого дома обязан обеспечивать содержание и уборку закрепленной территории по </w:t>
      </w:r>
      <w:r w:rsidRPr="00EC3A9F">
        <w:rPr>
          <w:sz w:val="24"/>
          <w:szCs w:val="24"/>
        </w:rPr>
        <w:lastRenderedPageBreak/>
        <w:t xml:space="preserve">периметру не менее </w:t>
      </w:r>
      <w:smartTag w:uri="urn:schemas-microsoft-com:office:smarttags" w:element="metricconverter">
        <w:smartTagPr>
          <w:attr w:name="ProductID" w:val="5 метров"/>
        </w:smartTagPr>
        <w:r w:rsidRPr="00EC3A9F">
          <w:rPr>
            <w:sz w:val="24"/>
            <w:szCs w:val="24"/>
          </w:rPr>
          <w:t>5 метров</w:t>
        </w:r>
      </w:smartTag>
      <w:r w:rsidRPr="00EC3A9F">
        <w:rPr>
          <w:sz w:val="24"/>
          <w:szCs w:val="24"/>
        </w:rPr>
        <w:t xml:space="preserve"> от установленного ограждения частного домовладения.</w:t>
      </w:r>
    </w:p>
    <w:p w:rsidR="00844AC3" w:rsidRPr="00EC3A9F" w:rsidRDefault="00844AC3" w:rsidP="00844AC3">
      <w:pPr>
        <w:pStyle w:val="ConsPlusNormal"/>
        <w:ind w:firstLine="540"/>
        <w:jc w:val="both"/>
        <w:rPr>
          <w:sz w:val="24"/>
          <w:szCs w:val="24"/>
        </w:rPr>
      </w:pPr>
      <w:r w:rsidRPr="00EC3A9F">
        <w:rPr>
          <w:sz w:val="24"/>
          <w:szCs w:val="24"/>
        </w:rPr>
        <w:t xml:space="preserve">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более </w:t>
      </w:r>
      <w:smartTag w:uri="urn:schemas-microsoft-com:office:smarttags" w:element="metricconverter">
        <w:smartTagPr>
          <w:attr w:name="ProductID" w:val="15 метров"/>
        </w:smartTagPr>
        <w:r w:rsidRPr="00EC3A9F">
          <w:rPr>
            <w:sz w:val="24"/>
            <w:szCs w:val="24"/>
          </w:rPr>
          <w:t>15 метров</w:t>
        </w:r>
      </w:smartTag>
      <w:r w:rsidRPr="00EC3A9F">
        <w:rPr>
          <w:sz w:val="24"/>
          <w:szCs w:val="24"/>
        </w:rPr>
        <w:t xml:space="preserve"> от фасада дома.</w:t>
      </w:r>
    </w:p>
    <w:p w:rsidR="00844AC3" w:rsidRPr="00EC3A9F" w:rsidRDefault="00844AC3" w:rsidP="00844AC3">
      <w:pPr>
        <w:pStyle w:val="ConsPlusNormal"/>
        <w:ind w:firstLine="540"/>
        <w:jc w:val="both"/>
        <w:rPr>
          <w:sz w:val="24"/>
          <w:szCs w:val="24"/>
        </w:rPr>
      </w:pPr>
      <w:r w:rsidRPr="00EC3A9F">
        <w:rPr>
          <w:sz w:val="24"/>
          <w:szCs w:val="24"/>
        </w:rPr>
        <w:t>Собственники нежилых зданий, сооружений, включая временные объекты, обязаны обеспечивать содержание и уборку территории земельного участка, на котором расположено нежилое здание, сооружение, временный объект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844AC3" w:rsidRPr="00EC3A9F" w:rsidRDefault="00844AC3" w:rsidP="00844AC3">
      <w:pPr>
        <w:pStyle w:val="ConsPlusNormal"/>
        <w:ind w:firstLine="540"/>
        <w:jc w:val="both"/>
        <w:rPr>
          <w:sz w:val="24"/>
          <w:szCs w:val="24"/>
        </w:rPr>
      </w:pPr>
      <w:r w:rsidRPr="00EC3A9F">
        <w:rPr>
          <w:sz w:val="24"/>
          <w:szCs w:val="24"/>
        </w:rPr>
        <w:t xml:space="preserve">В случае если границы земельного участка определены по отмостку или не проведен государственный кадастровый учет земельного участка, на котором расположено нежилое здание, сооружение, включая временные объекты, собственники нежилых зданий, сооружений обязаны обеспечивать содержание и уборку закрепленной территории по периметру не более </w:t>
      </w:r>
      <w:smartTag w:uri="urn:schemas-microsoft-com:office:smarttags" w:element="metricconverter">
        <w:smartTagPr>
          <w:attr w:name="ProductID" w:val="15 метров"/>
        </w:smartTagPr>
        <w:r w:rsidRPr="00EC3A9F">
          <w:rPr>
            <w:sz w:val="24"/>
            <w:szCs w:val="24"/>
          </w:rPr>
          <w:t>15 метров</w:t>
        </w:r>
      </w:smartTag>
      <w:r w:rsidRPr="00EC3A9F">
        <w:rPr>
          <w:sz w:val="24"/>
          <w:szCs w:val="24"/>
        </w:rPr>
        <w:t xml:space="preserve"> от фасада (стены) нежилого здания, сооружения.</w:t>
      </w:r>
    </w:p>
    <w:p w:rsidR="00844AC3" w:rsidRPr="00EC3A9F" w:rsidRDefault="00844AC3" w:rsidP="00844AC3">
      <w:pPr>
        <w:pStyle w:val="ConsPlusNormal"/>
        <w:ind w:firstLine="540"/>
        <w:jc w:val="both"/>
        <w:rPr>
          <w:sz w:val="24"/>
          <w:szCs w:val="24"/>
        </w:rPr>
      </w:pPr>
      <w:r w:rsidRPr="00EC3A9F">
        <w:rPr>
          <w:sz w:val="24"/>
          <w:szCs w:val="24"/>
        </w:rPr>
        <w:t>В случае совпадения границ прилегающих территорий, границы прилегающих территорий устанавливаются на равном удалении от объектов, границ земельных участков.</w:t>
      </w:r>
    </w:p>
    <w:p w:rsidR="00844AC3" w:rsidRPr="00EC3A9F" w:rsidRDefault="00844AC3" w:rsidP="00844AC3">
      <w:pPr>
        <w:pStyle w:val="ConsPlusNormal"/>
        <w:ind w:firstLine="540"/>
        <w:jc w:val="both"/>
        <w:rPr>
          <w:sz w:val="24"/>
          <w:szCs w:val="24"/>
        </w:rPr>
      </w:pPr>
      <w:r w:rsidRPr="00EC3A9F">
        <w:rPr>
          <w:sz w:val="24"/>
          <w:szCs w:val="24"/>
        </w:rPr>
        <w:t xml:space="preserve">9.7. Собственники временных объектов обязаны обеспечивать содержание и уборку прилегающей территории в границах, закрепленных договором о закреплении прилегающей территории, в радиусе не менее </w:t>
      </w:r>
      <w:smartTag w:uri="urn:schemas-microsoft-com:office:smarttags" w:element="metricconverter">
        <w:smartTagPr>
          <w:attr w:name="ProductID" w:val="10 метров"/>
        </w:smartTagPr>
        <w:r w:rsidRPr="00EC3A9F">
          <w:rPr>
            <w:sz w:val="24"/>
            <w:szCs w:val="24"/>
          </w:rPr>
          <w:t>10 метров</w:t>
        </w:r>
      </w:smartTag>
      <w:r w:rsidRPr="00EC3A9F">
        <w:rPr>
          <w:sz w:val="24"/>
          <w:szCs w:val="24"/>
        </w:rPr>
        <w:t>.</w:t>
      </w:r>
    </w:p>
    <w:p w:rsidR="00844AC3" w:rsidRPr="00EC3A9F" w:rsidRDefault="00844AC3" w:rsidP="00844AC3">
      <w:pPr>
        <w:pStyle w:val="ConsPlusNormal"/>
        <w:ind w:firstLine="540"/>
        <w:jc w:val="both"/>
        <w:rPr>
          <w:sz w:val="24"/>
          <w:szCs w:val="24"/>
        </w:rPr>
      </w:pPr>
      <w:r w:rsidRPr="00EC3A9F">
        <w:rPr>
          <w:sz w:val="24"/>
          <w:szCs w:val="24"/>
        </w:rPr>
        <w:t xml:space="preserve">Собственники нестационарных торговых объектов, представляющих собой временную конструкцию, в том числе передвижное сооружение, обязаны обеспечивать содержание и уборку прилегающей территории в границах, определенных договором о закреплении прилегающей территории, заключаемым с собственником нестационарного торгового объекта, в радиусе не менее </w:t>
      </w:r>
      <w:smartTag w:uri="urn:schemas-microsoft-com:office:smarttags" w:element="metricconverter">
        <w:smartTagPr>
          <w:attr w:name="ProductID" w:val="10 метров"/>
        </w:smartTagPr>
        <w:r w:rsidRPr="00EC3A9F">
          <w:rPr>
            <w:sz w:val="24"/>
            <w:szCs w:val="24"/>
          </w:rPr>
          <w:t>10 метров</w:t>
        </w:r>
      </w:smartTag>
      <w:r w:rsidRPr="00EC3A9F">
        <w:rPr>
          <w:sz w:val="24"/>
          <w:szCs w:val="24"/>
        </w:rPr>
        <w:t xml:space="preserve"> от объекта.</w:t>
      </w:r>
    </w:p>
    <w:p w:rsidR="00844AC3" w:rsidRPr="00EC3A9F" w:rsidRDefault="00844AC3" w:rsidP="00844AC3">
      <w:pPr>
        <w:pStyle w:val="ConsPlusNormal"/>
        <w:ind w:firstLine="540"/>
        <w:jc w:val="both"/>
        <w:rPr>
          <w:sz w:val="24"/>
          <w:szCs w:val="24"/>
        </w:rPr>
      </w:pPr>
      <w:r w:rsidRPr="00EC3A9F">
        <w:rPr>
          <w:sz w:val="24"/>
          <w:szCs w:val="24"/>
        </w:rPr>
        <w:t xml:space="preserve">9.8. Собственники объектов инженерных сетей, в том числе работающих в автоматическом режиме, обязаны обеспечивать уборку закрепленной территории по периметру до </w:t>
      </w:r>
      <w:smartTag w:uri="urn:schemas-microsoft-com:office:smarttags" w:element="metricconverter">
        <w:smartTagPr>
          <w:attr w:name="ProductID" w:val="5 метров"/>
        </w:smartTagPr>
        <w:r w:rsidRPr="00EC3A9F">
          <w:rPr>
            <w:sz w:val="24"/>
            <w:szCs w:val="24"/>
          </w:rPr>
          <w:t>5 метров</w:t>
        </w:r>
      </w:smartTag>
      <w:r w:rsidRPr="00EC3A9F">
        <w:rPr>
          <w:sz w:val="24"/>
          <w:szCs w:val="24"/>
        </w:rPr>
        <w:t xml:space="preserve"> от объекта.</w:t>
      </w:r>
    </w:p>
    <w:p w:rsidR="00844AC3" w:rsidRPr="00EC3A9F" w:rsidRDefault="00844AC3" w:rsidP="00844AC3">
      <w:pPr>
        <w:pStyle w:val="ConsPlusNormal"/>
        <w:ind w:firstLine="540"/>
        <w:jc w:val="both"/>
        <w:rPr>
          <w:sz w:val="24"/>
          <w:szCs w:val="24"/>
        </w:rPr>
      </w:pPr>
      <w:r w:rsidRPr="00EC3A9F">
        <w:rPr>
          <w:sz w:val="24"/>
          <w:szCs w:val="24"/>
        </w:rPr>
        <w:t>9.9. Собственники предприятий, учреждений, организаций любых форм собственности, собственники объектов недвижимости, на территории которых расположены предприятие, учреждение, организация, обязаны обеспечивать содержание и ремонт подъездных путей к данным объектам за счет собственных средств или путем заключения договора со специализированной организацией.</w:t>
      </w:r>
    </w:p>
    <w:p w:rsidR="00844AC3" w:rsidRPr="00EC3A9F" w:rsidRDefault="00844AC3" w:rsidP="00844AC3">
      <w:pPr>
        <w:pStyle w:val="ConsPlusNormal"/>
        <w:jc w:val="both"/>
        <w:rPr>
          <w:b/>
          <w:sz w:val="24"/>
          <w:szCs w:val="24"/>
        </w:rPr>
      </w:pPr>
    </w:p>
    <w:p w:rsidR="00844AC3" w:rsidRPr="00EC3A9F" w:rsidRDefault="002D62AD" w:rsidP="00B41582">
      <w:pPr>
        <w:pStyle w:val="ConsPlusNormal"/>
        <w:jc w:val="center"/>
        <w:rPr>
          <w:b/>
          <w:sz w:val="24"/>
          <w:szCs w:val="24"/>
        </w:rPr>
      </w:pPr>
      <w:hyperlink r:id="rId16" w:history="1">
        <w:r w:rsidR="00844AC3" w:rsidRPr="00EC3A9F">
          <w:rPr>
            <w:b/>
            <w:sz w:val="24"/>
            <w:szCs w:val="24"/>
          </w:rPr>
          <w:t>X</w:t>
        </w:r>
      </w:hyperlink>
      <w:r w:rsidR="00844AC3" w:rsidRPr="00EC3A9F">
        <w:rPr>
          <w:b/>
          <w:sz w:val="24"/>
          <w:szCs w:val="24"/>
        </w:rPr>
        <w:t>. ОТВЕТСТВЕННОСТЬ ЗА НАРУШЕНИЕ ИЛИ НЕНАДЛЕЖАЩЕЕ</w:t>
      </w:r>
    </w:p>
    <w:p w:rsidR="00844AC3" w:rsidRPr="00EC3A9F" w:rsidRDefault="00844AC3" w:rsidP="00B41582">
      <w:pPr>
        <w:pStyle w:val="ConsPlusNormal"/>
        <w:jc w:val="center"/>
        <w:rPr>
          <w:b/>
          <w:sz w:val="24"/>
          <w:szCs w:val="24"/>
        </w:rPr>
      </w:pPr>
      <w:r w:rsidRPr="00EC3A9F">
        <w:rPr>
          <w:b/>
          <w:sz w:val="24"/>
          <w:szCs w:val="24"/>
        </w:rPr>
        <w:t>СОБЛЮДЕНИЕ ТРЕБОВАНИЙ ПО ОБЕСПЕЧЕНИЮ ЧИСТОТЫ И ПОРЯДКА,</w:t>
      </w:r>
    </w:p>
    <w:p w:rsidR="00844AC3" w:rsidRPr="00EC3A9F" w:rsidRDefault="00844AC3" w:rsidP="00B41582">
      <w:pPr>
        <w:pStyle w:val="ConsPlusNormal"/>
        <w:jc w:val="center"/>
        <w:rPr>
          <w:b/>
          <w:sz w:val="24"/>
          <w:szCs w:val="24"/>
        </w:rPr>
      </w:pPr>
      <w:r w:rsidRPr="00EC3A9F">
        <w:rPr>
          <w:b/>
          <w:sz w:val="24"/>
          <w:szCs w:val="24"/>
        </w:rPr>
        <w:t>НАДЛЕЖАЩЕГО БЛАГОУСТРОЙСТВА, ОЗЕЛЕНЕНИЯ НА ТЕРРИТОРИИ ГОРОДА САРОВА</w:t>
      </w:r>
    </w:p>
    <w:p w:rsidR="00844AC3" w:rsidRPr="00EC3A9F" w:rsidRDefault="00844AC3" w:rsidP="00844AC3">
      <w:pPr>
        <w:pStyle w:val="ConsPlusNormal"/>
        <w:jc w:val="both"/>
        <w:rPr>
          <w:b/>
          <w:sz w:val="24"/>
          <w:szCs w:val="24"/>
        </w:rPr>
      </w:pPr>
    </w:p>
    <w:p w:rsidR="00844AC3" w:rsidRPr="00EC3A9F" w:rsidRDefault="00844AC3" w:rsidP="00844AC3">
      <w:pPr>
        <w:pStyle w:val="ConsPlusNormal"/>
        <w:ind w:firstLine="540"/>
        <w:jc w:val="both"/>
        <w:rPr>
          <w:sz w:val="24"/>
          <w:szCs w:val="24"/>
        </w:rPr>
      </w:pPr>
      <w:r w:rsidRPr="00EC3A9F">
        <w:rPr>
          <w:sz w:val="24"/>
          <w:szCs w:val="24"/>
        </w:rPr>
        <w:t xml:space="preserve">10.1. Юридические лица, должностные лица и граждане, виновные в нарушении настоящих Правил, несут ответственность в соответствии с </w:t>
      </w:r>
      <w:hyperlink r:id="rId17" w:history="1">
        <w:r w:rsidRPr="00EC3A9F">
          <w:rPr>
            <w:sz w:val="24"/>
            <w:szCs w:val="24"/>
          </w:rPr>
          <w:t>Кодексом</w:t>
        </w:r>
      </w:hyperlink>
      <w:r w:rsidRPr="00EC3A9F">
        <w:rPr>
          <w:sz w:val="24"/>
          <w:szCs w:val="24"/>
        </w:rPr>
        <w:t xml:space="preserve"> Российской Федерации об административных правонарушениях, </w:t>
      </w:r>
      <w:hyperlink r:id="rId18" w:history="1">
        <w:r w:rsidRPr="00EC3A9F">
          <w:rPr>
            <w:sz w:val="24"/>
            <w:szCs w:val="24"/>
          </w:rPr>
          <w:t>Кодексом</w:t>
        </w:r>
      </w:hyperlink>
      <w:r w:rsidRPr="00EC3A9F">
        <w:rPr>
          <w:sz w:val="24"/>
          <w:szCs w:val="24"/>
        </w:rPr>
        <w:t xml:space="preserve"> Нижегородской области об административных правонарушениях.</w:t>
      </w:r>
    </w:p>
    <w:p w:rsidR="00844AC3" w:rsidRPr="00EC3A9F" w:rsidRDefault="00844AC3" w:rsidP="00844AC3">
      <w:pPr>
        <w:pStyle w:val="ConsPlusNormal"/>
        <w:ind w:firstLine="540"/>
        <w:jc w:val="both"/>
        <w:rPr>
          <w:sz w:val="24"/>
          <w:szCs w:val="24"/>
        </w:rPr>
      </w:pPr>
      <w:r w:rsidRPr="00EC3A9F">
        <w:rPr>
          <w:sz w:val="24"/>
          <w:szCs w:val="24"/>
        </w:rPr>
        <w:t xml:space="preserve">10.2. Ответственность за нарушение или ненадлежащее соблюдение установленных настоящими Правилами требований по обеспечению чистоты и порядка, надлежащего благоустройства, озеленения на территории города Сарова устанавливается </w:t>
      </w:r>
      <w:hyperlink r:id="rId19" w:history="1">
        <w:r w:rsidRPr="00EC3A9F">
          <w:rPr>
            <w:sz w:val="24"/>
            <w:szCs w:val="24"/>
          </w:rPr>
          <w:t>Кодексом</w:t>
        </w:r>
      </w:hyperlink>
      <w:r w:rsidRPr="00EC3A9F">
        <w:rPr>
          <w:sz w:val="24"/>
          <w:szCs w:val="24"/>
        </w:rPr>
        <w:t xml:space="preserve"> Нижегородской области об административных правонарушениях, если </w:t>
      </w:r>
      <w:hyperlink r:id="rId20" w:history="1">
        <w:r w:rsidRPr="00EC3A9F">
          <w:rPr>
            <w:sz w:val="24"/>
            <w:szCs w:val="24"/>
          </w:rPr>
          <w:t>Кодексом</w:t>
        </w:r>
      </w:hyperlink>
      <w:r w:rsidRPr="00EC3A9F">
        <w:rPr>
          <w:sz w:val="24"/>
          <w:szCs w:val="24"/>
        </w:rPr>
        <w:t xml:space="preserve"> Российской Федерации об административных правонарушениях не предусмотрена ответственность за нарушение </w:t>
      </w:r>
      <w:r w:rsidRPr="00EC3A9F">
        <w:rPr>
          <w:sz w:val="24"/>
          <w:szCs w:val="24"/>
        </w:rPr>
        <w:lastRenderedPageBreak/>
        <w:t>соответствующих требований федеральных нормативных правовых актов, устанавливающих требования к состоянию и содержанию объектов.</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p>
    <w:p w:rsidR="00844AC3" w:rsidRPr="00EC3A9F" w:rsidRDefault="002D62AD" w:rsidP="00B41582">
      <w:pPr>
        <w:pStyle w:val="ConsPlusNormal"/>
        <w:jc w:val="center"/>
        <w:rPr>
          <w:b/>
          <w:sz w:val="24"/>
          <w:szCs w:val="24"/>
        </w:rPr>
      </w:pPr>
      <w:hyperlink r:id="rId21" w:history="1">
        <w:r w:rsidR="00844AC3" w:rsidRPr="00EC3A9F">
          <w:rPr>
            <w:b/>
            <w:sz w:val="24"/>
            <w:szCs w:val="24"/>
          </w:rPr>
          <w:t>XI</w:t>
        </w:r>
      </w:hyperlink>
      <w:r w:rsidR="00844AC3" w:rsidRPr="00EC3A9F">
        <w:rPr>
          <w:b/>
          <w:sz w:val="24"/>
          <w:szCs w:val="24"/>
        </w:rPr>
        <w:t>. ОСУЩЕСТВЛЕНИЕ  КОНТРОЛЯ ЗА ИСПОЛНЕНИЕМ ТРЕБОВАНИЙ</w:t>
      </w:r>
    </w:p>
    <w:p w:rsidR="00844AC3" w:rsidRPr="00EC3A9F" w:rsidRDefault="00844AC3" w:rsidP="00B41582">
      <w:pPr>
        <w:pStyle w:val="ConsPlusNormal"/>
        <w:jc w:val="center"/>
        <w:rPr>
          <w:b/>
          <w:sz w:val="24"/>
          <w:szCs w:val="24"/>
        </w:rPr>
      </w:pPr>
      <w:r w:rsidRPr="00EC3A9F">
        <w:rPr>
          <w:b/>
          <w:sz w:val="24"/>
          <w:szCs w:val="24"/>
        </w:rPr>
        <w:t>НАСТОЯЩИХ ПРАВИЛ</w:t>
      </w:r>
    </w:p>
    <w:p w:rsidR="00844AC3" w:rsidRPr="00EC3A9F" w:rsidRDefault="00844AC3" w:rsidP="00844AC3">
      <w:pPr>
        <w:pStyle w:val="ConsPlusNormal"/>
        <w:ind w:firstLine="540"/>
        <w:jc w:val="both"/>
        <w:rPr>
          <w:sz w:val="24"/>
          <w:szCs w:val="24"/>
        </w:rPr>
      </w:pPr>
    </w:p>
    <w:p w:rsidR="00844AC3" w:rsidRPr="00EC3A9F" w:rsidRDefault="00844AC3" w:rsidP="00844AC3">
      <w:pPr>
        <w:pStyle w:val="ConsPlusNormal"/>
        <w:ind w:firstLine="540"/>
        <w:jc w:val="both"/>
        <w:rPr>
          <w:sz w:val="24"/>
          <w:szCs w:val="24"/>
        </w:rPr>
      </w:pPr>
      <w:r w:rsidRPr="00EC3A9F">
        <w:rPr>
          <w:sz w:val="24"/>
          <w:szCs w:val="24"/>
        </w:rPr>
        <w:t>11.1. Контроль за исполнением требований настоящих Правил осуществляется Администрацией.</w:t>
      </w:r>
    </w:p>
    <w:p w:rsidR="00844AC3" w:rsidRPr="00EC3A9F" w:rsidRDefault="00844AC3" w:rsidP="00844AC3">
      <w:pPr>
        <w:pStyle w:val="ConsPlusNormal"/>
        <w:ind w:firstLine="540"/>
        <w:jc w:val="both"/>
        <w:rPr>
          <w:sz w:val="24"/>
          <w:szCs w:val="24"/>
        </w:rPr>
      </w:pPr>
      <w:r w:rsidRPr="00EC3A9F">
        <w:rPr>
          <w:sz w:val="24"/>
          <w:szCs w:val="24"/>
        </w:rPr>
        <w:t>11.2. С целью осуществления общественного контроля за благоустройством и обеспечением чистоты и порядка на территории города Сарова Администрация вправе принимать муниципальные правовые акты, касающиеся порядка привлечения общественности к решению вопросов благоустройства  территории города Сарова.</w:t>
      </w:r>
    </w:p>
    <w:p w:rsidR="00844AC3" w:rsidRPr="00EC3A9F" w:rsidRDefault="00844AC3" w:rsidP="00844AC3">
      <w:pPr>
        <w:pStyle w:val="ConsPlusNormal"/>
        <w:ind w:firstLine="540"/>
        <w:jc w:val="both"/>
        <w:rPr>
          <w:sz w:val="24"/>
          <w:szCs w:val="24"/>
        </w:rPr>
      </w:pPr>
    </w:p>
    <w:p w:rsidR="00844AC3" w:rsidRPr="00EC3A9F" w:rsidRDefault="00844AC3" w:rsidP="00844AC3">
      <w:pPr>
        <w:pStyle w:val="xl82"/>
        <w:pBdr>
          <w:bottom w:val="none" w:sz="0" w:space="0" w:color="auto"/>
        </w:pBdr>
        <w:spacing w:before="0" w:beforeAutospacing="0" w:after="0" w:afterAutospacing="0"/>
        <w:jc w:val="left"/>
        <w:textAlignment w:val="auto"/>
        <w:rPr>
          <w:rFonts w:ascii="Arial" w:hAnsi="Arial" w:cs="Arial"/>
        </w:rPr>
      </w:pPr>
    </w:p>
    <w:p w:rsidR="00844AC3" w:rsidRPr="00EC3A9F" w:rsidRDefault="00844AC3" w:rsidP="0085020C">
      <w:pPr>
        <w:pStyle w:val="22"/>
        <w:spacing w:after="0" w:line="240" w:lineRule="auto"/>
        <w:ind w:left="0"/>
        <w:jc w:val="both"/>
        <w:rPr>
          <w:rFonts w:ascii="Arial" w:hAnsi="Arial" w:cs="Arial"/>
        </w:rPr>
      </w:pPr>
    </w:p>
    <w:sectPr w:rsidR="00844AC3" w:rsidRPr="00EC3A9F" w:rsidSect="00EC3A9F">
      <w:footerReference w:type="even" r:id="rId22"/>
      <w:footerReference w:type="default" r:id="rId23"/>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976" w:rsidRDefault="00E23976">
      <w:r>
        <w:separator/>
      </w:r>
    </w:p>
  </w:endnote>
  <w:endnote w:type="continuationSeparator" w:id="1">
    <w:p w:rsidR="00E23976" w:rsidRDefault="00E2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0" w:rsidRDefault="002D62AD" w:rsidP="00824483">
    <w:pPr>
      <w:pStyle w:val="a5"/>
      <w:framePr w:wrap="around" w:vAnchor="text" w:hAnchor="margin" w:xAlign="center" w:y="1"/>
      <w:rPr>
        <w:rStyle w:val="a7"/>
      </w:rPr>
    </w:pPr>
    <w:r>
      <w:rPr>
        <w:rStyle w:val="a7"/>
      </w:rPr>
      <w:fldChar w:fldCharType="begin"/>
    </w:r>
    <w:r w:rsidR="002038B0">
      <w:rPr>
        <w:rStyle w:val="a7"/>
      </w:rPr>
      <w:instrText xml:space="preserve">PAGE  </w:instrText>
    </w:r>
    <w:r>
      <w:rPr>
        <w:rStyle w:val="a7"/>
      </w:rPr>
      <w:fldChar w:fldCharType="end"/>
    </w:r>
  </w:p>
  <w:p w:rsidR="002038B0" w:rsidRDefault="002038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0" w:rsidRDefault="002D62AD" w:rsidP="00824483">
    <w:pPr>
      <w:pStyle w:val="a5"/>
      <w:framePr w:wrap="around" w:vAnchor="text" w:hAnchor="margin" w:xAlign="center" w:y="1"/>
      <w:rPr>
        <w:rStyle w:val="a7"/>
      </w:rPr>
    </w:pPr>
    <w:r>
      <w:rPr>
        <w:rStyle w:val="a7"/>
      </w:rPr>
      <w:fldChar w:fldCharType="begin"/>
    </w:r>
    <w:r w:rsidR="002038B0">
      <w:rPr>
        <w:rStyle w:val="a7"/>
      </w:rPr>
      <w:instrText xml:space="preserve">PAGE  </w:instrText>
    </w:r>
    <w:r>
      <w:rPr>
        <w:rStyle w:val="a7"/>
      </w:rPr>
      <w:fldChar w:fldCharType="separate"/>
    </w:r>
    <w:r w:rsidR="00EC3A9F">
      <w:rPr>
        <w:rStyle w:val="a7"/>
        <w:noProof/>
      </w:rPr>
      <w:t>2</w:t>
    </w:r>
    <w:r>
      <w:rPr>
        <w:rStyle w:val="a7"/>
      </w:rPr>
      <w:fldChar w:fldCharType="end"/>
    </w:r>
  </w:p>
  <w:p w:rsidR="002038B0" w:rsidRDefault="002038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976" w:rsidRDefault="00E23976">
      <w:r>
        <w:separator/>
      </w:r>
    </w:p>
  </w:footnote>
  <w:footnote w:type="continuationSeparator" w:id="1">
    <w:p w:rsidR="00E23976" w:rsidRDefault="00E23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69D9"/>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38B0"/>
    <w:rsid w:val="00204DD1"/>
    <w:rsid w:val="002332D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D62AD"/>
    <w:rsid w:val="002E7179"/>
    <w:rsid w:val="00303731"/>
    <w:rsid w:val="00303EC5"/>
    <w:rsid w:val="003071CE"/>
    <w:rsid w:val="00311FA5"/>
    <w:rsid w:val="00312C2E"/>
    <w:rsid w:val="00313D2D"/>
    <w:rsid w:val="00314976"/>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3F424B"/>
    <w:rsid w:val="00400D64"/>
    <w:rsid w:val="00401A3A"/>
    <w:rsid w:val="0040485F"/>
    <w:rsid w:val="00410810"/>
    <w:rsid w:val="0041450F"/>
    <w:rsid w:val="004222DC"/>
    <w:rsid w:val="00424E7F"/>
    <w:rsid w:val="00426DB5"/>
    <w:rsid w:val="00430A83"/>
    <w:rsid w:val="00432751"/>
    <w:rsid w:val="0044755F"/>
    <w:rsid w:val="0044781C"/>
    <w:rsid w:val="00467F73"/>
    <w:rsid w:val="00477267"/>
    <w:rsid w:val="00483A6B"/>
    <w:rsid w:val="00490480"/>
    <w:rsid w:val="004A1ECD"/>
    <w:rsid w:val="004A2321"/>
    <w:rsid w:val="004A37A3"/>
    <w:rsid w:val="004B29F8"/>
    <w:rsid w:val="004C0E28"/>
    <w:rsid w:val="004D1C8A"/>
    <w:rsid w:val="004D4238"/>
    <w:rsid w:val="004E27E4"/>
    <w:rsid w:val="004E79CB"/>
    <w:rsid w:val="004F14D8"/>
    <w:rsid w:val="00502843"/>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2FA6"/>
    <w:rsid w:val="005E343D"/>
    <w:rsid w:val="005F2CB3"/>
    <w:rsid w:val="005F51A7"/>
    <w:rsid w:val="005F5715"/>
    <w:rsid w:val="005F6E81"/>
    <w:rsid w:val="00621C0A"/>
    <w:rsid w:val="0062556A"/>
    <w:rsid w:val="00634ADF"/>
    <w:rsid w:val="0063532A"/>
    <w:rsid w:val="00641D53"/>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62DE"/>
    <w:rsid w:val="00727195"/>
    <w:rsid w:val="0073057C"/>
    <w:rsid w:val="007305BE"/>
    <w:rsid w:val="00731FF6"/>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686"/>
    <w:rsid w:val="00802FA5"/>
    <w:rsid w:val="008174E0"/>
    <w:rsid w:val="00824483"/>
    <w:rsid w:val="00827D97"/>
    <w:rsid w:val="00834EA2"/>
    <w:rsid w:val="0084013E"/>
    <w:rsid w:val="00844AC3"/>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52D6"/>
    <w:rsid w:val="009679C9"/>
    <w:rsid w:val="00971493"/>
    <w:rsid w:val="00974D1A"/>
    <w:rsid w:val="00992C5B"/>
    <w:rsid w:val="009931AB"/>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1582"/>
    <w:rsid w:val="00B46630"/>
    <w:rsid w:val="00B46FB2"/>
    <w:rsid w:val="00B5040F"/>
    <w:rsid w:val="00B52A90"/>
    <w:rsid w:val="00B56B2B"/>
    <w:rsid w:val="00B61073"/>
    <w:rsid w:val="00B7096E"/>
    <w:rsid w:val="00B91501"/>
    <w:rsid w:val="00B91CD8"/>
    <w:rsid w:val="00B925E5"/>
    <w:rsid w:val="00BA09B3"/>
    <w:rsid w:val="00BA3665"/>
    <w:rsid w:val="00BC50A2"/>
    <w:rsid w:val="00BD4629"/>
    <w:rsid w:val="00BE3637"/>
    <w:rsid w:val="00BF494C"/>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41AD"/>
    <w:rsid w:val="00DC7133"/>
    <w:rsid w:val="00DD741F"/>
    <w:rsid w:val="00DE16D3"/>
    <w:rsid w:val="00DE6261"/>
    <w:rsid w:val="00DF18CF"/>
    <w:rsid w:val="00DF58C4"/>
    <w:rsid w:val="00E1325C"/>
    <w:rsid w:val="00E16A73"/>
    <w:rsid w:val="00E2269F"/>
    <w:rsid w:val="00E23976"/>
    <w:rsid w:val="00E32685"/>
    <w:rsid w:val="00E34121"/>
    <w:rsid w:val="00E419B3"/>
    <w:rsid w:val="00E41AA9"/>
    <w:rsid w:val="00E41B5A"/>
    <w:rsid w:val="00E70470"/>
    <w:rsid w:val="00E72D36"/>
    <w:rsid w:val="00E815DF"/>
    <w:rsid w:val="00E835A4"/>
    <w:rsid w:val="00E919C3"/>
    <w:rsid w:val="00E91D56"/>
    <w:rsid w:val="00EB6C4A"/>
    <w:rsid w:val="00EB7AEA"/>
    <w:rsid w:val="00EB7C02"/>
    <w:rsid w:val="00EC3A9F"/>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97E5A"/>
    <w:rsid w:val="00FA6516"/>
    <w:rsid w:val="00FB06CE"/>
    <w:rsid w:val="00FC4E4F"/>
    <w:rsid w:val="00FC6643"/>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link w:val="40"/>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CD8"/>
    <w:pPr>
      <w:spacing w:after="120"/>
    </w:pPr>
  </w:style>
  <w:style w:type="paragraph" w:styleId="a5">
    <w:name w:val="footer"/>
    <w:aliases w:val=" Знак1"/>
    <w:basedOn w:val="a"/>
    <w:link w:val="a6"/>
    <w:rsid w:val="00B91CD8"/>
    <w:pPr>
      <w:tabs>
        <w:tab w:val="center" w:pos="4677"/>
        <w:tab w:val="right" w:pos="9355"/>
      </w:tabs>
    </w:pPr>
  </w:style>
  <w:style w:type="character" w:styleId="a7">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8">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link w:val="21"/>
    <w:uiPriority w:val="99"/>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9">
    <w:name w:val="Body Text Indent"/>
    <w:basedOn w:val="a"/>
    <w:rsid w:val="00E41B5A"/>
    <w:pPr>
      <w:spacing w:after="120"/>
      <w:ind w:left="283"/>
    </w:pPr>
  </w:style>
  <w:style w:type="paragraph" w:styleId="aa">
    <w:name w:val="header"/>
    <w:aliases w:val=" Знак4,ВерхКолонтитул"/>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2">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6">
    <w:name w:val="Нижний колонтитул Знак"/>
    <w:aliases w:val=" Знак1 Знак"/>
    <w:basedOn w:val="a0"/>
    <w:link w:val="a5"/>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aliases w:val=" Знак4 Знак,Верх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3">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uiPriority w:val="22"/>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uiPriority w:val="99"/>
    <w:rsid w:val="00012EE7"/>
    <w:rPr>
      <w:color w:val="0000FF"/>
      <w:u w:val="single"/>
    </w:rPr>
  </w:style>
  <w:style w:type="character" w:customStyle="1" w:styleId="40">
    <w:name w:val="Заголовок 4 Знак"/>
    <w:basedOn w:val="a0"/>
    <w:link w:val="4"/>
    <w:rsid w:val="00844AC3"/>
    <w:rPr>
      <w:b/>
      <w:bCs/>
      <w:sz w:val="28"/>
      <w:szCs w:val="28"/>
    </w:rPr>
  </w:style>
  <w:style w:type="paragraph" w:customStyle="1" w:styleId="ConsPlusTitlePage">
    <w:name w:val="ConsPlusTitlePage"/>
    <w:rsid w:val="00844AC3"/>
    <w:pPr>
      <w:widowControl w:val="0"/>
      <w:autoSpaceDE w:val="0"/>
      <w:autoSpaceDN w:val="0"/>
    </w:pPr>
    <w:rPr>
      <w:rFonts w:ascii="Tahoma" w:hAnsi="Tahoma" w:cs="Tahoma"/>
    </w:rPr>
  </w:style>
  <w:style w:type="paragraph" w:styleId="af5">
    <w:name w:val="Document Map"/>
    <w:basedOn w:val="a"/>
    <w:link w:val="af6"/>
    <w:rsid w:val="00844AC3"/>
    <w:pPr>
      <w:shd w:val="clear" w:color="auto" w:fill="000080"/>
    </w:pPr>
    <w:rPr>
      <w:rFonts w:ascii="Tahoma" w:hAnsi="Tahoma" w:cs="Tahoma"/>
      <w:sz w:val="20"/>
      <w:szCs w:val="20"/>
    </w:rPr>
  </w:style>
  <w:style w:type="character" w:customStyle="1" w:styleId="af6">
    <w:name w:val="Схема документа Знак"/>
    <w:basedOn w:val="a0"/>
    <w:link w:val="af5"/>
    <w:rsid w:val="00844AC3"/>
    <w:rPr>
      <w:rFonts w:ascii="Tahoma" w:hAnsi="Tahoma" w:cs="Tahoma"/>
      <w:shd w:val="clear" w:color="auto" w:fill="000080"/>
    </w:rPr>
  </w:style>
  <w:style w:type="paragraph" w:customStyle="1" w:styleId="af7">
    <w:name w:val="Нормальный"/>
    <w:rsid w:val="00844AC3"/>
    <w:pPr>
      <w:widowControl w:val="0"/>
      <w:autoSpaceDE w:val="0"/>
      <w:autoSpaceDN w:val="0"/>
      <w:adjustRightInd w:val="0"/>
    </w:pPr>
    <w:rPr>
      <w:color w:val="000000"/>
      <w:sz w:val="24"/>
      <w:szCs w:val="24"/>
    </w:rPr>
  </w:style>
  <w:style w:type="character" w:customStyle="1" w:styleId="a4">
    <w:name w:val="Основной текст Знак"/>
    <w:basedOn w:val="a0"/>
    <w:link w:val="a3"/>
    <w:rsid w:val="00844AC3"/>
    <w:rPr>
      <w:sz w:val="24"/>
      <w:szCs w:val="24"/>
    </w:rPr>
  </w:style>
  <w:style w:type="character" w:customStyle="1" w:styleId="21">
    <w:name w:val="Основной текст 2 Знак"/>
    <w:basedOn w:val="a0"/>
    <w:link w:val="20"/>
    <w:uiPriority w:val="99"/>
    <w:rsid w:val="00844AC3"/>
    <w:rPr>
      <w:sz w:val="24"/>
      <w:szCs w:val="24"/>
    </w:rPr>
  </w:style>
  <w:style w:type="character" w:customStyle="1" w:styleId="apple-converted-space">
    <w:name w:val="apple-converted-space"/>
    <w:basedOn w:val="a0"/>
    <w:rsid w:val="00844A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3CC19142E454589D6268D159BFF064E96ED3D627A103DA4878A325D6Eu0M" TargetMode="External"/><Relationship Id="rId13" Type="http://schemas.openxmlformats.org/officeDocument/2006/relationships/hyperlink" Target="consultantplus://offline/ref=A803CC19142E454589D6388003F7A0034895B030677A1B6FFFD58C6502B0C267D06Au6M" TargetMode="External"/><Relationship Id="rId18" Type="http://schemas.openxmlformats.org/officeDocument/2006/relationships/hyperlink" Target="consultantplus://offline/ref=A803CC19142E454589D6388003F7A0034895B030677A1E62F1D78C6502B0C267D0A619709A63F2D94FEB663967u3M" TargetMode="External"/><Relationship Id="rId3" Type="http://schemas.openxmlformats.org/officeDocument/2006/relationships/webSettings" Target="webSettings.xml"/><Relationship Id="rId21" Type="http://schemas.openxmlformats.org/officeDocument/2006/relationships/hyperlink" Target="consultantplus://offline/ref=A803CC19142E454589D6388003F7A0034895B0306F7A1F68FED8D16F0AE9CE65D7A946679D2AFED84FEA6F63uAM" TargetMode="External"/><Relationship Id="rId7" Type="http://schemas.openxmlformats.org/officeDocument/2006/relationships/hyperlink" Target="consultantplus://offline/ref=A803CC19142E454589D6268D159BFF064E96ED3E6278103DA4878A325D6Eu0M" TargetMode="External"/><Relationship Id="rId12" Type="http://schemas.openxmlformats.org/officeDocument/2006/relationships/hyperlink" Target="consultantplus://offline/ref=A803CC19142E454589D6388003F7A0034895B0306E7B136EF8D8D16F0AE9CE656Du7M" TargetMode="External"/><Relationship Id="rId17" Type="http://schemas.openxmlformats.org/officeDocument/2006/relationships/hyperlink" Target="consultantplus://offline/ref=A803CC19142E454589D6268D159BFF064E97E73D627C103DA4878A325D6Eu0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03CC19142E454589D6388003F7A0034895B0306F7A1F68FED8D16F0AE9CE65D7A946679D2AFED84FEA6F63uAM" TargetMode="External"/><Relationship Id="rId20" Type="http://schemas.openxmlformats.org/officeDocument/2006/relationships/hyperlink" Target="consultantplus://offline/ref=A803CC19142E454589D6268D159BFF064E97E73D627C103DA4878A325D6Eu0M" TargetMode="External"/><Relationship Id="rId1" Type="http://schemas.openxmlformats.org/officeDocument/2006/relationships/styles" Target="styles.xml"/><Relationship Id="rId6" Type="http://schemas.openxmlformats.org/officeDocument/2006/relationships/hyperlink" Target="consultantplus://offline/ref=A803CC19142E454589D6268D159BFF064E97E6346671103DA4878A325DE0C43290E61F27D962u2M" TargetMode="External"/><Relationship Id="rId11" Type="http://schemas.openxmlformats.org/officeDocument/2006/relationships/hyperlink" Target="consultantplus://offline/ref=A803CC19142E454589D6388003F7A0034895B030677A196CFAD08C6502B0C267D06Au6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803CC19142E454589D6388003F7A0034895B030677B1B6DFBD38C6502B0C267D0A619709A63F2D94FEA6E3967u7M" TargetMode="External"/><Relationship Id="rId23" Type="http://schemas.openxmlformats.org/officeDocument/2006/relationships/footer" Target="footer2.xml"/><Relationship Id="rId10" Type="http://schemas.openxmlformats.org/officeDocument/2006/relationships/hyperlink" Target="consultantplus://offline/ref=A803CC19142E454589D6388003F7A0034895B030677A1B6FFFDB8C6502B0C267D06Au6M" TargetMode="External"/><Relationship Id="rId19" Type="http://schemas.openxmlformats.org/officeDocument/2006/relationships/hyperlink" Target="consultantplus://offline/ref=A803CC19142E454589D6388003F7A0034895B030677A1E62F1D78C6502B0C267D0A619709A63F2D94FEB663967u3M" TargetMode="External"/><Relationship Id="rId4" Type="http://schemas.openxmlformats.org/officeDocument/2006/relationships/footnotes" Target="footnotes.xml"/><Relationship Id="rId9" Type="http://schemas.openxmlformats.org/officeDocument/2006/relationships/hyperlink" Target="consultantplus://offline/ref=A803CC19142E454589D6268D159BFF064A9FE93C6E724D37ACDE863065uAM" TargetMode="External"/><Relationship Id="rId14" Type="http://schemas.openxmlformats.org/officeDocument/2006/relationships/hyperlink" Target="consultantplus://offline/ref=A803CC19142E454589D6268D159BFF064E98EE3B657B103DA4878A325D6Eu0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64</Pages>
  <Words>30966</Words>
  <Characters>176508</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207060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2017-10-20T10:55:00Z</cp:lastPrinted>
  <dcterms:created xsi:type="dcterms:W3CDTF">2017-10-23T05:47:00Z</dcterms:created>
  <dcterms:modified xsi:type="dcterms:W3CDTF">2017-10-23T05:47:00Z</dcterms:modified>
</cp:coreProperties>
</file>