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00" w:rsidRDefault="00680400" w:rsidP="00680400">
      <w:pPr>
        <w:pStyle w:val="ConsPlusNonformat"/>
        <w:widowControl/>
        <w:ind w:right="54"/>
        <w:jc w:val="center"/>
        <w:rPr>
          <w:rFonts w:ascii="Times New Roman" w:hAnsi="Times New Roman" w:cs="Times New Roman"/>
          <w:b/>
          <w:bCs/>
          <w:sz w:val="24"/>
          <w:szCs w:val="24"/>
        </w:rPr>
      </w:pPr>
    </w:p>
    <w:p w:rsidR="002404DF" w:rsidRPr="009C127D" w:rsidRDefault="002404DF" w:rsidP="002404DF">
      <w:pPr>
        <w:pStyle w:val="ConsPlusNonformat"/>
        <w:widowControl/>
        <w:jc w:val="center"/>
        <w:rPr>
          <w:rFonts w:ascii="Times New Roman" w:hAnsi="Times New Roman" w:cs="Times New Roman"/>
          <w:b/>
          <w:sz w:val="24"/>
          <w:szCs w:val="24"/>
        </w:rPr>
      </w:pPr>
      <w:r w:rsidRPr="009C127D">
        <w:rPr>
          <w:rFonts w:ascii="Times New Roman" w:hAnsi="Times New Roman" w:cs="Times New Roman"/>
          <w:b/>
          <w:sz w:val="24"/>
          <w:szCs w:val="24"/>
        </w:rPr>
        <w:t>ТРУДОВО</w:t>
      </w:r>
      <w:r>
        <w:rPr>
          <w:rFonts w:ascii="Times New Roman" w:hAnsi="Times New Roman" w:cs="Times New Roman"/>
          <w:b/>
          <w:sz w:val="24"/>
          <w:szCs w:val="24"/>
        </w:rPr>
        <w:t>Й</w:t>
      </w:r>
      <w:r w:rsidRPr="009C127D">
        <w:rPr>
          <w:rFonts w:ascii="Times New Roman" w:hAnsi="Times New Roman" w:cs="Times New Roman"/>
          <w:b/>
          <w:sz w:val="24"/>
          <w:szCs w:val="24"/>
        </w:rPr>
        <w:t xml:space="preserve"> ДОГОВОР</w:t>
      </w:r>
    </w:p>
    <w:p w:rsidR="002404DF" w:rsidRPr="009C127D" w:rsidRDefault="002404DF" w:rsidP="002404DF">
      <w:pPr>
        <w:pStyle w:val="ConsPlusNonformat"/>
        <w:widowControl/>
        <w:outlineLvl w:val="0"/>
        <w:rPr>
          <w:rFonts w:ascii="Times New Roman" w:hAnsi="Times New Roman" w:cs="Times New Roman"/>
          <w:b/>
          <w:sz w:val="24"/>
          <w:szCs w:val="24"/>
        </w:rPr>
      </w:pPr>
    </w:p>
    <w:p w:rsidR="002404DF" w:rsidRPr="00E030E2" w:rsidRDefault="002404DF" w:rsidP="00F35F66">
      <w:pPr>
        <w:pStyle w:val="ConsPlusNonformat"/>
        <w:widowControl/>
        <w:tabs>
          <w:tab w:val="left" w:pos="7088"/>
        </w:tabs>
        <w:rPr>
          <w:rFonts w:ascii="Times New Roman" w:hAnsi="Times New Roman" w:cs="Times New Roman"/>
          <w:sz w:val="24"/>
          <w:szCs w:val="24"/>
        </w:rPr>
      </w:pPr>
      <w:r w:rsidRPr="00F30AA5">
        <w:rPr>
          <w:rFonts w:ascii="Times New Roman" w:hAnsi="Times New Roman" w:cs="Times New Roman"/>
          <w:sz w:val="24"/>
          <w:szCs w:val="24"/>
          <w:u w:val="single"/>
        </w:rPr>
        <w:t>«</w:t>
      </w:r>
      <w:r w:rsidR="00895306">
        <w:rPr>
          <w:rFonts w:ascii="Times New Roman" w:hAnsi="Times New Roman" w:cs="Times New Roman"/>
          <w:sz w:val="24"/>
          <w:szCs w:val="24"/>
          <w:u w:val="single"/>
        </w:rPr>
        <w:t xml:space="preserve"> </w:t>
      </w:r>
      <w:r w:rsidR="00497E74">
        <w:rPr>
          <w:rFonts w:ascii="Times New Roman" w:hAnsi="Times New Roman" w:cs="Times New Roman"/>
          <w:sz w:val="24"/>
          <w:szCs w:val="24"/>
          <w:u w:val="single"/>
        </w:rPr>
        <w:t>__</w:t>
      </w:r>
      <w:r w:rsidR="00895306">
        <w:rPr>
          <w:rFonts w:ascii="Times New Roman" w:hAnsi="Times New Roman" w:cs="Times New Roman"/>
          <w:sz w:val="24"/>
          <w:szCs w:val="24"/>
          <w:u w:val="single"/>
        </w:rPr>
        <w:t xml:space="preserve"> </w:t>
      </w:r>
      <w:r w:rsidRPr="00F30AA5">
        <w:rPr>
          <w:rFonts w:ascii="Times New Roman" w:hAnsi="Times New Roman" w:cs="Times New Roman"/>
          <w:sz w:val="24"/>
          <w:szCs w:val="24"/>
          <w:u w:val="single"/>
        </w:rPr>
        <w:t xml:space="preserve">» </w:t>
      </w:r>
      <w:r w:rsidR="00497E74">
        <w:rPr>
          <w:rFonts w:ascii="Times New Roman" w:hAnsi="Times New Roman" w:cs="Times New Roman"/>
          <w:sz w:val="24"/>
          <w:szCs w:val="24"/>
          <w:u w:val="single"/>
        </w:rPr>
        <w:t>____________</w:t>
      </w:r>
      <w:r w:rsidRPr="00F30AA5">
        <w:rPr>
          <w:rFonts w:ascii="Times New Roman" w:hAnsi="Times New Roman" w:cs="Times New Roman"/>
          <w:sz w:val="24"/>
          <w:szCs w:val="24"/>
          <w:u w:val="single"/>
        </w:rPr>
        <w:t xml:space="preserve"> г. </w:t>
      </w:r>
      <w:r w:rsidR="00B764F6">
        <w:rPr>
          <w:rFonts w:ascii="Times New Roman" w:hAnsi="Times New Roman" w:cs="Times New Roman"/>
          <w:sz w:val="24"/>
          <w:szCs w:val="24"/>
        </w:rPr>
        <w:t xml:space="preserve">     </w:t>
      </w:r>
      <w:r>
        <w:rPr>
          <w:rFonts w:ascii="Times New Roman" w:hAnsi="Times New Roman" w:cs="Times New Roman"/>
          <w:sz w:val="24"/>
          <w:szCs w:val="24"/>
        </w:rPr>
        <w:t xml:space="preserve">   </w:t>
      </w:r>
      <w:r w:rsidR="00F30AA5">
        <w:rPr>
          <w:rFonts w:ascii="Times New Roman" w:hAnsi="Times New Roman" w:cs="Times New Roman"/>
          <w:sz w:val="24"/>
          <w:szCs w:val="24"/>
        </w:rPr>
        <w:t xml:space="preserve">                        </w:t>
      </w:r>
      <w:r>
        <w:rPr>
          <w:rFonts w:ascii="Times New Roman" w:hAnsi="Times New Roman" w:cs="Times New Roman"/>
          <w:sz w:val="24"/>
          <w:szCs w:val="24"/>
        </w:rPr>
        <w:t xml:space="preserve"> </w:t>
      </w:r>
      <w:r w:rsidR="004776CE">
        <w:rPr>
          <w:rFonts w:ascii="Times New Roman" w:hAnsi="Times New Roman" w:cs="Times New Roman"/>
          <w:sz w:val="24"/>
          <w:szCs w:val="24"/>
        </w:rPr>
        <w:t xml:space="preserve">         </w:t>
      </w:r>
      <w:r w:rsidR="00A3082F">
        <w:rPr>
          <w:rFonts w:ascii="Times New Roman" w:hAnsi="Times New Roman" w:cs="Times New Roman"/>
          <w:sz w:val="24"/>
          <w:szCs w:val="24"/>
        </w:rPr>
        <w:t xml:space="preserve">                                           </w:t>
      </w:r>
      <w:r w:rsidR="004776CE">
        <w:rPr>
          <w:rFonts w:ascii="Times New Roman" w:hAnsi="Times New Roman" w:cs="Times New Roman"/>
          <w:sz w:val="24"/>
          <w:szCs w:val="24"/>
        </w:rPr>
        <w:t xml:space="preserve"> </w:t>
      </w:r>
      <w:r w:rsidR="00105E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082F">
        <w:rPr>
          <w:rFonts w:ascii="Times New Roman" w:hAnsi="Times New Roman" w:cs="Times New Roman"/>
          <w:sz w:val="24"/>
          <w:szCs w:val="24"/>
          <w:u w:val="single"/>
        </w:rPr>
        <w:t>№</w:t>
      </w:r>
      <w:r w:rsidR="002B0382">
        <w:rPr>
          <w:rFonts w:ascii="Times New Roman" w:hAnsi="Times New Roman" w:cs="Times New Roman"/>
          <w:sz w:val="24"/>
          <w:szCs w:val="24"/>
          <w:u w:val="single"/>
        </w:rPr>
        <w:t>____________</w:t>
      </w:r>
    </w:p>
    <w:p w:rsidR="002404DF" w:rsidRDefault="002404DF" w:rsidP="002404DF">
      <w:pPr>
        <w:pStyle w:val="ConsPlusNonformat"/>
        <w:widowControl/>
        <w:jc w:val="center"/>
        <w:rPr>
          <w:rFonts w:ascii="Times New Roman" w:hAnsi="Times New Roman" w:cs="Times New Roman"/>
          <w:b/>
          <w:sz w:val="24"/>
          <w:szCs w:val="24"/>
        </w:rPr>
      </w:pPr>
      <w:r w:rsidRPr="00A3082F">
        <w:rPr>
          <w:rFonts w:ascii="Times New Roman" w:hAnsi="Times New Roman" w:cs="Times New Roman"/>
          <w:b/>
          <w:sz w:val="24"/>
          <w:szCs w:val="24"/>
        </w:rPr>
        <w:t xml:space="preserve">г. </w:t>
      </w:r>
      <w:r w:rsidR="00660D21" w:rsidRPr="00A3082F">
        <w:rPr>
          <w:rFonts w:ascii="Times New Roman" w:hAnsi="Times New Roman" w:cs="Times New Roman"/>
          <w:b/>
          <w:sz w:val="24"/>
          <w:szCs w:val="24"/>
        </w:rPr>
        <w:t>Саров</w:t>
      </w:r>
      <w:r w:rsidR="00327B72">
        <w:rPr>
          <w:rFonts w:ascii="Times New Roman" w:hAnsi="Times New Roman" w:cs="Times New Roman"/>
          <w:b/>
          <w:sz w:val="24"/>
          <w:szCs w:val="24"/>
        </w:rPr>
        <w:t xml:space="preserve"> Нижегородской области</w:t>
      </w:r>
    </w:p>
    <w:p w:rsidR="00AB5455" w:rsidRPr="00A3082F" w:rsidRDefault="00AB5455" w:rsidP="002404DF">
      <w:pPr>
        <w:pStyle w:val="ConsPlusNonformat"/>
        <w:widowControl/>
        <w:jc w:val="center"/>
        <w:rPr>
          <w:rFonts w:ascii="Times New Roman" w:hAnsi="Times New Roman" w:cs="Times New Roman"/>
          <w:b/>
          <w:sz w:val="24"/>
          <w:szCs w:val="24"/>
        </w:rPr>
      </w:pPr>
    </w:p>
    <w:p w:rsidR="00680400" w:rsidRDefault="00680400" w:rsidP="00A3082F">
      <w:pPr>
        <w:pStyle w:val="ConsPlusNonformat"/>
        <w:widowControl/>
        <w:ind w:right="54" w:firstLine="360"/>
        <w:jc w:val="both"/>
        <w:rPr>
          <w:rFonts w:ascii="Times New Roman" w:hAnsi="Times New Roman" w:cs="Times New Roman"/>
          <w:bCs/>
          <w:sz w:val="24"/>
          <w:szCs w:val="24"/>
        </w:rPr>
      </w:pPr>
      <w:r>
        <w:rPr>
          <w:rFonts w:ascii="Times New Roman" w:hAnsi="Times New Roman" w:cs="Times New Roman"/>
          <w:sz w:val="24"/>
          <w:szCs w:val="24"/>
        </w:rPr>
        <w:t>Представитель нанимателя</w:t>
      </w:r>
      <w:r w:rsidR="00477432">
        <w:rPr>
          <w:rFonts w:ascii="Times New Roman" w:hAnsi="Times New Roman" w:cs="Times New Roman"/>
          <w:sz w:val="24"/>
          <w:szCs w:val="24"/>
        </w:rPr>
        <w:t xml:space="preserve"> (работодатель)</w:t>
      </w:r>
      <w:r w:rsidR="00A93C41">
        <w:rPr>
          <w:rFonts w:ascii="Times New Roman" w:hAnsi="Times New Roman" w:cs="Times New Roman"/>
          <w:sz w:val="24"/>
          <w:szCs w:val="24"/>
        </w:rPr>
        <w:t xml:space="preserve">, в лице </w:t>
      </w:r>
      <w:r w:rsidR="002B0382">
        <w:rPr>
          <w:rFonts w:ascii="Times New Roman" w:hAnsi="Times New Roman" w:cs="Times New Roman"/>
          <w:sz w:val="24"/>
          <w:szCs w:val="24"/>
        </w:rPr>
        <w:t>председателя Городской Думы города Сарова</w:t>
      </w:r>
      <w:r w:rsidR="002404DF">
        <w:rPr>
          <w:rFonts w:ascii="Times New Roman" w:hAnsi="Times New Roman" w:cs="Times New Roman"/>
          <w:sz w:val="24"/>
          <w:szCs w:val="24"/>
        </w:rPr>
        <w:t xml:space="preserve"> </w:t>
      </w:r>
      <w:r w:rsidR="002B0382">
        <w:rPr>
          <w:rFonts w:ascii="Times New Roman" w:hAnsi="Times New Roman" w:cs="Times New Roman"/>
          <w:b/>
          <w:iCs/>
          <w:sz w:val="24"/>
          <w:szCs w:val="24"/>
        </w:rPr>
        <w:t>_____________________________</w:t>
      </w:r>
      <w:r w:rsidRPr="0054764B">
        <w:rPr>
          <w:rFonts w:ascii="Times New Roman" w:hAnsi="Times New Roman" w:cs="Times New Roman"/>
          <w:sz w:val="24"/>
          <w:szCs w:val="24"/>
        </w:rPr>
        <w:t>,</w:t>
      </w:r>
      <w:r w:rsidRPr="00B9526D">
        <w:rPr>
          <w:rFonts w:ascii="Times New Roman" w:hAnsi="Times New Roman" w:cs="Times New Roman"/>
          <w:sz w:val="24"/>
          <w:szCs w:val="24"/>
        </w:rPr>
        <w:t xml:space="preserve"> </w:t>
      </w:r>
      <w:r w:rsidR="00586146" w:rsidRPr="00586146">
        <w:rPr>
          <w:rFonts w:ascii="Times New Roman" w:hAnsi="Times New Roman"/>
          <w:sz w:val="24"/>
          <w:szCs w:val="24"/>
        </w:rPr>
        <w:t xml:space="preserve">действующего на основании Устава </w:t>
      </w:r>
      <w:r w:rsidR="002B0382">
        <w:rPr>
          <w:rFonts w:ascii="Times New Roman" w:hAnsi="Times New Roman"/>
          <w:sz w:val="24"/>
          <w:szCs w:val="24"/>
        </w:rPr>
        <w:t>городского округа город Саров Нижегородской области</w:t>
      </w:r>
      <w:r w:rsidR="00586146" w:rsidRPr="00586146">
        <w:rPr>
          <w:rFonts w:ascii="Times New Roman" w:hAnsi="Times New Roman"/>
          <w:sz w:val="24"/>
          <w:szCs w:val="24"/>
        </w:rPr>
        <w:t>, решения Городской Думы города Сарова от 12.11.2020 № 30/7-гд, Положения «О муниципальной службе в городе Сарове», именуемый в дальнейшем «Работодатель»</w:t>
      </w:r>
      <w:r w:rsidRPr="00922996">
        <w:rPr>
          <w:rFonts w:ascii="Times New Roman" w:hAnsi="Times New Roman" w:cs="Times New Roman"/>
          <w:color w:val="000000"/>
          <w:sz w:val="24"/>
          <w:szCs w:val="24"/>
        </w:rPr>
        <w:t>,</w:t>
      </w:r>
      <w:r w:rsidR="002404DF" w:rsidRPr="00922996">
        <w:rPr>
          <w:rFonts w:ascii="Times New Roman" w:hAnsi="Times New Roman" w:cs="Times New Roman"/>
          <w:color w:val="000000"/>
          <w:sz w:val="24"/>
          <w:szCs w:val="24"/>
        </w:rPr>
        <w:t xml:space="preserve"> </w:t>
      </w:r>
      <w:r w:rsidRPr="00B9526D">
        <w:rPr>
          <w:rFonts w:ascii="Times New Roman" w:hAnsi="Times New Roman" w:cs="Times New Roman"/>
          <w:sz w:val="24"/>
          <w:szCs w:val="24"/>
        </w:rPr>
        <w:t>с одной стороны</w:t>
      </w:r>
      <w:r w:rsidR="00817EF0">
        <w:rPr>
          <w:rFonts w:ascii="Times New Roman" w:hAnsi="Times New Roman" w:cs="Times New Roman"/>
          <w:sz w:val="24"/>
          <w:szCs w:val="24"/>
        </w:rPr>
        <w:t>,</w:t>
      </w:r>
      <w:r w:rsidRPr="00B9526D">
        <w:rPr>
          <w:rFonts w:ascii="Times New Roman" w:hAnsi="Times New Roman" w:cs="Times New Roman"/>
          <w:sz w:val="24"/>
          <w:szCs w:val="24"/>
        </w:rPr>
        <w:t xml:space="preserve"> и</w:t>
      </w:r>
      <w:r w:rsidR="002404DF">
        <w:rPr>
          <w:rFonts w:ascii="Times New Roman" w:hAnsi="Times New Roman" w:cs="Times New Roman"/>
          <w:sz w:val="24"/>
          <w:szCs w:val="24"/>
        </w:rPr>
        <w:t xml:space="preserve"> </w:t>
      </w:r>
      <w:r w:rsidRPr="00470F5E">
        <w:rPr>
          <w:rFonts w:ascii="Times New Roman" w:hAnsi="Times New Roman" w:cs="Times New Roman"/>
          <w:bCs/>
          <w:sz w:val="24"/>
          <w:szCs w:val="24"/>
        </w:rPr>
        <w:t>гражданин Российской Федерации</w:t>
      </w:r>
      <w:r>
        <w:rPr>
          <w:rFonts w:ascii="Times New Roman" w:hAnsi="Times New Roman" w:cs="Times New Roman"/>
          <w:b/>
          <w:bCs/>
          <w:sz w:val="24"/>
          <w:szCs w:val="24"/>
        </w:rPr>
        <w:t xml:space="preserve"> </w:t>
      </w:r>
      <w:r w:rsidR="00F17FDF">
        <w:rPr>
          <w:rFonts w:ascii="Times New Roman" w:hAnsi="Times New Roman" w:cs="Times New Roman"/>
          <w:b/>
          <w:bCs/>
          <w:sz w:val="24"/>
          <w:szCs w:val="24"/>
        </w:rPr>
        <w:t xml:space="preserve"> </w:t>
      </w:r>
      <w:r w:rsidR="00497E74">
        <w:rPr>
          <w:rFonts w:ascii="Times New Roman" w:hAnsi="Times New Roman" w:cs="Times New Roman"/>
          <w:b/>
          <w:iCs/>
          <w:sz w:val="24"/>
          <w:szCs w:val="24"/>
        </w:rPr>
        <w:t>__________________________</w:t>
      </w:r>
      <w:r w:rsidRPr="00B9526D">
        <w:rPr>
          <w:rFonts w:ascii="Times New Roman" w:hAnsi="Times New Roman" w:cs="Times New Roman"/>
          <w:b/>
          <w:bCs/>
          <w:sz w:val="24"/>
          <w:szCs w:val="24"/>
        </w:rPr>
        <w:t>,</w:t>
      </w:r>
      <w:r w:rsidRPr="00B9526D">
        <w:rPr>
          <w:rFonts w:ascii="Times New Roman" w:hAnsi="Times New Roman" w:cs="Times New Roman"/>
          <w:sz w:val="24"/>
          <w:szCs w:val="24"/>
        </w:rPr>
        <w:t xml:space="preserve"> </w:t>
      </w:r>
      <w:r w:rsidR="00895306">
        <w:rPr>
          <w:rFonts w:ascii="Times New Roman" w:hAnsi="Times New Roman" w:cs="Times New Roman"/>
          <w:sz w:val="24"/>
          <w:szCs w:val="24"/>
        </w:rPr>
        <w:t xml:space="preserve"> </w:t>
      </w:r>
      <w:r w:rsidRPr="00B9526D">
        <w:rPr>
          <w:rFonts w:ascii="Times New Roman" w:hAnsi="Times New Roman" w:cs="Times New Roman"/>
          <w:sz w:val="24"/>
          <w:szCs w:val="24"/>
        </w:rPr>
        <w:t>именуем</w:t>
      </w:r>
      <w:r w:rsidR="00267E0A">
        <w:rPr>
          <w:rFonts w:ascii="Times New Roman" w:hAnsi="Times New Roman" w:cs="Times New Roman"/>
          <w:sz w:val="24"/>
          <w:szCs w:val="24"/>
        </w:rPr>
        <w:t>ый</w:t>
      </w:r>
      <w:r w:rsidR="002404DF">
        <w:rPr>
          <w:rFonts w:ascii="Times New Roman" w:hAnsi="Times New Roman" w:cs="Times New Roman"/>
          <w:sz w:val="24"/>
          <w:szCs w:val="24"/>
        </w:rPr>
        <w:t xml:space="preserve"> </w:t>
      </w:r>
      <w:r>
        <w:rPr>
          <w:rFonts w:ascii="Times New Roman" w:hAnsi="Times New Roman" w:cs="Times New Roman"/>
          <w:sz w:val="24"/>
          <w:szCs w:val="24"/>
        </w:rPr>
        <w:t>в дальнейшем М</w:t>
      </w:r>
      <w:r w:rsidRPr="00B9526D">
        <w:rPr>
          <w:rFonts w:ascii="Times New Roman" w:hAnsi="Times New Roman" w:cs="Times New Roman"/>
          <w:sz w:val="24"/>
          <w:szCs w:val="24"/>
        </w:rPr>
        <w:t>униципаль</w:t>
      </w:r>
      <w:r>
        <w:rPr>
          <w:rFonts w:ascii="Times New Roman" w:hAnsi="Times New Roman" w:cs="Times New Roman"/>
          <w:sz w:val="24"/>
          <w:szCs w:val="24"/>
        </w:rPr>
        <w:t xml:space="preserve">ный </w:t>
      </w:r>
      <w:r w:rsidRPr="002404DF">
        <w:rPr>
          <w:rFonts w:ascii="Times New Roman" w:hAnsi="Times New Roman" w:cs="Times New Roman"/>
          <w:bCs/>
          <w:sz w:val="24"/>
          <w:szCs w:val="24"/>
        </w:rPr>
        <w:t xml:space="preserve">служащий, с другой стороны (далее – </w:t>
      </w:r>
      <w:r w:rsidR="008C6CBA">
        <w:rPr>
          <w:rFonts w:ascii="Times New Roman" w:hAnsi="Times New Roman" w:cs="Times New Roman"/>
          <w:bCs/>
          <w:sz w:val="24"/>
          <w:szCs w:val="24"/>
        </w:rPr>
        <w:t>с</w:t>
      </w:r>
      <w:r w:rsidRPr="002404DF">
        <w:rPr>
          <w:rFonts w:ascii="Times New Roman" w:hAnsi="Times New Roman" w:cs="Times New Roman"/>
          <w:bCs/>
          <w:sz w:val="24"/>
          <w:szCs w:val="24"/>
        </w:rPr>
        <w:t>тороны)</w:t>
      </w:r>
      <w:r w:rsidR="00817EF0">
        <w:rPr>
          <w:rFonts w:ascii="Times New Roman" w:hAnsi="Times New Roman" w:cs="Times New Roman"/>
          <w:bCs/>
          <w:sz w:val="24"/>
          <w:szCs w:val="24"/>
        </w:rPr>
        <w:t>,</w:t>
      </w:r>
      <w:r w:rsidR="002404DF" w:rsidRPr="002404DF">
        <w:rPr>
          <w:rFonts w:ascii="Times New Roman" w:hAnsi="Times New Roman" w:cs="Times New Roman"/>
          <w:bCs/>
          <w:sz w:val="24"/>
          <w:szCs w:val="24"/>
        </w:rPr>
        <w:t xml:space="preserve"> </w:t>
      </w:r>
      <w:r w:rsidRPr="002404DF">
        <w:rPr>
          <w:rFonts w:ascii="Times New Roman" w:hAnsi="Times New Roman" w:cs="Times New Roman"/>
          <w:bCs/>
          <w:sz w:val="24"/>
          <w:szCs w:val="24"/>
        </w:rPr>
        <w:t>на основании трудового законодательства</w:t>
      </w:r>
      <w:r w:rsidR="002404DF" w:rsidRPr="002404DF">
        <w:rPr>
          <w:rFonts w:ascii="Times New Roman" w:hAnsi="Times New Roman" w:cs="Times New Roman"/>
          <w:bCs/>
          <w:sz w:val="24"/>
          <w:szCs w:val="24"/>
        </w:rPr>
        <w:t xml:space="preserve"> </w:t>
      </w:r>
      <w:r w:rsidRPr="002404DF">
        <w:rPr>
          <w:rFonts w:ascii="Times New Roman" w:hAnsi="Times New Roman" w:cs="Times New Roman"/>
          <w:bCs/>
          <w:sz w:val="24"/>
          <w:szCs w:val="24"/>
        </w:rPr>
        <w:t>и законодательства о муниципальной службе заключили настоящий трудовой договор о нижеследующем:</w:t>
      </w:r>
    </w:p>
    <w:p w:rsidR="006309F9" w:rsidRPr="002404DF" w:rsidRDefault="006309F9" w:rsidP="00A3082F">
      <w:pPr>
        <w:pStyle w:val="ConsPlusNonformat"/>
        <w:widowControl/>
        <w:ind w:right="54" w:firstLine="360"/>
        <w:jc w:val="both"/>
        <w:rPr>
          <w:rFonts w:ascii="Times New Roman" w:hAnsi="Times New Roman" w:cs="Times New Roman"/>
          <w:bCs/>
          <w:sz w:val="24"/>
          <w:szCs w:val="24"/>
        </w:rPr>
      </w:pPr>
    </w:p>
    <w:p w:rsidR="00680400" w:rsidRDefault="00680400" w:rsidP="00680400">
      <w:pPr>
        <w:pStyle w:val="ConsPlusNormal"/>
        <w:widowControl/>
        <w:numPr>
          <w:ilvl w:val="0"/>
          <w:numId w:val="1"/>
        </w:numPr>
        <w:ind w:right="54"/>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680400" w:rsidRPr="005230B3" w:rsidRDefault="00680400" w:rsidP="00680400">
      <w:pPr>
        <w:pStyle w:val="ConsPlusNormal"/>
        <w:widowControl/>
        <w:ind w:left="360" w:right="54" w:firstLine="0"/>
        <w:rPr>
          <w:rFonts w:ascii="Times New Roman" w:hAnsi="Times New Roman" w:cs="Times New Roman"/>
          <w:sz w:val="24"/>
          <w:szCs w:val="24"/>
        </w:rPr>
      </w:pPr>
    </w:p>
    <w:p w:rsidR="00680400" w:rsidRPr="00920202" w:rsidRDefault="00680400" w:rsidP="001E1026">
      <w:pPr>
        <w:ind w:firstLine="567"/>
        <w:jc w:val="both"/>
        <w:rPr>
          <w:sz w:val="24"/>
          <w:szCs w:val="24"/>
        </w:rPr>
      </w:pPr>
      <w:r w:rsidRPr="005230B3">
        <w:rPr>
          <w:sz w:val="24"/>
          <w:szCs w:val="24"/>
        </w:rPr>
        <w:t>1.1. По настоящему трудовому договору Муниципальный служащий принима</w:t>
      </w:r>
      <w:r w:rsidR="002F54B8" w:rsidRPr="005230B3">
        <w:rPr>
          <w:sz w:val="24"/>
          <w:szCs w:val="24"/>
        </w:rPr>
        <w:t xml:space="preserve">ется на муниципальную службу в </w:t>
      </w:r>
      <w:r w:rsidR="002B0382">
        <w:rPr>
          <w:sz w:val="24"/>
          <w:szCs w:val="24"/>
        </w:rPr>
        <w:t>Городскую Думу города Сарова</w:t>
      </w:r>
      <w:r w:rsidRPr="005230B3">
        <w:rPr>
          <w:sz w:val="24"/>
          <w:szCs w:val="24"/>
        </w:rPr>
        <w:t xml:space="preserve"> и назначается </w:t>
      </w:r>
      <w:r w:rsidRPr="00A04AE8">
        <w:rPr>
          <w:sz w:val="24"/>
          <w:szCs w:val="24"/>
        </w:rPr>
        <w:t xml:space="preserve">на </w:t>
      </w:r>
      <w:r w:rsidR="005230B3" w:rsidRPr="00A04AE8">
        <w:rPr>
          <w:sz w:val="24"/>
          <w:szCs w:val="24"/>
        </w:rPr>
        <w:t>должность</w:t>
      </w:r>
      <w:r w:rsidR="004174DE" w:rsidRPr="00A04AE8">
        <w:rPr>
          <w:sz w:val="24"/>
          <w:szCs w:val="24"/>
        </w:rPr>
        <w:t xml:space="preserve"> </w:t>
      </w:r>
      <w:r w:rsidR="00497E74">
        <w:rPr>
          <w:sz w:val="24"/>
          <w:szCs w:val="24"/>
        </w:rPr>
        <w:t>__________________________________________</w:t>
      </w:r>
      <w:r w:rsidR="00F17FDF" w:rsidRPr="00A04AE8">
        <w:rPr>
          <w:sz w:val="24"/>
          <w:szCs w:val="24"/>
        </w:rPr>
        <w:t xml:space="preserve"> </w:t>
      </w:r>
      <w:r w:rsidRPr="00A04AE8">
        <w:rPr>
          <w:sz w:val="24"/>
          <w:szCs w:val="24"/>
        </w:rPr>
        <w:t xml:space="preserve">- </w:t>
      </w:r>
      <w:r w:rsidR="00497E74">
        <w:rPr>
          <w:sz w:val="24"/>
          <w:szCs w:val="24"/>
        </w:rPr>
        <w:t>______________</w:t>
      </w:r>
      <w:r w:rsidRPr="00A04AE8">
        <w:rPr>
          <w:sz w:val="24"/>
          <w:szCs w:val="24"/>
        </w:rPr>
        <w:t xml:space="preserve"> должность муниципальной службы (группа</w:t>
      </w:r>
      <w:r w:rsidR="00F22E72" w:rsidRPr="00A04AE8">
        <w:rPr>
          <w:sz w:val="24"/>
          <w:szCs w:val="24"/>
        </w:rPr>
        <w:t xml:space="preserve"> </w:t>
      </w:r>
      <w:r w:rsidR="00497E74">
        <w:rPr>
          <w:sz w:val="24"/>
          <w:szCs w:val="24"/>
        </w:rPr>
        <w:t>___</w:t>
      </w:r>
      <w:r w:rsidRPr="00034DD1">
        <w:rPr>
          <w:sz w:val="24"/>
          <w:szCs w:val="24"/>
        </w:rPr>
        <w:t>)</w:t>
      </w:r>
      <w:r w:rsidR="00497E74">
        <w:rPr>
          <w:sz w:val="24"/>
          <w:szCs w:val="24"/>
        </w:rPr>
        <w:t>.</w:t>
      </w:r>
    </w:p>
    <w:p w:rsidR="00680400" w:rsidRPr="00B9526D" w:rsidRDefault="00680400" w:rsidP="00680400">
      <w:pPr>
        <w:pStyle w:val="ConsPlusNormal"/>
        <w:widowControl/>
        <w:ind w:right="54" w:firstLine="540"/>
        <w:jc w:val="both"/>
        <w:rPr>
          <w:rFonts w:ascii="Times New Roman" w:hAnsi="Times New Roman" w:cs="Times New Roman"/>
          <w:sz w:val="24"/>
          <w:szCs w:val="24"/>
        </w:rPr>
      </w:pPr>
      <w:r w:rsidRPr="005230B3">
        <w:rPr>
          <w:rFonts w:ascii="Times New Roman" w:hAnsi="Times New Roman" w:cs="Times New Roman"/>
          <w:sz w:val="24"/>
          <w:szCs w:val="24"/>
        </w:rPr>
        <w:t xml:space="preserve">1.2. Работа по настоящему договору является для Муниципального служащего основной </w:t>
      </w:r>
      <w:r w:rsidRPr="00B9526D">
        <w:rPr>
          <w:rFonts w:ascii="Times New Roman" w:hAnsi="Times New Roman" w:cs="Times New Roman"/>
          <w:sz w:val="24"/>
          <w:szCs w:val="24"/>
        </w:rPr>
        <w:t>работой.</w:t>
      </w:r>
    </w:p>
    <w:p w:rsidR="00680400" w:rsidRPr="00B9526D"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1.3. Местом</w:t>
      </w:r>
      <w:r w:rsidRPr="00B9526D">
        <w:rPr>
          <w:rFonts w:ascii="Times New Roman" w:hAnsi="Times New Roman" w:cs="Times New Roman"/>
          <w:sz w:val="24"/>
          <w:szCs w:val="24"/>
        </w:rPr>
        <w:t xml:space="preserve"> ра</w:t>
      </w:r>
      <w:r>
        <w:rPr>
          <w:rFonts w:ascii="Times New Roman" w:hAnsi="Times New Roman" w:cs="Times New Roman"/>
          <w:sz w:val="24"/>
          <w:szCs w:val="24"/>
        </w:rPr>
        <w:t xml:space="preserve">боты Муниципального служащего является </w:t>
      </w:r>
      <w:r w:rsidR="002B0382">
        <w:rPr>
          <w:rFonts w:ascii="Times New Roman" w:hAnsi="Times New Roman" w:cs="Times New Roman"/>
          <w:sz w:val="24"/>
          <w:szCs w:val="24"/>
        </w:rPr>
        <w:t>Городская Дума</w:t>
      </w:r>
      <w:r w:rsidRPr="00B9526D">
        <w:rPr>
          <w:rFonts w:ascii="Times New Roman" w:hAnsi="Times New Roman" w:cs="Times New Roman"/>
          <w:sz w:val="24"/>
          <w:szCs w:val="24"/>
        </w:rPr>
        <w:t xml:space="preserve"> </w:t>
      </w:r>
      <w:r w:rsidR="00760C77">
        <w:rPr>
          <w:rFonts w:ascii="Times New Roman" w:hAnsi="Times New Roman" w:cs="Times New Roman"/>
          <w:sz w:val="24"/>
          <w:szCs w:val="24"/>
        </w:rPr>
        <w:t>города Сарова</w:t>
      </w:r>
      <w:r>
        <w:rPr>
          <w:rFonts w:ascii="Times New Roman" w:hAnsi="Times New Roman" w:cs="Times New Roman"/>
          <w:sz w:val="24"/>
          <w:szCs w:val="24"/>
        </w:rPr>
        <w:t xml:space="preserve"> Нижегородской области, находящ</w:t>
      </w:r>
      <w:r w:rsidR="00A611C2">
        <w:rPr>
          <w:rFonts w:ascii="Times New Roman" w:hAnsi="Times New Roman" w:cs="Times New Roman"/>
          <w:sz w:val="24"/>
          <w:szCs w:val="24"/>
        </w:rPr>
        <w:t>ая</w:t>
      </w:r>
      <w:r>
        <w:rPr>
          <w:rFonts w:ascii="Times New Roman" w:hAnsi="Times New Roman" w:cs="Times New Roman"/>
          <w:sz w:val="24"/>
          <w:szCs w:val="24"/>
        </w:rPr>
        <w:t>ся по адресу:</w:t>
      </w:r>
      <w:r w:rsidRPr="00B9526D">
        <w:rPr>
          <w:rFonts w:ascii="Times New Roman" w:hAnsi="Times New Roman" w:cs="Times New Roman"/>
          <w:sz w:val="24"/>
          <w:szCs w:val="24"/>
        </w:rPr>
        <w:t xml:space="preserve"> Нижегородская область, </w:t>
      </w:r>
      <w:r w:rsidR="00A20A7C">
        <w:rPr>
          <w:rFonts w:ascii="Times New Roman" w:hAnsi="Times New Roman" w:cs="Times New Roman"/>
          <w:sz w:val="24"/>
          <w:szCs w:val="24"/>
        </w:rPr>
        <w:t>г.Саров</w:t>
      </w:r>
      <w:r w:rsidR="005B56ED">
        <w:rPr>
          <w:rFonts w:ascii="Times New Roman" w:hAnsi="Times New Roman" w:cs="Times New Roman"/>
          <w:sz w:val="24"/>
          <w:szCs w:val="24"/>
        </w:rPr>
        <w:t>,</w:t>
      </w:r>
      <w:r w:rsidR="00A20A7C">
        <w:rPr>
          <w:rFonts w:ascii="Times New Roman" w:hAnsi="Times New Roman" w:cs="Times New Roman"/>
          <w:sz w:val="24"/>
          <w:szCs w:val="24"/>
        </w:rPr>
        <w:t xml:space="preserve"> пр-</w:t>
      </w:r>
      <w:r w:rsidR="00760C77">
        <w:rPr>
          <w:rFonts w:ascii="Times New Roman" w:hAnsi="Times New Roman" w:cs="Times New Roman"/>
          <w:sz w:val="24"/>
          <w:szCs w:val="24"/>
        </w:rPr>
        <w:t>т</w:t>
      </w:r>
      <w:r w:rsidR="00760C77" w:rsidRPr="00760C77">
        <w:rPr>
          <w:rFonts w:ascii="Times New Roman" w:hAnsi="Times New Roman" w:cs="Times New Roman"/>
          <w:sz w:val="24"/>
          <w:szCs w:val="24"/>
        </w:rPr>
        <w:t>.</w:t>
      </w:r>
      <w:r w:rsidR="005B56ED">
        <w:rPr>
          <w:rFonts w:ascii="Times New Roman" w:hAnsi="Times New Roman" w:cs="Times New Roman"/>
          <w:sz w:val="24"/>
          <w:szCs w:val="24"/>
        </w:rPr>
        <w:t xml:space="preserve"> </w:t>
      </w:r>
      <w:r w:rsidR="00760C77">
        <w:rPr>
          <w:rFonts w:ascii="Times New Roman" w:hAnsi="Times New Roman" w:cs="Times New Roman"/>
          <w:sz w:val="24"/>
          <w:szCs w:val="24"/>
        </w:rPr>
        <w:t>Ленина</w:t>
      </w:r>
      <w:r w:rsidR="005B56ED">
        <w:rPr>
          <w:rFonts w:ascii="Times New Roman" w:hAnsi="Times New Roman" w:cs="Times New Roman"/>
          <w:sz w:val="24"/>
          <w:szCs w:val="24"/>
        </w:rPr>
        <w:t xml:space="preserve">, </w:t>
      </w:r>
      <w:r w:rsidR="00760C77">
        <w:rPr>
          <w:rFonts w:ascii="Times New Roman" w:hAnsi="Times New Roman" w:cs="Times New Roman"/>
          <w:sz w:val="24"/>
          <w:szCs w:val="24"/>
        </w:rPr>
        <w:t>д.</w:t>
      </w:r>
      <w:r w:rsidR="00760C77" w:rsidRPr="00760C77">
        <w:rPr>
          <w:rFonts w:ascii="Times New Roman" w:hAnsi="Times New Roman" w:cs="Times New Roman"/>
          <w:sz w:val="24"/>
          <w:szCs w:val="24"/>
        </w:rPr>
        <w:t>20</w:t>
      </w:r>
      <w:r w:rsidR="00D67E58">
        <w:rPr>
          <w:rFonts w:ascii="Times New Roman" w:hAnsi="Times New Roman" w:cs="Times New Roman"/>
          <w:sz w:val="24"/>
          <w:szCs w:val="24"/>
        </w:rPr>
        <w:t>а</w:t>
      </w:r>
      <w:r w:rsidRPr="00B9526D">
        <w:rPr>
          <w:rFonts w:ascii="Times New Roman" w:hAnsi="Times New Roman" w:cs="Times New Roman"/>
          <w:sz w:val="24"/>
          <w:szCs w:val="24"/>
        </w:rPr>
        <w:t>.</w:t>
      </w:r>
    </w:p>
    <w:p w:rsidR="00680400"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1.4</w:t>
      </w:r>
      <w:r w:rsidRPr="00B9526D">
        <w:rPr>
          <w:rFonts w:ascii="Times New Roman" w:hAnsi="Times New Roman" w:cs="Times New Roman"/>
          <w:sz w:val="24"/>
          <w:szCs w:val="24"/>
        </w:rPr>
        <w:t>. Трудовые обязанн</w:t>
      </w:r>
      <w:r>
        <w:rPr>
          <w:rFonts w:ascii="Times New Roman" w:hAnsi="Times New Roman" w:cs="Times New Roman"/>
          <w:sz w:val="24"/>
          <w:szCs w:val="24"/>
        </w:rPr>
        <w:t>ости Муниципального служащего</w:t>
      </w:r>
      <w:r w:rsidRPr="00B9526D">
        <w:rPr>
          <w:rFonts w:ascii="Times New Roman" w:hAnsi="Times New Roman" w:cs="Times New Roman"/>
          <w:sz w:val="24"/>
          <w:szCs w:val="24"/>
        </w:rPr>
        <w:t xml:space="preserve">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680400" w:rsidRPr="00B9526D"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 xml:space="preserve">1.5.Настоящий трудовой договор является основанием для издания распоряжения о приеме на </w:t>
      </w:r>
      <w:r w:rsidR="00F17FDF">
        <w:rPr>
          <w:rFonts w:ascii="Times New Roman" w:hAnsi="Times New Roman" w:cs="Times New Roman"/>
          <w:sz w:val="24"/>
          <w:szCs w:val="24"/>
        </w:rPr>
        <w:t xml:space="preserve">муниципальную службу в </w:t>
      </w:r>
      <w:r w:rsidR="002B0382">
        <w:rPr>
          <w:rFonts w:ascii="Times New Roman" w:hAnsi="Times New Roman" w:cs="Times New Roman"/>
          <w:sz w:val="24"/>
          <w:szCs w:val="24"/>
        </w:rPr>
        <w:t>Городскую Думу города Сарова</w:t>
      </w:r>
      <w:r>
        <w:rPr>
          <w:rFonts w:ascii="Times New Roman" w:hAnsi="Times New Roman" w:cs="Times New Roman"/>
          <w:sz w:val="24"/>
          <w:szCs w:val="24"/>
        </w:rPr>
        <w:t>.</w:t>
      </w:r>
    </w:p>
    <w:p w:rsidR="00680400" w:rsidRPr="00CE665C" w:rsidRDefault="00680400" w:rsidP="00680400">
      <w:pPr>
        <w:pStyle w:val="ConsPlusNormal"/>
        <w:widowControl/>
        <w:ind w:right="54" w:firstLine="540"/>
        <w:jc w:val="both"/>
        <w:rPr>
          <w:rFonts w:ascii="Times New Roman" w:hAnsi="Times New Roman" w:cs="Times New Roman"/>
          <w:color w:val="1D1B11"/>
          <w:sz w:val="24"/>
          <w:szCs w:val="24"/>
        </w:rPr>
      </w:pPr>
      <w:r w:rsidRPr="00CE665C">
        <w:rPr>
          <w:rFonts w:ascii="Times New Roman" w:hAnsi="Times New Roman" w:cs="Times New Roman"/>
          <w:color w:val="1D1B11"/>
          <w:sz w:val="24"/>
          <w:szCs w:val="24"/>
        </w:rPr>
        <w:t>1.6. Муниципальный служащий приступ</w:t>
      </w:r>
      <w:r w:rsidR="00F27690">
        <w:rPr>
          <w:rFonts w:ascii="Times New Roman" w:hAnsi="Times New Roman" w:cs="Times New Roman"/>
          <w:color w:val="1D1B11"/>
          <w:sz w:val="24"/>
          <w:szCs w:val="24"/>
        </w:rPr>
        <w:t>ает</w:t>
      </w:r>
      <w:r w:rsidRPr="00CE665C">
        <w:rPr>
          <w:rFonts w:ascii="Times New Roman" w:hAnsi="Times New Roman" w:cs="Times New Roman"/>
          <w:color w:val="1D1B11"/>
          <w:sz w:val="24"/>
          <w:szCs w:val="24"/>
        </w:rPr>
        <w:t xml:space="preserve"> к исполнению своих должностных обязанностей </w:t>
      </w:r>
      <w:r w:rsidR="00F17FDF">
        <w:rPr>
          <w:rFonts w:ascii="Times New Roman" w:hAnsi="Times New Roman" w:cs="Times New Roman"/>
          <w:b/>
          <w:color w:val="1D1B11"/>
          <w:sz w:val="24"/>
          <w:szCs w:val="24"/>
          <w:u w:val="single"/>
        </w:rPr>
        <w:t xml:space="preserve">с </w:t>
      </w:r>
      <w:r w:rsidR="00497E74">
        <w:rPr>
          <w:rFonts w:ascii="Times New Roman" w:hAnsi="Times New Roman" w:cs="Times New Roman"/>
          <w:b/>
          <w:color w:val="1D1B11"/>
          <w:sz w:val="24"/>
          <w:szCs w:val="24"/>
          <w:u w:val="single"/>
        </w:rPr>
        <w:t>_________________.</w:t>
      </w:r>
    </w:p>
    <w:p w:rsidR="00680400" w:rsidRPr="008426FD" w:rsidRDefault="00F17FDF" w:rsidP="00F17FDF">
      <w:pPr>
        <w:ind w:firstLine="340"/>
        <w:jc w:val="both"/>
        <w:rPr>
          <w:sz w:val="24"/>
          <w:szCs w:val="24"/>
        </w:rPr>
      </w:pPr>
      <w:r>
        <w:rPr>
          <w:color w:val="1D1B11"/>
          <w:sz w:val="24"/>
          <w:szCs w:val="24"/>
        </w:rPr>
        <w:t xml:space="preserve">   </w:t>
      </w:r>
      <w:r w:rsidR="00680400" w:rsidRPr="006077AE">
        <w:rPr>
          <w:color w:val="1D1B11"/>
          <w:sz w:val="24"/>
          <w:szCs w:val="24"/>
        </w:rPr>
        <w:t xml:space="preserve">1.7. </w:t>
      </w:r>
      <w:r w:rsidR="006077AE" w:rsidRPr="006077AE">
        <w:rPr>
          <w:sz w:val="24"/>
          <w:szCs w:val="24"/>
        </w:rPr>
        <w:t xml:space="preserve">Настоящий договор заключен на </w:t>
      </w:r>
      <w:r w:rsidR="00104C84" w:rsidRPr="00104C84">
        <w:rPr>
          <w:sz w:val="24"/>
          <w:szCs w:val="24"/>
        </w:rPr>
        <w:t>не</w:t>
      </w:r>
      <w:r w:rsidR="006077AE" w:rsidRPr="00104C84">
        <w:rPr>
          <w:sz w:val="24"/>
          <w:szCs w:val="24"/>
        </w:rPr>
        <w:t>определенный</w:t>
      </w:r>
      <w:r w:rsidR="00104C84" w:rsidRPr="00104C84">
        <w:rPr>
          <w:sz w:val="24"/>
          <w:szCs w:val="24"/>
        </w:rPr>
        <w:t xml:space="preserve"> срок</w:t>
      </w:r>
      <w:r w:rsidR="00497E74">
        <w:rPr>
          <w:sz w:val="24"/>
          <w:szCs w:val="24"/>
        </w:rPr>
        <w:t>.</w:t>
      </w:r>
    </w:p>
    <w:p w:rsidR="00680400" w:rsidRDefault="00680400" w:rsidP="00680400">
      <w:pPr>
        <w:pStyle w:val="ConsPlusNormal"/>
        <w:widowControl/>
        <w:ind w:right="54" w:firstLine="540"/>
        <w:jc w:val="both"/>
        <w:rPr>
          <w:rFonts w:ascii="Times New Roman" w:hAnsi="Times New Roman" w:cs="Times New Roman"/>
          <w:color w:val="1D1B11"/>
          <w:sz w:val="24"/>
          <w:szCs w:val="24"/>
        </w:rPr>
      </w:pPr>
      <w:r w:rsidRPr="00CE665C">
        <w:rPr>
          <w:rFonts w:ascii="Times New Roman" w:hAnsi="Times New Roman" w:cs="Times New Roman"/>
          <w:color w:val="1D1B11"/>
          <w:sz w:val="24"/>
          <w:szCs w:val="24"/>
        </w:rPr>
        <w:t>1.8. Для Муниципального служащего не  устанавливается  испытательный срок.</w:t>
      </w:r>
    </w:p>
    <w:p w:rsidR="006309F9" w:rsidRPr="00CE665C" w:rsidRDefault="006309F9" w:rsidP="00680400">
      <w:pPr>
        <w:pStyle w:val="ConsPlusNormal"/>
        <w:widowControl/>
        <w:ind w:right="54" w:firstLine="540"/>
        <w:jc w:val="both"/>
        <w:rPr>
          <w:rFonts w:ascii="Times New Roman" w:hAnsi="Times New Roman" w:cs="Times New Roman"/>
          <w:color w:val="1D1B11"/>
          <w:sz w:val="24"/>
          <w:szCs w:val="24"/>
        </w:rPr>
      </w:pPr>
    </w:p>
    <w:p w:rsidR="00680400" w:rsidRDefault="00680400" w:rsidP="00680400">
      <w:pPr>
        <w:pStyle w:val="ConsPlusNormal"/>
        <w:widowControl/>
        <w:ind w:right="54" w:firstLine="0"/>
        <w:jc w:val="center"/>
        <w:rPr>
          <w:rFonts w:ascii="Times New Roman" w:hAnsi="Times New Roman" w:cs="Times New Roman"/>
          <w:b/>
          <w:bCs/>
          <w:sz w:val="24"/>
          <w:szCs w:val="24"/>
        </w:rPr>
      </w:pPr>
      <w:r w:rsidRPr="004306D7">
        <w:rPr>
          <w:rFonts w:ascii="Times New Roman" w:hAnsi="Times New Roman" w:cs="Times New Roman"/>
          <w:b/>
          <w:sz w:val="24"/>
          <w:szCs w:val="24"/>
        </w:rPr>
        <w:t>2</w:t>
      </w:r>
      <w:r w:rsidRPr="00B9526D">
        <w:rPr>
          <w:rFonts w:ascii="Times New Roman" w:hAnsi="Times New Roman" w:cs="Times New Roman"/>
          <w:sz w:val="24"/>
          <w:szCs w:val="24"/>
        </w:rPr>
        <w:t xml:space="preserve">. </w:t>
      </w:r>
      <w:r>
        <w:rPr>
          <w:rFonts w:ascii="Times New Roman" w:hAnsi="Times New Roman" w:cs="Times New Roman"/>
          <w:b/>
          <w:bCs/>
          <w:sz w:val="24"/>
          <w:szCs w:val="24"/>
        </w:rPr>
        <w:t>ПРАВА И ОБЯЗАННОСТИ МУНИЦИПАЛЬНОГО СЛУЖАЩЕГО</w:t>
      </w:r>
    </w:p>
    <w:p w:rsidR="00680400" w:rsidRPr="00B9526D" w:rsidRDefault="00680400" w:rsidP="00680400">
      <w:pPr>
        <w:pStyle w:val="ConsPlusNormal"/>
        <w:widowControl/>
        <w:ind w:right="54" w:firstLine="0"/>
        <w:jc w:val="center"/>
        <w:rPr>
          <w:rFonts w:ascii="Times New Roman" w:hAnsi="Times New Roman" w:cs="Times New Roman"/>
          <w:sz w:val="24"/>
          <w:szCs w:val="24"/>
        </w:rPr>
      </w:pPr>
    </w:p>
    <w:p w:rsidR="001E1026" w:rsidRDefault="001E1026" w:rsidP="001E1026">
      <w:pPr>
        <w:adjustRightInd w:val="0"/>
        <w:ind w:firstLine="540"/>
        <w:jc w:val="both"/>
        <w:rPr>
          <w:rFonts w:eastAsia="Calibri"/>
          <w:color w:val="000000"/>
          <w:sz w:val="24"/>
          <w:szCs w:val="24"/>
          <w:lang w:eastAsia="en-US"/>
        </w:rPr>
      </w:pPr>
      <w:r w:rsidRPr="009F4301">
        <w:rPr>
          <w:rFonts w:eastAsia="Calibri"/>
          <w:color w:val="000000"/>
          <w:sz w:val="24"/>
          <w:szCs w:val="24"/>
          <w:lang w:eastAsia="en-US"/>
        </w:rPr>
        <w:t>2.1. Муниципальный служащий имеет право на:</w:t>
      </w:r>
    </w:p>
    <w:p w:rsidR="001E1026" w:rsidRDefault="001E1026" w:rsidP="001E1026">
      <w:pPr>
        <w:adjustRightInd w:val="0"/>
        <w:ind w:firstLine="540"/>
        <w:jc w:val="both"/>
        <w:rPr>
          <w:rFonts w:eastAsia="Calibri"/>
          <w:color w:val="000000"/>
          <w:sz w:val="24"/>
          <w:szCs w:val="24"/>
          <w:lang w:eastAsia="en-US"/>
        </w:rPr>
      </w:pPr>
      <w:r w:rsidRPr="009F4301">
        <w:rPr>
          <w:rFonts w:eastAsia="Calibri"/>
          <w:color w:val="000000"/>
          <w:sz w:val="24"/>
          <w:szCs w:val="24"/>
          <w:lang w:eastAsia="en-US"/>
        </w:rPr>
        <w:t>2.1.1.</w:t>
      </w:r>
      <w:r>
        <w:rPr>
          <w:rFonts w:eastAsia="Calibri"/>
          <w:color w:val="000000"/>
          <w:sz w:val="24"/>
          <w:szCs w:val="24"/>
          <w:lang w:eastAsia="en-US"/>
        </w:rPr>
        <w:t>О</w:t>
      </w:r>
      <w:r w:rsidRPr="00590E2B">
        <w:rPr>
          <w:rFonts w:eastAsia="Calibri"/>
          <w:color w:val="000000"/>
          <w:sz w:val="24"/>
          <w:szCs w:val="24"/>
          <w:lang w:eastAsia="en-US"/>
        </w:rPr>
        <w:t>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Pr>
          <w:rFonts w:eastAsia="Calibri"/>
          <w:color w:val="000000"/>
          <w:sz w:val="24"/>
          <w:szCs w:val="24"/>
          <w:lang w:eastAsia="en-US"/>
        </w:rPr>
        <w:t>.</w:t>
      </w:r>
    </w:p>
    <w:p w:rsidR="001E1026" w:rsidRPr="009F4301" w:rsidRDefault="001E1026" w:rsidP="001E1026">
      <w:pPr>
        <w:adjustRightInd w:val="0"/>
        <w:ind w:firstLine="540"/>
        <w:jc w:val="both"/>
        <w:rPr>
          <w:rFonts w:eastAsia="Calibri"/>
          <w:color w:val="000000"/>
          <w:sz w:val="24"/>
          <w:szCs w:val="24"/>
          <w:lang w:eastAsia="en-US"/>
        </w:rPr>
      </w:pPr>
      <w:r>
        <w:rPr>
          <w:rFonts w:eastAsia="Calibri"/>
          <w:color w:val="000000"/>
          <w:sz w:val="24"/>
          <w:szCs w:val="24"/>
          <w:lang w:eastAsia="en-US"/>
        </w:rPr>
        <w:t>2.1.2.</w:t>
      </w:r>
      <w:r w:rsidRPr="009F4301">
        <w:rPr>
          <w:rFonts w:eastAsia="Calibri"/>
          <w:color w:val="000000"/>
          <w:sz w:val="24"/>
          <w:szCs w:val="24"/>
          <w:lang w:eastAsia="en-US"/>
        </w:rPr>
        <w:t>Обеспечение организационно-технических условий, необходимых для исполнения должностных обязанностей.</w:t>
      </w:r>
    </w:p>
    <w:p w:rsidR="00680400" w:rsidRDefault="001E1026" w:rsidP="000849C8">
      <w:pPr>
        <w:adjustRightInd w:val="0"/>
        <w:ind w:firstLine="540"/>
        <w:jc w:val="both"/>
        <w:rPr>
          <w:rFonts w:eastAsia="Calibri"/>
          <w:color w:val="000000"/>
          <w:sz w:val="24"/>
          <w:szCs w:val="24"/>
          <w:lang w:eastAsia="en-US"/>
        </w:rPr>
      </w:pPr>
      <w:r>
        <w:rPr>
          <w:rFonts w:eastAsia="Calibri"/>
          <w:color w:val="000000"/>
          <w:sz w:val="24"/>
          <w:szCs w:val="24"/>
          <w:lang w:eastAsia="en-US"/>
        </w:rPr>
        <w:t>2.1.3.</w:t>
      </w:r>
      <w:r w:rsidRPr="009F4301">
        <w:rPr>
          <w:rFonts w:eastAsia="Calibri"/>
          <w:color w:val="000000"/>
          <w:sz w:val="24"/>
          <w:szCs w:val="24"/>
          <w:lang w:eastAsia="en-US"/>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680400" w:rsidRDefault="00680400" w:rsidP="00680400">
      <w:pPr>
        <w:adjustRightInd w:val="0"/>
        <w:ind w:firstLine="540"/>
        <w:jc w:val="both"/>
        <w:rPr>
          <w:rFonts w:eastAsia="Calibri"/>
          <w:color w:val="000000"/>
          <w:sz w:val="24"/>
          <w:szCs w:val="24"/>
          <w:lang w:eastAsia="en-US"/>
        </w:rPr>
      </w:pPr>
      <w:r>
        <w:rPr>
          <w:rFonts w:eastAsia="Calibri"/>
          <w:color w:val="000000"/>
          <w:sz w:val="24"/>
          <w:szCs w:val="24"/>
          <w:lang w:eastAsia="en-US"/>
        </w:rPr>
        <w:t>2.1.4.</w:t>
      </w:r>
      <w:r w:rsidRPr="009F4301">
        <w:rPr>
          <w:rFonts w:eastAsia="Calibri"/>
          <w:color w:val="000000"/>
          <w:sz w:val="24"/>
          <w:szCs w:val="24"/>
          <w:lang w:eastAsia="en-US"/>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80400" w:rsidRPr="009F4301" w:rsidRDefault="00680400" w:rsidP="00680400">
      <w:pPr>
        <w:adjustRightInd w:val="0"/>
        <w:ind w:firstLine="540"/>
        <w:jc w:val="both"/>
        <w:rPr>
          <w:rFonts w:eastAsia="Calibri"/>
          <w:color w:val="000000"/>
          <w:sz w:val="24"/>
          <w:szCs w:val="24"/>
          <w:lang w:eastAsia="en-US"/>
        </w:rPr>
      </w:pPr>
      <w:r>
        <w:rPr>
          <w:rFonts w:eastAsia="Calibri"/>
          <w:color w:val="000000"/>
          <w:sz w:val="24"/>
          <w:szCs w:val="24"/>
          <w:lang w:eastAsia="en-US"/>
        </w:rPr>
        <w:t>2.1.5.П</w:t>
      </w:r>
      <w:r w:rsidRPr="00590E2B">
        <w:rPr>
          <w:rFonts w:eastAsia="Calibri"/>
          <w:color w:val="000000"/>
          <w:sz w:val="24"/>
          <w:szCs w:val="24"/>
          <w:lang w:eastAsia="en-US"/>
        </w:rPr>
        <w:t>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Pr>
          <w:rFonts w:eastAsia="Calibri"/>
          <w:color w:val="000000"/>
          <w:sz w:val="24"/>
          <w:szCs w:val="24"/>
          <w:lang w:eastAsia="en-US"/>
        </w:rPr>
        <w:t>.</w:t>
      </w:r>
    </w:p>
    <w:p w:rsidR="00680400" w:rsidRPr="009F4301" w:rsidRDefault="00680400" w:rsidP="00680400">
      <w:pPr>
        <w:adjustRightInd w:val="0"/>
        <w:ind w:firstLine="540"/>
        <w:jc w:val="both"/>
        <w:rPr>
          <w:rFonts w:eastAsia="Calibri"/>
          <w:color w:val="000000"/>
          <w:sz w:val="24"/>
          <w:szCs w:val="24"/>
          <w:lang w:eastAsia="en-US"/>
        </w:rPr>
      </w:pPr>
      <w:r>
        <w:rPr>
          <w:rFonts w:eastAsia="Calibri"/>
          <w:color w:val="000000"/>
          <w:sz w:val="24"/>
          <w:szCs w:val="24"/>
          <w:lang w:eastAsia="en-US"/>
        </w:rPr>
        <w:t>2.1.6.</w:t>
      </w:r>
      <w:r w:rsidRPr="009F4301">
        <w:rPr>
          <w:rFonts w:eastAsia="Calibri"/>
          <w:color w:val="000000"/>
          <w:sz w:val="24"/>
          <w:szCs w:val="24"/>
          <w:lang w:eastAsia="en-US"/>
        </w:rPr>
        <w:t>Участие по своей инициативе в конкурсе на замещение вакантной должности муниципальной службы.</w:t>
      </w:r>
    </w:p>
    <w:p w:rsidR="00680400" w:rsidRPr="009F4301" w:rsidRDefault="00680400" w:rsidP="00680400">
      <w:pPr>
        <w:adjustRightInd w:val="0"/>
        <w:ind w:firstLine="540"/>
        <w:jc w:val="both"/>
        <w:rPr>
          <w:rFonts w:eastAsia="Calibri"/>
          <w:color w:val="000000"/>
          <w:sz w:val="24"/>
          <w:szCs w:val="24"/>
          <w:lang w:eastAsia="en-US"/>
        </w:rPr>
      </w:pPr>
      <w:r>
        <w:rPr>
          <w:rFonts w:eastAsia="Calibri"/>
          <w:color w:val="000000"/>
          <w:sz w:val="24"/>
          <w:szCs w:val="24"/>
          <w:lang w:eastAsia="en-US"/>
        </w:rPr>
        <w:t>2.1.7.</w:t>
      </w:r>
      <w:r w:rsidRPr="009F4301">
        <w:rPr>
          <w:rFonts w:eastAsia="Calibri"/>
          <w:color w:val="000000"/>
          <w:sz w:val="24"/>
          <w:szCs w:val="24"/>
          <w:lang w:eastAsia="en-US"/>
        </w:rPr>
        <w:t>Профессиональную подготовку, переподготовку и повышение квалификации в соответствии с муниципальным правовым актом за счет средств местного бюджета.</w:t>
      </w:r>
    </w:p>
    <w:p w:rsidR="00680400" w:rsidRDefault="00680400" w:rsidP="00680400">
      <w:pPr>
        <w:adjustRightInd w:val="0"/>
        <w:ind w:firstLine="540"/>
        <w:jc w:val="both"/>
        <w:rPr>
          <w:rFonts w:eastAsia="Calibri"/>
          <w:color w:val="000000"/>
          <w:sz w:val="24"/>
          <w:szCs w:val="24"/>
          <w:lang w:eastAsia="en-US"/>
        </w:rPr>
      </w:pPr>
      <w:r>
        <w:rPr>
          <w:rFonts w:eastAsia="Calibri"/>
          <w:color w:val="000000"/>
          <w:sz w:val="24"/>
          <w:szCs w:val="24"/>
          <w:lang w:eastAsia="en-US"/>
        </w:rPr>
        <w:lastRenderedPageBreak/>
        <w:t>2.1.8.</w:t>
      </w:r>
      <w:r w:rsidRPr="009F4301">
        <w:rPr>
          <w:rFonts w:eastAsia="Calibri"/>
          <w:color w:val="000000"/>
          <w:sz w:val="24"/>
          <w:szCs w:val="24"/>
          <w:lang w:eastAsia="en-US"/>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80400" w:rsidRPr="009F4301" w:rsidRDefault="00680400" w:rsidP="00680400">
      <w:pPr>
        <w:adjustRightInd w:val="0"/>
        <w:ind w:firstLine="540"/>
        <w:jc w:val="both"/>
        <w:rPr>
          <w:rFonts w:eastAsia="Calibri"/>
          <w:color w:val="000000"/>
          <w:sz w:val="24"/>
          <w:szCs w:val="24"/>
          <w:lang w:eastAsia="en-US"/>
        </w:rPr>
      </w:pPr>
      <w:r>
        <w:rPr>
          <w:rFonts w:eastAsia="Calibri"/>
          <w:color w:val="000000"/>
          <w:sz w:val="24"/>
          <w:szCs w:val="24"/>
          <w:lang w:eastAsia="en-US"/>
        </w:rPr>
        <w:t>2.1.9.З</w:t>
      </w:r>
      <w:r w:rsidRPr="00590E2B">
        <w:rPr>
          <w:rFonts w:eastAsia="Calibri"/>
          <w:color w:val="000000"/>
          <w:sz w:val="24"/>
          <w:szCs w:val="24"/>
          <w:lang w:eastAsia="en-US"/>
        </w:rPr>
        <w:t>ащиту своих персональных данных</w:t>
      </w:r>
      <w:r>
        <w:rPr>
          <w:rFonts w:eastAsia="Calibri"/>
          <w:color w:val="000000"/>
          <w:sz w:val="24"/>
          <w:szCs w:val="24"/>
          <w:lang w:eastAsia="en-US"/>
        </w:rPr>
        <w:t>.</w:t>
      </w:r>
    </w:p>
    <w:p w:rsidR="00680400" w:rsidRDefault="00680400" w:rsidP="00680400">
      <w:pPr>
        <w:adjustRightInd w:val="0"/>
        <w:ind w:firstLine="540"/>
        <w:jc w:val="both"/>
        <w:rPr>
          <w:rFonts w:eastAsia="Calibri"/>
          <w:color w:val="000000"/>
          <w:sz w:val="24"/>
          <w:szCs w:val="24"/>
          <w:lang w:eastAsia="en-US"/>
        </w:rPr>
      </w:pPr>
      <w:r>
        <w:rPr>
          <w:rFonts w:eastAsia="Calibri"/>
          <w:color w:val="000000"/>
          <w:sz w:val="24"/>
          <w:szCs w:val="24"/>
          <w:lang w:eastAsia="en-US"/>
        </w:rPr>
        <w:t>2.1.10.</w:t>
      </w:r>
      <w:r w:rsidRPr="009F4301">
        <w:rPr>
          <w:rFonts w:eastAsia="Calibri"/>
          <w:color w:val="000000"/>
          <w:sz w:val="24"/>
          <w:szCs w:val="24"/>
          <w:lang w:eastAsia="en-US"/>
        </w:rPr>
        <w:t>Пенсионное обеспечение в соответствии с законодательством Российской Федерации</w:t>
      </w:r>
      <w:r>
        <w:rPr>
          <w:rFonts w:eastAsia="Calibri"/>
          <w:color w:val="000000"/>
          <w:sz w:val="24"/>
          <w:szCs w:val="24"/>
          <w:lang w:eastAsia="en-US"/>
        </w:rPr>
        <w:t>.</w:t>
      </w:r>
    </w:p>
    <w:p w:rsidR="00680400" w:rsidRDefault="00680400" w:rsidP="00680400">
      <w:pPr>
        <w:adjustRightInd w:val="0"/>
        <w:ind w:firstLine="540"/>
        <w:jc w:val="both"/>
        <w:rPr>
          <w:rFonts w:eastAsia="Calibri"/>
          <w:color w:val="000000"/>
          <w:sz w:val="24"/>
          <w:szCs w:val="24"/>
          <w:lang w:eastAsia="en-US"/>
        </w:rPr>
      </w:pPr>
      <w:r>
        <w:rPr>
          <w:rFonts w:eastAsia="Calibri"/>
          <w:color w:val="000000"/>
          <w:sz w:val="24"/>
          <w:szCs w:val="24"/>
          <w:lang w:eastAsia="en-US"/>
        </w:rPr>
        <w:t>2.1.11.</w:t>
      </w:r>
      <w:r w:rsidRPr="009F4301">
        <w:rPr>
          <w:rFonts w:eastAsia="Calibri"/>
          <w:color w:val="000000"/>
          <w:sz w:val="24"/>
          <w:szCs w:val="24"/>
          <w:lang w:eastAsia="en-US"/>
        </w:rPr>
        <w:t>Обязательное социальное страхование в случаях, предусмотренных федеральными законами.</w:t>
      </w:r>
    </w:p>
    <w:p w:rsidR="00680400" w:rsidRDefault="00680400" w:rsidP="00680400">
      <w:pPr>
        <w:adjustRightInd w:val="0"/>
        <w:ind w:firstLine="540"/>
        <w:jc w:val="both"/>
        <w:rPr>
          <w:rFonts w:eastAsia="Calibri"/>
          <w:color w:val="000000"/>
          <w:sz w:val="24"/>
          <w:szCs w:val="24"/>
          <w:lang w:eastAsia="en-US"/>
        </w:rPr>
      </w:pPr>
      <w:r>
        <w:rPr>
          <w:rFonts w:eastAsia="Calibri"/>
          <w:color w:val="000000"/>
          <w:sz w:val="24"/>
          <w:szCs w:val="24"/>
          <w:lang w:eastAsia="en-US"/>
        </w:rPr>
        <w:t>2.1.12.О</w:t>
      </w:r>
      <w:r w:rsidRPr="00397E87">
        <w:rPr>
          <w:rFonts w:eastAsia="Calibri"/>
          <w:color w:val="000000"/>
          <w:sz w:val="24"/>
          <w:szCs w:val="24"/>
          <w:lang w:eastAsia="en-US"/>
        </w:rPr>
        <w:t>бъединение, включая право создавать профессиональные союзы, для защиты своих прав, социально-экономических и профессиональных интересов</w:t>
      </w:r>
      <w:r>
        <w:rPr>
          <w:rFonts w:eastAsia="Calibri"/>
          <w:color w:val="000000"/>
          <w:sz w:val="24"/>
          <w:szCs w:val="24"/>
          <w:lang w:eastAsia="en-US"/>
        </w:rPr>
        <w:t>.</w:t>
      </w:r>
    </w:p>
    <w:p w:rsidR="00680400" w:rsidRDefault="00680400" w:rsidP="00680400">
      <w:pPr>
        <w:adjustRightInd w:val="0"/>
        <w:ind w:firstLine="540"/>
        <w:jc w:val="both"/>
        <w:rPr>
          <w:rFonts w:eastAsia="Calibri"/>
          <w:color w:val="000000"/>
          <w:sz w:val="24"/>
          <w:szCs w:val="24"/>
          <w:lang w:eastAsia="en-US"/>
        </w:rPr>
      </w:pPr>
      <w:r>
        <w:rPr>
          <w:rFonts w:eastAsia="Calibri"/>
          <w:color w:val="000000"/>
          <w:sz w:val="24"/>
          <w:szCs w:val="24"/>
          <w:lang w:eastAsia="en-US"/>
        </w:rPr>
        <w:t>2.1.13.</w:t>
      </w:r>
      <w:r>
        <w:t>Р</w:t>
      </w:r>
      <w:r w:rsidRPr="00397E87">
        <w:rPr>
          <w:rFonts w:eastAsia="Calibri"/>
          <w:color w:val="000000"/>
          <w:sz w:val="24"/>
          <w:szCs w:val="24"/>
          <w:lang w:eastAsia="en-US"/>
        </w:rPr>
        <w:t>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Pr>
          <w:rFonts w:eastAsia="Calibri"/>
          <w:color w:val="000000"/>
          <w:sz w:val="24"/>
          <w:szCs w:val="24"/>
          <w:lang w:eastAsia="en-US"/>
        </w:rPr>
        <w:t>.</w:t>
      </w:r>
    </w:p>
    <w:p w:rsidR="00680400" w:rsidRPr="002824EB" w:rsidRDefault="00680400" w:rsidP="00680400">
      <w:pPr>
        <w:adjustRightInd w:val="0"/>
        <w:ind w:firstLine="540"/>
        <w:jc w:val="both"/>
        <w:rPr>
          <w:rFonts w:eastAsia="Calibri"/>
          <w:color w:val="000000"/>
          <w:sz w:val="24"/>
          <w:szCs w:val="24"/>
          <w:lang w:eastAsia="en-US"/>
        </w:rPr>
      </w:pPr>
      <w:r>
        <w:rPr>
          <w:rFonts w:eastAsia="Calibri"/>
          <w:color w:val="000000"/>
          <w:sz w:val="24"/>
          <w:szCs w:val="24"/>
          <w:lang w:eastAsia="en-US"/>
        </w:rPr>
        <w:t>2.2</w:t>
      </w:r>
      <w:r w:rsidRPr="009F4301">
        <w:rPr>
          <w:rFonts w:eastAsia="Calibri"/>
          <w:color w:val="000000"/>
          <w:sz w:val="24"/>
          <w:szCs w:val="24"/>
          <w:lang w:eastAsia="en-US"/>
        </w:rPr>
        <w:t>.</w:t>
      </w:r>
      <w:r w:rsidRPr="00590E2B">
        <w:rPr>
          <w:sz w:val="24"/>
          <w:szCs w:val="24"/>
        </w:rPr>
        <w:t xml:space="preserve">Муниципальный служащий имеет иные права, </w:t>
      </w:r>
      <w:r w:rsidR="00E60577" w:rsidRPr="00E60577">
        <w:rPr>
          <w:sz w:val="24"/>
          <w:szCs w:val="24"/>
        </w:rPr>
        <w:t>установленные трудовым законодательством, законодательством о муниципальной службе, иными федеральными законами и нормативными правовыми актами, содержащими нормы трудового права, коллективным договором, соглашениями, трудовым договором.</w:t>
      </w:r>
    </w:p>
    <w:p w:rsidR="00680400"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2.3. Муниципальный служащий</w:t>
      </w:r>
      <w:r w:rsidRPr="00B9526D">
        <w:rPr>
          <w:rFonts w:ascii="Times New Roman" w:hAnsi="Times New Roman" w:cs="Times New Roman"/>
          <w:sz w:val="24"/>
          <w:szCs w:val="24"/>
        </w:rPr>
        <w:t xml:space="preserve"> обязан:</w:t>
      </w:r>
    </w:p>
    <w:p w:rsidR="00680400" w:rsidRPr="00B9526D"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2.3.1.С</w:t>
      </w:r>
      <w:r w:rsidRPr="0051645F">
        <w:rPr>
          <w:rFonts w:ascii="Times New Roman" w:hAnsi="Times New Roman" w:cs="Times New Roman"/>
          <w:sz w:val="24"/>
          <w:szCs w:val="24"/>
        </w:rPr>
        <w:t xml:space="preserve">облюдать Конституцию Российской Федерации, федеральные конституционные законы, законодательство о муниципальной службе и противодействии коррупции Российской Федерации, иные нормативные правовые акты Российской Федерации, законы и иные нормативные правовые акты </w:t>
      </w:r>
      <w:r>
        <w:rPr>
          <w:rFonts w:ascii="Times New Roman" w:hAnsi="Times New Roman" w:cs="Times New Roman"/>
          <w:sz w:val="24"/>
          <w:szCs w:val="24"/>
        </w:rPr>
        <w:t>Нижегородской области</w:t>
      </w:r>
      <w:r w:rsidRPr="0051645F">
        <w:rPr>
          <w:rFonts w:ascii="Times New Roman" w:hAnsi="Times New Roman" w:cs="Times New Roman"/>
          <w:sz w:val="24"/>
          <w:szCs w:val="24"/>
        </w:rPr>
        <w:t xml:space="preserve">, устав </w:t>
      </w:r>
      <w:r w:rsidR="00397D86">
        <w:rPr>
          <w:rFonts w:ascii="Times New Roman" w:hAnsi="Times New Roman" w:cs="Times New Roman"/>
          <w:sz w:val="24"/>
          <w:szCs w:val="24"/>
        </w:rPr>
        <w:t>города Сарова</w:t>
      </w:r>
      <w:r>
        <w:rPr>
          <w:rFonts w:ascii="Times New Roman" w:hAnsi="Times New Roman" w:cs="Times New Roman"/>
          <w:sz w:val="24"/>
          <w:szCs w:val="24"/>
        </w:rPr>
        <w:t xml:space="preserve"> Нижегородской области,</w:t>
      </w:r>
      <w:r w:rsidRPr="00FC14E5">
        <w:rPr>
          <w:rFonts w:ascii="Times New Roman" w:hAnsi="Times New Roman" w:cs="Times New Roman"/>
          <w:sz w:val="24"/>
          <w:szCs w:val="24"/>
        </w:rPr>
        <w:t xml:space="preserve"> Правила внутреннего трудового распорядка </w:t>
      </w:r>
      <w:r w:rsidR="001A35DF">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397D86">
        <w:rPr>
          <w:rFonts w:ascii="Times New Roman" w:hAnsi="Times New Roman" w:cs="Times New Roman"/>
          <w:sz w:val="24"/>
          <w:szCs w:val="24"/>
        </w:rPr>
        <w:t>города Сарова</w:t>
      </w:r>
      <w:r>
        <w:rPr>
          <w:rFonts w:ascii="Times New Roman" w:hAnsi="Times New Roman" w:cs="Times New Roman"/>
          <w:sz w:val="24"/>
          <w:szCs w:val="24"/>
        </w:rPr>
        <w:t xml:space="preserve"> Нижегородской области, </w:t>
      </w:r>
      <w:r w:rsidRPr="00FC14E5">
        <w:rPr>
          <w:rFonts w:ascii="Times New Roman" w:hAnsi="Times New Roman" w:cs="Times New Roman"/>
          <w:sz w:val="24"/>
          <w:szCs w:val="24"/>
        </w:rPr>
        <w:t>иные локаль</w:t>
      </w:r>
      <w:r>
        <w:rPr>
          <w:rFonts w:ascii="Times New Roman" w:hAnsi="Times New Roman" w:cs="Times New Roman"/>
          <w:sz w:val="24"/>
          <w:szCs w:val="24"/>
        </w:rPr>
        <w:t>ные нормативные акты</w:t>
      </w:r>
      <w:r w:rsidR="00B3584D">
        <w:rPr>
          <w:rFonts w:ascii="Times New Roman" w:hAnsi="Times New Roman" w:cs="Times New Roman"/>
          <w:sz w:val="24"/>
          <w:szCs w:val="24"/>
        </w:rPr>
        <w:t>,</w:t>
      </w:r>
      <w:r>
        <w:rPr>
          <w:rFonts w:ascii="Times New Roman" w:hAnsi="Times New Roman" w:cs="Times New Roman"/>
          <w:sz w:val="24"/>
          <w:szCs w:val="24"/>
        </w:rPr>
        <w:t xml:space="preserve"> принятые  Работодателе</w:t>
      </w:r>
      <w:r w:rsidR="00B3584D">
        <w:rPr>
          <w:rFonts w:ascii="Times New Roman" w:hAnsi="Times New Roman" w:cs="Times New Roman"/>
          <w:sz w:val="24"/>
          <w:szCs w:val="24"/>
        </w:rPr>
        <w:t>м</w:t>
      </w:r>
      <w:r w:rsidR="009B5042">
        <w:rPr>
          <w:rFonts w:ascii="Times New Roman" w:hAnsi="Times New Roman" w:cs="Times New Roman"/>
          <w:sz w:val="24"/>
          <w:szCs w:val="24"/>
        </w:rPr>
        <w:t>,</w:t>
      </w:r>
      <w:r>
        <w:rPr>
          <w:rFonts w:ascii="Times New Roman" w:hAnsi="Times New Roman" w:cs="Times New Roman"/>
          <w:sz w:val="24"/>
          <w:szCs w:val="24"/>
        </w:rPr>
        <w:t xml:space="preserve"> и</w:t>
      </w:r>
      <w:r w:rsidR="00F27690">
        <w:rPr>
          <w:rFonts w:ascii="Times New Roman" w:hAnsi="Times New Roman" w:cs="Times New Roman"/>
          <w:sz w:val="24"/>
          <w:szCs w:val="24"/>
        </w:rPr>
        <w:t xml:space="preserve"> </w:t>
      </w:r>
      <w:r w:rsidRPr="0051645F">
        <w:rPr>
          <w:rFonts w:ascii="Times New Roman" w:hAnsi="Times New Roman" w:cs="Times New Roman"/>
          <w:sz w:val="24"/>
          <w:szCs w:val="24"/>
        </w:rPr>
        <w:t>обеспечивать их исполнение</w:t>
      </w:r>
      <w:r>
        <w:rPr>
          <w:rFonts w:ascii="Times New Roman" w:hAnsi="Times New Roman" w:cs="Times New Roman"/>
          <w:sz w:val="24"/>
          <w:szCs w:val="24"/>
        </w:rPr>
        <w:t>.</w:t>
      </w:r>
    </w:p>
    <w:p w:rsidR="00680400" w:rsidRPr="005F1385"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2.3.2</w:t>
      </w:r>
      <w:r w:rsidRPr="00B9526D">
        <w:rPr>
          <w:rFonts w:ascii="Times New Roman" w:hAnsi="Times New Roman" w:cs="Times New Roman"/>
          <w:sz w:val="24"/>
          <w:szCs w:val="24"/>
        </w:rPr>
        <w:t xml:space="preserve">. </w:t>
      </w:r>
      <w:r>
        <w:rPr>
          <w:rFonts w:ascii="Times New Roman" w:hAnsi="Times New Roman" w:cs="Times New Roman"/>
          <w:sz w:val="24"/>
          <w:szCs w:val="24"/>
        </w:rPr>
        <w:t>И</w:t>
      </w:r>
      <w:r w:rsidRPr="0051645F">
        <w:rPr>
          <w:rFonts w:ascii="Times New Roman" w:hAnsi="Times New Roman" w:cs="Times New Roman"/>
          <w:sz w:val="24"/>
          <w:szCs w:val="24"/>
        </w:rPr>
        <w:t>сполнять должностные обязанности в соответствии с должностной инструкцией</w:t>
      </w:r>
      <w:r>
        <w:rPr>
          <w:rFonts w:ascii="Times New Roman" w:hAnsi="Times New Roman" w:cs="Times New Roman"/>
          <w:sz w:val="24"/>
          <w:szCs w:val="24"/>
        </w:rPr>
        <w:t>.</w:t>
      </w:r>
    </w:p>
    <w:p w:rsidR="00680400" w:rsidRPr="00B9526D"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2.3</w:t>
      </w:r>
      <w:r w:rsidRPr="00B9526D">
        <w:rPr>
          <w:rFonts w:ascii="Times New Roman" w:hAnsi="Times New Roman" w:cs="Times New Roman"/>
          <w:sz w:val="24"/>
          <w:szCs w:val="24"/>
        </w:rPr>
        <w:t>.</w:t>
      </w:r>
      <w:r>
        <w:rPr>
          <w:rFonts w:ascii="Times New Roman" w:hAnsi="Times New Roman" w:cs="Times New Roman"/>
          <w:sz w:val="24"/>
          <w:szCs w:val="24"/>
        </w:rPr>
        <w:t>3.</w:t>
      </w:r>
      <w:r w:rsidRPr="00B9526D">
        <w:rPr>
          <w:rFonts w:ascii="Times New Roman" w:hAnsi="Times New Roman" w:cs="Times New Roman"/>
          <w:sz w:val="24"/>
          <w:szCs w:val="24"/>
        </w:rPr>
        <w:t xml:space="preserve"> Соблюдать требования по охране труда и обеспечению безопасности труда.</w:t>
      </w:r>
    </w:p>
    <w:p w:rsidR="00680400"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2.3.4</w:t>
      </w:r>
      <w:r w:rsidRPr="00B9526D">
        <w:rPr>
          <w:rFonts w:ascii="Times New Roman" w:hAnsi="Times New Roman" w:cs="Times New Roman"/>
          <w:sz w:val="24"/>
          <w:szCs w:val="24"/>
        </w:rPr>
        <w:t xml:space="preserve">. </w:t>
      </w:r>
      <w:r>
        <w:rPr>
          <w:rFonts w:ascii="Times New Roman" w:hAnsi="Times New Roman" w:cs="Times New Roman"/>
          <w:sz w:val="24"/>
          <w:szCs w:val="24"/>
        </w:rPr>
        <w:t>Б</w:t>
      </w:r>
      <w:r w:rsidRPr="00CA2287">
        <w:rPr>
          <w:rFonts w:ascii="Times New Roman" w:hAnsi="Times New Roman" w:cs="Times New Roman"/>
          <w:sz w:val="24"/>
          <w:szCs w:val="24"/>
        </w:rPr>
        <w:t>еречь государственное и муниципальное имущество, в том числе предоставленное ему для исполнения должностных обязанностей</w:t>
      </w:r>
      <w:r w:rsidRPr="00B9526D">
        <w:rPr>
          <w:rFonts w:ascii="Times New Roman" w:hAnsi="Times New Roman" w:cs="Times New Roman"/>
          <w:sz w:val="24"/>
          <w:szCs w:val="24"/>
        </w:rPr>
        <w:t>.</w:t>
      </w:r>
    </w:p>
    <w:p w:rsidR="00680400" w:rsidRPr="00B9526D" w:rsidRDefault="00680400" w:rsidP="00680400">
      <w:pPr>
        <w:pStyle w:val="ConsPlusNormal"/>
        <w:widowControl/>
        <w:ind w:right="54" w:firstLine="540"/>
        <w:jc w:val="both"/>
        <w:rPr>
          <w:rFonts w:ascii="Times New Roman" w:hAnsi="Times New Roman" w:cs="Times New Roman"/>
          <w:sz w:val="24"/>
          <w:szCs w:val="24"/>
        </w:rPr>
      </w:pPr>
      <w:r w:rsidRPr="00E60577">
        <w:rPr>
          <w:rFonts w:ascii="Times New Roman" w:hAnsi="Times New Roman" w:cs="Times New Roman"/>
          <w:sz w:val="24"/>
          <w:szCs w:val="24"/>
        </w:rPr>
        <w:t>2.3.5.Не</w:t>
      </w:r>
      <w:r w:rsidR="00B3584D">
        <w:rPr>
          <w:rFonts w:ascii="Times New Roman" w:hAnsi="Times New Roman" w:cs="Times New Roman"/>
          <w:sz w:val="24"/>
          <w:szCs w:val="24"/>
        </w:rPr>
        <w:t xml:space="preserve"> </w:t>
      </w:r>
      <w:r w:rsidRPr="0051645F">
        <w:rPr>
          <w:rFonts w:ascii="Times New Roman" w:hAnsi="Times New Roman" w:cs="Times New Roman"/>
          <w:sz w:val="24"/>
          <w:szCs w:val="24"/>
        </w:rPr>
        <w:t>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80400"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2.3.6.Со</w:t>
      </w:r>
      <w:r w:rsidRPr="006A51E2">
        <w:rPr>
          <w:rFonts w:ascii="Times New Roman" w:hAnsi="Times New Roman" w:cs="Times New Roman"/>
          <w:sz w:val="24"/>
          <w:szCs w:val="24"/>
        </w:rPr>
        <w:t>облюдать ограничения, выполнять обязательства, не нарушать запреты, которые установлены Федеральным</w:t>
      </w:r>
      <w:r>
        <w:rPr>
          <w:rFonts w:ascii="Times New Roman" w:hAnsi="Times New Roman" w:cs="Times New Roman"/>
          <w:sz w:val="24"/>
          <w:szCs w:val="24"/>
        </w:rPr>
        <w:t xml:space="preserve"> законом от 02.03.2007 </w:t>
      </w:r>
      <w:r w:rsidR="002B0382">
        <w:rPr>
          <w:rFonts w:ascii="Times New Roman" w:hAnsi="Times New Roman" w:cs="Times New Roman"/>
          <w:sz w:val="24"/>
          <w:szCs w:val="24"/>
        </w:rPr>
        <w:t>№</w:t>
      </w:r>
      <w:r>
        <w:rPr>
          <w:rFonts w:ascii="Times New Roman" w:hAnsi="Times New Roman" w:cs="Times New Roman"/>
          <w:sz w:val="24"/>
          <w:szCs w:val="24"/>
        </w:rPr>
        <w:t xml:space="preserve"> 25-ФЗ «</w:t>
      </w:r>
      <w:r w:rsidRPr="006A51E2">
        <w:rPr>
          <w:rFonts w:ascii="Times New Roman" w:hAnsi="Times New Roman" w:cs="Times New Roman"/>
          <w:sz w:val="24"/>
          <w:szCs w:val="24"/>
        </w:rPr>
        <w:t>О муниципаль</w:t>
      </w:r>
      <w:r>
        <w:rPr>
          <w:rFonts w:ascii="Times New Roman" w:hAnsi="Times New Roman" w:cs="Times New Roman"/>
          <w:sz w:val="24"/>
          <w:szCs w:val="24"/>
        </w:rPr>
        <w:t>ной службе Российской Федерации», Федеральным</w:t>
      </w:r>
      <w:r w:rsidRPr="006A51E2">
        <w:rPr>
          <w:rFonts w:ascii="Times New Roman" w:hAnsi="Times New Roman" w:cs="Times New Roman"/>
          <w:sz w:val="24"/>
          <w:szCs w:val="24"/>
        </w:rPr>
        <w:t xml:space="preserve"> закон</w:t>
      </w:r>
      <w:r>
        <w:rPr>
          <w:rFonts w:ascii="Times New Roman" w:hAnsi="Times New Roman" w:cs="Times New Roman"/>
          <w:sz w:val="24"/>
          <w:szCs w:val="24"/>
        </w:rPr>
        <w:t>ом</w:t>
      </w:r>
      <w:r w:rsidRPr="006A51E2">
        <w:rPr>
          <w:rFonts w:ascii="Times New Roman" w:hAnsi="Times New Roman" w:cs="Times New Roman"/>
          <w:sz w:val="24"/>
          <w:szCs w:val="24"/>
        </w:rPr>
        <w:t xml:space="preserve"> от 25.12.2008 № 273-ФЗ «О противодействии коррупции»</w:t>
      </w:r>
      <w:r>
        <w:rPr>
          <w:rFonts w:ascii="Times New Roman" w:hAnsi="Times New Roman" w:cs="Times New Roman"/>
          <w:sz w:val="24"/>
          <w:szCs w:val="24"/>
        </w:rPr>
        <w:t>.</w:t>
      </w:r>
    </w:p>
    <w:p w:rsidR="00680400"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 xml:space="preserve">2.3.7.Муниципальный служащий обязан исполнять иные обязанности, </w:t>
      </w:r>
      <w:r w:rsidR="00CB061A">
        <w:rPr>
          <w:rFonts w:ascii="Times New Roman" w:hAnsi="Times New Roman" w:cs="Times New Roman"/>
          <w:sz w:val="24"/>
          <w:szCs w:val="24"/>
        </w:rPr>
        <w:t>преду</w:t>
      </w:r>
      <w:r w:rsidR="00F27690">
        <w:rPr>
          <w:rFonts w:ascii="Times New Roman" w:hAnsi="Times New Roman" w:cs="Times New Roman"/>
          <w:sz w:val="24"/>
          <w:szCs w:val="24"/>
        </w:rPr>
        <w:t>см</w:t>
      </w:r>
      <w:r w:rsidR="00CB061A">
        <w:rPr>
          <w:rFonts w:ascii="Times New Roman" w:hAnsi="Times New Roman" w:cs="Times New Roman"/>
          <w:sz w:val="24"/>
          <w:szCs w:val="24"/>
        </w:rPr>
        <w:t>отр</w:t>
      </w:r>
      <w:r w:rsidR="001E1026">
        <w:rPr>
          <w:rFonts w:ascii="Times New Roman" w:hAnsi="Times New Roman" w:cs="Times New Roman"/>
          <w:sz w:val="24"/>
          <w:szCs w:val="24"/>
        </w:rPr>
        <w:t>енные</w:t>
      </w:r>
      <w:r w:rsidR="00CB061A">
        <w:rPr>
          <w:rFonts w:ascii="Times New Roman" w:hAnsi="Times New Roman" w:cs="Times New Roman"/>
          <w:sz w:val="24"/>
          <w:szCs w:val="24"/>
        </w:rPr>
        <w:t xml:space="preserve"> тр</w:t>
      </w:r>
      <w:r w:rsidR="001E1026">
        <w:rPr>
          <w:rFonts w:ascii="Times New Roman" w:hAnsi="Times New Roman" w:cs="Times New Roman"/>
          <w:sz w:val="24"/>
          <w:szCs w:val="24"/>
        </w:rPr>
        <w:t>удовым</w:t>
      </w:r>
      <w:r w:rsidR="00CB061A">
        <w:rPr>
          <w:rFonts w:ascii="Times New Roman" w:hAnsi="Times New Roman" w:cs="Times New Roman"/>
          <w:sz w:val="24"/>
          <w:szCs w:val="24"/>
        </w:rPr>
        <w:t xml:space="preserve"> зак</w:t>
      </w:r>
      <w:r w:rsidR="001E1026">
        <w:rPr>
          <w:rFonts w:ascii="Times New Roman" w:hAnsi="Times New Roman" w:cs="Times New Roman"/>
          <w:sz w:val="24"/>
          <w:szCs w:val="24"/>
        </w:rPr>
        <w:t>онодательством</w:t>
      </w:r>
      <w:r w:rsidR="00CB061A">
        <w:rPr>
          <w:rFonts w:ascii="Times New Roman" w:hAnsi="Times New Roman" w:cs="Times New Roman"/>
          <w:sz w:val="24"/>
          <w:szCs w:val="24"/>
        </w:rPr>
        <w:t xml:space="preserve"> и зак</w:t>
      </w:r>
      <w:r w:rsidR="001E1026">
        <w:rPr>
          <w:rFonts w:ascii="Times New Roman" w:hAnsi="Times New Roman" w:cs="Times New Roman"/>
          <w:sz w:val="24"/>
          <w:szCs w:val="24"/>
        </w:rPr>
        <w:t>онодательством</w:t>
      </w:r>
      <w:r w:rsidR="00CB061A">
        <w:rPr>
          <w:rFonts w:ascii="Times New Roman" w:hAnsi="Times New Roman" w:cs="Times New Roman"/>
          <w:sz w:val="24"/>
          <w:szCs w:val="24"/>
        </w:rPr>
        <w:t xml:space="preserve"> о м</w:t>
      </w:r>
      <w:r w:rsidR="001E1026">
        <w:rPr>
          <w:rFonts w:ascii="Times New Roman" w:hAnsi="Times New Roman" w:cs="Times New Roman"/>
          <w:sz w:val="24"/>
          <w:szCs w:val="24"/>
        </w:rPr>
        <w:t xml:space="preserve">униципальной </w:t>
      </w:r>
      <w:r w:rsidR="00CB061A">
        <w:rPr>
          <w:rFonts w:ascii="Times New Roman" w:hAnsi="Times New Roman" w:cs="Times New Roman"/>
          <w:sz w:val="24"/>
          <w:szCs w:val="24"/>
        </w:rPr>
        <w:t>с</w:t>
      </w:r>
      <w:r w:rsidR="001E1026">
        <w:rPr>
          <w:rFonts w:ascii="Times New Roman" w:hAnsi="Times New Roman" w:cs="Times New Roman"/>
          <w:sz w:val="24"/>
          <w:szCs w:val="24"/>
        </w:rPr>
        <w:t xml:space="preserve">лужбе, законодательством о </w:t>
      </w:r>
      <w:r w:rsidRPr="006A51E2">
        <w:rPr>
          <w:rFonts w:ascii="Times New Roman" w:hAnsi="Times New Roman" w:cs="Times New Roman"/>
          <w:sz w:val="24"/>
          <w:szCs w:val="24"/>
        </w:rPr>
        <w:t>противодействии ко</w:t>
      </w:r>
      <w:r>
        <w:rPr>
          <w:rFonts w:ascii="Times New Roman" w:hAnsi="Times New Roman" w:cs="Times New Roman"/>
          <w:sz w:val="24"/>
          <w:szCs w:val="24"/>
        </w:rPr>
        <w:t>ррупции</w:t>
      </w:r>
      <w:r w:rsidR="001E1026">
        <w:rPr>
          <w:rFonts w:ascii="Times New Roman" w:hAnsi="Times New Roman" w:cs="Times New Roman"/>
          <w:sz w:val="24"/>
          <w:szCs w:val="24"/>
        </w:rPr>
        <w:t>.</w:t>
      </w:r>
    </w:p>
    <w:p w:rsidR="006309F9" w:rsidRDefault="006309F9" w:rsidP="00CB061A">
      <w:pPr>
        <w:pStyle w:val="ConsPlusNormal"/>
        <w:widowControl/>
        <w:ind w:right="54" w:firstLine="0"/>
        <w:rPr>
          <w:rFonts w:ascii="Times New Roman" w:hAnsi="Times New Roman" w:cs="Times New Roman"/>
          <w:sz w:val="24"/>
          <w:szCs w:val="24"/>
        </w:rPr>
      </w:pPr>
    </w:p>
    <w:p w:rsidR="00680400" w:rsidRPr="0019187F" w:rsidRDefault="00680400" w:rsidP="00680400">
      <w:pPr>
        <w:pStyle w:val="ConsPlusNormal"/>
        <w:widowControl/>
        <w:ind w:right="54" w:firstLine="0"/>
        <w:jc w:val="center"/>
        <w:rPr>
          <w:rFonts w:ascii="Times New Roman" w:hAnsi="Times New Roman" w:cs="Times New Roman"/>
          <w:b/>
          <w:bCs/>
          <w:sz w:val="24"/>
          <w:szCs w:val="24"/>
        </w:rPr>
      </w:pPr>
      <w:r w:rsidRPr="004306D7">
        <w:rPr>
          <w:rFonts w:ascii="Times New Roman" w:hAnsi="Times New Roman" w:cs="Times New Roman"/>
          <w:b/>
          <w:sz w:val="24"/>
          <w:szCs w:val="24"/>
        </w:rPr>
        <w:t>3</w:t>
      </w:r>
      <w:r w:rsidRPr="00B9526D">
        <w:rPr>
          <w:rFonts w:ascii="Times New Roman" w:hAnsi="Times New Roman" w:cs="Times New Roman"/>
          <w:sz w:val="24"/>
          <w:szCs w:val="24"/>
        </w:rPr>
        <w:t xml:space="preserve">. </w:t>
      </w:r>
      <w:r>
        <w:rPr>
          <w:rFonts w:ascii="Times New Roman" w:hAnsi="Times New Roman" w:cs="Times New Roman"/>
          <w:b/>
          <w:bCs/>
          <w:sz w:val="24"/>
          <w:szCs w:val="24"/>
        </w:rPr>
        <w:t>ПРАВА И ОБЯЗАННОСТИ РАБОТОДАТЕЛЯ</w:t>
      </w:r>
    </w:p>
    <w:p w:rsidR="00680400" w:rsidRDefault="00680400" w:rsidP="00680400">
      <w:pPr>
        <w:pStyle w:val="ConsPlusNormal"/>
        <w:widowControl/>
        <w:ind w:right="54" w:firstLine="0"/>
        <w:jc w:val="center"/>
        <w:rPr>
          <w:rFonts w:ascii="Times New Roman" w:hAnsi="Times New Roman" w:cs="Times New Roman"/>
          <w:sz w:val="24"/>
          <w:szCs w:val="24"/>
        </w:rPr>
      </w:pPr>
    </w:p>
    <w:p w:rsidR="001E1026" w:rsidRPr="00CE665C" w:rsidRDefault="001E1026" w:rsidP="001E1026">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3.1. Работодатель имеет право:</w:t>
      </w:r>
    </w:p>
    <w:p w:rsidR="001E1026" w:rsidRPr="00AD6470" w:rsidRDefault="00E60577" w:rsidP="00AD647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3.1.1.Изменять и расторгать настоящий трудовой договор в порядке и на условиях, которые</w:t>
      </w:r>
      <w:r w:rsidR="00F27690">
        <w:rPr>
          <w:rFonts w:ascii="Times New Roman" w:hAnsi="Times New Roman" w:cs="Times New Roman"/>
          <w:color w:val="000000"/>
          <w:sz w:val="24"/>
          <w:szCs w:val="24"/>
        </w:rPr>
        <w:t xml:space="preserve"> </w:t>
      </w:r>
      <w:r w:rsidRPr="00CE665C">
        <w:rPr>
          <w:rFonts w:ascii="Times New Roman" w:hAnsi="Times New Roman" w:cs="Times New Roman"/>
          <w:color w:val="000000"/>
          <w:sz w:val="24"/>
          <w:szCs w:val="24"/>
        </w:rPr>
        <w:t xml:space="preserve">установлены Трудовым кодексом Российской Федерации, законодательством о </w:t>
      </w:r>
      <w:r w:rsidR="001E1026" w:rsidRPr="001E1026">
        <w:rPr>
          <w:rFonts w:ascii="Times New Roman" w:hAnsi="Times New Roman" w:cs="Times New Roman"/>
          <w:sz w:val="24"/>
          <w:szCs w:val="24"/>
        </w:rPr>
        <w:t>муниципальной службе.</w:t>
      </w:r>
    </w:p>
    <w:p w:rsidR="00680400" w:rsidRPr="00CE665C" w:rsidRDefault="00680400" w:rsidP="0068040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3.1.2.Поощрять Муниципального служащего за добросовестный и эффективный труд.</w:t>
      </w:r>
    </w:p>
    <w:p w:rsidR="00680400" w:rsidRPr="00CE665C" w:rsidRDefault="00680400" w:rsidP="00680400">
      <w:pPr>
        <w:pStyle w:val="ConsPlusNormal"/>
        <w:ind w:right="54" w:firstLine="540"/>
        <w:jc w:val="both"/>
        <w:rPr>
          <w:rFonts w:ascii="Times New Roman" w:hAnsi="Times New Roman" w:cs="Times New Roman"/>
          <w:color w:val="000000"/>
          <w:sz w:val="24"/>
          <w:szCs w:val="24"/>
        </w:rPr>
      </w:pPr>
      <w:r w:rsidRPr="001F44BF">
        <w:rPr>
          <w:rFonts w:ascii="Times New Roman" w:hAnsi="Times New Roman" w:cs="Times New Roman"/>
          <w:color w:val="000000"/>
          <w:sz w:val="24"/>
          <w:szCs w:val="24"/>
        </w:rPr>
        <w:t>3.1.3.Требовать от Муниципального служащего надлежащего исполнения им должностных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002C2693" w:rsidRPr="001F44BF">
        <w:rPr>
          <w:rFonts w:ascii="Times New Roman" w:hAnsi="Times New Roman" w:cs="Times New Roman"/>
          <w:color w:val="000000"/>
          <w:sz w:val="24"/>
          <w:szCs w:val="24"/>
        </w:rPr>
        <w:t>)</w:t>
      </w:r>
      <w:r w:rsidRPr="001F44BF">
        <w:rPr>
          <w:rFonts w:ascii="Times New Roman" w:hAnsi="Times New Roman" w:cs="Times New Roman"/>
          <w:color w:val="000000"/>
          <w:sz w:val="24"/>
          <w:szCs w:val="24"/>
        </w:rPr>
        <w:t xml:space="preserve">, соблюдения Правил внутреннего трудового распорядка </w:t>
      </w:r>
      <w:r w:rsidR="002C2693" w:rsidRPr="001F44BF">
        <w:rPr>
          <w:rFonts w:ascii="Times New Roman" w:hAnsi="Times New Roman" w:cs="Times New Roman"/>
          <w:color w:val="000000"/>
          <w:sz w:val="24"/>
          <w:szCs w:val="24"/>
        </w:rPr>
        <w:t>А</w:t>
      </w:r>
      <w:r w:rsidRPr="001F44BF">
        <w:rPr>
          <w:rFonts w:ascii="Times New Roman" w:hAnsi="Times New Roman" w:cs="Times New Roman"/>
          <w:color w:val="000000"/>
          <w:sz w:val="24"/>
          <w:szCs w:val="24"/>
        </w:rPr>
        <w:t xml:space="preserve">дминистрации </w:t>
      </w:r>
      <w:r w:rsidR="00397D86" w:rsidRPr="001F44BF">
        <w:rPr>
          <w:rFonts w:ascii="Times New Roman" w:hAnsi="Times New Roman" w:cs="Times New Roman"/>
          <w:color w:val="000000"/>
          <w:sz w:val="24"/>
          <w:szCs w:val="24"/>
        </w:rPr>
        <w:t>города Сарова</w:t>
      </w:r>
      <w:r w:rsidRPr="001F44BF">
        <w:rPr>
          <w:rFonts w:ascii="Times New Roman" w:hAnsi="Times New Roman" w:cs="Times New Roman"/>
          <w:color w:val="000000"/>
          <w:sz w:val="24"/>
          <w:szCs w:val="24"/>
        </w:rPr>
        <w:t xml:space="preserve"> Нижегородской области.</w:t>
      </w:r>
    </w:p>
    <w:p w:rsidR="00680400" w:rsidRPr="00CE665C" w:rsidRDefault="00680400" w:rsidP="0068040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 xml:space="preserve">3.1.4.Привлекать Муниципального служащего к дисциплинарной и материальной ответственности в порядке, установленном Трудовым кодексом Российской Федерации, </w:t>
      </w:r>
      <w:r w:rsidRPr="00CE665C">
        <w:rPr>
          <w:rFonts w:ascii="Times New Roman" w:hAnsi="Times New Roman" w:cs="Times New Roman"/>
          <w:color w:val="000000"/>
          <w:sz w:val="24"/>
          <w:szCs w:val="24"/>
        </w:rPr>
        <w:lastRenderedPageBreak/>
        <w:t>законодательством о муниципальной службе и противодействии коррупции.</w:t>
      </w:r>
    </w:p>
    <w:p w:rsidR="00680400" w:rsidRPr="00CE665C" w:rsidRDefault="00680400" w:rsidP="0068040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3.1.5.Принимать локальные нормативные акты, вносить изменения и дополнения в должностную инструкцию Муниципального служащего.</w:t>
      </w:r>
    </w:p>
    <w:p w:rsidR="00680400" w:rsidRDefault="00680400" w:rsidP="0068040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3.1.6.Оценивать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CB061A" w:rsidRDefault="00BE06AC" w:rsidP="00680400">
      <w:pPr>
        <w:pStyle w:val="ConsPlusNormal"/>
        <w:ind w:right="54"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3.1.7.</w:t>
      </w:r>
      <w:r w:rsidR="00E60577" w:rsidRPr="00E60577">
        <w:rPr>
          <w:rFonts w:ascii="Times New Roman" w:hAnsi="Times New Roman" w:cs="Times New Roman"/>
          <w:color w:val="000000"/>
          <w:sz w:val="24"/>
          <w:szCs w:val="24"/>
        </w:rPr>
        <w:t>Работодатель имеет иные права, установленные трудовым законодательством, законодательством о муниципальной службе, иными федеральными законами и нормативными правовыми актами, содержащими нормы трудового права, коллективным договором, соглашениями.</w:t>
      </w:r>
    </w:p>
    <w:p w:rsidR="00640E15" w:rsidRPr="00157EA3" w:rsidRDefault="00640E15" w:rsidP="00640E15">
      <w:pPr>
        <w:pStyle w:val="a4"/>
        <w:jc w:val="both"/>
        <w:rPr>
          <w:sz w:val="24"/>
          <w:szCs w:val="24"/>
        </w:rPr>
      </w:pPr>
      <w:r>
        <w:rPr>
          <w:color w:val="000000"/>
          <w:sz w:val="24"/>
          <w:szCs w:val="24"/>
        </w:rPr>
        <w:t xml:space="preserve">          3.1.8. </w:t>
      </w:r>
      <w:r>
        <w:rPr>
          <w:sz w:val="24"/>
          <w:szCs w:val="24"/>
        </w:rPr>
        <w:t>П</w:t>
      </w:r>
      <w:r w:rsidRPr="00157EA3">
        <w:rPr>
          <w:sz w:val="24"/>
          <w:szCs w:val="24"/>
        </w:rPr>
        <w:t xml:space="preserve">ересматривать ежегодно размер ежемесячной надбавки к должностному </w:t>
      </w:r>
      <w:r w:rsidR="00E44D9D">
        <w:rPr>
          <w:sz w:val="24"/>
          <w:szCs w:val="24"/>
        </w:rPr>
        <w:t>окладу за особые условия работы и ежемесячного денежного поощрения.</w:t>
      </w:r>
    </w:p>
    <w:p w:rsidR="00680400" w:rsidRPr="00CE665C" w:rsidRDefault="00680400" w:rsidP="0068040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3.2. Работодатель обязан:</w:t>
      </w:r>
    </w:p>
    <w:p w:rsidR="00680400" w:rsidRPr="00CE665C" w:rsidRDefault="00680400" w:rsidP="0068040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3.2.1.Соблюдать законодательство о муниципальной службе, иные законы и нормативные правовые акты, локальные нормативные акты, условия соглашений и настоящего трудового договора.</w:t>
      </w:r>
    </w:p>
    <w:p w:rsidR="00680400" w:rsidRPr="00CE665C" w:rsidRDefault="00680400" w:rsidP="0068040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3.2.2.Предоставлять Муниципальному служащему работу, обусловленную настоящим трудовым договором.</w:t>
      </w:r>
    </w:p>
    <w:p w:rsidR="00680400" w:rsidRPr="00CE665C" w:rsidRDefault="00680400" w:rsidP="0068040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3.2.3.Обеспечивать Муниципального служащего оборудованием, инструментами, технической документацией и иными средствами, необходимыми для надлежащего исполнения им должностных обязанностей, а также безопасность труда и условия, отвечающие требованиям охраны и гигиены труда.</w:t>
      </w:r>
    </w:p>
    <w:p w:rsidR="00680400" w:rsidRPr="00CE665C" w:rsidRDefault="00680400" w:rsidP="0068040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 xml:space="preserve">3.2.4.Выплачивать в полном размере причитающееся Муниципальному служащему денежное содержание в сроки, установленные Правилами внутреннего трудового распорядка </w:t>
      </w:r>
      <w:r w:rsidR="002B0382">
        <w:rPr>
          <w:rFonts w:ascii="Times New Roman" w:hAnsi="Times New Roman" w:cs="Times New Roman"/>
          <w:color w:val="000000"/>
          <w:sz w:val="24"/>
          <w:szCs w:val="24"/>
        </w:rPr>
        <w:t>Городской Думы города Сарова</w:t>
      </w:r>
      <w:r w:rsidRPr="00CE665C">
        <w:rPr>
          <w:rFonts w:ascii="Times New Roman" w:hAnsi="Times New Roman" w:cs="Times New Roman"/>
          <w:color w:val="000000"/>
          <w:sz w:val="24"/>
          <w:szCs w:val="24"/>
        </w:rPr>
        <w:t>.</w:t>
      </w:r>
    </w:p>
    <w:p w:rsidR="00680400" w:rsidRPr="00CE665C" w:rsidRDefault="00680400" w:rsidP="0068040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3.2.5.Рассматривать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 непосредственно Муниципальному служащему.</w:t>
      </w:r>
    </w:p>
    <w:p w:rsidR="00680400" w:rsidRPr="00CE665C" w:rsidRDefault="00680400" w:rsidP="00E60577">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3.2.6.Возмещать вред, причиненный Муниципальному служащему в связи с исполнением им должностных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680400" w:rsidRPr="00CE665C" w:rsidRDefault="00680400" w:rsidP="0068040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3.2.7.Обеспечивать защиту персональных данных Муниципального служащего от неправомерного использования и утраты.</w:t>
      </w:r>
    </w:p>
    <w:p w:rsidR="00680400" w:rsidRPr="00CE665C" w:rsidRDefault="00680400" w:rsidP="0068040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3.2.8.Знакомить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680400" w:rsidRDefault="00680400" w:rsidP="00680400">
      <w:pPr>
        <w:pStyle w:val="ConsPlusNormal"/>
        <w:widowContro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3.2.9.Исполнять по отношению к Муниципальному служащему иные обязанности, предусмотренные Трудовым кодексом Российской Федерации, законодательством о муниципальной службе, иными федеральными законами и нормативными правовыми актами, содержащими нормы трудового права, коллективным договором, соглашениями, трудовым договором.</w:t>
      </w:r>
    </w:p>
    <w:p w:rsidR="006309F9" w:rsidRPr="00B9526D" w:rsidRDefault="006309F9" w:rsidP="00680400">
      <w:pPr>
        <w:pStyle w:val="ConsPlusNormal"/>
        <w:widowControl/>
        <w:ind w:right="54" w:firstLine="0"/>
        <w:jc w:val="both"/>
        <w:rPr>
          <w:rFonts w:ascii="Times New Roman" w:hAnsi="Times New Roman" w:cs="Times New Roman"/>
          <w:sz w:val="24"/>
          <w:szCs w:val="24"/>
        </w:rPr>
      </w:pPr>
    </w:p>
    <w:p w:rsidR="00680400" w:rsidRDefault="00680400" w:rsidP="00680400">
      <w:pPr>
        <w:pStyle w:val="ConsPlusNormal"/>
        <w:widowControl/>
        <w:ind w:left="360" w:right="54" w:firstLine="0"/>
        <w:jc w:val="center"/>
        <w:rPr>
          <w:rFonts w:ascii="Times New Roman" w:hAnsi="Times New Roman" w:cs="Times New Roman"/>
          <w:b/>
          <w:bCs/>
          <w:sz w:val="24"/>
          <w:szCs w:val="24"/>
        </w:rPr>
      </w:pPr>
      <w:r>
        <w:rPr>
          <w:rFonts w:ascii="Times New Roman" w:hAnsi="Times New Roman" w:cs="Times New Roman"/>
          <w:b/>
          <w:bCs/>
          <w:sz w:val="24"/>
          <w:szCs w:val="24"/>
        </w:rPr>
        <w:t>4.УСЛОВИЯ ОПЛАТЫ ТРУДА МУНИЦИПАЛЬНОГО СЛУЖАЩЕГО</w:t>
      </w:r>
    </w:p>
    <w:p w:rsidR="00680400" w:rsidRPr="00B9526D" w:rsidRDefault="00680400" w:rsidP="00680400">
      <w:pPr>
        <w:pStyle w:val="ConsPlusNormal"/>
        <w:widowControl/>
        <w:ind w:left="720" w:right="54" w:firstLine="0"/>
        <w:rPr>
          <w:rFonts w:ascii="Times New Roman" w:hAnsi="Times New Roman" w:cs="Times New Roman"/>
          <w:sz w:val="24"/>
          <w:szCs w:val="24"/>
        </w:rPr>
      </w:pPr>
    </w:p>
    <w:p w:rsidR="00680400" w:rsidRPr="002B0382"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4</w:t>
      </w:r>
      <w:r w:rsidRPr="00B9526D">
        <w:rPr>
          <w:rFonts w:ascii="Times New Roman" w:hAnsi="Times New Roman" w:cs="Times New Roman"/>
          <w:sz w:val="24"/>
          <w:szCs w:val="24"/>
        </w:rPr>
        <w:t xml:space="preserve">.1. </w:t>
      </w:r>
      <w:r>
        <w:rPr>
          <w:rFonts w:ascii="Times New Roman" w:hAnsi="Times New Roman" w:cs="Times New Roman"/>
          <w:sz w:val="24"/>
          <w:szCs w:val="24"/>
        </w:rPr>
        <w:t xml:space="preserve">Муниципальному служащему устанавливается денежное содержание, которое состоит из: </w:t>
      </w:r>
    </w:p>
    <w:p w:rsidR="00680400" w:rsidRDefault="00A20A7C" w:rsidP="00680400">
      <w:pPr>
        <w:pStyle w:val="ConsPlusNormal"/>
        <w:widowControl/>
        <w:ind w:right="54"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4.1.1. </w:t>
      </w:r>
      <w:r w:rsidR="002B0382">
        <w:rPr>
          <w:rFonts w:ascii="Times New Roman" w:hAnsi="Times New Roman" w:cs="Times New Roman"/>
          <w:color w:val="000000"/>
          <w:sz w:val="24"/>
          <w:szCs w:val="24"/>
        </w:rPr>
        <w:t>Д</w:t>
      </w:r>
      <w:r w:rsidR="00680400" w:rsidRPr="00CE665C">
        <w:rPr>
          <w:rFonts w:ascii="Times New Roman" w:hAnsi="Times New Roman" w:cs="Times New Roman"/>
          <w:color w:val="000000"/>
          <w:sz w:val="24"/>
          <w:szCs w:val="24"/>
        </w:rPr>
        <w:t xml:space="preserve">олжностного оклада Муниципального служащего в соответствии с замещаемой им должностью муниципальной службы в размере </w:t>
      </w:r>
      <w:r w:rsidR="00497E74">
        <w:rPr>
          <w:rFonts w:ascii="Times New Roman" w:hAnsi="Times New Roman" w:cs="Times New Roman"/>
          <w:color w:val="000000"/>
          <w:sz w:val="24"/>
          <w:szCs w:val="24"/>
          <w:u w:val="single"/>
        </w:rPr>
        <w:t>_____________</w:t>
      </w:r>
      <w:r w:rsidR="00397D86" w:rsidRPr="00B65638">
        <w:rPr>
          <w:rFonts w:ascii="Times New Roman" w:hAnsi="Times New Roman" w:cs="Times New Roman"/>
          <w:color w:val="000000"/>
          <w:sz w:val="24"/>
          <w:szCs w:val="24"/>
          <w:u w:val="single"/>
        </w:rPr>
        <w:t xml:space="preserve"> </w:t>
      </w:r>
      <w:r w:rsidR="00680400" w:rsidRPr="00B65638">
        <w:rPr>
          <w:rFonts w:ascii="Times New Roman" w:hAnsi="Times New Roman" w:cs="Times New Roman"/>
          <w:color w:val="000000"/>
          <w:sz w:val="24"/>
          <w:szCs w:val="24"/>
          <w:u w:val="single"/>
        </w:rPr>
        <w:t>рубл</w:t>
      </w:r>
      <w:r w:rsidR="00DB69EA">
        <w:rPr>
          <w:rFonts w:ascii="Times New Roman" w:hAnsi="Times New Roman" w:cs="Times New Roman"/>
          <w:color w:val="000000"/>
          <w:sz w:val="24"/>
          <w:szCs w:val="24"/>
          <w:u w:val="single"/>
        </w:rPr>
        <w:t>ей</w:t>
      </w:r>
      <w:r w:rsidR="00680400" w:rsidRPr="00CE665C">
        <w:rPr>
          <w:rFonts w:ascii="Times New Roman" w:hAnsi="Times New Roman" w:cs="Times New Roman"/>
          <w:color w:val="000000"/>
          <w:sz w:val="24"/>
          <w:szCs w:val="24"/>
        </w:rPr>
        <w:t>;</w:t>
      </w:r>
    </w:p>
    <w:p w:rsidR="00B65638" w:rsidRPr="00B65638" w:rsidRDefault="00A20A7C" w:rsidP="00680400">
      <w:pPr>
        <w:pStyle w:val="ConsPlusNormal"/>
        <w:widowControl/>
        <w:ind w:right="54"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002B0382">
        <w:rPr>
          <w:rFonts w:ascii="Times New Roman" w:hAnsi="Times New Roman" w:cs="Times New Roman"/>
          <w:color w:val="000000"/>
          <w:sz w:val="24"/>
          <w:szCs w:val="24"/>
        </w:rPr>
        <w:t>Е</w:t>
      </w:r>
      <w:r w:rsidR="00B65638">
        <w:rPr>
          <w:rFonts w:ascii="Times New Roman" w:hAnsi="Times New Roman" w:cs="Times New Roman"/>
          <w:color w:val="000000"/>
          <w:sz w:val="24"/>
          <w:szCs w:val="24"/>
        </w:rPr>
        <w:t xml:space="preserve">жемесячной надбавки к должностному окладу по распоряжению Совета Министров СССР от 17.11.1955г. №7770-рс в размере </w:t>
      </w:r>
      <w:r w:rsidR="00497E74">
        <w:rPr>
          <w:rFonts w:ascii="Times New Roman" w:hAnsi="Times New Roman" w:cs="Times New Roman"/>
          <w:color w:val="000000"/>
          <w:sz w:val="24"/>
          <w:szCs w:val="24"/>
          <w:u w:val="single"/>
        </w:rPr>
        <w:t>____;</w:t>
      </w:r>
    </w:p>
    <w:p w:rsidR="005610C6" w:rsidRPr="00CE665C" w:rsidRDefault="00A20A7C" w:rsidP="00680400">
      <w:pPr>
        <w:pStyle w:val="ConsPlusNormal"/>
        <w:widowControl/>
        <w:ind w:right="54"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4.1.3. </w:t>
      </w:r>
      <w:r w:rsidR="002B0382">
        <w:rPr>
          <w:rFonts w:ascii="Times New Roman" w:hAnsi="Times New Roman" w:cs="Times New Roman"/>
          <w:color w:val="000000"/>
          <w:sz w:val="24"/>
          <w:szCs w:val="24"/>
        </w:rPr>
        <w:t>О</w:t>
      </w:r>
      <w:r w:rsidR="005610C6">
        <w:rPr>
          <w:rFonts w:ascii="Times New Roman" w:hAnsi="Times New Roman" w:cs="Times New Roman"/>
          <w:color w:val="000000"/>
          <w:sz w:val="24"/>
          <w:szCs w:val="24"/>
        </w:rPr>
        <w:t xml:space="preserve">клад за классный чин </w:t>
      </w:r>
      <w:r w:rsidR="005230B3">
        <w:rPr>
          <w:rFonts w:ascii="Times New Roman" w:hAnsi="Times New Roman" w:cs="Times New Roman"/>
          <w:color w:val="000000"/>
          <w:sz w:val="24"/>
          <w:szCs w:val="24"/>
        </w:rPr>
        <w:t xml:space="preserve">– </w:t>
      </w:r>
      <w:r w:rsidR="00A908F6" w:rsidRPr="00E82753">
        <w:rPr>
          <w:rFonts w:ascii="Times New Roman" w:hAnsi="Times New Roman" w:cs="Times New Roman"/>
          <w:color w:val="000000"/>
          <w:sz w:val="24"/>
          <w:szCs w:val="24"/>
        </w:rPr>
        <w:t>______</w:t>
      </w:r>
      <w:r w:rsidR="005610C6" w:rsidRPr="00E82753">
        <w:rPr>
          <w:rFonts w:ascii="Times New Roman" w:hAnsi="Times New Roman" w:cs="Times New Roman"/>
          <w:color w:val="000000"/>
          <w:sz w:val="24"/>
          <w:szCs w:val="24"/>
        </w:rPr>
        <w:t>;</w:t>
      </w:r>
    </w:p>
    <w:p w:rsidR="00680400" w:rsidRPr="00CE665C" w:rsidRDefault="00A20A7C" w:rsidP="00680400">
      <w:pPr>
        <w:pStyle w:val="ConsPlusNormal"/>
        <w:widowControl/>
        <w:ind w:right="5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4.1.4. </w:t>
      </w:r>
      <w:r w:rsidR="002B0382">
        <w:rPr>
          <w:rFonts w:ascii="Times New Roman" w:hAnsi="Times New Roman" w:cs="Times New Roman"/>
          <w:color w:val="000000"/>
          <w:sz w:val="24"/>
          <w:szCs w:val="24"/>
        </w:rPr>
        <w:t>Е</w:t>
      </w:r>
      <w:r w:rsidR="00680400" w:rsidRPr="00E60577">
        <w:rPr>
          <w:rFonts w:ascii="Times New Roman" w:hAnsi="Times New Roman" w:cs="Times New Roman"/>
          <w:color w:val="000000"/>
          <w:sz w:val="24"/>
          <w:szCs w:val="24"/>
        </w:rPr>
        <w:t xml:space="preserve">жемесячного денежного поощрения в размере </w:t>
      </w:r>
      <w:r w:rsidR="007A1EF4">
        <w:rPr>
          <w:rFonts w:ascii="Times New Roman" w:hAnsi="Times New Roman" w:cs="Times New Roman"/>
          <w:color w:val="000000"/>
          <w:sz w:val="24"/>
          <w:szCs w:val="24"/>
        </w:rPr>
        <w:t xml:space="preserve"> </w:t>
      </w:r>
      <w:r w:rsidR="00497E74">
        <w:rPr>
          <w:rFonts w:ascii="Times New Roman" w:hAnsi="Times New Roman" w:cs="Times New Roman"/>
          <w:color w:val="000000"/>
          <w:sz w:val="24"/>
          <w:szCs w:val="24"/>
          <w:u w:val="single"/>
        </w:rPr>
        <w:t>___</w:t>
      </w:r>
      <w:r w:rsidR="007A1EF4">
        <w:rPr>
          <w:rFonts w:ascii="Times New Roman" w:hAnsi="Times New Roman" w:cs="Times New Roman"/>
          <w:color w:val="000000"/>
          <w:sz w:val="24"/>
          <w:szCs w:val="24"/>
        </w:rPr>
        <w:t xml:space="preserve">  </w:t>
      </w:r>
      <w:r w:rsidR="00680400" w:rsidRPr="00CE665C">
        <w:rPr>
          <w:rFonts w:ascii="Times New Roman" w:hAnsi="Times New Roman" w:cs="Times New Roman"/>
          <w:color w:val="000000"/>
          <w:sz w:val="24"/>
          <w:szCs w:val="24"/>
        </w:rPr>
        <w:t>от должностного оклада;</w:t>
      </w:r>
    </w:p>
    <w:p w:rsidR="00680400" w:rsidRPr="00CE665C" w:rsidRDefault="00A20A7C" w:rsidP="00680400">
      <w:pPr>
        <w:pStyle w:val="ConsPlusNormal"/>
        <w:widowControl/>
        <w:ind w:right="5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4.1.5. </w:t>
      </w:r>
      <w:r w:rsidR="0058484C">
        <w:rPr>
          <w:rFonts w:ascii="Times New Roman" w:hAnsi="Times New Roman" w:cs="Times New Roman"/>
          <w:color w:val="000000"/>
          <w:sz w:val="24"/>
          <w:szCs w:val="24"/>
        </w:rPr>
        <w:t>Е</w:t>
      </w:r>
      <w:r w:rsidR="00680400" w:rsidRPr="00CE665C">
        <w:rPr>
          <w:rFonts w:ascii="Times New Roman" w:hAnsi="Times New Roman" w:cs="Times New Roman"/>
          <w:color w:val="000000"/>
          <w:sz w:val="24"/>
          <w:szCs w:val="24"/>
        </w:rPr>
        <w:t>жемесячной надбавки к должностному окладу за выслугу лет на муниципальн</w:t>
      </w:r>
      <w:r w:rsidR="00E60577">
        <w:rPr>
          <w:rFonts w:ascii="Times New Roman" w:hAnsi="Times New Roman" w:cs="Times New Roman"/>
          <w:color w:val="000000"/>
          <w:sz w:val="24"/>
          <w:szCs w:val="24"/>
        </w:rPr>
        <w:t xml:space="preserve">ой службе в </w:t>
      </w:r>
      <w:r w:rsidR="00E60577" w:rsidRPr="00E82753">
        <w:rPr>
          <w:rFonts w:ascii="Times New Roman" w:hAnsi="Times New Roman" w:cs="Times New Roman"/>
          <w:color w:val="000000"/>
          <w:sz w:val="24"/>
          <w:szCs w:val="24"/>
        </w:rPr>
        <w:t xml:space="preserve">размере </w:t>
      </w:r>
      <w:r w:rsidR="00A908F6" w:rsidRPr="00E82753">
        <w:rPr>
          <w:rFonts w:ascii="Times New Roman" w:hAnsi="Times New Roman" w:cs="Times New Roman"/>
          <w:color w:val="000000"/>
          <w:sz w:val="24"/>
          <w:szCs w:val="24"/>
          <w:u w:val="single"/>
        </w:rPr>
        <w:t>______</w:t>
      </w:r>
      <w:r w:rsidR="00680400" w:rsidRPr="00E82753">
        <w:rPr>
          <w:rFonts w:ascii="Times New Roman" w:hAnsi="Times New Roman" w:cs="Times New Roman"/>
          <w:color w:val="000000"/>
          <w:sz w:val="24"/>
          <w:szCs w:val="24"/>
        </w:rPr>
        <w:t>;</w:t>
      </w:r>
    </w:p>
    <w:p w:rsidR="00157EA3" w:rsidRDefault="00A20A7C" w:rsidP="00680400">
      <w:pPr>
        <w:pStyle w:val="ConsPlusNormal"/>
        <w:widowControl/>
        <w:ind w:right="54" w:firstLine="567"/>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lastRenderedPageBreak/>
        <w:t xml:space="preserve">4.1.6. </w:t>
      </w:r>
      <w:r w:rsidR="0058484C">
        <w:rPr>
          <w:rFonts w:ascii="Times New Roman" w:hAnsi="Times New Roman" w:cs="Times New Roman"/>
          <w:color w:val="000000"/>
          <w:sz w:val="24"/>
          <w:szCs w:val="24"/>
        </w:rPr>
        <w:t>Е</w:t>
      </w:r>
      <w:r w:rsidR="00680400" w:rsidRPr="00397E87">
        <w:rPr>
          <w:rFonts w:ascii="Times New Roman" w:hAnsi="Times New Roman" w:cs="Times New Roman"/>
          <w:color w:val="000000"/>
          <w:sz w:val="24"/>
          <w:szCs w:val="24"/>
        </w:rPr>
        <w:t>жемесяч</w:t>
      </w:r>
      <w:r w:rsidR="00680400">
        <w:rPr>
          <w:rFonts w:ascii="Times New Roman" w:hAnsi="Times New Roman" w:cs="Times New Roman"/>
          <w:color w:val="000000"/>
          <w:sz w:val="24"/>
          <w:szCs w:val="24"/>
        </w:rPr>
        <w:t>ной надбавки</w:t>
      </w:r>
      <w:r w:rsidR="00680400" w:rsidRPr="00397E87">
        <w:rPr>
          <w:rFonts w:ascii="Times New Roman" w:hAnsi="Times New Roman" w:cs="Times New Roman"/>
          <w:color w:val="000000"/>
          <w:sz w:val="24"/>
          <w:szCs w:val="24"/>
        </w:rPr>
        <w:t xml:space="preserve"> к должностному окладу за особые условия работы, устанавливаем</w:t>
      </w:r>
      <w:r w:rsidR="00333070">
        <w:rPr>
          <w:rFonts w:ascii="Times New Roman" w:hAnsi="Times New Roman" w:cs="Times New Roman"/>
          <w:color w:val="000000"/>
          <w:sz w:val="24"/>
          <w:szCs w:val="24"/>
        </w:rPr>
        <w:t>ой</w:t>
      </w:r>
      <w:r w:rsidR="00680400" w:rsidRPr="00397E87">
        <w:rPr>
          <w:rFonts w:ascii="Times New Roman" w:hAnsi="Times New Roman" w:cs="Times New Roman"/>
          <w:color w:val="000000"/>
          <w:sz w:val="24"/>
          <w:szCs w:val="24"/>
        </w:rPr>
        <w:t xml:space="preserve"> в зависимости от группы должностей в размере</w:t>
      </w:r>
      <w:r w:rsidR="00E60577">
        <w:rPr>
          <w:rFonts w:ascii="Times New Roman" w:hAnsi="Times New Roman" w:cs="Times New Roman"/>
          <w:color w:val="000000"/>
          <w:sz w:val="24"/>
          <w:szCs w:val="24"/>
        </w:rPr>
        <w:t xml:space="preserve"> </w:t>
      </w:r>
      <w:r w:rsidR="00F30AA5">
        <w:rPr>
          <w:rFonts w:ascii="Times New Roman" w:hAnsi="Times New Roman" w:cs="Times New Roman"/>
          <w:color w:val="000000"/>
          <w:sz w:val="24"/>
          <w:szCs w:val="24"/>
        </w:rPr>
        <w:t xml:space="preserve">  </w:t>
      </w:r>
      <w:r w:rsidR="00F17FDF">
        <w:rPr>
          <w:rFonts w:ascii="Times New Roman" w:hAnsi="Times New Roman" w:cs="Times New Roman"/>
          <w:color w:val="000000"/>
          <w:sz w:val="24"/>
          <w:szCs w:val="24"/>
          <w:u w:val="single"/>
        </w:rPr>
        <w:t xml:space="preserve"> </w:t>
      </w:r>
      <w:r w:rsidR="00497E74">
        <w:rPr>
          <w:rFonts w:ascii="Times New Roman" w:hAnsi="Times New Roman" w:cs="Times New Roman"/>
          <w:color w:val="000000"/>
          <w:sz w:val="24"/>
          <w:szCs w:val="24"/>
          <w:u w:val="single"/>
        </w:rPr>
        <w:t>______.</w:t>
      </w:r>
      <w:r w:rsidR="00157EA3">
        <w:rPr>
          <w:rFonts w:ascii="Times New Roman" w:hAnsi="Times New Roman" w:cs="Times New Roman"/>
          <w:color w:val="000000"/>
          <w:sz w:val="24"/>
          <w:szCs w:val="24"/>
          <w:u w:val="single"/>
        </w:rPr>
        <w:t xml:space="preserve"> </w:t>
      </w:r>
    </w:p>
    <w:p w:rsidR="00680400" w:rsidRPr="00157EA3" w:rsidRDefault="00157EA3" w:rsidP="00680400">
      <w:pPr>
        <w:pStyle w:val="ConsPlusNormal"/>
        <w:widowControl/>
        <w:ind w:right="54" w:firstLine="567"/>
        <w:jc w:val="both"/>
        <w:rPr>
          <w:rFonts w:ascii="Times New Roman" w:hAnsi="Times New Roman" w:cs="Times New Roman"/>
          <w:color w:val="000000"/>
          <w:sz w:val="24"/>
          <w:szCs w:val="24"/>
        </w:rPr>
      </w:pPr>
      <w:r w:rsidRPr="00157EA3">
        <w:rPr>
          <w:rFonts w:ascii="Times New Roman" w:hAnsi="Times New Roman" w:cs="Times New Roman"/>
          <w:sz w:val="24"/>
          <w:szCs w:val="24"/>
        </w:rPr>
        <w:t>Размер ежемесячной надбавки к должностному окладу за особые условия работы</w:t>
      </w:r>
      <w:r w:rsidR="00B1114A" w:rsidRPr="00B1114A">
        <w:rPr>
          <w:sz w:val="24"/>
          <w:szCs w:val="24"/>
        </w:rPr>
        <w:t xml:space="preserve"> </w:t>
      </w:r>
      <w:r w:rsidR="00B1114A" w:rsidRPr="00B1114A">
        <w:rPr>
          <w:rFonts w:ascii="Times New Roman" w:hAnsi="Times New Roman" w:cs="Times New Roman"/>
          <w:sz w:val="24"/>
          <w:szCs w:val="24"/>
        </w:rPr>
        <w:t>и ежемесячного денежного поощрения</w:t>
      </w:r>
      <w:r w:rsidRPr="00B1114A">
        <w:rPr>
          <w:rFonts w:ascii="Times New Roman" w:hAnsi="Times New Roman" w:cs="Times New Roman"/>
          <w:sz w:val="24"/>
          <w:szCs w:val="24"/>
        </w:rPr>
        <w:t xml:space="preserve"> </w:t>
      </w:r>
      <w:r w:rsidRPr="00157EA3">
        <w:rPr>
          <w:rFonts w:ascii="Times New Roman" w:hAnsi="Times New Roman" w:cs="Times New Roman"/>
          <w:sz w:val="24"/>
          <w:szCs w:val="24"/>
        </w:rPr>
        <w:t>пересматривается ежегодно. При решении Работодателя о сохранении размера надбавки</w:t>
      </w:r>
      <w:r w:rsidR="00B1114A">
        <w:rPr>
          <w:rFonts w:ascii="Times New Roman" w:hAnsi="Times New Roman" w:cs="Times New Roman"/>
          <w:sz w:val="24"/>
          <w:szCs w:val="24"/>
        </w:rPr>
        <w:t xml:space="preserve"> и поощрения</w:t>
      </w:r>
      <w:r w:rsidRPr="00157EA3">
        <w:rPr>
          <w:rFonts w:ascii="Times New Roman" w:hAnsi="Times New Roman" w:cs="Times New Roman"/>
          <w:sz w:val="24"/>
          <w:szCs w:val="24"/>
        </w:rPr>
        <w:t xml:space="preserve">  на следующий год условия трудового договора остаются без изменений.</w:t>
      </w:r>
    </w:p>
    <w:p w:rsidR="00680400" w:rsidRPr="00584207" w:rsidRDefault="00A20A7C" w:rsidP="00680400">
      <w:pPr>
        <w:pStyle w:val="ConsPlusNormal"/>
        <w:widowControl/>
        <w:ind w:right="54" w:firstLine="567"/>
        <w:jc w:val="both"/>
        <w:rPr>
          <w:rFonts w:ascii="Times New Roman" w:hAnsi="Times New Roman" w:cs="Times New Roman"/>
          <w:sz w:val="24"/>
          <w:szCs w:val="24"/>
        </w:rPr>
      </w:pPr>
      <w:r>
        <w:rPr>
          <w:rFonts w:ascii="Times New Roman" w:hAnsi="Times New Roman" w:cs="Times New Roman"/>
          <w:sz w:val="24"/>
          <w:szCs w:val="24"/>
        </w:rPr>
        <w:t xml:space="preserve">4.1.7. </w:t>
      </w:r>
      <w:r w:rsidR="0058484C">
        <w:rPr>
          <w:rFonts w:ascii="Times New Roman" w:hAnsi="Times New Roman" w:cs="Times New Roman"/>
          <w:sz w:val="24"/>
          <w:szCs w:val="24"/>
        </w:rPr>
        <w:t>Е</w:t>
      </w:r>
      <w:r w:rsidR="00680400">
        <w:rPr>
          <w:rFonts w:ascii="Times New Roman" w:hAnsi="Times New Roman" w:cs="Times New Roman"/>
          <w:sz w:val="24"/>
          <w:szCs w:val="24"/>
        </w:rPr>
        <w:t>диновременной выплаты</w:t>
      </w:r>
      <w:r w:rsidR="00680400" w:rsidRPr="00B9526D">
        <w:rPr>
          <w:rFonts w:ascii="Times New Roman" w:hAnsi="Times New Roman" w:cs="Times New Roman"/>
          <w:sz w:val="24"/>
          <w:szCs w:val="24"/>
        </w:rPr>
        <w:t xml:space="preserve"> при предоставлении ежегодного оплачиваемого отпуска в размере двух до</w:t>
      </w:r>
      <w:r w:rsidR="00680400">
        <w:rPr>
          <w:rFonts w:ascii="Times New Roman" w:hAnsi="Times New Roman" w:cs="Times New Roman"/>
          <w:sz w:val="24"/>
          <w:szCs w:val="24"/>
        </w:rPr>
        <w:t>лжностных окладов.</w:t>
      </w:r>
    </w:p>
    <w:p w:rsidR="00680400" w:rsidRDefault="00680400" w:rsidP="0058484C">
      <w:pPr>
        <w:pStyle w:val="ConsPlusNormal"/>
        <w:widowControl/>
        <w:ind w:right="54" w:firstLine="567"/>
        <w:jc w:val="both"/>
        <w:rPr>
          <w:rFonts w:ascii="Times New Roman" w:hAnsi="Times New Roman" w:cs="Times New Roman"/>
          <w:sz w:val="24"/>
          <w:szCs w:val="24"/>
        </w:rPr>
      </w:pPr>
      <w:r>
        <w:rPr>
          <w:rFonts w:ascii="Times New Roman" w:hAnsi="Times New Roman" w:cs="Times New Roman"/>
          <w:sz w:val="24"/>
          <w:szCs w:val="24"/>
        </w:rPr>
        <w:t>4.2.</w:t>
      </w:r>
      <w:r w:rsidR="00E37FE0">
        <w:rPr>
          <w:rFonts w:ascii="Times New Roman" w:hAnsi="Times New Roman" w:cs="Times New Roman"/>
          <w:sz w:val="24"/>
          <w:szCs w:val="24"/>
        </w:rPr>
        <w:t xml:space="preserve"> </w:t>
      </w:r>
      <w:r>
        <w:rPr>
          <w:rFonts w:ascii="Times New Roman" w:hAnsi="Times New Roman" w:cs="Times New Roman"/>
          <w:sz w:val="24"/>
          <w:szCs w:val="24"/>
        </w:rPr>
        <w:t>Муниципальному служащему</w:t>
      </w:r>
      <w:r w:rsidR="00F27690">
        <w:rPr>
          <w:rFonts w:ascii="Times New Roman" w:hAnsi="Times New Roman" w:cs="Times New Roman"/>
          <w:sz w:val="24"/>
          <w:szCs w:val="24"/>
        </w:rPr>
        <w:t xml:space="preserve"> </w:t>
      </w:r>
      <w:r>
        <w:rPr>
          <w:rFonts w:ascii="Times New Roman" w:hAnsi="Times New Roman" w:cs="Times New Roman"/>
          <w:sz w:val="24"/>
          <w:szCs w:val="24"/>
        </w:rPr>
        <w:t>производятся иные выплаты</w:t>
      </w:r>
      <w:r w:rsidR="00A908F6">
        <w:rPr>
          <w:rFonts w:ascii="Times New Roman" w:hAnsi="Times New Roman" w:cs="Times New Roman"/>
          <w:sz w:val="24"/>
          <w:szCs w:val="24"/>
        </w:rPr>
        <w:t>,</w:t>
      </w:r>
      <w:r>
        <w:rPr>
          <w:rFonts w:ascii="Times New Roman" w:hAnsi="Times New Roman" w:cs="Times New Roman"/>
          <w:sz w:val="24"/>
          <w:szCs w:val="24"/>
        </w:rPr>
        <w:t xml:space="preserve"> предусмотренные Трудовым кодексом Российской Федерации, законами Нижегородской области и иными </w:t>
      </w:r>
      <w:r w:rsidRPr="001F44BF">
        <w:rPr>
          <w:rFonts w:ascii="Times New Roman" w:hAnsi="Times New Roman" w:cs="Times New Roman"/>
          <w:sz w:val="24"/>
          <w:szCs w:val="24"/>
        </w:rPr>
        <w:t>нормативно</w:t>
      </w:r>
      <w:r w:rsidR="004D2AA1" w:rsidRPr="001F44BF">
        <w:rPr>
          <w:rFonts w:ascii="Times New Roman" w:hAnsi="Times New Roman" w:cs="Times New Roman"/>
          <w:sz w:val="24"/>
          <w:szCs w:val="24"/>
        </w:rPr>
        <w:t>-</w:t>
      </w:r>
      <w:r w:rsidRPr="001F44BF">
        <w:rPr>
          <w:rFonts w:ascii="Times New Roman" w:hAnsi="Times New Roman" w:cs="Times New Roman"/>
          <w:sz w:val="24"/>
          <w:szCs w:val="24"/>
        </w:rPr>
        <w:t>правовыми</w:t>
      </w:r>
      <w:r>
        <w:rPr>
          <w:rFonts w:ascii="Times New Roman" w:hAnsi="Times New Roman" w:cs="Times New Roman"/>
          <w:sz w:val="24"/>
          <w:szCs w:val="24"/>
        </w:rPr>
        <w:t xml:space="preserve"> актами.</w:t>
      </w:r>
    </w:p>
    <w:p w:rsidR="004306D7" w:rsidRDefault="004306D7" w:rsidP="00680400">
      <w:pPr>
        <w:pStyle w:val="ConsPlusNormal"/>
        <w:widowControl/>
        <w:ind w:right="54" w:firstLine="0"/>
        <w:jc w:val="center"/>
        <w:rPr>
          <w:rFonts w:ascii="Times New Roman" w:hAnsi="Times New Roman" w:cs="Times New Roman"/>
          <w:sz w:val="24"/>
          <w:szCs w:val="24"/>
        </w:rPr>
      </w:pPr>
    </w:p>
    <w:p w:rsidR="00680400" w:rsidRDefault="00680400" w:rsidP="00680400">
      <w:pPr>
        <w:pStyle w:val="ConsPlusNormal"/>
        <w:widowControl/>
        <w:ind w:right="54" w:firstLine="0"/>
        <w:jc w:val="center"/>
        <w:rPr>
          <w:rFonts w:ascii="Times New Roman" w:hAnsi="Times New Roman" w:cs="Times New Roman"/>
          <w:b/>
          <w:bCs/>
          <w:sz w:val="24"/>
          <w:szCs w:val="24"/>
        </w:rPr>
      </w:pPr>
      <w:r w:rsidRPr="004306D7">
        <w:rPr>
          <w:rFonts w:ascii="Times New Roman" w:hAnsi="Times New Roman" w:cs="Times New Roman"/>
          <w:b/>
          <w:sz w:val="24"/>
          <w:szCs w:val="24"/>
        </w:rPr>
        <w:t>5</w:t>
      </w:r>
      <w:r w:rsidRPr="00B9526D">
        <w:rPr>
          <w:rFonts w:ascii="Times New Roman" w:hAnsi="Times New Roman" w:cs="Times New Roman"/>
          <w:sz w:val="24"/>
          <w:szCs w:val="24"/>
        </w:rPr>
        <w:t xml:space="preserve">. </w:t>
      </w:r>
      <w:r>
        <w:rPr>
          <w:rFonts w:ascii="Times New Roman" w:hAnsi="Times New Roman" w:cs="Times New Roman"/>
          <w:b/>
          <w:bCs/>
          <w:sz w:val="24"/>
          <w:szCs w:val="24"/>
        </w:rPr>
        <w:t>СЛУЖЕБНОЕ ВРЕМЯ И ВРЕМЯ</w:t>
      </w:r>
      <w:r w:rsidRPr="00B9526D">
        <w:rPr>
          <w:rFonts w:ascii="Times New Roman" w:hAnsi="Times New Roman" w:cs="Times New Roman"/>
          <w:b/>
          <w:bCs/>
          <w:sz w:val="24"/>
          <w:szCs w:val="24"/>
        </w:rPr>
        <w:t xml:space="preserve"> ОТДЫХА</w:t>
      </w:r>
    </w:p>
    <w:p w:rsidR="00680400" w:rsidRPr="00B9526D" w:rsidRDefault="00680400" w:rsidP="00680400">
      <w:pPr>
        <w:pStyle w:val="ConsPlusNormal"/>
        <w:widowControl/>
        <w:ind w:right="54" w:firstLine="0"/>
        <w:jc w:val="center"/>
        <w:rPr>
          <w:rFonts w:ascii="Times New Roman" w:hAnsi="Times New Roman" w:cs="Times New Roman"/>
          <w:sz w:val="24"/>
          <w:szCs w:val="24"/>
        </w:rPr>
      </w:pPr>
    </w:p>
    <w:p w:rsidR="00680400" w:rsidRPr="00B9526D"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5.1.Муниципальному служащему</w:t>
      </w:r>
      <w:r w:rsidRPr="00B9526D">
        <w:rPr>
          <w:rFonts w:ascii="Times New Roman" w:hAnsi="Times New Roman" w:cs="Times New Roman"/>
          <w:sz w:val="24"/>
          <w:szCs w:val="24"/>
        </w:rPr>
        <w:t xml:space="preserve"> устанавливается пятидневная </w:t>
      </w:r>
      <w:r w:rsidRPr="001F44BF">
        <w:rPr>
          <w:rFonts w:ascii="Times New Roman" w:hAnsi="Times New Roman" w:cs="Times New Roman"/>
          <w:sz w:val="24"/>
          <w:szCs w:val="24"/>
        </w:rPr>
        <w:t>40</w:t>
      </w:r>
      <w:r w:rsidR="004D2AA1" w:rsidRPr="001F44BF">
        <w:rPr>
          <w:rFonts w:ascii="Times New Roman" w:hAnsi="Times New Roman" w:cs="Times New Roman"/>
          <w:sz w:val="24"/>
          <w:szCs w:val="24"/>
        </w:rPr>
        <w:t>-</w:t>
      </w:r>
      <w:r w:rsidRPr="001F44BF">
        <w:rPr>
          <w:rFonts w:ascii="Times New Roman" w:hAnsi="Times New Roman" w:cs="Times New Roman"/>
          <w:sz w:val="24"/>
          <w:szCs w:val="24"/>
        </w:rPr>
        <w:t>часовая</w:t>
      </w:r>
      <w:r w:rsidRPr="00B9526D">
        <w:rPr>
          <w:rFonts w:ascii="Times New Roman" w:hAnsi="Times New Roman" w:cs="Times New Roman"/>
          <w:sz w:val="24"/>
          <w:szCs w:val="24"/>
        </w:rPr>
        <w:t xml:space="preserve"> рабочая неделя с </w:t>
      </w:r>
      <w:r w:rsidR="00AB5455">
        <w:rPr>
          <w:rFonts w:ascii="Times New Roman" w:hAnsi="Times New Roman" w:cs="Times New Roman"/>
          <w:sz w:val="24"/>
          <w:szCs w:val="24"/>
        </w:rPr>
        <w:t>не</w:t>
      </w:r>
      <w:r w:rsidRPr="00B9526D">
        <w:rPr>
          <w:rFonts w:ascii="Times New Roman" w:hAnsi="Times New Roman" w:cs="Times New Roman"/>
          <w:sz w:val="24"/>
          <w:szCs w:val="24"/>
        </w:rPr>
        <w:t>нормированным рабочим днем и двумя выходными днями - суббота и воскресенье.</w:t>
      </w:r>
    </w:p>
    <w:p w:rsidR="00680400" w:rsidRPr="00B9526D"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5.2.</w:t>
      </w:r>
      <w:r w:rsidRPr="00B9526D">
        <w:rPr>
          <w:rFonts w:ascii="Times New Roman" w:hAnsi="Times New Roman" w:cs="Times New Roman"/>
          <w:sz w:val="24"/>
          <w:szCs w:val="24"/>
        </w:rPr>
        <w:t>В</w:t>
      </w:r>
      <w:r>
        <w:rPr>
          <w:rFonts w:ascii="Times New Roman" w:hAnsi="Times New Roman" w:cs="Times New Roman"/>
          <w:sz w:val="24"/>
          <w:szCs w:val="24"/>
        </w:rPr>
        <w:t>ремя</w:t>
      </w:r>
      <w:r w:rsidR="00F30AA5">
        <w:rPr>
          <w:rFonts w:ascii="Times New Roman" w:hAnsi="Times New Roman" w:cs="Times New Roman"/>
          <w:sz w:val="24"/>
          <w:szCs w:val="24"/>
        </w:rPr>
        <w:t xml:space="preserve"> начала работы: 8-30. Время окончания работы: 17-3</w:t>
      </w:r>
      <w:r>
        <w:rPr>
          <w:rFonts w:ascii="Times New Roman" w:hAnsi="Times New Roman" w:cs="Times New Roman"/>
          <w:sz w:val="24"/>
          <w:szCs w:val="24"/>
        </w:rPr>
        <w:t>0</w:t>
      </w:r>
      <w:r w:rsidRPr="00B9526D">
        <w:rPr>
          <w:rFonts w:ascii="Times New Roman" w:hAnsi="Times New Roman" w:cs="Times New Roman"/>
          <w:sz w:val="24"/>
          <w:szCs w:val="24"/>
        </w:rPr>
        <w:t xml:space="preserve">. В пятницу устанавливается </w:t>
      </w:r>
      <w:r w:rsidRPr="00D62120">
        <w:rPr>
          <w:rFonts w:ascii="Times New Roman" w:hAnsi="Times New Roman" w:cs="Times New Roman"/>
          <w:sz w:val="24"/>
          <w:szCs w:val="24"/>
        </w:rPr>
        <w:t>семичасов</w:t>
      </w:r>
      <w:r w:rsidR="00F30AA5" w:rsidRPr="00D62120">
        <w:rPr>
          <w:rFonts w:ascii="Times New Roman" w:hAnsi="Times New Roman" w:cs="Times New Roman"/>
          <w:sz w:val="24"/>
          <w:szCs w:val="24"/>
        </w:rPr>
        <w:t>ой</w:t>
      </w:r>
      <w:r w:rsidR="00F30AA5">
        <w:rPr>
          <w:rFonts w:ascii="Times New Roman" w:hAnsi="Times New Roman" w:cs="Times New Roman"/>
          <w:sz w:val="24"/>
          <w:szCs w:val="24"/>
        </w:rPr>
        <w:t xml:space="preserve"> рабочий день, начало работы</w:t>
      </w:r>
      <w:r w:rsidR="004D2AA1" w:rsidRPr="00D62120">
        <w:rPr>
          <w:rFonts w:ascii="Times New Roman" w:hAnsi="Times New Roman" w:cs="Times New Roman"/>
          <w:sz w:val="24"/>
          <w:szCs w:val="24"/>
        </w:rPr>
        <w:t>:</w:t>
      </w:r>
      <w:r w:rsidR="00F30AA5" w:rsidRPr="00D62120">
        <w:rPr>
          <w:rFonts w:ascii="Times New Roman" w:hAnsi="Times New Roman" w:cs="Times New Roman"/>
          <w:sz w:val="24"/>
          <w:szCs w:val="24"/>
        </w:rPr>
        <w:t xml:space="preserve"> 8</w:t>
      </w:r>
      <w:r w:rsidRPr="00D62120">
        <w:rPr>
          <w:rFonts w:ascii="Times New Roman" w:hAnsi="Times New Roman" w:cs="Times New Roman"/>
          <w:sz w:val="24"/>
          <w:szCs w:val="24"/>
        </w:rPr>
        <w:t>-</w:t>
      </w:r>
      <w:r w:rsidR="00F30AA5" w:rsidRPr="00D62120">
        <w:rPr>
          <w:rFonts w:ascii="Times New Roman" w:hAnsi="Times New Roman" w:cs="Times New Roman"/>
          <w:sz w:val="24"/>
          <w:szCs w:val="24"/>
        </w:rPr>
        <w:t>30, окончание работы</w:t>
      </w:r>
      <w:r w:rsidR="004D2AA1" w:rsidRPr="00D62120">
        <w:rPr>
          <w:rFonts w:ascii="Times New Roman" w:hAnsi="Times New Roman" w:cs="Times New Roman"/>
          <w:sz w:val="24"/>
          <w:szCs w:val="24"/>
        </w:rPr>
        <w:t>:</w:t>
      </w:r>
      <w:r w:rsidR="00F30AA5" w:rsidRPr="00D62120">
        <w:rPr>
          <w:rFonts w:ascii="Times New Roman" w:hAnsi="Times New Roman" w:cs="Times New Roman"/>
          <w:sz w:val="24"/>
          <w:szCs w:val="24"/>
        </w:rPr>
        <w:t xml:space="preserve"> 16</w:t>
      </w:r>
      <w:r w:rsidRPr="00D62120">
        <w:rPr>
          <w:rFonts w:ascii="Times New Roman" w:hAnsi="Times New Roman" w:cs="Times New Roman"/>
          <w:sz w:val="24"/>
          <w:szCs w:val="24"/>
        </w:rPr>
        <w:t>-</w:t>
      </w:r>
      <w:r w:rsidR="00F30AA5" w:rsidRPr="00D62120">
        <w:rPr>
          <w:rFonts w:ascii="Times New Roman" w:hAnsi="Times New Roman" w:cs="Times New Roman"/>
          <w:sz w:val="24"/>
          <w:szCs w:val="24"/>
        </w:rPr>
        <w:t>3</w:t>
      </w:r>
      <w:r w:rsidRPr="00D62120">
        <w:rPr>
          <w:rFonts w:ascii="Times New Roman" w:hAnsi="Times New Roman" w:cs="Times New Roman"/>
          <w:sz w:val="24"/>
          <w:szCs w:val="24"/>
        </w:rPr>
        <w:t>0.</w:t>
      </w:r>
    </w:p>
    <w:p w:rsidR="00680400" w:rsidRPr="00B9526D" w:rsidRDefault="00680400" w:rsidP="00680400">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5.3.</w:t>
      </w:r>
      <w:r w:rsidRPr="00B9526D">
        <w:rPr>
          <w:rFonts w:ascii="Times New Roman" w:hAnsi="Times New Roman" w:cs="Times New Roman"/>
          <w:sz w:val="24"/>
          <w:szCs w:val="24"/>
        </w:rPr>
        <w:t>В течение рабоче</w:t>
      </w:r>
      <w:r>
        <w:rPr>
          <w:rFonts w:ascii="Times New Roman" w:hAnsi="Times New Roman" w:cs="Times New Roman"/>
          <w:sz w:val="24"/>
          <w:szCs w:val="24"/>
        </w:rPr>
        <w:t>го дня Муниципальному служащему</w:t>
      </w:r>
      <w:r w:rsidRPr="00B9526D">
        <w:rPr>
          <w:rFonts w:ascii="Times New Roman" w:hAnsi="Times New Roman" w:cs="Times New Roman"/>
          <w:sz w:val="24"/>
          <w:szCs w:val="24"/>
        </w:rPr>
        <w:t xml:space="preserve"> устанавливается перерыв для отдыха и питания с</w:t>
      </w:r>
      <w:r w:rsidR="00F30AA5">
        <w:rPr>
          <w:rFonts w:ascii="Times New Roman" w:hAnsi="Times New Roman" w:cs="Times New Roman"/>
          <w:sz w:val="24"/>
          <w:szCs w:val="24"/>
        </w:rPr>
        <w:t xml:space="preserve"> 12-3</w:t>
      </w:r>
      <w:r w:rsidR="002154DB">
        <w:rPr>
          <w:rFonts w:ascii="Times New Roman" w:hAnsi="Times New Roman" w:cs="Times New Roman"/>
          <w:sz w:val="24"/>
          <w:szCs w:val="24"/>
        </w:rPr>
        <w:t>0 час</w:t>
      </w:r>
      <w:r>
        <w:rPr>
          <w:rFonts w:ascii="Times New Roman" w:hAnsi="Times New Roman" w:cs="Times New Roman"/>
          <w:sz w:val="24"/>
          <w:szCs w:val="24"/>
        </w:rPr>
        <w:t xml:space="preserve"> до 1</w:t>
      </w:r>
      <w:r w:rsidR="00F30AA5">
        <w:rPr>
          <w:rFonts w:ascii="Times New Roman" w:hAnsi="Times New Roman" w:cs="Times New Roman"/>
          <w:sz w:val="24"/>
          <w:szCs w:val="24"/>
        </w:rPr>
        <w:t>3</w:t>
      </w:r>
      <w:r>
        <w:rPr>
          <w:rFonts w:ascii="Times New Roman" w:hAnsi="Times New Roman" w:cs="Times New Roman"/>
          <w:sz w:val="24"/>
          <w:szCs w:val="24"/>
        </w:rPr>
        <w:t>-</w:t>
      </w:r>
      <w:r w:rsidR="00F30AA5">
        <w:rPr>
          <w:rFonts w:ascii="Times New Roman" w:hAnsi="Times New Roman" w:cs="Times New Roman"/>
          <w:sz w:val="24"/>
          <w:szCs w:val="24"/>
        </w:rPr>
        <w:t>1</w:t>
      </w:r>
      <w:r>
        <w:rPr>
          <w:rFonts w:ascii="Times New Roman" w:hAnsi="Times New Roman" w:cs="Times New Roman"/>
          <w:sz w:val="24"/>
          <w:szCs w:val="24"/>
        </w:rPr>
        <w:t xml:space="preserve">8 </w:t>
      </w:r>
      <w:r w:rsidRPr="00B9526D">
        <w:rPr>
          <w:rFonts w:ascii="Times New Roman" w:hAnsi="Times New Roman" w:cs="Times New Roman"/>
          <w:sz w:val="24"/>
          <w:szCs w:val="24"/>
        </w:rPr>
        <w:t>час, который в рабочее время не включается.</w:t>
      </w:r>
    </w:p>
    <w:p w:rsidR="00680400" w:rsidRPr="00B9526D" w:rsidRDefault="00680400" w:rsidP="00680400">
      <w:pPr>
        <w:autoSpaceDE/>
        <w:autoSpaceDN/>
        <w:ind w:right="54" w:firstLine="567"/>
        <w:jc w:val="both"/>
        <w:rPr>
          <w:sz w:val="24"/>
          <w:szCs w:val="24"/>
        </w:rPr>
      </w:pPr>
      <w:r>
        <w:rPr>
          <w:sz w:val="24"/>
          <w:szCs w:val="24"/>
        </w:rPr>
        <w:t>5.4.Муниципальному служащему</w:t>
      </w:r>
      <w:r w:rsidR="005610C6">
        <w:rPr>
          <w:sz w:val="24"/>
          <w:szCs w:val="24"/>
        </w:rPr>
        <w:t xml:space="preserve"> </w:t>
      </w:r>
      <w:r w:rsidRPr="00B9526D">
        <w:rPr>
          <w:sz w:val="24"/>
          <w:szCs w:val="24"/>
        </w:rPr>
        <w:t>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80400" w:rsidRPr="00B9526D" w:rsidRDefault="00680400" w:rsidP="00680400">
      <w:pPr>
        <w:autoSpaceDE/>
        <w:autoSpaceDN/>
        <w:ind w:right="54" w:firstLine="567"/>
        <w:jc w:val="both"/>
        <w:rPr>
          <w:sz w:val="24"/>
          <w:szCs w:val="24"/>
        </w:rPr>
      </w:pPr>
      <w:r w:rsidRPr="00B9526D">
        <w:rPr>
          <w:sz w:val="24"/>
          <w:szCs w:val="24"/>
        </w:rPr>
        <w:t xml:space="preserve">Ежегодный оплачиваемый отпуск </w:t>
      </w:r>
      <w:r>
        <w:rPr>
          <w:sz w:val="24"/>
          <w:szCs w:val="24"/>
        </w:rPr>
        <w:t>Муниципального служащего</w:t>
      </w:r>
      <w:r w:rsidR="005610C6">
        <w:rPr>
          <w:sz w:val="24"/>
          <w:szCs w:val="24"/>
        </w:rPr>
        <w:t xml:space="preserve"> </w:t>
      </w:r>
      <w:r w:rsidR="002154DB">
        <w:rPr>
          <w:sz w:val="24"/>
          <w:szCs w:val="24"/>
        </w:rPr>
        <w:t>с</w:t>
      </w:r>
      <w:r w:rsidRPr="00B9526D">
        <w:rPr>
          <w:sz w:val="24"/>
          <w:szCs w:val="24"/>
        </w:rPr>
        <w:t>остоит из основного оплачиваемого отпуска и дополнительных оплачиваемых отпусков.</w:t>
      </w:r>
    </w:p>
    <w:p w:rsidR="00680400" w:rsidRPr="00B9526D" w:rsidRDefault="00680400" w:rsidP="00680400">
      <w:pPr>
        <w:autoSpaceDE/>
        <w:autoSpaceDN/>
        <w:ind w:right="54" w:firstLine="567"/>
        <w:jc w:val="both"/>
        <w:rPr>
          <w:sz w:val="24"/>
          <w:szCs w:val="24"/>
        </w:rPr>
      </w:pPr>
      <w:r>
        <w:rPr>
          <w:sz w:val="24"/>
          <w:szCs w:val="24"/>
        </w:rPr>
        <w:t xml:space="preserve">Муниципальному служащему </w:t>
      </w:r>
      <w:r w:rsidRPr="00B9526D">
        <w:rPr>
          <w:sz w:val="24"/>
          <w:szCs w:val="24"/>
        </w:rPr>
        <w:t>предоставляется ежегодный основной оплачиваемый отпуск продолжительностью 30 календарных дней.</w:t>
      </w:r>
    </w:p>
    <w:p w:rsidR="00680400" w:rsidRPr="001F1DB4" w:rsidRDefault="00680400" w:rsidP="00680400">
      <w:pPr>
        <w:autoSpaceDE/>
        <w:autoSpaceDN/>
        <w:ind w:right="54" w:firstLine="567"/>
        <w:jc w:val="both"/>
        <w:rPr>
          <w:color w:val="000000"/>
          <w:sz w:val="24"/>
          <w:szCs w:val="24"/>
        </w:rPr>
      </w:pPr>
      <w:r>
        <w:rPr>
          <w:color w:val="000000"/>
          <w:sz w:val="24"/>
          <w:szCs w:val="24"/>
        </w:rPr>
        <w:t>Муниципальному служащему</w:t>
      </w:r>
      <w:r w:rsidRPr="001F1DB4">
        <w:rPr>
          <w:color w:val="000000"/>
          <w:sz w:val="24"/>
          <w:szCs w:val="24"/>
        </w:rPr>
        <w:t xml:space="preserve"> предоставляется ежегодный дополнительный оплачиваемый отпуск за выслугу лет продолжительностью:</w:t>
      </w:r>
    </w:p>
    <w:p w:rsidR="00680400" w:rsidRPr="001F1DB4" w:rsidRDefault="00680400" w:rsidP="00680400">
      <w:pPr>
        <w:autoSpaceDE/>
        <w:autoSpaceDN/>
        <w:ind w:right="54" w:firstLine="567"/>
        <w:jc w:val="both"/>
        <w:rPr>
          <w:color w:val="000000"/>
          <w:sz w:val="24"/>
          <w:szCs w:val="24"/>
        </w:rPr>
      </w:pPr>
      <w:r w:rsidRPr="001F1DB4">
        <w:rPr>
          <w:color w:val="000000"/>
          <w:sz w:val="24"/>
          <w:szCs w:val="24"/>
        </w:rPr>
        <w:t>1) при стаже муниципальной службы от 1 года до 5 лет - 1 календарный день;</w:t>
      </w:r>
    </w:p>
    <w:p w:rsidR="00680400" w:rsidRPr="001F1DB4" w:rsidRDefault="00680400" w:rsidP="00680400">
      <w:pPr>
        <w:autoSpaceDE/>
        <w:autoSpaceDN/>
        <w:ind w:right="54" w:firstLine="567"/>
        <w:jc w:val="both"/>
        <w:rPr>
          <w:color w:val="000000"/>
          <w:sz w:val="24"/>
          <w:szCs w:val="24"/>
        </w:rPr>
      </w:pPr>
      <w:r w:rsidRPr="001F1DB4">
        <w:rPr>
          <w:color w:val="000000"/>
          <w:sz w:val="24"/>
          <w:szCs w:val="24"/>
        </w:rPr>
        <w:t>2) при стаже муниципальной службы от 5 до 10 лет - 5 календарных дней;</w:t>
      </w:r>
    </w:p>
    <w:p w:rsidR="00680400" w:rsidRPr="001F1DB4" w:rsidRDefault="00680400" w:rsidP="00680400">
      <w:pPr>
        <w:autoSpaceDE/>
        <w:autoSpaceDN/>
        <w:ind w:right="54" w:firstLine="567"/>
        <w:jc w:val="both"/>
        <w:rPr>
          <w:color w:val="000000"/>
          <w:sz w:val="24"/>
          <w:szCs w:val="24"/>
        </w:rPr>
      </w:pPr>
      <w:r w:rsidRPr="001F1DB4">
        <w:rPr>
          <w:color w:val="000000"/>
          <w:sz w:val="24"/>
          <w:szCs w:val="24"/>
        </w:rPr>
        <w:t>3) при стаже муниципальной службы от 10 до 15 лет - 7 календарных дней;</w:t>
      </w:r>
    </w:p>
    <w:p w:rsidR="00680400" w:rsidRDefault="00680400" w:rsidP="00E60577">
      <w:pPr>
        <w:autoSpaceDE/>
        <w:autoSpaceDN/>
        <w:ind w:right="54" w:firstLine="567"/>
        <w:jc w:val="both"/>
        <w:rPr>
          <w:color w:val="000000"/>
          <w:sz w:val="24"/>
          <w:szCs w:val="24"/>
        </w:rPr>
      </w:pPr>
      <w:r w:rsidRPr="001F1DB4">
        <w:rPr>
          <w:color w:val="000000"/>
          <w:sz w:val="24"/>
          <w:szCs w:val="24"/>
        </w:rPr>
        <w:t xml:space="preserve">4) при стаже муниципальной службы от 15 </w:t>
      </w:r>
      <w:r>
        <w:rPr>
          <w:color w:val="000000"/>
          <w:sz w:val="24"/>
          <w:szCs w:val="24"/>
        </w:rPr>
        <w:t xml:space="preserve">и более </w:t>
      </w:r>
      <w:r w:rsidRPr="001F1DB4">
        <w:rPr>
          <w:color w:val="000000"/>
          <w:sz w:val="24"/>
          <w:szCs w:val="24"/>
        </w:rPr>
        <w:t>- 10 календарных дней.</w:t>
      </w:r>
    </w:p>
    <w:p w:rsidR="00680400" w:rsidRDefault="00680400" w:rsidP="00680400">
      <w:pPr>
        <w:autoSpaceDE/>
        <w:autoSpaceDN/>
        <w:ind w:right="54" w:firstLine="567"/>
        <w:jc w:val="both"/>
        <w:rPr>
          <w:color w:val="000000"/>
          <w:sz w:val="24"/>
          <w:szCs w:val="24"/>
        </w:rPr>
      </w:pPr>
      <w:r w:rsidRPr="001F1DB4">
        <w:rPr>
          <w:color w:val="000000"/>
          <w:sz w:val="24"/>
          <w:szCs w:val="24"/>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37FE0" w:rsidRDefault="00E37FE0" w:rsidP="00680400">
      <w:pPr>
        <w:autoSpaceDE/>
        <w:autoSpaceDN/>
        <w:ind w:right="54" w:firstLine="567"/>
        <w:jc w:val="both"/>
        <w:rPr>
          <w:color w:val="000000"/>
          <w:sz w:val="24"/>
          <w:szCs w:val="24"/>
        </w:rPr>
      </w:pPr>
      <w:r>
        <w:rPr>
          <w:color w:val="000000"/>
          <w:sz w:val="24"/>
          <w:szCs w:val="24"/>
        </w:rPr>
        <w:t>Муниципальному служащему предоставляется ежегодный дополнительный оплачиваемый отпуск за ненормированный служебный день продолжительностью три календарных дня.</w:t>
      </w:r>
    </w:p>
    <w:p w:rsidR="00E37FE0" w:rsidRDefault="00E37FE0" w:rsidP="00680400">
      <w:pPr>
        <w:autoSpaceDE/>
        <w:autoSpaceDN/>
        <w:ind w:right="54" w:firstLine="567"/>
        <w:jc w:val="both"/>
        <w:rPr>
          <w:color w:val="000000"/>
          <w:sz w:val="24"/>
          <w:szCs w:val="24"/>
        </w:rPr>
      </w:pPr>
      <w:r>
        <w:rPr>
          <w:color w:val="000000"/>
          <w:sz w:val="24"/>
          <w:szCs w:val="24"/>
        </w:rPr>
        <w:t>Дополнительный отпуск за ненормированный служебный день предоставляется сверх ежегодного оплачиваемого отпуска.</w:t>
      </w:r>
    </w:p>
    <w:p w:rsidR="00680400" w:rsidRPr="001F1DB4" w:rsidRDefault="00680400" w:rsidP="00680400">
      <w:pPr>
        <w:autoSpaceDE/>
        <w:autoSpaceDN/>
        <w:ind w:right="54" w:firstLine="567"/>
        <w:jc w:val="both"/>
        <w:rPr>
          <w:color w:val="000000"/>
          <w:sz w:val="24"/>
          <w:szCs w:val="24"/>
        </w:rPr>
      </w:pPr>
      <w:r>
        <w:rPr>
          <w:color w:val="000000"/>
          <w:sz w:val="24"/>
          <w:szCs w:val="24"/>
        </w:rPr>
        <w:t>5.5.</w:t>
      </w:r>
      <w:r w:rsidR="007D54DE">
        <w:rPr>
          <w:color w:val="000000"/>
          <w:sz w:val="24"/>
          <w:szCs w:val="24"/>
        </w:rPr>
        <w:t xml:space="preserve"> </w:t>
      </w:r>
      <w:r>
        <w:rPr>
          <w:color w:val="000000"/>
          <w:sz w:val="24"/>
          <w:szCs w:val="24"/>
        </w:rPr>
        <w:t>По желанию Муниципального служащего ежегодный основной оплачиваемый отпуск и ежегодный дополнительный оплачиваемый отпуск</w:t>
      </w:r>
      <w:r w:rsidRPr="00D561D8">
        <w:rPr>
          <w:color w:val="000000"/>
          <w:sz w:val="24"/>
          <w:szCs w:val="24"/>
        </w:rPr>
        <w:t xml:space="preserve"> за выслугу лет</w:t>
      </w:r>
      <w:r>
        <w:rPr>
          <w:color w:val="000000"/>
          <w:sz w:val="24"/>
          <w:szCs w:val="24"/>
        </w:rPr>
        <w:t xml:space="preserve"> могут предоставляться по частям. При этом продолжительность одной части предоставляемого отпуска не может быть менее 14 календарных дней</w:t>
      </w:r>
      <w:r w:rsidRPr="00D561D8">
        <w:rPr>
          <w:color w:val="000000"/>
          <w:sz w:val="24"/>
          <w:szCs w:val="24"/>
        </w:rPr>
        <w:t>.</w:t>
      </w:r>
    </w:p>
    <w:p w:rsidR="00E60577" w:rsidRPr="00E60577" w:rsidRDefault="00680400" w:rsidP="00E60577">
      <w:pPr>
        <w:pStyle w:val="ConsPlusNormal"/>
        <w:widowControl/>
        <w:ind w:right="54" w:firstLine="540"/>
        <w:jc w:val="both"/>
        <w:rPr>
          <w:rFonts w:ascii="Times New Roman" w:hAnsi="Times New Roman" w:cs="Times New Roman"/>
          <w:sz w:val="24"/>
          <w:szCs w:val="24"/>
        </w:rPr>
      </w:pPr>
      <w:r>
        <w:rPr>
          <w:rFonts w:ascii="Times New Roman" w:hAnsi="Times New Roman" w:cs="Times New Roman"/>
          <w:sz w:val="24"/>
          <w:szCs w:val="24"/>
        </w:rPr>
        <w:t>5.6</w:t>
      </w:r>
      <w:r w:rsidRPr="00B9526D">
        <w:rPr>
          <w:rFonts w:ascii="Times New Roman" w:hAnsi="Times New Roman" w:cs="Times New Roman"/>
          <w:sz w:val="24"/>
          <w:szCs w:val="24"/>
        </w:rPr>
        <w:t>. По семейным обстоятельствам и</w:t>
      </w:r>
      <w:r>
        <w:rPr>
          <w:rFonts w:ascii="Times New Roman" w:hAnsi="Times New Roman" w:cs="Times New Roman"/>
          <w:sz w:val="24"/>
          <w:szCs w:val="24"/>
        </w:rPr>
        <w:t xml:space="preserve"> другим уважительным причинам М</w:t>
      </w:r>
      <w:r w:rsidRPr="00B9526D">
        <w:rPr>
          <w:rFonts w:ascii="Times New Roman" w:hAnsi="Times New Roman" w:cs="Times New Roman"/>
          <w:sz w:val="24"/>
          <w:szCs w:val="24"/>
        </w:rPr>
        <w:t xml:space="preserve">униципальному </w:t>
      </w:r>
      <w:r>
        <w:rPr>
          <w:rFonts w:ascii="Times New Roman" w:hAnsi="Times New Roman" w:cs="Times New Roman"/>
          <w:sz w:val="24"/>
          <w:szCs w:val="24"/>
        </w:rPr>
        <w:t>служащему</w:t>
      </w:r>
      <w:r w:rsidRPr="00B9526D">
        <w:rPr>
          <w:rFonts w:ascii="Times New Roman" w:hAnsi="Times New Roman" w:cs="Times New Roman"/>
          <w:sz w:val="24"/>
          <w:szCs w:val="24"/>
        </w:rPr>
        <w:t xml:space="preserve"> на основании его письменного заявления может быть предоставлен отпуск без сохранения </w:t>
      </w:r>
      <w:r w:rsidR="00E37FE0">
        <w:rPr>
          <w:rFonts w:ascii="Times New Roman" w:hAnsi="Times New Roman" w:cs="Times New Roman"/>
          <w:sz w:val="24"/>
          <w:szCs w:val="24"/>
        </w:rPr>
        <w:t>денежного со</w:t>
      </w:r>
      <w:r w:rsidR="00BB7541">
        <w:rPr>
          <w:rFonts w:ascii="Times New Roman" w:hAnsi="Times New Roman" w:cs="Times New Roman"/>
          <w:sz w:val="24"/>
          <w:szCs w:val="24"/>
        </w:rPr>
        <w:t>держа</w:t>
      </w:r>
      <w:r w:rsidR="00E37FE0">
        <w:rPr>
          <w:rFonts w:ascii="Times New Roman" w:hAnsi="Times New Roman" w:cs="Times New Roman"/>
          <w:sz w:val="24"/>
          <w:szCs w:val="24"/>
        </w:rPr>
        <w:t xml:space="preserve">ния </w:t>
      </w:r>
      <w:r w:rsidRPr="00B9526D">
        <w:rPr>
          <w:rFonts w:ascii="Times New Roman" w:hAnsi="Times New Roman" w:cs="Times New Roman"/>
          <w:sz w:val="24"/>
          <w:szCs w:val="24"/>
        </w:rPr>
        <w:t xml:space="preserve">продолжительностью, установленной трудовым законодательством Российской Федерации, Положением о муниципальной службе в </w:t>
      </w:r>
      <w:r w:rsidR="00F30AA5">
        <w:rPr>
          <w:rFonts w:ascii="Times New Roman" w:hAnsi="Times New Roman" w:cs="Times New Roman"/>
          <w:sz w:val="24"/>
          <w:szCs w:val="24"/>
        </w:rPr>
        <w:t>городе Сарове</w:t>
      </w:r>
      <w:r>
        <w:rPr>
          <w:rFonts w:ascii="Times New Roman" w:hAnsi="Times New Roman" w:cs="Times New Roman"/>
          <w:sz w:val="24"/>
          <w:szCs w:val="24"/>
        </w:rPr>
        <w:t xml:space="preserve"> Нижегородской области</w:t>
      </w:r>
      <w:r w:rsidRPr="00B9526D">
        <w:rPr>
          <w:rFonts w:ascii="Times New Roman" w:hAnsi="Times New Roman" w:cs="Times New Roman"/>
          <w:sz w:val="24"/>
          <w:szCs w:val="24"/>
        </w:rPr>
        <w:t xml:space="preserve"> и Правилами внутреннего трудового распорядка</w:t>
      </w:r>
      <w:r>
        <w:rPr>
          <w:rFonts w:ascii="Times New Roman" w:hAnsi="Times New Roman" w:cs="Times New Roman"/>
          <w:sz w:val="24"/>
          <w:szCs w:val="24"/>
        </w:rPr>
        <w:t xml:space="preserve"> </w:t>
      </w:r>
      <w:r w:rsidR="00D62120" w:rsidRPr="00D62120">
        <w:rPr>
          <w:rFonts w:ascii="Times New Roman" w:hAnsi="Times New Roman" w:cs="Times New Roman"/>
          <w:sz w:val="24"/>
          <w:szCs w:val="24"/>
        </w:rPr>
        <w:t>А</w:t>
      </w:r>
      <w:r w:rsidRPr="00D62120">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F30AA5">
        <w:rPr>
          <w:rFonts w:ascii="Times New Roman" w:hAnsi="Times New Roman" w:cs="Times New Roman"/>
          <w:sz w:val="24"/>
          <w:szCs w:val="24"/>
        </w:rPr>
        <w:t>города Сарова</w:t>
      </w:r>
      <w:r>
        <w:rPr>
          <w:rFonts w:ascii="Times New Roman" w:hAnsi="Times New Roman" w:cs="Times New Roman"/>
          <w:sz w:val="24"/>
          <w:szCs w:val="24"/>
        </w:rPr>
        <w:t xml:space="preserve"> Нижегородской области.</w:t>
      </w:r>
    </w:p>
    <w:p w:rsidR="00680400" w:rsidRPr="00397176" w:rsidRDefault="00680400" w:rsidP="00680400">
      <w:pPr>
        <w:pStyle w:val="a3"/>
        <w:jc w:val="center"/>
        <w:rPr>
          <w:b/>
        </w:rPr>
      </w:pPr>
      <w:r>
        <w:rPr>
          <w:b/>
        </w:rPr>
        <w:t>6</w:t>
      </w:r>
      <w:r w:rsidR="0066122E">
        <w:rPr>
          <w:b/>
        </w:rPr>
        <w:t>.</w:t>
      </w:r>
      <w:r w:rsidR="004306D7">
        <w:rPr>
          <w:b/>
        </w:rPr>
        <w:t xml:space="preserve"> </w:t>
      </w:r>
      <w:r w:rsidR="0066122E">
        <w:rPr>
          <w:b/>
        </w:rPr>
        <w:t xml:space="preserve">ГАРАНТИИ, </w:t>
      </w:r>
      <w:r w:rsidRPr="00397176">
        <w:rPr>
          <w:b/>
        </w:rPr>
        <w:t>ПРЕДОСТАВЛЯЕМЫЕ МУНИЦИПАЛЬНОМУ СЛУЖАЩЕМУ</w:t>
      </w:r>
    </w:p>
    <w:p w:rsidR="00E60577" w:rsidRDefault="0066122E" w:rsidP="00680400">
      <w:pPr>
        <w:pStyle w:val="a3"/>
        <w:spacing w:before="0" w:beforeAutospacing="0" w:after="0" w:afterAutospacing="0"/>
        <w:ind w:firstLine="567"/>
        <w:jc w:val="both"/>
      </w:pPr>
      <w:r>
        <w:lastRenderedPageBreak/>
        <w:t>6.1. На период действия настоящего трудового договора на Муниципального служащего распространяются все гарантии, предусмотренные действующим законодательством Российской Федерации.</w:t>
      </w:r>
    </w:p>
    <w:p w:rsidR="006309F9" w:rsidRDefault="006309F9" w:rsidP="00E60577">
      <w:pPr>
        <w:pStyle w:val="a3"/>
        <w:spacing w:before="0" w:beforeAutospacing="0" w:after="0" w:afterAutospacing="0"/>
        <w:ind w:firstLine="567"/>
        <w:jc w:val="center"/>
        <w:rPr>
          <w:b/>
          <w:color w:val="000000"/>
        </w:rPr>
      </w:pPr>
    </w:p>
    <w:p w:rsidR="00CB061A" w:rsidRPr="00E60577" w:rsidRDefault="00CB061A" w:rsidP="00E60577">
      <w:pPr>
        <w:pStyle w:val="a3"/>
        <w:spacing w:before="0" w:beforeAutospacing="0" w:after="0" w:afterAutospacing="0"/>
        <w:ind w:firstLine="567"/>
        <w:jc w:val="center"/>
        <w:rPr>
          <w:b/>
          <w:color w:val="000000"/>
        </w:rPr>
      </w:pPr>
      <w:r w:rsidRPr="004306D7">
        <w:rPr>
          <w:b/>
          <w:color w:val="000000"/>
        </w:rPr>
        <w:t>7</w:t>
      </w:r>
      <w:r w:rsidRPr="00E60577">
        <w:rPr>
          <w:b/>
          <w:color w:val="000000"/>
        </w:rPr>
        <w:t xml:space="preserve">. </w:t>
      </w:r>
      <w:r w:rsidR="00E60577" w:rsidRPr="00E60577">
        <w:rPr>
          <w:b/>
          <w:color w:val="000000"/>
        </w:rPr>
        <w:t>СОЦИАЛЬНОЕ СТРАХОВАНИЕ</w:t>
      </w:r>
    </w:p>
    <w:p w:rsidR="00680400" w:rsidRDefault="00680400" w:rsidP="00680400">
      <w:pPr>
        <w:pStyle w:val="ConsPlusNormal"/>
        <w:widowControl/>
        <w:ind w:right="54" w:firstLine="0"/>
        <w:jc w:val="both"/>
        <w:rPr>
          <w:rFonts w:ascii="Times New Roman" w:hAnsi="Times New Roman" w:cs="Times New Roman"/>
          <w:sz w:val="24"/>
          <w:szCs w:val="24"/>
        </w:rPr>
      </w:pPr>
    </w:p>
    <w:p w:rsidR="00E60577" w:rsidRDefault="00E60577" w:rsidP="00EE5889">
      <w:pPr>
        <w:pStyle w:val="ConsPlusNormal"/>
        <w:widowControl/>
        <w:ind w:right="54" w:firstLine="567"/>
        <w:jc w:val="both"/>
        <w:rPr>
          <w:rFonts w:ascii="Times New Roman" w:hAnsi="Times New Roman" w:cs="Times New Roman"/>
          <w:sz w:val="24"/>
          <w:szCs w:val="24"/>
        </w:rPr>
      </w:pPr>
      <w:r>
        <w:rPr>
          <w:rFonts w:ascii="Times New Roman" w:hAnsi="Times New Roman" w:cs="Times New Roman"/>
          <w:sz w:val="24"/>
          <w:szCs w:val="24"/>
        </w:rPr>
        <w:t>7.1.Муниципальный служащий подлежит обязательному социальному страхованию в порядке и на условиях, установленных действующим законодательством Российской Федерации.</w:t>
      </w:r>
    </w:p>
    <w:p w:rsidR="00AB5455" w:rsidRPr="00B9526D" w:rsidRDefault="00AB5455" w:rsidP="00680400">
      <w:pPr>
        <w:pStyle w:val="ConsPlusNormal"/>
        <w:widowControl/>
        <w:ind w:right="54" w:firstLine="0"/>
        <w:jc w:val="both"/>
        <w:rPr>
          <w:rFonts w:ascii="Times New Roman" w:hAnsi="Times New Roman" w:cs="Times New Roman"/>
          <w:sz w:val="24"/>
          <w:szCs w:val="24"/>
        </w:rPr>
      </w:pPr>
    </w:p>
    <w:p w:rsidR="00680400" w:rsidRDefault="004306D7" w:rsidP="00680400">
      <w:pPr>
        <w:ind w:right="54"/>
        <w:jc w:val="center"/>
        <w:rPr>
          <w:b/>
          <w:sz w:val="24"/>
          <w:szCs w:val="24"/>
        </w:rPr>
      </w:pPr>
      <w:r w:rsidRPr="004306D7">
        <w:rPr>
          <w:b/>
          <w:sz w:val="24"/>
          <w:szCs w:val="24"/>
        </w:rPr>
        <w:t>8</w:t>
      </w:r>
      <w:r w:rsidR="00680400" w:rsidRPr="00B9526D">
        <w:rPr>
          <w:sz w:val="24"/>
          <w:szCs w:val="24"/>
        </w:rPr>
        <w:t>.</w:t>
      </w:r>
      <w:r w:rsidR="00680400" w:rsidRPr="00B9526D">
        <w:rPr>
          <w:b/>
          <w:sz w:val="24"/>
          <w:szCs w:val="24"/>
        </w:rPr>
        <w:t xml:space="preserve"> ОТВЕТСТВЕННОСТЬ  ЗА НАРУШЕНИЕ  КОДЕКСА СЛУЖЕБНОЙ ЭТИКИ</w:t>
      </w:r>
    </w:p>
    <w:p w:rsidR="00680400" w:rsidRPr="00B9526D" w:rsidRDefault="00680400" w:rsidP="00680400">
      <w:pPr>
        <w:ind w:right="54"/>
        <w:jc w:val="center"/>
        <w:rPr>
          <w:b/>
          <w:sz w:val="24"/>
          <w:szCs w:val="24"/>
        </w:rPr>
      </w:pPr>
    </w:p>
    <w:p w:rsidR="00680400" w:rsidRDefault="004306D7" w:rsidP="00DE42E1">
      <w:pPr>
        <w:pStyle w:val="ConsPlusNormal"/>
        <w:ind w:right="54" w:firstLine="567"/>
        <w:jc w:val="both"/>
        <w:rPr>
          <w:rFonts w:ascii="Times New Roman" w:hAnsi="Times New Roman" w:cs="Times New Roman"/>
          <w:sz w:val="24"/>
          <w:szCs w:val="24"/>
        </w:rPr>
      </w:pPr>
      <w:r>
        <w:rPr>
          <w:rFonts w:ascii="Times New Roman" w:hAnsi="Times New Roman" w:cs="Times New Roman"/>
          <w:sz w:val="24"/>
          <w:szCs w:val="24"/>
        </w:rPr>
        <w:t>8</w:t>
      </w:r>
      <w:r w:rsidR="00680400" w:rsidRPr="00B9526D">
        <w:rPr>
          <w:rFonts w:ascii="Times New Roman" w:hAnsi="Times New Roman" w:cs="Times New Roman"/>
          <w:sz w:val="24"/>
          <w:szCs w:val="24"/>
        </w:rPr>
        <w:t xml:space="preserve">.1. </w:t>
      </w:r>
      <w:r w:rsidR="00680400">
        <w:rPr>
          <w:rFonts w:ascii="Times New Roman" w:hAnsi="Times New Roman" w:cs="Times New Roman"/>
          <w:sz w:val="24"/>
          <w:szCs w:val="24"/>
        </w:rPr>
        <w:t xml:space="preserve">Муниципальный служащий </w:t>
      </w:r>
      <w:r w:rsidR="00680400" w:rsidRPr="00B9526D">
        <w:rPr>
          <w:rFonts w:ascii="Times New Roman" w:hAnsi="Times New Roman" w:cs="Times New Roman"/>
          <w:sz w:val="24"/>
          <w:szCs w:val="24"/>
        </w:rPr>
        <w:t>обя</w:t>
      </w:r>
      <w:r w:rsidR="00680400">
        <w:rPr>
          <w:rFonts w:ascii="Times New Roman" w:hAnsi="Times New Roman" w:cs="Times New Roman"/>
          <w:sz w:val="24"/>
          <w:szCs w:val="24"/>
        </w:rPr>
        <w:t>зан вести себя в соответствии с</w:t>
      </w:r>
      <w:r w:rsidR="00680400" w:rsidRPr="00B9526D">
        <w:rPr>
          <w:rFonts w:ascii="Times New Roman" w:hAnsi="Times New Roman" w:cs="Times New Roman"/>
          <w:sz w:val="24"/>
          <w:szCs w:val="24"/>
        </w:rPr>
        <w:t xml:space="preserve"> Кодексом этики</w:t>
      </w:r>
      <w:r w:rsidR="00BB7541">
        <w:rPr>
          <w:rFonts w:ascii="Times New Roman" w:hAnsi="Times New Roman" w:cs="Times New Roman"/>
          <w:sz w:val="24"/>
          <w:szCs w:val="24"/>
        </w:rPr>
        <w:t xml:space="preserve"> и служебного поведения муниципальных служащих органов местного самоуправления города Сарова Нижегородской области</w:t>
      </w:r>
      <w:r w:rsidR="00680400" w:rsidRPr="00B9526D">
        <w:rPr>
          <w:rFonts w:ascii="Times New Roman" w:hAnsi="Times New Roman" w:cs="Times New Roman"/>
          <w:sz w:val="24"/>
          <w:szCs w:val="24"/>
        </w:rPr>
        <w:t xml:space="preserve">, </w:t>
      </w:r>
      <w:r w:rsidR="00680400" w:rsidRPr="00EE5438">
        <w:rPr>
          <w:rFonts w:ascii="Times New Roman" w:hAnsi="Times New Roman" w:cs="Times New Roman"/>
          <w:sz w:val="24"/>
          <w:szCs w:val="24"/>
        </w:rPr>
        <w:t>утвержденн</w:t>
      </w:r>
      <w:r w:rsidR="00B41CB4">
        <w:rPr>
          <w:rFonts w:ascii="Times New Roman" w:hAnsi="Times New Roman" w:cs="Times New Roman"/>
          <w:sz w:val="24"/>
          <w:szCs w:val="24"/>
        </w:rPr>
        <w:t>ым</w:t>
      </w:r>
      <w:r w:rsidR="00680400" w:rsidRPr="00EE5438">
        <w:rPr>
          <w:rFonts w:ascii="Times New Roman" w:hAnsi="Times New Roman" w:cs="Times New Roman"/>
          <w:sz w:val="24"/>
          <w:szCs w:val="24"/>
        </w:rPr>
        <w:t xml:space="preserve"> решением </w:t>
      </w:r>
      <w:r w:rsidR="00B41CB4">
        <w:rPr>
          <w:rFonts w:ascii="Times New Roman" w:hAnsi="Times New Roman" w:cs="Times New Roman"/>
          <w:sz w:val="24"/>
          <w:szCs w:val="24"/>
        </w:rPr>
        <w:t>Городской Думы г.Сарова Нижегородской области от 17 ноября 2011г. №123/5-гд</w:t>
      </w:r>
      <w:r w:rsidR="00680400">
        <w:rPr>
          <w:rFonts w:ascii="Times New Roman" w:hAnsi="Times New Roman" w:cs="Times New Roman"/>
          <w:sz w:val="24"/>
          <w:szCs w:val="24"/>
        </w:rPr>
        <w:t xml:space="preserve">, </w:t>
      </w:r>
      <w:r w:rsidR="00680400" w:rsidRPr="00B9526D">
        <w:rPr>
          <w:rFonts w:ascii="Times New Roman" w:hAnsi="Times New Roman" w:cs="Times New Roman"/>
          <w:sz w:val="24"/>
          <w:szCs w:val="24"/>
        </w:rPr>
        <w:t>знакомиться с изменениями, вносимыми в него, и принимать необходимые меры для выполнения его требований.</w:t>
      </w:r>
    </w:p>
    <w:p w:rsidR="00680400" w:rsidRDefault="004306D7" w:rsidP="00680400">
      <w:pPr>
        <w:pStyle w:val="ConsPlusNormal"/>
        <w:ind w:right="54" w:firstLine="567"/>
        <w:jc w:val="both"/>
        <w:rPr>
          <w:rFonts w:ascii="Times New Roman" w:hAnsi="Times New Roman" w:cs="Times New Roman"/>
          <w:sz w:val="24"/>
          <w:szCs w:val="24"/>
        </w:rPr>
      </w:pPr>
      <w:r>
        <w:rPr>
          <w:rFonts w:ascii="Times New Roman" w:hAnsi="Times New Roman" w:cs="Times New Roman"/>
          <w:sz w:val="24"/>
          <w:szCs w:val="24"/>
        </w:rPr>
        <w:t>8</w:t>
      </w:r>
      <w:r w:rsidR="00680400">
        <w:rPr>
          <w:rFonts w:ascii="Times New Roman" w:hAnsi="Times New Roman" w:cs="Times New Roman"/>
          <w:sz w:val="24"/>
          <w:szCs w:val="24"/>
        </w:rPr>
        <w:t>.2.Нарушения Муниципальным служащим</w:t>
      </w:r>
      <w:r w:rsidR="005610C6">
        <w:rPr>
          <w:rFonts w:ascii="Times New Roman" w:hAnsi="Times New Roman" w:cs="Times New Roman"/>
          <w:sz w:val="24"/>
          <w:szCs w:val="24"/>
        </w:rPr>
        <w:t xml:space="preserve"> </w:t>
      </w:r>
      <w:r w:rsidR="00680400" w:rsidRPr="00B9526D">
        <w:rPr>
          <w:rFonts w:ascii="Times New Roman" w:hAnsi="Times New Roman" w:cs="Times New Roman"/>
          <w:sz w:val="24"/>
          <w:szCs w:val="24"/>
        </w:rPr>
        <w:t>норм служебной этики, установленных Кодексом, рассматриваются в установленном порядке на заседаниях комиссий по соблюдению требований к служебному поведению муниципальных служащих и урегулированию конфликта интересов.</w:t>
      </w:r>
    </w:p>
    <w:p w:rsidR="00680400" w:rsidRDefault="004306D7" w:rsidP="00680400">
      <w:pPr>
        <w:pStyle w:val="ConsPlusNormal"/>
        <w:ind w:right="54" w:firstLine="540"/>
        <w:jc w:val="both"/>
        <w:rPr>
          <w:rFonts w:ascii="Times New Roman" w:hAnsi="Times New Roman" w:cs="Times New Roman"/>
          <w:sz w:val="24"/>
          <w:szCs w:val="24"/>
        </w:rPr>
      </w:pPr>
      <w:r>
        <w:rPr>
          <w:rFonts w:ascii="Times New Roman" w:hAnsi="Times New Roman" w:cs="Times New Roman"/>
          <w:sz w:val="24"/>
          <w:szCs w:val="24"/>
        </w:rPr>
        <w:t>8</w:t>
      </w:r>
      <w:r w:rsidR="00680400">
        <w:rPr>
          <w:rFonts w:ascii="Times New Roman" w:hAnsi="Times New Roman" w:cs="Times New Roman"/>
          <w:sz w:val="24"/>
          <w:szCs w:val="24"/>
        </w:rPr>
        <w:t>.3</w:t>
      </w:r>
      <w:r w:rsidR="00680400" w:rsidRPr="00B9526D">
        <w:rPr>
          <w:rFonts w:ascii="Times New Roman" w:hAnsi="Times New Roman" w:cs="Times New Roman"/>
          <w:sz w:val="24"/>
          <w:szCs w:val="24"/>
        </w:rPr>
        <w:t xml:space="preserve">. За нарушение норм служебной этики </w:t>
      </w:r>
      <w:r w:rsidR="00680400">
        <w:rPr>
          <w:rFonts w:ascii="Times New Roman" w:hAnsi="Times New Roman" w:cs="Times New Roman"/>
          <w:sz w:val="24"/>
          <w:szCs w:val="24"/>
        </w:rPr>
        <w:t>Муниципальный служащий</w:t>
      </w:r>
      <w:r w:rsidR="00680400" w:rsidRPr="00B9526D">
        <w:rPr>
          <w:rFonts w:ascii="Times New Roman" w:hAnsi="Times New Roman" w:cs="Times New Roman"/>
          <w:sz w:val="24"/>
          <w:szCs w:val="24"/>
        </w:rPr>
        <w:t xml:space="preserve"> несет моральную ответственность перед обществом, служебным коллективом и своей совестью.</w:t>
      </w:r>
    </w:p>
    <w:p w:rsidR="00680400" w:rsidRPr="00B9526D" w:rsidRDefault="00680400" w:rsidP="00680400">
      <w:pPr>
        <w:pStyle w:val="ConsPlusNormal"/>
        <w:ind w:right="54" w:firstLine="540"/>
        <w:jc w:val="both"/>
        <w:rPr>
          <w:rFonts w:ascii="Times New Roman" w:hAnsi="Times New Roman" w:cs="Times New Roman"/>
          <w:sz w:val="24"/>
          <w:szCs w:val="24"/>
        </w:rPr>
      </w:pPr>
    </w:p>
    <w:p w:rsidR="00680400" w:rsidRPr="00CE665C" w:rsidRDefault="004306D7" w:rsidP="00680400">
      <w:pPr>
        <w:pStyle w:val="ConsPlusNormal"/>
        <w:widowControl/>
        <w:ind w:right="54" w:firstLine="0"/>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9</w:t>
      </w:r>
      <w:r w:rsidR="00680400" w:rsidRPr="00CE665C">
        <w:rPr>
          <w:rFonts w:ascii="Times New Roman" w:hAnsi="Times New Roman" w:cs="Times New Roman"/>
          <w:b/>
          <w:color w:val="000000"/>
          <w:sz w:val="24"/>
          <w:szCs w:val="24"/>
        </w:rPr>
        <w:t>. ИЗМЕНЕНИЕ, ДОПОЛНЕНИЕ И</w:t>
      </w:r>
      <w:r w:rsidR="002C24DD">
        <w:rPr>
          <w:rFonts w:ascii="Times New Roman" w:hAnsi="Times New Roman" w:cs="Times New Roman"/>
          <w:b/>
          <w:color w:val="000000"/>
          <w:sz w:val="24"/>
          <w:szCs w:val="24"/>
        </w:rPr>
        <w:t xml:space="preserve"> </w:t>
      </w:r>
      <w:r w:rsidR="00680400" w:rsidRPr="00CE665C">
        <w:rPr>
          <w:rFonts w:ascii="Times New Roman" w:hAnsi="Times New Roman" w:cs="Times New Roman"/>
          <w:b/>
          <w:bCs/>
          <w:color w:val="000000"/>
          <w:sz w:val="24"/>
          <w:szCs w:val="24"/>
        </w:rPr>
        <w:t>ПРЕКРАЩЕНИЕ ТРУДОВОГО ДОГОВОРА</w:t>
      </w:r>
    </w:p>
    <w:p w:rsidR="00680400" w:rsidRPr="00CE665C" w:rsidRDefault="00680400" w:rsidP="00680400">
      <w:pPr>
        <w:pStyle w:val="ConsPlusNormal"/>
        <w:widowControl/>
        <w:ind w:right="54" w:firstLine="0"/>
        <w:jc w:val="center"/>
        <w:rPr>
          <w:rFonts w:ascii="Times New Roman" w:hAnsi="Times New Roman" w:cs="Times New Roman"/>
          <w:color w:val="000000"/>
          <w:sz w:val="24"/>
          <w:szCs w:val="24"/>
        </w:rPr>
      </w:pPr>
    </w:p>
    <w:p w:rsidR="00680400" w:rsidRPr="00CE665C" w:rsidRDefault="004306D7" w:rsidP="0066122E">
      <w:pPr>
        <w:pStyle w:val="ConsPlusNormal"/>
        <w:widowControl/>
        <w:ind w:right="54"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80400" w:rsidRPr="00CE665C">
        <w:rPr>
          <w:rFonts w:ascii="Times New Roman" w:hAnsi="Times New Roman" w:cs="Times New Roman"/>
          <w:color w:val="000000"/>
          <w:sz w:val="24"/>
          <w:szCs w:val="24"/>
        </w:rPr>
        <w:t xml:space="preserve">.1.Настоящий трудовой договор может быть прекращен по основаниям, предусмотренным Трудовым кодексом Российской Федерации, Федеральным законом от 02.03.2007 </w:t>
      </w:r>
      <w:r w:rsidR="0058484C">
        <w:rPr>
          <w:rFonts w:ascii="Times New Roman" w:hAnsi="Times New Roman" w:cs="Times New Roman"/>
          <w:color w:val="000000"/>
          <w:sz w:val="24"/>
          <w:szCs w:val="24"/>
        </w:rPr>
        <w:t>№</w:t>
      </w:r>
      <w:r w:rsidR="00680400" w:rsidRPr="00CE665C">
        <w:rPr>
          <w:rFonts w:ascii="Times New Roman" w:hAnsi="Times New Roman" w:cs="Times New Roman"/>
          <w:color w:val="000000"/>
          <w:sz w:val="24"/>
          <w:szCs w:val="24"/>
        </w:rPr>
        <w:t xml:space="preserve"> 25-ФЗ «О муниципальной службе в Российской Федерации», Федеральным законом от 25.12.2008 № 273-ФЗ «О противодействии коррупции», Законом Нижегородской области от 03.08.2007 № 99-</w:t>
      </w:r>
      <w:r w:rsidR="0058484C">
        <w:rPr>
          <w:rFonts w:ascii="Times New Roman" w:hAnsi="Times New Roman" w:cs="Times New Roman"/>
          <w:color w:val="000000"/>
          <w:sz w:val="24"/>
          <w:szCs w:val="24"/>
        </w:rPr>
        <w:t>З</w:t>
      </w:r>
      <w:r w:rsidR="00680400" w:rsidRPr="00CE665C">
        <w:rPr>
          <w:rFonts w:ascii="Times New Roman" w:hAnsi="Times New Roman" w:cs="Times New Roman"/>
          <w:color w:val="000000"/>
          <w:sz w:val="24"/>
          <w:szCs w:val="24"/>
        </w:rPr>
        <w:t xml:space="preserve"> «О муниципальной службе Нижегородской области» и иными нормативными правовыми актами о муниципальной службе.</w:t>
      </w:r>
    </w:p>
    <w:p w:rsidR="00680400" w:rsidRPr="00CE665C" w:rsidRDefault="004306D7" w:rsidP="00680400">
      <w:pPr>
        <w:pStyle w:val="ConsPlusNormal"/>
        <w:ind w:right="54"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80400" w:rsidRPr="00CE665C">
        <w:rPr>
          <w:rFonts w:ascii="Times New Roman" w:hAnsi="Times New Roman" w:cs="Times New Roman"/>
          <w:color w:val="000000"/>
          <w:sz w:val="24"/>
          <w:szCs w:val="24"/>
        </w:rPr>
        <w:t>.2. Днем увольнения Муниципального служащего является последний день его работы.</w:t>
      </w:r>
    </w:p>
    <w:p w:rsidR="00680400" w:rsidRPr="00CE665C" w:rsidRDefault="004306D7" w:rsidP="00680400">
      <w:pPr>
        <w:pStyle w:val="ConsPlusNormal"/>
        <w:ind w:right="54"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80400" w:rsidRPr="00CE665C">
        <w:rPr>
          <w:rFonts w:ascii="Times New Roman" w:hAnsi="Times New Roman" w:cs="Times New Roman"/>
          <w:color w:val="000000"/>
          <w:sz w:val="24"/>
          <w:szCs w:val="24"/>
        </w:rPr>
        <w:t>.3.Помимо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680400" w:rsidRPr="00CE665C" w:rsidRDefault="004306D7" w:rsidP="00680400">
      <w:pPr>
        <w:pStyle w:val="ConsPlusNormal"/>
        <w:ind w:right="5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A0E23">
        <w:rPr>
          <w:rFonts w:ascii="Times New Roman" w:hAnsi="Times New Roman" w:cs="Times New Roman"/>
          <w:color w:val="000000"/>
          <w:sz w:val="24"/>
          <w:szCs w:val="24"/>
        </w:rPr>
        <w:t xml:space="preserve">3.1. </w:t>
      </w:r>
      <w:r w:rsidR="0058484C">
        <w:rPr>
          <w:rFonts w:ascii="Times New Roman" w:hAnsi="Times New Roman" w:cs="Times New Roman"/>
          <w:color w:val="000000"/>
          <w:sz w:val="24"/>
          <w:szCs w:val="24"/>
        </w:rPr>
        <w:t>Д</w:t>
      </w:r>
      <w:r w:rsidR="00680400" w:rsidRPr="00CE665C">
        <w:rPr>
          <w:rFonts w:ascii="Times New Roman" w:hAnsi="Times New Roman" w:cs="Times New Roman"/>
          <w:color w:val="000000"/>
          <w:sz w:val="24"/>
          <w:szCs w:val="24"/>
        </w:rPr>
        <w:t>остижения предельного возраста, установленного для замещения должности муниципальной службы;</w:t>
      </w:r>
    </w:p>
    <w:p w:rsidR="00680400" w:rsidRPr="00CE665C" w:rsidRDefault="004306D7" w:rsidP="00680400">
      <w:pPr>
        <w:pStyle w:val="ConsPlusNormal"/>
        <w:ind w:right="5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A0E23">
        <w:rPr>
          <w:rFonts w:ascii="Times New Roman" w:hAnsi="Times New Roman" w:cs="Times New Roman"/>
          <w:color w:val="000000"/>
          <w:sz w:val="24"/>
          <w:szCs w:val="24"/>
        </w:rPr>
        <w:t xml:space="preserve">.3.2. </w:t>
      </w:r>
      <w:r w:rsidR="0058484C">
        <w:rPr>
          <w:rFonts w:ascii="Times New Roman" w:hAnsi="Times New Roman" w:cs="Times New Roman"/>
          <w:color w:val="000000"/>
          <w:sz w:val="24"/>
          <w:szCs w:val="24"/>
        </w:rPr>
        <w:t>П</w:t>
      </w:r>
      <w:r w:rsidR="00680400" w:rsidRPr="00CE665C">
        <w:rPr>
          <w:rFonts w:ascii="Times New Roman" w:hAnsi="Times New Roman" w:cs="Times New Roman"/>
          <w:color w:val="000000"/>
          <w:sz w:val="24"/>
          <w:szCs w:val="24"/>
        </w:rPr>
        <w:t>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80400" w:rsidRPr="00CE665C" w:rsidRDefault="004306D7" w:rsidP="00680400">
      <w:pPr>
        <w:pStyle w:val="ConsPlusNormal"/>
        <w:ind w:right="5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A0E23">
        <w:rPr>
          <w:rFonts w:ascii="Times New Roman" w:hAnsi="Times New Roman" w:cs="Times New Roman"/>
          <w:color w:val="000000"/>
          <w:sz w:val="24"/>
          <w:szCs w:val="24"/>
        </w:rPr>
        <w:t xml:space="preserve">.3.3. </w:t>
      </w:r>
      <w:r w:rsidR="0058484C">
        <w:rPr>
          <w:rFonts w:ascii="Times New Roman" w:hAnsi="Times New Roman" w:cs="Times New Roman"/>
          <w:color w:val="000000"/>
          <w:sz w:val="24"/>
          <w:szCs w:val="24"/>
        </w:rPr>
        <w:t>Н</w:t>
      </w:r>
      <w:r w:rsidR="00680400" w:rsidRPr="00CE665C">
        <w:rPr>
          <w:rFonts w:ascii="Times New Roman" w:hAnsi="Times New Roman" w:cs="Times New Roman"/>
          <w:color w:val="000000"/>
          <w:sz w:val="24"/>
          <w:szCs w:val="24"/>
        </w:rPr>
        <w:t>есоблюдения ограничений и запретов, связанных с муниципальной службой;</w:t>
      </w:r>
    </w:p>
    <w:p w:rsidR="00680400" w:rsidRPr="00CB061A" w:rsidRDefault="004306D7" w:rsidP="00680400">
      <w:pPr>
        <w:pStyle w:val="ConsPlusNormal"/>
        <w:ind w:right="5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A0E23">
        <w:rPr>
          <w:rFonts w:ascii="Times New Roman" w:hAnsi="Times New Roman" w:cs="Times New Roman"/>
          <w:color w:val="000000"/>
          <w:sz w:val="24"/>
          <w:szCs w:val="24"/>
        </w:rPr>
        <w:t xml:space="preserve">.3.4. </w:t>
      </w:r>
      <w:r w:rsidR="0058484C">
        <w:rPr>
          <w:rFonts w:ascii="Times New Roman" w:hAnsi="Times New Roman" w:cs="Times New Roman"/>
          <w:color w:val="000000"/>
          <w:sz w:val="24"/>
          <w:szCs w:val="24"/>
        </w:rPr>
        <w:t>П</w:t>
      </w:r>
      <w:r w:rsidR="00680400" w:rsidRPr="00CB061A">
        <w:rPr>
          <w:rFonts w:ascii="Times New Roman" w:hAnsi="Times New Roman" w:cs="Times New Roman"/>
          <w:color w:val="000000"/>
          <w:sz w:val="24"/>
          <w:szCs w:val="24"/>
        </w:rPr>
        <w:t>рименения административного наказания в виде дисквалификации.</w:t>
      </w:r>
    </w:p>
    <w:p w:rsidR="00680400" w:rsidRPr="00CE665C" w:rsidRDefault="00680400" w:rsidP="00680400">
      <w:pPr>
        <w:pStyle w:val="ConsPlusNormal"/>
        <w:ind w:right="54" w:firstLine="540"/>
        <w:jc w:val="both"/>
        <w:rPr>
          <w:rFonts w:ascii="Times New Roman" w:hAnsi="Times New Roman" w:cs="Times New Roman"/>
          <w:color w:val="000000"/>
          <w:sz w:val="24"/>
          <w:szCs w:val="24"/>
        </w:rPr>
      </w:pPr>
      <w:r w:rsidRPr="00CE665C">
        <w:rPr>
          <w:rFonts w:ascii="Times New Roman" w:hAnsi="Times New Roman" w:cs="Times New Roman"/>
          <w:color w:val="000000"/>
          <w:sz w:val="24"/>
          <w:szCs w:val="24"/>
        </w:rPr>
        <w:t>Допускается продление срока нахождения на муниципальной службе муниципальных служащих, достигших предельного 65-летнего возраста, установленного для замещения должности муниципальной службы. После достижения указанного возраста муниципальный служащий может продолжить работу в органах местного самоуправления на условиях срочного трудового договора.</w:t>
      </w:r>
    </w:p>
    <w:p w:rsidR="00680400" w:rsidRPr="00CE665C" w:rsidRDefault="004306D7" w:rsidP="00680400">
      <w:pPr>
        <w:pStyle w:val="ConsPlusNormal"/>
        <w:ind w:right="54"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80400" w:rsidRPr="00CE665C">
        <w:rPr>
          <w:rFonts w:ascii="Times New Roman" w:hAnsi="Times New Roman" w:cs="Times New Roman"/>
          <w:color w:val="000000"/>
          <w:sz w:val="24"/>
          <w:szCs w:val="24"/>
        </w:rPr>
        <w:t xml:space="preserve">.4.Изменения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w:t>
      </w:r>
      <w:r w:rsidR="00680400" w:rsidRPr="00CE665C">
        <w:rPr>
          <w:rFonts w:ascii="Times New Roman" w:hAnsi="Times New Roman" w:cs="Times New Roman"/>
          <w:color w:val="000000"/>
          <w:sz w:val="24"/>
          <w:szCs w:val="24"/>
        </w:rPr>
        <w:lastRenderedPageBreak/>
        <w:t>настоящего трудового договора.</w:t>
      </w:r>
    </w:p>
    <w:p w:rsidR="00680400" w:rsidRPr="00CE665C" w:rsidRDefault="004306D7" w:rsidP="00680400">
      <w:pPr>
        <w:pStyle w:val="ConsPlusNormal"/>
        <w:ind w:right="54"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80400" w:rsidRPr="00CE665C">
        <w:rPr>
          <w:rFonts w:ascii="Times New Roman" w:hAnsi="Times New Roman" w:cs="Times New Roman"/>
          <w:color w:val="000000"/>
          <w:sz w:val="24"/>
          <w:szCs w:val="24"/>
        </w:rPr>
        <w:t>.5.Споры и разногласия по настоящему трудовому договору разрешаются по соглашению сторон, а в случае недостижения соглашения - в порядке, установленном действующим законодательством о труде.</w:t>
      </w:r>
    </w:p>
    <w:p w:rsidR="00680400" w:rsidRPr="00CE665C" w:rsidRDefault="004306D7" w:rsidP="00680400">
      <w:pPr>
        <w:pStyle w:val="ConsPlusNormal"/>
        <w:ind w:right="54"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80400" w:rsidRPr="00CE665C">
        <w:rPr>
          <w:rFonts w:ascii="Times New Roman" w:hAnsi="Times New Roman" w:cs="Times New Roman"/>
          <w:color w:val="000000"/>
          <w:sz w:val="24"/>
          <w:szCs w:val="24"/>
        </w:rPr>
        <w:t>.6.Настоящий трудовой договор составлен и подписан в двух экземплярах, идентичных по тексту, обладающих равной юридической силой, и вступает в действие с момента его подписания сторонами. Один экземпляр хранится Работодателем в личном деле Муниципального служащего, второй - у Муниципального служащего.</w:t>
      </w:r>
    </w:p>
    <w:p w:rsidR="00F30AA5" w:rsidRDefault="00F30AA5" w:rsidP="00680400">
      <w:pPr>
        <w:pStyle w:val="ConsPlusNormal"/>
        <w:widowControl/>
        <w:ind w:right="54" w:firstLine="540"/>
        <w:jc w:val="both"/>
        <w:rPr>
          <w:rFonts w:ascii="Times New Roman" w:hAnsi="Times New Roman" w:cs="Times New Roman"/>
          <w:color w:val="000000"/>
          <w:sz w:val="24"/>
          <w:szCs w:val="24"/>
        </w:rPr>
      </w:pPr>
    </w:p>
    <w:p w:rsidR="00680400" w:rsidRDefault="008B3BBC" w:rsidP="00680400">
      <w:pPr>
        <w:pStyle w:val="ConsPlusNonformat"/>
        <w:widowControl/>
        <w:ind w:right="54"/>
        <w:jc w:val="center"/>
        <w:rPr>
          <w:rFonts w:ascii="Times New Roman" w:hAnsi="Times New Roman" w:cs="Times New Roman"/>
          <w:b/>
          <w:bCs/>
          <w:sz w:val="24"/>
          <w:szCs w:val="24"/>
        </w:rPr>
      </w:pPr>
      <w:r w:rsidRPr="00F30AA5">
        <w:rPr>
          <w:rFonts w:ascii="Times New Roman" w:hAnsi="Times New Roman" w:cs="Times New Roman"/>
          <w:b/>
          <w:color w:val="000000"/>
          <w:sz w:val="24"/>
          <w:szCs w:val="24"/>
        </w:rPr>
        <w:t>10</w:t>
      </w:r>
      <w:r w:rsidR="00680400" w:rsidRPr="00F30AA5">
        <w:rPr>
          <w:rFonts w:ascii="Times New Roman" w:hAnsi="Times New Roman" w:cs="Times New Roman"/>
          <w:b/>
          <w:color w:val="000000"/>
          <w:sz w:val="24"/>
          <w:szCs w:val="24"/>
        </w:rPr>
        <w:t>.</w:t>
      </w:r>
      <w:r w:rsidR="00680400" w:rsidRPr="008B3BBC">
        <w:rPr>
          <w:rFonts w:ascii="Times New Roman" w:hAnsi="Times New Roman" w:cs="Times New Roman"/>
          <w:color w:val="000000"/>
          <w:sz w:val="24"/>
          <w:szCs w:val="24"/>
        </w:rPr>
        <w:t xml:space="preserve"> </w:t>
      </w:r>
      <w:r w:rsidR="00CB061A" w:rsidRPr="008B3BBC">
        <w:rPr>
          <w:rFonts w:ascii="Times New Roman" w:hAnsi="Times New Roman" w:cs="Times New Roman"/>
          <w:b/>
          <w:color w:val="000000"/>
          <w:sz w:val="24"/>
          <w:szCs w:val="24"/>
        </w:rPr>
        <w:t>АДРЕС</w:t>
      </w:r>
      <w:r w:rsidR="00EA0E23">
        <w:rPr>
          <w:rFonts w:ascii="Times New Roman" w:hAnsi="Times New Roman" w:cs="Times New Roman"/>
          <w:b/>
          <w:color w:val="000000"/>
          <w:sz w:val="24"/>
          <w:szCs w:val="24"/>
        </w:rPr>
        <w:t xml:space="preserve">  </w:t>
      </w:r>
      <w:r w:rsidR="00680400" w:rsidRPr="00B9526D">
        <w:rPr>
          <w:rFonts w:ascii="Times New Roman" w:hAnsi="Times New Roman" w:cs="Times New Roman"/>
          <w:b/>
          <w:bCs/>
          <w:sz w:val="24"/>
          <w:szCs w:val="24"/>
        </w:rPr>
        <w:t>ПОДПИСИ СТОРОН:</w:t>
      </w:r>
    </w:p>
    <w:p w:rsidR="00680400" w:rsidRDefault="00D47044" w:rsidP="00680400">
      <w:pPr>
        <w:pStyle w:val="ConsPlusNonformat"/>
        <w:widowControl/>
        <w:ind w:right="54"/>
        <w:jc w:val="center"/>
        <w:rPr>
          <w:rFonts w:ascii="Times New Roman" w:hAnsi="Times New Roman" w:cs="Times New Roman"/>
          <w:b/>
          <w:bCs/>
          <w:sz w:val="24"/>
          <w:szCs w:val="24"/>
        </w:rPr>
      </w:pPr>
      <w:r w:rsidRPr="00D47044">
        <w:rPr>
          <w:rFonts w:ascii="Times New Roman" w:hAnsi="Times New Roman" w:cs="Times New Roman"/>
          <w:noProof/>
          <w:sz w:val="24"/>
          <w:szCs w:val="24"/>
        </w:rPr>
        <w:pict>
          <v:rect id="_x0000_s1027" style="position:absolute;left:0;text-align:left;margin-left:251.55pt;margin-top:13.05pt;width:234pt;height:203.95pt;z-index:251658240" strokecolor="white">
            <v:textbox style="mso-next-textbox:#_x0000_s1027">
              <w:txbxContent>
                <w:p w:rsidR="00F30AA5" w:rsidRPr="00F30AA5" w:rsidRDefault="00F30AA5" w:rsidP="00F30AA5">
                  <w:pPr>
                    <w:pStyle w:val="21"/>
                    <w:widowControl/>
                    <w:tabs>
                      <w:tab w:val="clear" w:pos="432"/>
                      <w:tab w:val="clear" w:pos="576"/>
                      <w:tab w:val="clear" w:pos="864"/>
                      <w:tab w:val="clear" w:pos="1728"/>
                      <w:tab w:val="clear" w:pos="1872"/>
                      <w:tab w:val="clear" w:pos="2160"/>
                      <w:tab w:val="clear" w:pos="4032"/>
                    </w:tabs>
                    <w:rPr>
                      <w:rFonts w:ascii="Times New Roman" w:hAnsi="Times New Roman"/>
                      <w:b/>
                      <w:bCs/>
                      <w:snapToGrid/>
                      <w:szCs w:val="24"/>
                    </w:rPr>
                  </w:pPr>
                  <w:r w:rsidRPr="00F30AA5">
                    <w:rPr>
                      <w:rFonts w:ascii="Times New Roman" w:hAnsi="Times New Roman"/>
                      <w:b/>
                      <w:bCs/>
                      <w:snapToGrid/>
                      <w:szCs w:val="24"/>
                    </w:rPr>
                    <w:t>Муниципальный служащий:</w:t>
                  </w:r>
                </w:p>
                <w:p w:rsidR="00F30AA5" w:rsidRDefault="00F30AA5" w:rsidP="00F30AA5">
                  <w:pPr>
                    <w:pStyle w:val="4"/>
                    <w:rPr>
                      <w:snapToGrid/>
                      <w:sz w:val="8"/>
                      <w:szCs w:val="8"/>
                      <w:u w:val="single"/>
                    </w:rPr>
                  </w:pPr>
                </w:p>
                <w:p w:rsidR="00586146" w:rsidRDefault="00631399" w:rsidP="00F30AA5">
                  <w:pPr>
                    <w:rPr>
                      <w:iCs/>
                      <w:sz w:val="22"/>
                      <w:szCs w:val="22"/>
                      <w:u w:val="single"/>
                    </w:rPr>
                  </w:pPr>
                  <w:r>
                    <w:rPr>
                      <w:iCs/>
                      <w:sz w:val="22"/>
                      <w:szCs w:val="22"/>
                      <w:u w:val="single"/>
                    </w:rPr>
                    <w:t>_____________________________________</w:t>
                  </w:r>
                </w:p>
                <w:p w:rsidR="00F30AA5" w:rsidRPr="008C3DD9" w:rsidRDefault="00F30AA5" w:rsidP="00F30AA5">
                  <w:pPr>
                    <w:rPr>
                      <w:sz w:val="16"/>
                      <w:szCs w:val="16"/>
                    </w:rPr>
                  </w:pPr>
                  <w:r w:rsidRPr="008C3DD9">
                    <w:rPr>
                      <w:sz w:val="22"/>
                      <w:szCs w:val="22"/>
                    </w:rPr>
                    <w:t xml:space="preserve">       </w:t>
                  </w:r>
                  <w:r w:rsidRPr="008C3DD9">
                    <w:rPr>
                      <w:sz w:val="16"/>
                      <w:szCs w:val="16"/>
                    </w:rPr>
                    <w:t>(фамилия, имя, отчество)</w:t>
                  </w:r>
                </w:p>
                <w:p w:rsidR="00F30AA5" w:rsidRPr="005D49D5" w:rsidRDefault="00F30AA5" w:rsidP="00F30AA5">
                  <w:pPr>
                    <w:pStyle w:val="21"/>
                    <w:widowControl/>
                    <w:tabs>
                      <w:tab w:val="clear" w:pos="432"/>
                      <w:tab w:val="clear" w:pos="576"/>
                      <w:tab w:val="clear" w:pos="864"/>
                      <w:tab w:val="clear" w:pos="1728"/>
                      <w:tab w:val="clear" w:pos="1872"/>
                      <w:tab w:val="clear" w:pos="2160"/>
                      <w:tab w:val="clear" w:pos="4032"/>
                    </w:tabs>
                    <w:rPr>
                      <w:rFonts w:ascii="Times New Roman" w:hAnsi="Times New Roman"/>
                      <w:snapToGrid/>
                      <w:sz w:val="22"/>
                      <w:szCs w:val="22"/>
                      <w:u w:val="single"/>
                    </w:rPr>
                  </w:pPr>
                  <w:r w:rsidRPr="005D49D5">
                    <w:rPr>
                      <w:rFonts w:ascii="Times New Roman" w:hAnsi="Times New Roman"/>
                      <w:sz w:val="22"/>
                      <w:szCs w:val="22"/>
                    </w:rPr>
                    <w:t xml:space="preserve">Паспорт:  </w:t>
                  </w:r>
                  <w:r w:rsidR="00631399">
                    <w:rPr>
                      <w:rFonts w:ascii="Times New Roman" w:hAnsi="Times New Roman"/>
                      <w:sz w:val="22"/>
                      <w:szCs w:val="22"/>
                    </w:rPr>
                    <w:t>____________________________</w:t>
                  </w:r>
                </w:p>
                <w:p w:rsidR="00F30AA5" w:rsidRPr="005D49D5" w:rsidRDefault="00F30AA5" w:rsidP="00F30AA5">
                  <w:pPr>
                    <w:pStyle w:val="21"/>
                    <w:widowControl/>
                    <w:tabs>
                      <w:tab w:val="clear" w:pos="432"/>
                      <w:tab w:val="clear" w:pos="576"/>
                      <w:tab w:val="clear" w:pos="864"/>
                      <w:tab w:val="clear" w:pos="1728"/>
                      <w:tab w:val="clear" w:pos="1872"/>
                      <w:tab w:val="clear" w:pos="2160"/>
                      <w:tab w:val="clear" w:pos="4032"/>
                    </w:tabs>
                    <w:rPr>
                      <w:rFonts w:ascii="Times New Roman" w:hAnsi="Times New Roman"/>
                      <w:sz w:val="22"/>
                      <w:szCs w:val="22"/>
                    </w:rPr>
                  </w:pPr>
                  <w:r w:rsidRPr="005D49D5">
                    <w:rPr>
                      <w:rFonts w:ascii="Times New Roman" w:hAnsi="Times New Roman"/>
                      <w:sz w:val="22"/>
                      <w:szCs w:val="22"/>
                    </w:rPr>
                    <w:t xml:space="preserve">Выдан: </w:t>
                  </w:r>
                  <w:r w:rsidR="00631399">
                    <w:rPr>
                      <w:rFonts w:ascii="Times New Roman" w:hAnsi="Times New Roman"/>
                      <w:sz w:val="22"/>
                      <w:szCs w:val="22"/>
                      <w:u w:val="single"/>
                    </w:rPr>
                    <w:t>______________________________</w:t>
                  </w:r>
                </w:p>
                <w:p w:rsidR="00F30AA5" w:rsidRDefault="00F30AA5" w:rsidP="00631399">
                  <w:pPr>
                    <w:pStyle w:val="a4"/>
                  </w:pPr>
                  <w:r w:rsidRPr="005D49D5">
                    <w:rPr>
                      <w:sz w:val="22"/>
                      <w:szCs w:val="22"/>
                    </w:rPr>
                    <w:t xml:space="preserve">Адрес: </w:t>
                  </w:r>
                  <w:r w:rsidRPr="005D49D5">
                    <w:rPr>
                      <w:sz w:val="22"/>
                      <w:szCs w:val="22"/>
                      <w:u w:val="single"/>
                    </w:rPr>
                    <w:t xml:space="preserve"> </w:t>
                  </w:r>
                  <w:r w:rsidR="00631399">
                    <w:rPr>
                      <w:sz w:val="22"/>
                      <w:szCs w:val="22"/>
                      <w:u w:val="single"/>
                    </w:rPr>
                    <w:t>______________________________</w:t>
                  </w:r>
                </w:p>
                <w:p w:rsidR="00F30AA5" w:rsidRPr="00EF7FB8" w:rsidRDefault="00F30AA5" w:rsidP="00F30AA5">
                  <w:pPr>
                    <w:jc w:val="both"/>
                    <w:rPr>
                      <w:snapToGrid w:val="0"/>
                      <w:sz w:val="28"/>
                      <w:szCs w:val="28"/>
                    </w:rPr>
                  </w:pPr>
                </w:p>
                <w:p w:rsidR="0005448D" w:rsidRDefault="0005448D" w:rsidP="00F30AA5">
                  <w:pPr>
                    <w:jc w:val="both"/>
                    <w:rPr>
                      <w:snapToGrid w:val="0"/>
                    </w:rPr>
                  </w:pPr>
                </w:p>
                <w:p w:rsidR="00C27680" w:rsidRDefault="00C27680" w:rsidP="00F30AA5">
                  <w:pPr>
                    <w:jc w:val="both"/>
                    <w:rPr>
                      <w:snapToGrid w:val="0"/>
                    </w:rPr>
                  </w:pPr>
                </w:p>
                <w:p w:rsidR="00F30AA5" w:rsidRDefault="00F30AA5" w:rsidP="00F30AA5">
                  <w:pPr>
                    <w:jc w:val="both"/>
                    <w:rPr>
                      <w:snapToGrid w:val="0"/>
                    </w:rPr>
                  </w:pPr>
                  <w:r>
                    <w:rPr>
                      <w:snapToGrid w:val="0"/>
                    </w:rPr>
                    <w:t xml:space="preserve">_________________________________________ </w:t>
                  </w:r>
                </w:p>
                <w:p w:rsidR="00F30AA5" w:rsidRDefault="00F30AA5" w:rsidP="00F30AA5">
                  <w:pPr>
                    <w:jc w:val="center"/>
                    <w:rPr>
                      <w:snapToGrid w:val="0"/>
                    </w:rPr>
                  </w:pPr>
                  <w:r>
                    <w:rPr>
                      <w:snapToGrid w:val="0"/>
                      <w:sz w:val="16"/>
                    </w:rPr>
                    <w:t xml:space="preserve"> (подпись)</w:t>
                  </w:r>
                </w:p>
                <w:p w:rsidR="00F30AA5" w:rsidRDefault="00F30AA5" w:rsidP="00F30AA5">
                  <w:pPr>
                    <w:pStyle w:val="21"/>
                    <w:widowControl/>
                    <w:tabs>
                      <w:tab w:val="clear" w:pos="432"/>
                      <w:tab w:val="clear" w:pos="576"/>
                      <w:tab w:val="clear" w:pos="864"/>
                      <w:tab w:val="clear" w:pos="1728"/>
                      <w:tab w:val="clear" w:pos="1872"/>
                      <w:tab w:val="clear" w:pos="2160"/>
                      <w:tab w:val="clear" w:pos="4032"/>
                    </w:tabs>
                    <w:spacing w:line="360" w:lineRule="auto"/>
                  </w:pPr>
                </w:p>
                <w:p w:rsidR="00F30AA5" w:rsidRDefault="00F30AA5" w:rsidP="00F30AA5">
                  <w:pPr>
                    <w:pStyle w:val="21"/>
                    <w:widowControl/>
                    <w:tabs>
                      <w:tab w:val="clear" w:pos="432"/>
                      <w:tab w:val="clear" w:pos="576"/>
                      <w:tab w:val="clear" w:pos="864"/>
                      <w:tab w:val="clear" w:pos="1728"/>
                      <w:tab w:val="clear" w:pos="1872"/>
                      <w:tab w:val="clear" w:pos="2160"/>
                      <w:tab w:val="clear" w:pos="4032"/>
                    </w:tabs>
                    <w:spacing w:line="360" w:lineRule="auto"/>
                  </w:pPr>
                </w:p>
              </w:txbxContent>
            </v:textbox>
          </v:rect>
        </w:pict>
      </w:r>
      <w:r w:rsidRPr="00D47044">
        <w:rPr>
          <w:rFonts w:ascii="Times New Roman" w:hAnsi="Times New Roman" w:cs="Times New Roman"/>
          <w:noProof/>
          <w:sz w:val="24"/>
          <w:szCs w:val="24"/>
        </w:rPr>
        <w:pict>
          <v:rect id="_x0000_s1026" style="position:absolute;left:0;text-align:left;margin-left:-21.55pt;margin-top:13.05pt;width:257pt;height:203.95pt;z-index:251657216" strokecolor="white">
            <v:textbox style="mso-next-textbox:#_x0000_s1026">
              <w:txbxContent>
                <w:p w:rsidR="00F30AA5" w:rsidRPr="00F30AA5" w:rsidRDefault="00F30AA5" w:rsidP="00F30AA5">
                  <w:pPr>
                    <w:rPr>
                      <w:b/>
                      <w:bCs/>
                      <w:snapToGrid w:val="0"/>
                      <w:sz w:val="24"/>
                      <w:szCs w:val="24"/>
                    </w:rPr>
                  </w:pPr>
                  <w:r w:rsidRPr="00F30AA5">
                    <w:rPr>
                      <w:b/>
                      <w:bCs/>
                      <w:snapToGrid w:val="0"/>
                      <w:sz w:val="24"/>
                      <w:szCs w:val="24"/>
                    </w:rPr>
                    <w:t>Работодатель:</w:t>
                  </w:r>
                </w:p>
                <w:p w:rsidR="00F30AA5" w:rsidRDefault="00F30AA5" w:rsidP="00F30AA5">
                  <w:pPr>
                    <w:rPr>
                      <w:b/>
                      <w:bCs/>
                      <w:snapToGrid w:val="0"/>
                      <w:sz w:val="8"/>
                    </w:rPr>
                  </w:pPr>
                </w:p>
                <w:p w:rsidR="00201A61" w:rsidRDefault="001579B2" w:rsidP="00201A61">
                  <w:pPr>
                    <w:rPr>
                      <w:snapToGrid w:val="0"/>
                      <w:sz w:val="22"/>
                    </w:rPr>
                  </w:pPr>
                  <w:r>
                    <w:rPr>
                      <w:snapToGrid w:val="0"/>
                      <w:sz w:val="22"/>
                    </w:rPr>
                    <w:t>Председатель Городской Думы города Сарова</w:t>
                  </w:r>
                  <w:r w:rsidR="00201A61">
                    <w:rPr>
                      <w:snapToGrid w:val="0"/>
                      <w:sz w:val="22"/>
                    </w:rPr>
                    <w:t xml:space="preserve"> </w:t>
                  </w:r>
                </w:p>
                <w:p w:rsidR="00201A61" w:rsidRDefault="00201A61" w:rsidP="00201A61">
                  <w:pPr>
                    <w:rPr>
                      <w:sz w:val="16"/>
                    </w:rPr>
                  </w:pPr>
                  <w:r>
                    <w:rPr>
                      <w:sz w:val="16"/>
                    </w:rPr>
                    <w:t xml:space="preserve"> (наименование должности)</w:t>
                  </w:r>
                </w:p>
                <w:p w:rsidR="00201A61" w:rsidRPr="00E85428" w:rsidRDefault="001579B2" w:rsidP="00201A61">
                  <w:pPr>
                    <w:pStyle w:val="3"/>
                    <w:rPr>
                      <w:b/>
                      <w:sz w:val="22"/>
                    </w:rPr>
                  </w:pPr>
                  <w:r>
                    <w:rPr>
                      <w:sz w:val="22"/>
                    </w:rPr>
                    <w:t>Ульянов Антон Сергеевич</w:t>
                  </w:r>
                </w:p>
                <w:p w:rsidR="00201A61" w:rsidRDefault="00201A61" w:rsidP="00201A61">
                  <w:pPr>
                    <w:rPr>
                      <w:sz w:val="16"/>
                    </w:rPr>
                  </w:pPr>
                  <w:r>
                    <w:rPr>
                      <w:sz w:val="16"/>
                    </w:rPr>
                    <w:t xml:space="preserve">                       (Ф.И.О.)</w:t>
                  </w:r>
                </w:p>
                <w:p w:rsidR="00201A61" w:rsidRPr="001579B2" w:rsidRDefault="001579B2" w:rsidP="00201A61">
                  <w:pPr>
                    <w:rPr>
                      <w:sz w:val="24"/>
                      <w:szCs w:val="24"/>
                    </w:rPr>
                  </w:pPr>
                  <w:r w:rsidRPr="001579B2">
                    <w:rPr>
                      <w:sz w:val="24"/>
                      <w:szCs w:val="24"/>
                    </w:rPr>
                    <w:t>Городская Дума города Сарова</w:t>
                  </w:r>
                </w:p>
                <w:p w:rsidR="00201A61" w:rsidRDefault="00201A61" w:rsidP="00201A61">
                  <w:pPr>
                    <w:rPr>
                      <w:snapToGrid w:val="0"/>
                      <w:sz w:val="22"/>
                    </w:rPr>
                  </w:pPr>
                  <w:r>
                    <w:rPr>
                      <w:snapToGrid w:val="0"/>
                      <w:sz w:val="22"/>
                    </w:rPr>
                    <w:t xml:space="preserve">Адрес:  607188, Нижегородская область     </w:t>
                  </w:r>
                </w:p>
                <w:p w:rsidR="00201A61" w:rsidRDefault="00201A61" w:rsidP="00201A61">
                  <w:pPr>
                    <w:rPr>
                      <w:snapToGrid w:val="0"/>
                      <w:sz w:val="22"/>
                    </w:rPr>
                  </w:pPr>
                  <w:r>
                    <w:rPr>
                      <w:snapToGrid w:val="0"/>
                      <w:sz w:val="22"/>
                    </w:rPr>
                    <w:t xml:space="preserve">г. Саров, пр. Ленина, д.20а, </w:t>
                  </w:r>
                </w:p>
                <w:p w:rsidR="001579B2" w:rsidRPr="00273CFF" w:rsidRDefault="001579B2" w:rsidP="001579B2">
                  <w:pPr>
                    <w:rPr>
                      <w:sz w:val="24"/>
                      <w:szCs w:val="24"/>
                    </w:rPr>
                  </w:pPr>
                  <w:r w:rsidRPr="00273CFF">
                    <w:rPr>
                      <w:sz w:val="24"/>
                      <w:szCs w:val="24"/>
                    </w:rPr>
                    <w:t>ИНН: 5254011936</w:t>
                  </w:r>
                </w:p>
                <w:p w:rsidR="00F30AA5" w:rsidRPr="00997924" w:rsidRDefault="00F30AA5" w:rsidP="00F30AA5">
                  <w:pPr>
                    <w:jc w:val="both"/>
                    <w:rPr>
                      <w:snapToGrid w:val="0"/>
                      <w:sz w:val="16"/>
                      <w:szCs w:val="16"/>
                    </w:rPr>
                  </w:pPr>
                </w:p>
                <w:p w:rsidR="00F30AA5" w:rsidRDefault="00F30AA5" w:rsidP="00F30AA5">
                  <w:pPr>
                    <w:jc w:val="both"/>
                    <w:rPr>
                      <w:snapToGrid w:val="0"/>
                    </w:rPr>
                  </w:pPr>
                </w:p>
                <w:p w:rsidR="00585CDE" w:rsidRPr="00640E48" w:rsidRDefault="00585CDE" w:rsidP="00F30AA5">
                  <w:pPr>
                    <w:jc w:val="both"/>
                    <w:rPr>
                      <w:snapToGrid w:val="0"/>
                    </w:rPr>
                  </w:pPr>
                </w:p>
                <w:p w:rsidR="00F30AA5" w:rsidRDefault="00F30AA5" w:rsidP="00F30AA5">
                  <w:pPr>
                    <w:jc w:val="both"/>
                    <w:rPr>
                      <w:snapToGrid w:val="0"/>
                    </w:rPr>
                  </w:pPr>
                  <w:r>
                    <w:rPr>
                      <w:snapToGrid w:val="0"/>
                    </w:rPr>
                    <w:t xml:space="preserve">________________________________________ </w:t>
                  </w:r>
                </w:p>
                <w:p w:rsidR="00F30AA5" w:rsidRDefault="00F30AA5" w:rsidP="00F30AA5">
                  <w:pPr>
                    <w:jc w:val="both"/>
                    <w:rPr>
                      <w:snapToGrid w:val="0"/>
                      <w:sz w:val="16"/>
                    </w:rPr>
                  </w:pPr>
                  <w:r>
                    <w:rPr>
                      <w:snapToGrid w:val="0"/>
                    </w:rPr>
                    <w:t xml:space="preserve">                               </w:t>
                  </w:r>
                  <w:r>
                    <w:rPr>
                      <w:snapToGrid w:val="0"/>
                      <w:sz w:val="16"/>
                    </w:rPr>
                    <w:t>(подпись)</w:t>
                  </w:r>
                </w:p>
              </w:txbxContent>
            </v:textbox>
          </v:rect>
        </w:pict>
      </w:r>
    </w:p>
    <w:p w:rsidR="00680400" w:rsidRPr="00B9526D" w:rsidRDefault="00680400" w:rsidP="00680400">
      <w:pPr>
        <w:pStyle w:val="ConsPlusNonformat"/>
        <w:widowControl/>
        <w:ind w:right="54"/>
        <w:rPr>
          <w:rFonts w:ascii="Times New Roman" w:hAnsi="Times New Roman" w:cs="Times New Roman"/>
          <w:sz w:val="24"/>
          <w:szCs w:val="24"/>
        </w:rPr>
        <w:sectPr w:rsidR="00680400" w:rsidRPr="00B9526D" w:rsidSect="00592693">
          <w:pgSz w:w="11906" w:h="16838"/>
          <w:pgMar w:top="568" w:right="707" w:bottom="709" w:left="1134" w:header="709" w:footer="709" w:gutter="0"/>
          <w:cols w:space="708"/>
          <w:docGrid w:linePitch="360"/>
        </w:sectPr>
      </w:pPr>
    </w:p>
    <w:p w:rsidR="00680400" w:rsidRPr="00B9526D" w:rsidRDefault="00680400" w:rsidP="00680400">
      <w:pPr>
        <w:pStyle w:val="ConsPlusNonformat"/>
        <w:widowControl/>
        <w:ind w:right="54"/>
        <w:jc w:val="both"/>
        <w:rPr>
          <w:rFonts w:ascii="Times New Roman" w:hAnsi="Times New Roman" w:cs="Times New Roman"/>
          <w:sz w:val="24"/>
          <w:szCs w:val="24"/>
        </w:rPr>
      </w:pPr>
    </w:p>
    <w:p w:rsidR="0066122E" w:rsidRDefault="0066122E" w:rsidP="00680400">
      <w:pPr>
        <w:pStyle w:val="ConsPlusNonformat"/>
        <w:widowControl/>
        <w:ind w:right="54"/>
        <w:jc w:val="both"/>
        <w:rPr>
          <w:rFonts w:ascii="Times New Roman" w:hAnsi="Times New Roman" w:cs="Times New Roman"/>
          <w:sz w:val="24"/>
          <w:szCs w:val="24"/>
        </w:rPr>
      </w:pPr>
    </w:p>
    <w:p w:rsidR="0066122E" w:rsidRDefault="0066122E" w:rsidP="00680400">
      <w:pPr>
        <w:pStyle w:val="ConsPlusNonformat"/>
        <w:widowControl/>
        <w:ind w:right="54"/>
        <w:jc w:val="both"/>
        <w:rPr>
          <w:rFonts w:ascii="Times New Roman" w:hAnsi="Times New Roman" w:cs="Times New Roman"/>
          <w:sz w:val="24"/>
          <w:szCs w:val="24"/>
        </w:rPr>
      </w:pPr>
    </w:p>
    <w:p w:rsidR="0066122E" w:rsidRDefault="0066122E" w:rsidP="00680400">
      <w:pPr>
        <w:pStyle w:val="ConsPlusNonformat"/>
        <w:widowControl/>
        <w:ind w:right="54"/>
        <w:jc w:val="both"/>
        <w:rPr>
          <w:rFonts w:ascii="Times New Roman" w:hAnsi="Times New Roman" w:cs="Times New Roman"/>
          <w:sz w:val="24"/>
          <w:szCs w:val="24"/>
        </w:rPr>
      </w:pPr>
    </w:p>
    <w:p w:rsidR="00680400" w:rsidRDefault="00680400" w:rsidP="00680400">
      <w:pPr>
        <w:pStyle w:val="ConsPlusNonformat"/>
        <w:widowControl/>
        <w:ind w:right="54"/>
        <w:jc w:val="both"/>
        <w:rPr>
          <w:rFonts w:ascii="Times New Roman" w:hAnsi="Times New Roman" w:cs="Times New Roman"/>
          <w:sz w:val="24"/>
          <w:szCs w:val="24"/>
        </w:rPr>
      </w:pPr>
    </w:p>
    <w:p w:rsidR="00F30AA5" w:rsidRDefault="00F30AA5" w:rsidP="00680400">
      <w:pPr>
        <w:pStyle w:val="ConsPlusNonformat"/>
        <w:widowControl/>
        <w:ind w:right="54"/>
        <w:jc w:val="both"/>
        <w:rPr>
          <w:rFonts w:ascii="Times New Roman" w:hAnsi="Times New Roman" w:cs="Times New Roman"/>
          <w:sz w:val="24"/>
          <w:szCs w:val="24"/>
        </w:rPr>
      </w:pPr>
    </w:p>
    <w:p w:rsidR="00F30AA5" w:rsidRDefault="00F30AA5" w:rsidP="00680400">
      <w:pPr>
        <w:pStyle w:val="ConsPlusNonformat"/>
        <w:widowControl/>
        <w:ind w:right="54"/>
        <w:jc w:val="both"/>
        <w:rPr>
          <w:rFonts w:ascii="Times New Roman" w:hAnsi="Times New Roman" w:cs="Times New Roman"/>
          <w:sz w:val="24"/>
          <w:szCs w:val="24"/>
        </w:rPr>
      </w:pPr>
    </w:p>
    <w:p w:rsidR="00F30AA5" w:rsidRDefault="00F30AA5" w:rsidP="00680400">
      <w:pPr>
        <w:pStyle w:val="ConsPlusNonformat"/>
        <w:widowControl/>
        <w:ind w:right="54"/>
        <w:jc w:val="both"/>
        <w:rPr>
          <w:rFonts w:ascii="Times New Roman" w:hAnsi="Times New Roman" w:cs="Times New Roman"/>
          <w:sz w:val="24"/>
          <w:szCs w:val="24"/>
        </w:rPr>
      </w:pPr>
    </w:p>
    <w:p w:rsidR="00F30AA5" w:rsidRDefault="00F30AA5" w:rsidP="00680400">
      <w:pPr>
        <w:pStyle w:val="ConsPlusNonformat"/>
        <w:widowControl/>
        <w:ind w:right="54"/>
        <w:jc w:val="both"/>
        <w:rPr>
          <w:rFonts w:ascii="Times New Roman" w:hAnsi="Times New Roman" w:cs="Times New Roman"/>
          <w:sz w:val="24"/>
          <w:szCs w:val="24"/>
        </w:rPr>
      </w:pPr>
    </w:p>
    <w:p w:rsidR="00F30AA5" w:rsidRDefault="00F30AA5" w:rsidP="00680400">
      <w:pPr>
        <w:pStyle w:val="ConsPlusNonformat"/>
        <w:widowControl/>
        <w:ind w:right="54"/>
        <w:jc w:val="both"/>
        <w:rPr>
          <w:rFonts w:ascii="Times New Roman" w:hAnsi="Times New Roman" w:cs="Times New Roman"/>
          <w:sz w:val="24"/>
          <w:szCs w:val="24"/>
        </w:rPr>
      </w:pPr>
    </w:p>
    <w:p w:rsidR="00F30AA5" w:rsidRDefault="00F30AA5" w:rsidP="00680400">
      <w:pPr>
        <w:pStyle w:val="ConsPlusNonformat"/>
        <w:widowControl/>
        <w:ind w:right="54"/>
        <w:jc w:val="both"/>
        <w:rPr>
          <w:rFonts w:ascii="Times New Roman" w:hAnsi="Times New Roman" w:cs="Times New Roman"/>
          <w:sz w:val="24"/>
          <w:szCs w:val="24"/>
        </w:rPr>
      </w:pPr>
    </w:p>
    <w:p w:rsidR="00F30AA5" w:rsidRDefault="00F30AA5" w:rsidP="00680400">
      <w:pPr>
        <w:pStyle w:val="ConsPlusNonformat"/>
        <w:widowControl/>
        <w:ind w:right="54"/>
        <w:jc w:val="both"/>
        <w:rPr>
          <w:rFonts w:ascii="Times New Roman" w:hAnsi="Times New Roman" w:cs="Times New Roman"/>
          <w:sz w:val="24"/>
          <w:szCs w:val="24"/>
        </w:rPr>
      </w:pPr>
    </w:p>
    <w:p w:rsidR="00F30AA5" w:rsidRDefault="00F30AA5" w:rsidP="00680400">
      <w:pPr>
        <w:pStyle w:val="ConsPlusNonformat"/>
        <w:widowControl/>
        <w:ind w:right="54"/>
        <w:jc w:val="both"/>
        <w:rPr>
          <w:rFonts w:ascii="Times New Roman" w:hAnsi="Times New Roman" w:cs="Times New Roman"/>
          <w:sz w:val="24"/>
          <w:szCs w:val="24"/>
        </w:rPr>
      </w:pPr>
    </w:p>
    <w:p w:rsidR="00F30AA5" w:rsidRDefault="00F30AA5" w:rsidP="00680400">
      <w:pPr>
        <w:pStyle w:val="ConsPlusNonformat"/>
        <w:widowControl/>
        <w:ind w:right="54"/>
        <w:jc w:val="both"/>
        <w:rPr>
          <w:rFonts w:ascii="Times New Roman" w:hAnsi="Times New Roman" w:cs="Times New Roman"/>
          <w:sz w:val="24"/>
          <w:szCs w:val="24"/>
        </w:rPr>
      </w:pPr>
    </w:p>
    <w:p w:rsidR="00F30AA5" w:rsidRDefault="00F30AA5" w:rsidP="00680400">
      <w:pPr>
        <w:pStyle w:val="ConsPlusNonformat"/>
        <w:widowControl/>
        <w:ind w:right="54"/>
        <w:jc w:val="both"/>
        <w:rPr>
          <w:rFonts w:ascii="Times New Roman" w:hAnsi="Times New Roman" w:cs="Times New Roman"/>
          <w:sz w:val="24"/>
          <w:szCs w:val="24"/>
        </w:rPr>
      </w:pPr>
    </w:p>
    <w:p w:rsidR="00680400" w:rsidRDefault="00680400" w:rsidP="00680400">
      <w:pPr>
        <w:pStyle w:val="ConsPlusNonformat"/>
        <w:widowControl/>
        <w:ind w:right="54"/>
        <w:jc w:val="both"/>
        <w:rPr>
          <w:rFonts w:ascii="Times New Roman" w:hAnsi="Times New Roman" w:cs="Times New Roman"/>
          <w:sz w:val="24"/>
          <w:szCs w:val="24"/>
        </w:rPr>
      </w:pPr>
    </w:p>
    <w:p w:rsidR="00F30AA5" w:rsidRPr="00B9526D" w:rsidRDefault="00F30AA5" w:rsidP="00680400">
      <w:pPr>
        <w:pStyle w:val="ConsPlusNonformat"/>
        <w:widowControl/>
        <w:ind w:right="54"/>
        <w:jc w:val="both"/>
        <w:rPr>
          <w:rFonts w:ascii="Times New Roman" w:hAnsi="Times New Roman" w:cs="Times New Roman"/>
          <w:sz w:val="24"/>
          <w:szCs w:val="24"/>
        </w:rPr>
      </w:pPr>
    </w:p>
    <w:p w:rsidR="00680400" w:rsidRDefault="00680400" w:rsidP="00680400">
      <w:pPr>
        <w:ind w:right="-513"/>
        <w:rPr>
          <w:sz w:val="24"/>
          <w:szCs w:val="24"/>
        </w:rPr>
      </w:pPr>
      <w:r w:rsidRPr="00B9526D">
        <w:rPr>
          <w:sz w:val="24"/>
          <w:szCs w:val="24"/>
        </w:rPr>
        <w:t>Один экземпляр получил</w:t>
      </w:r>
      <w:r>
        <w:rPr>
          <w:sz w:val="24"/>
          <w:szCs w:val="24"/>
        </w:rPr>
        <w:t>(а)</w:t>
      </w:r>
      <w:r w:rsidRPr="00B9526D">
        <w:rPr>
          <w:sz w:val="24"/>
          <w:szCs w:val="24"/>
        </w:rPr>
        <w:t xml:space="preserve"> на руки</w:t>
      </w:r>
      <w:r>
        <w:rPr>
          <w:sz w:val="24"/>
          <w:szCs w:val="24"/>
        </w:rPr>
        <w:t>:</w:t>
      </w:r>
    </w:p>
    <w:p w:rsidR="00680400" w:rsidRDefault="00680400" w:rsidP="00680400">
      <w:pPr>
        <w:ind w:right="-513"/>
        <w:rPr>
          <w:sz w:val="24"/>
          <w:szCs w:val="24"/>
        </w:rPr>
      </w:pPr>
    </w:p>
    <w:p w:rsidR="00680400" w:rsidRDefault="00680400" w:rsidP="00680400">
      <w:pPr>
        <w:ind w:right="-513"/>
        <w:rPr>
          <w:sz w:val="24"/>
          <w:szCs w:val="24"/>
        </w:rPr>
      </w:pPr>
      <w:r w:rsidRPr="00B9526D">
        <w:rPr>
          <w:sz w:val="24"/>
          <w:szCs w:val="24"/>
        </w:rPr>
        <w:t xml:space="preserve">______________  </w:t>
      </w:r>
      <w:r>
        <w:rPr>
          <w:sz w:val="24"/>
          <w:szCs w:val="24"/>
        </w:rPr>
        <w:t>____________________</w:t>
      </w:r>
    </w:p>
    <w:p w:rsidR="00680400" w:rsidRPr="006C630D" w:rsidRDefault="00680400" w:rsidP="00680400">
      <w:pPr>
        <w:ind w:right="-513"/>
        <w:rPr>
          <w:i/>
        </w:rPr>
      </w:pPr>
      <w:r w:rsidRPr="006C630D">
        <w:rPr>
          <w:i/>
        </w:rPr>
        <w:t xml:space="preserve">       подпись         </w:t>
      </w:r>
      <w:r w:rsidR="009B76C3">
        <w:rPr>
          <w:i/>
        </w:rPr>
        <w:t xml:space="preserve">           </w:t>
      </w:r>
      <w:r w:rsidRPr="006C630D">
        <w:rPr>
          <w:i/>
        </w:rPr>
        <w:t xml:space="preserve"> </w:t>
      </w:r>
      <w:r w:rsidR="009B76C3">
        <w:rPr>
          <w:i/>
        </w:rPr>
        <w:t>дата</w:t>
      </w:r>
    </w:p>
    <w:p w:rsidR="00EA20C0" w:rsidRDefault="00EA20C0"/>
    <w:p w:rsidR="0066122E" w:rsidRDefault="0066122E"/>
    <w:p w:rsidR="0066122E" w:rsidRDefault="0066122E"/>
    <w:p w:rsidR="0066122E" w:rsidRDefault="0066122E"/>
    <w:p w:rsidR="0066122E" w:rsidRDefault="0066122E"/>
    <w:sectPr w:rsidR="0066122E" w:rsidSect="002154DB">
      <w:type w:val="continuous"/>
      <w:pgSz w:w="11906" w:h="16838"/>
      <w:pgMar w:top="851" w:right="707" w:bottom="426" w:left="1080" w:header="709" w:footer="709" w:gutter="0"/>
      <w:cols w:num="2" w:space="22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94463"/>
    <w:multiLevelType w:val="multilevel"/>
    <w:tmpl w:val="42A4E7F2"/>
    <w:lvl w:ilvl="0">
      <w:start w:val="1"/>
      <w:numFmt w:val="decimal"/>
      <w:lvlText w:val="%1."/>
      <w:lvlJc w:val="left"/>
      <w:pPr>
        <w:ind w:left="720" w:hanging="360"/>
      </w:pPr>
      <w:rPr>
        <w:rFonts w:hint="default"/>
        <w:b/>
      </w:rPr>
    </w:lvl>
    <w:lvl w:ilvl="1">
      <w:start w:val="4"/>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1A4BB5"/>
    <w:rsid w:val="00000B6B"/>
    <w:rsid w:val="00017A0F"/>
    <w:rsid w:val="00034DD1"/>
    <w:rsid w:val="0004580A"/>
    <w:rsid w:val="0005448D"/>
    <w:rsid w:val="000849C8"/>
    <w:rsid w:val="000969BE"/>
    <w:rsid w:val="000A0FC5"/>
    <w:rsid w:val="000B53A1"/>
    <w:rsid w:val="000C214C"/>
    <w:rsid w:val="000C67D9"/>
    <w:rsid w:val="000E7349"/>
    <w:rsid w:val="00104C84"/>
    <w:rsid w:val="00105ECE"/>
    <w:rsid w:val="00117679"/>
    <w:rsid w:val="001579B2"/>
    <w:rsid w:val="00157EA3"/>
    <w:rsid w:val="00175787"/>
    <w:rsid w:val="00176B4A"/>
    <w:rsid w:val="001A35DF"/>
    <w:rsid w:val="001A4BB5"/>
    <w:rsid w:val="001D6E00"/>
    <w:rsid w:val="001E1026"/>
    <w:rsid w:val="001F44BF"/>
    <w:rsid w:val="00201A61"/>
    <w:rsid w:val="002154DB"/>
    <w:rsid w:val="00236EEF"/>
    <w:rsid w:val="002404DF"/>
    <w:rsid w:val="00255828"/>
    <w:rsid w:val="00261D02"/>
    <w:rsid w:val="002679D6"/>
    <w:rsid w:val="00267E0A"/>
    <w:rsid w:val="002A12DB"/>
    <w:rsid w:val="002B0382"/>
    <w:rsid w:val="002C24DD"/>
    <w:rsid w:val="002C2693"/>
    <w:rsid w:val="002C7FDF"/>
    <w:rsid w:val="002D4229"/>
    <w:rsid w:val="002F54B8"/>
    <w:rsid w:val="00327B72"/>
    <w:rsid w:val="00332F65"/>
    <w:rsid w:val="00333070"/>
    <w:rsid w:val="00340BC2"/>
    <w:rsid w:val="003530AC"/>
    <w:rsid w:val="00363113"/>
    <w:rsid w:val="003640E7"/>
    <w:rsid w:val="003968CC"/>
    <w:rsid w:val="00397D86"/>
    <w:rsid w:val="003C2789"/>
    <w:rsid w:val="003D0F1C"/>
    <w:rsid w:val="00403F0B"/>
    <w:rsid w:val="004174DE"/>
    <w:rsid w:val="00420E36"/>
    <w:rsid w:val="004231B2"/>
    <w:rsid w:val="004306D7"/>
    <w:rsid w:val="004373B3"/>
    <w:rsid w:val="0045238E"/>
    <w:rsid w:val="00475E42"/>
    <w:rsid w:val="00477432"/>
    <w:rsid w:val="004776CE"/>
    <w:rsid w:val="004822F6"/>
    <w:rsid w:val="0048268F"/>
    <w:rsid w:val="004955E0"/>
    <w:rsid w:val="00497E74"/>
    <w:rsid w:val="004D08EE"/>
    <w:rsid w:val="004D2AA1"/>
    <w:rsid w:val="005007B2"/>
    <w:rsid w:val="00506E1E"/>
    <w:rsid w:val="00516B46"/>
    <w:rsid w:val="005230B3"/>
    <w:rsid w:val="00530DDD"/>
    <w:rsid w:val="00546240"/>
    <w:rsid w:val="0054764B"/>
    <w:rsid w:val="005551AE"/>
    <w:rsid w:val="005610C6"/>
    <w:rsid w:val="00564163"/>
    <w:rsid w:val="0058484C"/>
    <w:rsid w:val="00585CDE"/>
    <w:rsid w:val="00586146"/>
    <w:rsid w:val="0058772B"/>
    <w:rsid w:val="00592693"/>
    <w:rsid w:val="005A7D88"/>
    <w:rsid w:val="005A7D94"/>
    <w:rsid w:val="005B56ED"/>
    <w:rsid w:val="005D49D5"/>
    <w:rsid w:val="006012BB"/>
    <w:rsid w:val="006077AE"/>
    <w:rsid w:val="00616A79"/>
    <w:rsid w:val="0063024E"/>
    <w:rsid w:val="006309F9"/>
    <w:rsid w:val="00631399"/>
    <w:rsid w:val="00640E15"/>
    <w:rsid w:val="00655178"/>
    <w:rsid w:val="00655C92"/>
    <w:rsid w:val="00660AA6"/>
    <w:rsid w:val="00660D21"/>
    <w:rsid w:val="0066122E"/>
    <w:rsid w:val="00665B02"/>
    <w:rsid w:val="006672DA"/>
    <w:rsid w:val="0068039D"/>
    <w:rsid w:val="00680400"/>
    <w:rsid w:val="006C037E"/>
    <w:rsid w:val="006C5C51"/>
    <w:rsid w:val="006E5EC3"/>
    <w:rsid w:val="006E6D93"/>
    <w:rsid w:val="006F04B2"/>
    <w:rsid w:val="00701224"/>
    <w:rsid w:val="00715D47"/>
    <w:rsid w:val="00720B3A"/>
    <w:rsid w:val="00721ADD"/>
    <w:rsid w:val="00731FE9"/>
    <w:rsid w:val="00760C77"/>
    <w:rsid w:val="00760F66"/>
    <w:rsid w:val="007937CD"/>
    <w:rsid w:val="007A1EF4"/>
    <w:rsid w:val="007B4E65"/>
    <w:rsid w:val="007D54DE"/>
    <w:rsid w:val="007F65BC"/>
    <w:rsid w:val="00817EF0"/>
    <w:rsid w:val="008426FD"/>
    <w:rsid w:val="008639F9"/>
    <w:rsid w:val="0088518E"/>
    <w:rsid w:val="00891253"/>
    <w:rsid w:val="00895306"/>
    <w:rsid w:val="008B0E59"/>
    <w:rsid w:val="008B3BBC"/>
    <w:rsid w:val="008C6CBA"/>
    <w:rsid w:val="008D4AE0"/>
    <w:rsid w:val="008F7087"/>
    <w:rsid w:val="00920202"/>
    <w:rsid w:val="00922996"/>
    <w:rsid w:val="009914F2"/>
    <w:rsid w:val="00993AB8"/>
    <w:rsid w:val="009B2FE6"/>
    <w:rsid w:val="009B5042"/>
    <w:rsid w:val="009B76C3"/>
    <w:rsid w:val="009C0413"/>
    <w:rsid w:val="009F43BE"/>
    <w:rsid w:val="00A04AE8"/>
    <w:rsid w:val="00A20A7C"/>
    <w:rsid w:val="00A222E7"/>
    <w:rsid w:val="00A3082F"/>
    <w:rsid w:val="00A611C2"/>
    <w:rsid w:val="00A85351"/>
    <w:rsid w:val="00A908F6"/>
    <w:rsid w:val="00A93C41"/>
    <w:rsid w:val="00A94F4F"/>
    <w:rsid w:val="00AA0BC1"/>
    <w:rsid w:val="00AB5455"/>
    <w:rsid w:val="00AB59AA"/>
    <w:rsid w:val="00AD0763"/>
    <w:rsid w:val="00AD6470"/>
    <w:rsid w:val="00AE259B"/>
    <w:rsid w:val="00B1114A"/>
    <w:rsid w:val="00B3405A"/>
    <w:rsid w:val="00B3584D"/>
    <w:rsid w:val="00B41CB4"/>
    <w:rsid w:val="00B6551B"/>
    <w:rsid w:val="00B65638"/>
    <w:rsid w:val="00B764F6"/>
    <w:rsid w:val="00BA7249"/>
    <w:rsid w:val="00BB7541"/>
    <w:rsid w:val="00BE06AC"/>
    <w:rsid w:val="00C04FAE"/>
    <w:rsid w:val="00C137EB"/>
    <w:rsid w:val="00C27680"/>
    <w:rsid w:val="00C31662"/>
    <w:rsid w:val="00C32047"/>
    <w:rsid w:val="00C65E43"/>
    <w:rsid w:val="00CB061A"/>
    <w:rsid w:val="00CE561D"/>
    <w:rsid w:val="00D10516"/>
    <w:rsid w:val="00D47044"/>
    <w:rsid w:val="00D62120"/>
    <w:rsid w:val="00D63A8E"/>
    <w:rsid w:val="00D67E58"/>
    <w:rsid w:val="00D7302F"/>
    <w:rsid w:val="00DB69EA"/>
    <w:rsid w:val="00DC4C83"/>
    <w:rsid w:val="00DD0995"/>
    <w:rsid w:val="00DD4159"/>
    <w:rsid w:val="00DE42E1"/>
    <w:rsid w:val="00DE448E"/>
    <w:rsid w:val="00DF409D"/>
    <w:rsid w:val="00DF59D4"/>
    <w:rsid w:val="00DF6125"/>
    <w:rsid w:val="00E37FE0"/>
    <w:rsid w:val="00E44D9D"/>
    <w:rsid w:val="00E53FD4"/>
    <w:rsid w:val="00E60577"/>
    <w:rsid w:val="00E6063A"/>
    <w:rsid w:val="00E743F4"/>
    <w:rsid w:val="00E82753"/>
    <w:rsid w:val="00E85BDC"/>
    <w:rsid w:val="00EA0E23"/>
    <w:rsid w:val="00EA20C0"/>
    <w:rsid w:val="00ED1208"/>
    <w:rsid w:val="00EE5889"/>
    <w:rsid w:val="00F14612"/>
    <w:rsid w:val="00F17FDF"/>
    <w:rsid w:val="00F22189"/>
    <w:rsid w:val="00F22E72"/>
    <w:rsid w:val="00F2759D"/>
    <w:rsid w:val="00F27690"/>
    <w:rsid w:val="00F30AA5"/>
    <w:rsid w:val="00F33AB8"/>
    <w:rsid w:val="00F35F66"/>
    <w:rsid w:val="00F40E02"/>
    <w:rsid w:val="00F62AC6"/>
    <w:rsid w:val="00F72F50"/>
    <w:rsid w:val="00FB0895"/>
    <w:rsid w:val="00FB3557"/>
    <w:rsid w:val="00FB6351"/>
    <w:rsid w:val="00FF5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00"/>
    <w:pPr>
      <w:autoSpaceDE w:val="0"/>
      <w:autoSpaceDN w:val="0"/>
    </w:pPr>
    <w:rPr>
      <w:rFonts w:ascii="Times New Roman" w:eastAsia="Times New Roman" w:hAnsi="Times New Roman"/>
    </w:rPr>
  </w:style>
  <w:style w:type="paragraph" w:styleId="2">
    <w:name w:val="heading 2"/>
    <w:basedOn w:val="a"/>
    <w:next w:val="a"/>
    <w:link w:val="20"/>
    <w:qFormat/>
    <w:rsid w:val="00F30AA5"/>
    <w:pPr>
      <w:keepNext/>
      <w:autoSpaceDE/>
      <w:autoSpaceDN/>
      <w:jc w:val="center"/>
      <w:outlineLvl w:val="1"/>
    </w:pPr>
    <w:rPr>
      <w:u w:val="single"/>
    </w:rPr>
  </w:style>
  <w:style w:type="paragraph" w:styleId="3">
    <w:name w:val="heading 3"/>
    <w:basedOn w:val="a"/>
    <w:next w:val="a"/>
    <w:link w:val="30"/>
    <w:qFormat/>
    <w:rsid w:val="00F30AA5"/>
    <w:pPr>
      <w:keepNext/>
      <w:autoSpaceDE/>
      <w:autoSpaceDN/>
      <w:outlineLvl w:val="2"/>
    </w:pPr>
    <w:rPr>
      <w:snapToGrid w:val="0"/>
      <w:sz w:val="24"/>
      <w:u w:val="single"/>
    </w:rPr>
  </w:style>
  <w:style w:type="paragraph" w:styleId="4">
    <w:name w:val="heading 4"/>
    <w:basedOn w:val="a"/>
    <w:next w:val="a"/>
    <w:link w:val="40"/>
    <w:qFormat/>
    <w:rsid w:val="00F30AA5"/>
    <w:pPr>
      <w:keepNext/>
      <w:autoSpaceDE/>
      <w:autoSpaceDN/>
      <w:outlineLvl w:val="3"/>
    </w:pPr>
    <w:rP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400"/>
    <w:pPr>
      <w:widowControl w:val="0"/>
      <w:autoSpaceDE w:val="0"/>
      <w:autoSpaceDN w:val="0"/>
      <w:ind w:firstLine="720"/>
    </w:pPr>
    <w:rPr>
      <w:rFonts w:ascii="Arial" w:eastAsia="Times New Roman" w:hAnsi="Arial" w:cs="Arial"/>
    </w:rPr>
  </w:style>
  <w:style w:type="paragraph" w:customStyle="1" w:styleId="ConsPlusNonformat">
    <w:name w:val="ConsPlusNonformat"/>
    <w:rsid w:val="00680400"/>
    <w:pPr>
      <w:widowControl w:val="0"/>
      <w:autoSpaceDE w:val="0"/>
      <w:autoSpaceDN w:val="0"/>
    </w:pPr>
    <w:rPr>
      <w:rFonts w:ascii="Courier New" w:eastAsia="Times New Roman" w:hAnsi="Courier New" w:cs="Courier New"/>
    </w:rPr>
  </w:style>
  <w:style w:type="paragraph" w:styleId="a3">
    <w:name w:val="Normal (Web)"/>
    <w:basedOn w:val="a"/>
    <w:uiPriority w:val="99"/>
    <w:unhideWhenUsed/>
    <w:rsid w:val="00680400"/>
    <w:pPr>
      <w:autoSpaceDE/>
      <w:autoSpaceDN/>
      <w:spacing w:before="100" w:beforeAutospacing="1" w:after="100" w:afterAutospacing="1"/>
    </w:pPr>
    <w:rPr>
      <w:sz w:val="24"/>
      <w:szCs w:val="24"/>
    </w:rPr>
  </w:style>
  <w:style w:type="character" w:customStyle="1" w:styleId="30">
    <w:name w:val="Заголовок 3 Знак"/>
    <w:basedOn w:val="a0"/>
    <w:link w:val="3"/>
    <w:rsid w:val="00F30AA5"/>
    <w:rPr>
      <w:rFonts w:ascii="Times New Roman" w:eastAsia="Times New Roman" w:hAnsi="Times New Roman"/>
      <w:snapToGrid w:val="0"/>
      <w:sz w:val="24"/>
      <w:u w:val="single"/>
    </w:rPr>
  </w:style>
  <w:style w:type="character" w:customStyle="1" w:styleId="20">
    <w:name w:val="Заголовок 2 Знак"/>
    <w:basedOn w:val="a0"/>
    <w:link w:val="2"/>
    <w:rsid w:val="00F30AA5"/>
    <w:rPr>
      <w:rFonts w:ascii="Times New Roman" w:eastAsia="Times New Roman" w:hAnsi="Times New Roman"/>
      <w:u w:val="single"/>
    </w:rPr>
  </w:style>
  <w:style w:type="character" w:customStyle="1" w:styleId="40">
    <w:name w:val="Заголовок 4 Знак"/>
    <w:basedOn w:val="a0"/>
    <w:link w:val="4"/>
    <w:rsid w:val="00F30AA5"/>
    <w:rPr>
      <w:rFonts w:ascii="Times New Roman" w:eastAsia="Times New Roman" w:hAnsi="Times New Roman"/>
      <w:snapToGrid w:val="0"/>
      <w:sz w:val="24"/>
    </w:rPr>
  </w:style>
  <w:style w:type="paragraph" w:styleId="21">
    <w:name w:val="Body Text 2"/>
    <w:basedOn w:val="a"/>
    <w:link w:val="22"/>
    <w:rsid w:val="00F30AA5"/>
    <w:pPr>
      <w:widowControl w:val="0"/>
      <w:tabs>
        <w:tab w:val="left" w:pos="432"/>
        <w:tab w:val="left" w:pos="576"/>
        <w:tab w:val="left" w:pos="864"/>
        <w:tab w:val="left" w:pos="1728"/>
        <w:tab w:val="left" w:pos="1872"/>
        <w:tab w:val="left" w:pos="2160"/>
        <w:tab w:val="left" w:pos="4032"/>
      </w:tabs>
      <w:autoSpaceDE/>
      <w:autoSpaceDN/>
    </w:pPr>
    <w:rPr>
      <w:rFonts w:ascii="Courier New" w:hAnsi="Courier New"/>
      <w:snapToGrid w:val="0"/>
      <w:sz w:val="24"/>
    </w:rPr>
  </w:style>
  <w:style w:type="character" w:customStyle="1" w:styleId="22">
    <w:name w:val="Основной текст 2 Знак"/>
    <w:basedOn w:val="a0"/>
    <w:link w:val="21"/>
    <w:rsid w:val="00F30AA5"/>
    <w:rPr>
      <w:rFonts w:ascii="Courier New" w:eastAsia="Times New Roman" w:hAnsi="Courier New"/>
      <w:snapToGrid w:val="0"/>
      <w:sz w:val="24"/>
    </w:rPr>
  </w:style>
  <w:style w:type="paragraph" w:styleId="a4">
    <w:name w:val="Body Text"/>
    <w:basedOn w:val="a"/>
    <w:link w:val="a5"/>
    <w:rsid w:val="00F30AA5"/>
    <w:pPr>
      <w:autoSpaceDE/>
      <w:autoSpaceDN/>
    </w:pPr>
    <w:rPr>
      <w:sz w:val="28"/>
    </w:rPr>
  </w:style>
  <w:style w:type="character" w:customStyle="1" w:styleId="a5">
    <w:name w:val="Основной текст Знак"/>
    <w:basedOn w:val="a0"/>
    <w:link w:val="a4"/>
    <w:rsid w:val="00F30AA5"/>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2681-3EAE-420B-8D91-CA8C4980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Сушков Е.В.</cp:lastModifiedBy>
  <cp:revision>5</cp:revision>
  <cp:lastPrinted>2020-11-23T11:47:00Z</cp:lastPrinted>
  <dcterms:created xsi:type="dcterms:W3CDTF">2021-02-19T11:03:00Z</dcterms:created>
  <dcterms:modified xsi:type="dcterms:W3CDTF">2021-02-19T11:19:00Z</dcterms:modified>
</cp:coreProperties>
</file>