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D" w:rsidRPr="00EB7B25" w:rsidRDefault="00612C8D" w:rsidP="00612C8D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612C8D" w:rsidRPr="00EB7B25" w:rsidRDefault="00612C8D" w:rsidP="00612C8D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612C8D" w:rsidRPr="00EB7B25" w:rsidRDefault="00612C8D" w:rsidP="00612C8D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612C8D" w:rsidRPr="00EB7B25" w:rsidRDefault="00612C8D" w:rsidP="00612C8D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24 по 29 декабря </w:t>
      </w:r>
      <w:r w:rsidRPr="00EB7B25">
        <w:rPr>
          <w:b/>
          <w:sz w:val="28"/>
          <w:szCs w:val="28"/>
        </w:rPr>
        <w:t>2018 года:</w:t>
      </w:r>
    </w:p>
    <w:p w:rsidR="00612C8D" w:rsidRDefault="00612C8D" w:rsidP="00612C8D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12C8D" w:rsidRDefault="00612C8D" w:rsidP="00612C8D">
      <w:pPr>
        <w:ind w:firstLine="709"/>
        <w:jc w:val="both"/>
        <w:rPr>
          <w:b/>
          <w:sz w:val="28"/>
          <w:szCs w:val="28"/>
        </w:rPr>
      </w:pPr>
    </w:p>
    <w:p w:rsidR="00612C8D" w:rsidRPr="00540DE9" w:rsidRDefault="00612C8D" w:rsidP="00612C8D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 xml:space="preserve">Федеральный закон от 25.12.2018 № 475-ФЗ "О любительском рыболовстве </w:t>
      </w:r>
      <w:proofErr w:type="gramStart"/>
      <w:r w:rsidR="00540DE9" w:rsidRPr="00540DE9">
        <w:rPr>
          <w:rStyle w:val="doccaption"/>
          <w:b/>
          <w:sz w:val="28"/>
          <w:szCs w:val="28"/>
        </w:rPr>
        <w:t>и</w:t>
      </w:r>
      <w:proofErr w:type="gramEnd"/>
      <w:r w:rsidR="00540DE9" w:rsidRPr="00540DE9">
        <w:rPr>
          <w:rStyle w:val="doccaption"/>
          <w:b/>
          <w:sz w:val="28"/>
          <w:szCs w:val="28"/>
        </w:rPr>
        <w:t xml:space="preserve"> о внесении изменений в отдельные законодательные акты Российской Федерации"</w:t>
      </w:r>
    </w:p>
    <w:p w:rsidR="00EA5B31" w:rsidRDefault="00612C8D" w:rsidP="00EA5B31">
      <w:pPr>
        <w:jc w:val="both"/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A5B31" w:rsidRPr="00EA5B31">
        <w:rPr>
          <w:sz w:val="28"/>
          <w:szCs w:val="28"/>
        </w:rPr>
        <w:t xml:space="preserve">Переходные положения в </w:t>
      </w:r>
      <w:proofErr w:type="gramStart"/>
      <w:r w:rsidR="00EA5B31" w:rsidRPr="00EA5B31">
        <w:rPr>
          <w:sz w:val="28"/>
          <w:szCs w:val="28"/>
        </w:rPr>
        <w:t>отношении</w:t>
      </w:r>
      <w:proofErr w:type="gramEnd"/>
      <w:r w:rsidR="00EA5B31" w:rsidRPr="00EA5B31">
        <w:rPr>
          <w:sz w:val="28"/>
          <w:szCs w:val="28"/>
        </w:rPr>
        <w:t xml:space="preserve"> договоров о предоставлении рыбопромысловых участков, на основании которых организуется любительское и спортивное рыболовство, будут действовать с 1 января 2019 г. Остальные нормы применяются с 1 января 2020 г.</w:t>
      </w:r>
      <w:r w:rsidR="00EA5B31">
        <w:t xml:space="preserve"> 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EA5B31" w:rsidRDefault="00612C8D" w:rsidP="00EA5B3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A5B31" w:rsidRPr="00EA5B31">
        <w:rPr>
          <w:b/>
          <w:bCs/>
          <w:sz w:val="28"/>
          <w:szCs w:val="28"/>
        </w:rPr>
        <w:t>С 2020 г. для большинства граждан вводится запрет</w:t>
      </w:r>
      <w:r w:rsidR="00EA5B31">
        <w:rPr>
          <w:b/>
          <w:bCs/>
          <w:sz w:val="28"/>
          <w:szCs w:val="28"/>
        </w:rPr>
        <w:t xml:space="preserve"> </w:t>
      </w:r>
      <w:r w:rsidR="00EA5B31" w:rsidRPr="00EA5B31">
        <w:rPr>
          <w:b/>
          <w:bCs/>
          <w:sz w:val="28"/>
          <w:szCs w:val="28"/>
        </w:rPr>
        <w:t>на</w:t>
      </w:r>
      <w:r w:rsidR="00EA5B31">
        <w:rPr>
          <w:b/>
          <w:bCs/>
          <w:sz w:val="28"/>
          <w:szCs w:val="28"/>
        </w:rPr>
        <w:t xml:space="preserve"> </w:t>
      </w:r>
      <w:r w:rsidR="00EA5B31" w:rsidRPr="00EA5B31">
        <w:rPr>
          <w:b/>
          <w:bCs/>
          <w:sz w:val="28"/>
          <w:szCs w:val="28"/>
        </w:rPr>
        <w:t>рыболовные</w:t>
      </w:r>
      <w:r w:rsidR="00EA5B31">
        <w:rPr>
          <w:b/>
          <w:bCs/>
          <w:sz w:val="28"/>
          <w:szCs w:val="28"/>
        </w:rPr>
        <w:t xml:space="preserve"> </w:t>
      </w:r>
      <w:r w:rsidR="00EA5B31" w:rsidRPr="00EA5B31">
        <w:rPr>
          <w:b/>
          <w:bCs/>
          <w:sz w:val="28"/>
          <w:szCs w:val="28"/>
        </w:rPr>
        <w:t>сети.</w:t>
      </w:r>
    </w:p>
    <w:p w:rsidR="00EA5B31" w:rsidRDefault="00EA5B31" w:rsidP="00EA5B31">
      <w:pPr>
        <w:jc w:val="both"/>
        <w:rPr>
          <w:sz w:val="28"/>
          <w:szCs w:val="28"/>
        </w:rPr>
      </w:pPr>
      <w:r w:rsidRPr="00EA5B31">
        <w:rPr>
          <w:sz w:val="28"/>
          <w:szCs w:val="28"/>
        </w:rPr>
        <w:t xml:space="preserve">Урегулированы вопросы любительского рыболовства. Оно предполагает вылов для личных нужд, а также в </w:t>
      </w:r>
      <w:proofErr w:type="gramStart"/>
      <w:r w:rsidRPr="00EA5B31">
        <w:rPr>
          <w:sz w:val="28"/>
          <w:szCs w:val="28"/>
        </w:rPr>
        <w:t>рамках</w:t>
      </w:r>
      <w:proofErr w:type="gramEnd"/>
      <w:r w:rsidRPr="00EA5B31">
        <w:rPr>
          <w:sz w:val="28"/>
          <w:szCs w:val="28"/>
        </w:rPr>
        <w:t xml:space="preserve"> официальных физкультурных и спортивных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мероприятий.</w:t>
      </w:r>
    </w:p>
    <w:p w:rsidR="00EA5B31" w:rsidRDefault="00EA5B31" w:rsidP="00EA5B31">
      <w:pPr>
        <w:jc w:val="both"/>
        <w:rPr>
          <w:sz w:val="28"/>
          <w:szCs w:val="28"/>
        </w:rPr>
      </w:pPr>
      <w:r w:rsidRPr="00EA5B31">
        <w:rPr>
          <w:sz w:val="28"/>
          <w:szCs w:val="28"/>
        </w:rPr>
        <w:t xml:space="preserve">Предусмотрят суточную норму вылова. Установлен запрет на подводную охоту в </w:t>
      </w:r>
      <w:proofErr w:type="gramStart"/>
      <w:r w:rsidRPr="00EA5B31">
        <w:rPr>
          <w:sz w:val="28"/>
          <w:szCs w:val="28"/>
        </w:rPr>
        <w:t>местах</w:t>
      </w:r>
      <w:proofErr w:type="gramEnd"/>
      <w:r w:rsidRPr="00EA5B31">
        <w:rPr>
          <w:sz w:val="28"/>
          <w:szCs w:val="28"/>
        </w:rPr>
        <w:t xml:space="preserve"> массового отдыха и с аквалангами. По общему правилу нельзя будет использовать сети. Исключение - Север, Сибирь и Дальний Восток. Там сети можно будет использовать в установленные периоды. При этом сети будут поштучно маркировать - укажут ФИО рыболова, характеристики сети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учетный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номер.</w:t>
      </w:r>
    </w:p>
    <w:p w:rsidR="00EA5B31" w:rsidRDefault="00EA5B31" w:rsidP="00EA5B31">
      <w:pPr>
        <w:shd w:val="clear" w:color="auto" w:fill="FFFFFF"/>
        <w:jc w:val="both"/>
        <w:rPr>
          <w:color w:val="000000"/>
        </w:rPr>
      </w:pPr>
    </w:p>
    <w:p w:rsidR="00612C8D" w:rsidRPr="00540DE9" w:rsidRDefault="00EA5B31" w:rsidP="00EA5B31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</w:t>
      </w:r>
      <w:r w:rsidR="00612C8D" w:rsidRPr="00EB7B25">
        <w:rPr>
          <w:b/>
          <w:sz w:val="28"/>
          <w:szCs w:val="28"/>
        </w:rPr>
        <w:t>Документ:</w:t>
      </w:r>
      <w:r w:rsidR="00612C8D"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>Федеральный закон от 25.12.2018 № 477-ФЗ "О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годов"</w:t>
      </w:r>
    </w:p>
    <w:p w:rsidR="00612C8D" w:rsidRPr="00EB7B25" w:rsidRDefault="00612C8D" w:rsidP="00EA5B3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40DE9" w:rsidRPr="00540DE9">
        <w:rPr>
          <w:sz w:val="28"/>
          <w:szCs w:val="28"/>
        </w:rPr>
        <w:t>с 1.01.2019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8C04B1" w:rsidRDefault="00612C8D" w:rsidP="008C04B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gramStart"/>
      <w:r w:rsidR="008C04B1" w:rsidRPr="008C04B1">
        <w:rPr>
          <w:b/>
          <w:bCs/>
          <w:sz w:val="28"/>
          <w:szCs w:val="28"/>
        </w:rPr>
        <w:t>Тарифы по взносам на травматизм в наступающем</w:t>
      </w:r>
      <w:r w:rsidR="008C04B1">
        <w:rPr>
          <w:b/>
          <w:bCs/>
          <w:sz w:val="28"/>
          <w:szCs w:val="28"/>
        </w:rPr>
        <w:t xml:space="preserve"> </w:t>
      </w:r>
      <w:r w:rsidR="008C04B1" w:rsidRPr="008C04B1">
        <w:rPr>
          <w:b/>
          <w:bCs/>
          <w:sz w:val="28"/>
          <w:szCs w:val="28"/>
        </w:rPr>
        <w:t>году</w:t>
      </w:r>
      <w:r w:rsidR="008C04B1">
        <w:rPr>
          <w:b/>
          <w:bCs/>
          <w:sz w:val="28"/>
          <w:szCs w:val="28"/>
        </w:rPr>
        <w:t xml:space="preserve"> </w:t>
      </w:r>
      <w:r w:rsidR="008C04B1" w:rsidRPr="008C04B1">
        <w:rPr>
          <w:b/>
          <w:bCs/>
          <w:sz w:val="28"/>
          <w:szCs w:val="28"/>
        </w:rPr>
        <w:t>не</w:t>
      </w:r>
      <w:r w:rsidR="008C04B1">
        <w:rPr>
          <w:b/>
          <w:bCs/>
          <w:sz w:val="28"/>
          <w:szCs w:val="28"/>
        </w:rPr>
        <w:t xml:space="preserve"> </w:t>
      </w:r>
      <w:r w:rsidR="008C04B1" w:rsidRPr="008C04B1">
        <w:rPr>
          <w:b/>
          <w:bCs/>
          <w:sz w:val="28"/>
          <w:szCs w:val="28"/>
        </w:rPr>
        <w:t>изменятся.</w:t>
      </w:r>
      <w:proofErr w:type="gramEnd"/>
    </w:p>
    <w:p w:rsidR="00612C8D" w:rsidRDefault="008C04B1" w:rsidP="008C04B1">
      <w:pPr>
        <w:jc w:val="both"/>
        <w:rPr>
          <w:b/>
          <w:sz w:val="28"/>
          <w:szCs w:val="28"/>
        </w:rPr>
      </w:pPr>
      <w:r w:rsidRPr="008C04B1">
        <w:rPr>
          <w:sz w:val="28"/>
          <w:szCs w:val="28"/>
        </w:rPr>
        <w:t xml:space="preserve">Определены страховые тарифы на ОСС от несчастных случаев на </w:t>
      </w:r>
      <w:proofErr w:type="gramStart"/>
      <w:r w:rsidRPr="008C04B1">
        <w:rPr>
          <w:sz w:val="28"/>
          <w:szCs w:val="28"/>
        </w:rPr>
        <w:t>производстве</w:t>
      </w:r>
      <w:proofErr w:type="gramEnd"/>
      <w:r w:rsidRPr="008C04B1">
        <w:rPr>
          <w:sz w:val="28"/>
          <w:szCs w:val="28"/>
        </w:rPr>
        <w:t xml:space="preserve"> и профзаболеваний на 2019-2021 гг.</w:t>
      </w:r>
      <w:r w:rsidRPr="008C04B1">
        <w:rPr>
          <w:sz w:val="28"/>
          <w:szCs w:val="28"/>
        </w:rPr>
        <w:br/>
        <w:t>Тарифы и порядок уплаты взносов остаются прежними. Сохраняется и льгота по уплате взносов при использовании труда инвалидов.</w:t>
      </w:r>
      <w:r w:rsidRPr="008C04B1">
        <w:rPr>
          <w:sz w:val="28"/>
          <w:szCs w:val="28"/>
        </w:rPr>
        <w:br/>
      </w:r>
    </w:p>
    <w:p w:rsidR="00612C8D" w:rsidRDefault="00612C8D" w:rsidP="00612C8D">
      <w:pPr>
        <w:ind w:firstLine="709"/>
        <w:jc w:val="both"/>
        <w:rPr>
          <w:b/>
          <w:sz w:val="28"/>
          <w:szCs w:val="28"/>
        </w:rPr>
      </w:pPr>
    </w:p>
    <w:p w:rsidR="00612C8D" w:rsidRPr="00540DE9" w:rsidRDefault="00612C8D" w:rsidP="00612C8D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 xml:space="preserve">Федеральный закон от 25.12.2018 № 478-ФЗ "О внесении изменений в Федеральный закон "Об участии в долевом строительстве многоквартирных домов и иных объектов недвижимости и о внесении </w:t>
      </w:r>
      <w:r w:rsidR="00540DE9" w:rsidRPr="00540DE9">
        <w:rPr>
          <w:rStyle w:val="doccaption"/>
          <w:b/>
          <w:sz w:val="28"/>
          <w:szCs w:val="28"/>
        </w:rPr>
        <w:lastRenderedPageBreak/>
        <w:t>изменений в некоторые законодательные акты Российской Федерации" и отдельные законодательные акты Российской Федерации"</w:t>
      </w:r>
    </w:p>
    <w:p w:rsidR="00612C8D" w:rsidRPr="008C04B1" w:rsidRDefault="00612C8D" w:rsidP="00612C8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C04B1" w:rsidRPr="008C04B1">
        <w:rPr>
          <w:sz w:val="28"/>
          <w:szCs w:val="28"/>
        </w:rPr>
        <w:t>со дня его опубликования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8C04B1" w:rsidRDefault="00612C8D" w:rsidP="008C04B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04B1" w:rsidRPr="008C04B1">
        <w:rPr>
          <w:b/>
          <w:bCs/>
          <w:sz w:val="28"/>
          <w:szCs w:val="28"/>
        </w:rPr>
        <w:t>"</w:t>
      </w:r>
      <w:proofErr w:type="spellStart"/>
      <w:r w:rsidR="008C04B1" w:rsidRPr="008C04B1">
        <w:rPr>
          <w:b/>
          <w:bCs/>
          <w:sz w:val="28"/>
          <w:szCs w:val="28"/>
        </w:rPr>
        <w:t>Долевка</w:t>
      </w:r>
      <w:proofErr w:type="spellEnd"/>
      <w:r w:rsidR="008C04B1" w:rsidRPr="008C04B1">
        <w:rPr>
          <w:b/>
          <w:bCs/>
          <w:sz w:val="28"/>
          <w:szCs w:val="28"/>
        </w:rPr>
        <w:t>" будет возможна только для почти готовых</w:t>
      </w:r>
      <w:r w:rsidR="008C04B1">
        <w:rPr>
          <w:b/>
          <w:bCs/>
          <w:sz w:val="28"/>
          <w:szCs w:val="28"/>
        </w:rPr>
        <w:t xml:space="preserve"> </w:t>
      </w:r>
      <w:r w:rsidR="008C04B1" w:rsidRPr="008C04B1">
        <w:rPr>
          <w:b/>
          <w:bCs/>
          <w:sz w:val="28"/>
          <w:szCs w:val="28"/>
        </w:rPr>
        <w:t>домов.</w:t>
      </w:r>
    </w:p>
    <w:p w:rsidR="008C04B1" w:rsidRDefault="008C04B1" w:rsidP="008C04B1">
      <w:pPr>
        <w:jc w:val="both"/>
        <w:rPr>
          <w:sz w:val="28"/>
          <w:szCs w:val="28"/>
        </w:rPr>
      </w:pPr>
      <w:r w:rsidRPr="008C04B1">
        <w:rPr>
          <w:sz w:val="28"/>
          <w:szCs w:val="28"/>
        </w:rPr>
        <w:t>Уточнен порядок регулирования деятельности застройщиков.</w:t>
      </w:r>
      <w:r w:rsidRPr="008C04B1">
        <w:rPr>
          <w:sz w:val="28"/>
          <w:szCs w:val="28"/>
        </w:rPr>
        <w:br/>
        <w:t xml:space="preserve">С 1 июля 2019 г. застройщик напрямую (без счетов </w:t>
      </w:r>
      <w:proofErr w:type="spellStart"/>
      <w:r w:rsidRPr="008C04B1">
        <w:rPr>
          <w:sz w:val="28"/>
          <w:szCs w:val="28"/>
        </w:rPr>
        <w:t>эскроу</w:t>
      </w:r>
      <w:proofErr w:type="spellEnd"/>
      <w:r w:rsidRPr="008C04B1">
        <w:rPr>
          <w:sz w:val="28"/>
          <w:szCs w:val="28"/>
        </w:rPr>
        <w:t>) может привлекать средства граждан исходя из степени готовности домов и количества заключенных договоров. Конкретные показатели установит Правительство РФ. Изменились требования о привлечении средств в строительство объектов, разрешение на возведение которых выдано до 1 июля 2018 г.</w:t>
      </w:r>
      <w:r w:rsidRPr="008C04B1">
        <w:rPr>
          <w:sz w:val="28"/>
          <w:szCs w:val="28"/>
        </w:rPr>
        <w:br/>
        <w:t xml:space="preserve">Если застройщик получает кредит на строительство, то дольщики должны вносить средства на счета </w:t>
      </w:r>
      <w:proofErr w:type="spellStart"/>
      <w:r w:rsidRPr="008C04B1">
        <w:rPr>
          <w:sz w:val="28"/>
          <w:szCs w:val="28"/>
        </w:rPr>
        <w:t>эскроу</w:t>
      </w:r>
      <w:proofErr w:type="spellEnd"/>
      <w:r w:rsidRPr="008C04B1">
        <w:rPr>
          <w:sz w:val="28"/>
          <w:szCs w:val="28"/>
        </w:rPr>
        <w:t>, открытые в уполномоченном банке, который предоставил кредит. Прописаны правила на случай рефинансирования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кредита.</w:t>
      </w:r>
    </w:p>
    <w:p w:rsidR="008C04B1" w:rsidRDefault="008C04B1" w:rsidP="008C04B1">
      <w:pPr>
        <w:jc w:val="both"/>
        <w:rPr>
          <w:sz w:val="28"/>
          <w:szCs w:val="28"/>
        </w:rPr>
      </w:pPr>
      <w:r w:rsidRPr="008C04B1">
        <w:rPr>
          <w:sz w:val="28"/>
          <w:szCs w:val="28"/>
        </w:rPr>
        <w:t xml:space="preserve">Средства дольщиков можно использовать на содержание помещений, </w:t>
      </w:r>
      <w:proofErr w:type="spellStart"/>
      <w:r w:rsidRPr="008C04B1">
        <w:rPr>
          <w:sz w:val="28"/>
          <w:szCs w:val="28"/>
        </w:rPr>
        <w:t>машино</w:t>
      </w:r>
      <w:proofErr w:type="spellEnd"/>
      <w:r w:rsidRPr="008C04B1">
        <w:rPr>
          <w:sz w:val="28"/>
          <w:szCs w:val="28"/>
        </w:rPr>
        <w:t>-мест со дня ввода их в эксплуатацию, если права на такие помещения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зарегистрированы.</w:t>
      </w:r>
    </w:p>
    <w:p w:rsidR="008C04B1" w:rsidRDefault="008C04B1" w:rsidP="008C04B1">
      <w:pPr>
        <w:jc w:val="both"/>
        <w:rPr>
          <w:sz w:val="28"/>
          <w:szCs w:val="28"/>
        </w:rPr>
      </w:pPr>
      <w:r w:rsidRPr="008C04B1">
        <w:rPr>
          <w:sz w:val="28"/>
          <w:szCs w:val="28"/>
        </w:rPr>
        <w:t xml:space="preserve">После ввода объекта в эксплуатацию, но до кадастрового учета застройщик вправе заключать договоры участия в долевом </w:t>
      </w:r>
      <w:proofErr w:type="gramStart"/>
      <w:r w:rsidRPr="008C04B1">
        <w:rPr>
          <w:sz w:val="28"/>
          <w:szCs w:val="28"/>
        </w:rPr>
        <w:t>строительстве</w:t>
      </w:r>
      <w:proofErr w:type="gramEnd"/>
      <w:r w:rsidRPr="008C04B1">
        <w:rPr>
          <w:sz w:val="28"/>
          <w:szCs w:val="28"/>
        </w:rPr>
        <w:t xml:space="preserve"> без уплаты взносов в фонд и без использования счетов </w:t>
      </w:r>
      <w:proofErr w:type="spellStart"/>
      <w:r w:rsidRPr="008C04B1">
        <w:rPr>
          <w:sz w:val="28"/>
          <w:szCs w:val="28"/>
        </w:rPr>
        <w:t>эскроу</w:t>
      </w:r>
      <w:proofErr w:type="spellEnd"/>
      <w:r w:rsidRPr="008C04B1">
        <w:rPr>
          <w:sz w:val="28"/>
          <w:szCs w:val="28"/>
        </w:rPr>
        <w:t xml:space="preserve">. Однако это правило не применяется в </w:t>
      </w:r>
      <w:proofErr w:type="gramStart"/>
      <w:r w:rsidRPr="008C04B1">
        <w:rPr>
          <w:sz w:val="28"/>
          <w:szCs w:val="28"/>
        </w:rPr>
        <w:t>отношении</w:t>
      </w:r>
      <w:proofErr w:type="gramEnd"/>
      <w:r w:rsidRPr="008C04B1">
        <w:rPr>
          <w:sz w:val="28"/>
          <w:szCs w:val="28"/>
        </w:rPr>
        <w:t xml:space="preserve"> объектов, разрешения на строительство которых получены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2018г.</w:t>
      </w:r>
    </w:p>
    <w:p w:rsidR="008C04B1" w:rsidRDefault="008C04B1" w:rsidP="008C04B1">
      <w:pPr>
        <w:jc w:val="both"/>
        <w:rPr>
          <w:sz w:val="28"/>
          <w:szCs w:val="28"/>
        </w:rPr>
      </w:pPr>
      <w:proofErr w:type="gramStart"/>
      <w:r w:rsidRPr="008C04B1">
        <w:rPr>
          <w:sz w:val="28"/>
          <w:szCs w:val="28"/>
        </w:rPr>
        <w:t>Солидарная ответственность контролирующих застройщика лиц за убытки, причиненные дольщикам, заменена на субсидиарную.</w:t>
      </w:r>
      <w:proofErr w:type="gramEnd"/>
      <w:r w:rsidRPr="008C04B1">
        <w:rPr>
          <w:sz w:val="28"/>
          <w:szCs w:val="28"/>
        </w:rPr>
        <w:br/>
        <w:t>Уточнен порядок предоставления сведений в Единую информационную систему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строительства.</w:t>
      </w:r>
    </w:p>
    <w:p w:rsidR="008C04B1" w:rsidRDefault="008C04B1" w:rsidP="008C04B1">
      <w:pPr>
        <w:jc w:val="both"/>
        <w:rPr>
          <w:sz w:val="28"/>
          <w:szCs w:val="28"/>
        </w:rPr>
      </w:pPr>
      <w:r w:rsidRPr="008C04B1">
        <w:rPr>
          <w:sz w:val="28"/>
          <w:szCs w:val="28"/>
        </w:rPr>
        <w:t>Ряд поправок связан с банкротством застройщика. Реестр требований жилых помещений заменен на реестр требований участников строительства. Введены дополнительные требования к конкурсному управляющему. Уточнен порядок передачи имущества застройщика-банкрота новому застройщику.</w:t>
      </w:r>
      <w:r w:rsidRPr="008C04B1">
        <w:rPr>
          <w:sz w:val="28"/>
          <w:szCs w:val="28"/>
        </w:rPr>
        <w:br/>
        <w:t>Закреплены особенности банкротства жилищно-строительных кооперативов.</w:t>
      </w:r>
      <w:r w:rsidRPr="008C04B1">
        <w:rPr>
          <w:sz w:val="28"/>
          <w:szCs w:val="28"/>
        </w:rPr>
        <w:br/>
        <w:t>Пересмотрены полномочия Фонда защиты прав граждан - участников долевого</w:t>
      </w:r>
      <w:r>
        <w:rPr>
          <w:sz w:val="28"/>
          <w:szCs w:val="28"/>
        </w:rPr>
        <w:t xml:space="preserve"> </w:t>
      </w:r>
      <w:r w:rsidRPr="008C04B1">
        <w:rPr>
          <w:sz w:val="28"/>
          <w:szCs w:val="28"/>
        </w:rPr>
        <w:t>строительства.</w:t>
      </w:r>
    </w:p>
    <w:p w:rsidR="00612C8D" w:rsidRDefault="00612C8D" w:rsidP="00612C8D">
      <w:pPr>
        <w:ind w:firstLine="709"/>
        <w:jc w:val="both"/>
        <w:rPr>
          <w:b/>
          <w:sz w:val="28"/>
          <w:szCs w:val="28"/>
        </w:rPr>
      </w:pPr>
    </w:p>
    <w:p w:rsidR="008C04B1" w:rsidRDefault="008C04B1" w:rsidP="00612C8D">
      <w:pPr>
        <w:ind w:firstLine="709"/>
        <w:jc w:val="both"/>
        <w:rPr>
          <w:b/>
          <w:sz w:val="28"/>
          <w:szCs w:val="28"/>
        </w:rPr>
      </w:pPr>
    </w:p>
    <w:p w:rsidR="00612C8D" w:rsidRPr="00540DE9" w:rsidRDefault="00612C8D" w:rsidP="00612C8D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>Федеральный закон от 25.12.2018 № 479-ФЗ "О внесении изменений в Федеральный закон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</w:r>
    </w:p>
    <w:p w:rsidR="00612C8D" w:rsidRPr="00EB7B25" w:rsidRDefault="00612C8D" w:rsidP="00612C8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C04B1" w:rsidRPr="008C04B1">
        <w:rPr>
          <w:sz w:val="28"/>
          <w:szCs w:val="28"/>
        </w:rPr>
        <w:t>со дня опубликования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8C04B1" w:rsidRDefault="00612C8D" w:rsidP="008C04B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04B1" w:rsidRPr="008C04B1">
        <w:rPr>
          <w:b/>
          <w:bCs/>
          <w:sz w:val="28"/>
          <w:szCs w:val="28"/>
        </w:rPr>
        <w:t>Инвесторам возместят ущерб при ликвидации игорной зоны до истечения 10 лет со дня ее создания.</w:t>
      </w:r>
      <w:r w:rsidR="008C04B1" w:rsidRPr="008C04B1">
        <w:rPr>
          <w:sz w:val="28"/>
          <w:szCs w:val="28"/>
        </w:rPr>
        <w:br/>
        <w:t>Президент РФ подписал закон по вопросам ликвидации игорной зоны и изменения ее границ, если такое изменение влечет невозможность ведения деятельности. Правительству РФ запрещено принимать соответствующие решения до истечения 10 лет со дня создания зоны.</w:t>
      </w:r>
      <w:r w:rsidR="008C04B1" w:rsidRPr="008C04B1">
        <w:rPr>
          <w:sz w:val="28"/>
          <w:szCs w:val="28"/>
        </w:rPr>
        <w:br/>
        <w:t xml:space="preserve">Решение, принятое по </w:t>
      </w:r>
      <w:proofErr w:type="gramStart"/>
      <w:r w:rsidR="008C04B1" w:rsidRPr="008C04B1">
        <w:rPr>
          <w:sz w:val="28"/>
          <w:szCs w:val="28"/>
        </w:rPr>
        <w:t>истечении</w:t>
      </w:r>
      <w:proofErr w:type="gramEnd"/>
      <w:r w:rsidR="008C04B1" w:rsidRPr="008C04B1">
        <w:rPr>
          <w:sz w:val="28"/>
          <w:szCs w:val="28"/>
        </w:rPr>
        <w:t xml:space="preserve"> 10 лет, должно предусматривать, что ликвидация игорной зоны или изменение ее границ возможны не ранее чем через 3 года. Убытки организатора азартных игр либо иных лиц, которым переданы земли и (или) расположенные на них объекты в этой игорной зоне, не</w:t>
      </w:r>
      <w:r w:rsidR="008C04B1">
        <w:rPr>
          <w:sz w:val="28"/>
          <w:szCs w:val="28"/>
        </w:rPr>
        <w:t xml:space="preserve"> </w:t>
      </w:r>
      <w:r w:rsidR="008C04B1" w:rsidRPr="008C04B1">
        <w:rPr>
          <w:sz w:val="28"/>
          <w:szCs w:val="28"/>
        </w:rPr>
        <w:t>возмещаются.</w:t>
      </w:r>
    </w:p>
    <w:p w:rsidR="00612C8D" w:rsidRDefault="008C04B1" w:rsidP="008C04B1">
      <w:pPr>
        <w:jc w:val="both"/>
        <w:rPr>
          <w:b/>
          <w:sz w:val="28"/>
          <w:szCs w:val="28"/>
        </w:rPr>
      </w:pPr>
      <w:r w:rsidRPr="008C04B1">
        <w:rPr>
          <w:sz w:val="28"/>
          <w:szCs w:val="28"/>
        </w:rPr>
        <w:t xml:space="preserve">Если зона ликвидируется (меняются ее границы) до истечения 10 лет со дня ее создания на </w:t>
      </w:r>
      <w:proofErr w:type="gramStart"/>
      <w:r w:rsidRPr="008C04B1">
        <w:rPr>
          <w:sz w:val="28"/>
          <w:szCs w:val="28"/>
        </w:rPr>
        <w:t>основании</w:t>
      </w:r>
      <w:proofErr w:type="gramEnd"/>
      <w:r w:rsidRPr="008C04B1">
        <w:rPr>
          <w:sz w:val="28"/>
          <w:szCs w:val="28"/>
        </w:rPr>
        <w:t xml:space="preserve"> закона, то реальный ущерб, причиненный организатору азартных игр либо иным лицам, будет компенсирован.</w:t>
      </w:r>
      <w:r w:rsidRPr="008C04B1">
        <w:rPr>
          <w:sz w:val="28"/>
          <w:szCs w:val="28"/>
        </w:rPr>
        <w:br/>
      </w:r>
    </w:p>
    <w:p w:rsidR="00612C8D" w:rsidRDefault="00612C8D" w:rsidP="00612C8D">
      <w:pPr>
        <w:ind w:firstLine="709"/>
        <w:jc w:val="both"/>
        <w:rPr>
          <w:b/>
          <w:sz w:val="28"/>
          <w:szCs w:val="28"/>
        </w:rPr>
      </w:pPr>
    </w:p>
    <w:p w:rsidR="00540DE9" w:rsidRPr="00540DE9" w:rsidRDefault="00612C8D" w:rsidP="00540DE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40DE9" w:rsidRPr="00540DE9">
        <w:rPr>
          <w:b/>
          <w:sz w:val="28"/>
          <w:szCs w:val="28"/>
        </w:rPr>
        <w:t xml:space="preserve">Федеральный закон от 25.12.2018 №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 </w:t>
      </w:r>
    </w:p>
    <w:p w:rsidR="00612C8D" w:rsidRPr="00A55DC1" w:rsidRDefault="00612C8D" w:rsidP="00612C8D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55DC1" w:rsidRPr="00A55DC1">
        <w:rPr>
          <w:sz w:val="28"/>
          <w:szCs w:val="28"/>
        </w:rPr>
        <w:t>04.01.2019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A55DC1" w:rsidRDefault="00612C8D" w:rsidP="00A55DC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55DC1" w:rsidRPr="00A55DC1">
        <w:rPr>
          <w:b/>
          <w:bCs/>
          <w:sz w:val="28"/>
          <w:szCs w:val="28"/>
        </w:rPr>
        <w:t>В 2019-2020 гг. для большинства субъектов малого и среднего бизнеса не будет плановых проверок.</w:t>
      </w:r>
      <w:r w:rsidR="00A55DC1" w:rsidRPr="00A55DC1">
        <w:rPr>
          <w:sz w:val="28"/>
          <w:szCs w:val="28"/>
        </w:rPr>
        <w:br/>
      </w:r>
      <w:proofErr w:type="gramStart"/>
      <w:r w:rsidR="00A55DC1" w:rsidRPr="00A55DC1">
        <w:rPr>
          <w:sz w:val="28"/>
          <w:szCs w:val="28"/>
        </w:rPr>
        <w:t>В 2019-2020 гг. в отношении субъектов малого и среднего бизнеса плановые проверки можно проводить только в следующих случаях:</w:t>
      </w:r>
      <w:r w:rsidR="00A55DC1" w:rsidRPr="00A55DC1">
        <w:rPr>
          <w:sz w:val="28"/>
          <w:szCs w:val="28"/>
        </w:rPr>
        <w:br/>
        <w:t>- в рамках госконтроля установлены категории риска, классы (категории) опасности;</w:t>
      </w:r>
      <w:r w:rsidR="00A55DC1" w:rsidRPr="00A55DC1">
        <w:rPr>
          <w:sz w:val="28"/>
          <w:szCs w:val="28"/>
        </w:rPr>
        <w:br/>
        <w:t>- деятельность связана со здравоохранением, образованием, социальной сферой, теплоснабжением, электроэнергетикой, энергосбережением;</w:t>
      </w:r>
      <w:r w:rsidR="00A55DC1" w:rsidRPr="00A55DC1">
        <w:rPr>
          <w:sz w:val="28"/>
          <w:szCs w:val="28"/>
        </w:rPr>
        <w:br/>
        <w:t>- в течение предыдущих 3 лет были совершены грубые правонарушения;</w:t>
      </w:r>
      <w:r w:rsidR="00A55DC1" w:rsidRPr="00A55DC1">
        <w:rPr>
          <w:sz w:val="28"/>
          <w:szCs w:val="28"/>
        </w:rPr>
        <w:br/>
        <w:t>- речь идет о лицензируемых видах деятельности;</w:t>
      </w:r>
      <w:proofErr w:type="gramEnd"/>
      <w:r w:rsidR="00A55DC1" w:rsidRPr="00A55DC1">
        <w:rPr>
          <w:sz w:val="28"/>
          <w:szCs w:val="28"/>
        </w:rPr>
        <w:br/>
        <w:t xml:space="preserve">- плановые проверки проводятся в </w:t>
      </w:r>
      <w:proofErr w:type="gramStart"/>
      <w:r w:rsidR="00A55DC1" w:rsidRPr="00A55DC1">
        <w:rPr>
          <w:sz w:val="28"/>
          <w:szCs w:val="28"/>
        </w:rPr>
        <w:t>рамках</w:t>
      </w:r>
      <w:proofErr w:type="gramEnd"/>
      <w:r w:rsidR="00A55DC1" w:rsidRPr="00A55DC1">
        <w:rPr>
          <w:sz w:val="28"/>
          <w:szCs w:val="28"/>
        </w:rPr>
        <w:t xml:space="preserve"> контроля работы аудиторских организаций, в рамках федерального государственного пробирного надзора, госнадзора за радиационной безопасностью, за защитой </w:t>
      </w:r>
      <w:proofErr w:type="spellStart"/>
      <w:r w:rsidR="00A55DC1" w:rsidRPr="00A55DC1">
        <w:rPr>
          <w:sz w:val="28"/>
          <w:szCs w:val="28"/>
        </w:rPr>
        <w:t>гостайны</w:t>
      </w:r>
      <w:proofErr w:type="spellEnd"/>
      <w:r w:rsidR="00A55DC1" w:rsidRPr="00A55DC1">
        <w:rPr>
          <w:sz w:val="28"/>
          <w:szCs w:val="28"/>
        </w:rPr>
        <w:t>, за использованием</w:t>
      </w:r>
      <w:r w:rsidR="00A55DC1">
        <w:rPr>
          <w:sz w:val="28"/>
          <w:szCs w:val="28"/>
        </w:rPr>
        <w:t xml:space="preserve"> </w:t>
      </w:r>
      <w:r w:rsidR="00A55DC1" w:rsidRPr="00A55DC1">
        <w:rPr>
          <w:sz w:val="28"/>
          <w:szCs w:val="28"/>
        </w:rPr>
        <w:t>атомной</w:t>
      </w:r>
      <w:r w:rsidR="00A55DC1">
        <w:rPr>
          <w:sz w:val="28"/>
          <w:szCs w:val="28"/>
        </w:rPr>
        <w:t xml:space="preserve"> </w:t>
      </w:r>
      <w:r w:rsidR="00A55DC1" w:rsidRPr="00A55DC1">
        <w:rPr>
          <w:sz w:val="28"/>
          <w:szCs w:val="28"/>
        </w:rPr>
        <w:t>энергии.</w:t>
      </w:r>
    </w:p>
    <w:p w:rsidR="00A55DC1" w:rsidRPr="00A55DC1" w:rsidRDefault="00A55DC1" w:rsidP="00A55DC1">
      <w:pPr>
        <w:jc w:val="both"/>
        <w:rPr>
          <w:sz w:val="28"/>
          <w:szCs w:val="28"/>
        </w:rPr>
      </w:pPr>
      <w:r w:rsidRPr="00A55DC1">
        <w:rPr>
          <w:sz w:val="28"/>
          <w:szCs w:val="28"/>
        </w:rPr>
        <w:t xml:space="preserve">Все остальные виды плановых проверок в </w:t>
      </w:r>
      <w:proofErr w:type="gramStart"/>
      <w:r w:rsidRPr="00A55DC1">
        <w:rPr>
          <w:sz w:val="28"/>
          <w:szCs w:val="28"/>
        </w:rPr>
        <w:t>отношении</w:t>
      </w:r>
      <w:proofErr w:type="gramEnd"/>
      <w:r w:rsidRPr="00A55DC1">
        <w:rPr>
          <w:sz w:val="28"/>
          <w:szCs w:val="28"/>
        </w:rPr>
        <w:t xml:space="preserve"> субъектов малого и среднего бизнеса запрещены с 1 января 2019 г. по 31 декабря 2020 г.</w:t>
      </w:r>
      <w:r w:rsidRPr="00A55DC1">
        <w:rPr>
          <w:sz w:val="28"/>
          <w:szCs w:val="28"/>
        </w:rPr>
        <w:br/>
        <w:t xml:space="preserve">Отменены плановые проверки в рамках федерального госконтроля за тарифами в сфере водоснабжения и водоотведения. Обязательные плановые проверки сохранены только в </w:t>
      </w:r>
      <w:proofErr w:type="gramStart"/>
      <w:r w:rsidRPr="00A55DC1">
        <w:rPr>
          <w:sz w:val="28"/>
          <w:szCs w:val="28"/>
        </w:rPr>
        <w:t>рамках</w:t>
      </w:r>
      <w:proofErr w:type="gramEnd"/>
      <w:r w:rsidRPr="00A55DC1">
        <w:rPr>
          <w:sz w:val="28"/>
          <w:szCs w:val="28"/>
        </w:rPr>
        <w:t xml:space="preserve"> регионального госконтроля. </w:t>
      </w:r>
    </w:p>
    <w:p w:rsidR="00A55DC1" w:rsidRDefault="00A55DC1" w:rsidP="00A55DC1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612C8D" w:rsidRPr="00540DE9" w:rsidRDefault="00612C8D" w:rsidP="00612C8D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 xml:space="preserve">Федеральный закон от 25.12.2018 № 481-ФЗ "О внесении изменения в статью 1 Федерального закона "О минимальном </w:t>
      </w:r>
      <w:proofErr w:type="gramStart"/>
      <w:r w:rsidR="00540DE9" w:rsidRPr="00540DE9">
        <w:rPr>
          <w:rStyle w:val="doccaption"/>
          <w:b/>
          <w:sz w:val="28"/>
          <w:szCs w:val="28"/>
        </w:rPr>
        <w:t>размере оплаты труда</w:t>
      </w:r>
      <w:proofErr w:type="gramEnd"/>
      <w:r w:rsidR="00540DE9" w:rsidRPr="00540DE9">
        <w:rPr>
          <w:rStyle w:val="doccaption"/>
          <w:b/>
          <w:sz w:val="28"/>
          <w:szCs w:val="28"/>
        </w:rPr>
        <w:t>"</w:t>
      </w:r>
      <w:r w:rsidR="00540DE9">
        <w:rPr>
          <w:rStyle w:val="doccaption"/>
          <w:b/>
          <w:sz w:val="28"/>
          <w:szCs w:val="28"/>
        </w:rPr>
        <w:t>.</w:t>
      </w:r>
    </w:p>
    <w:p w:rsidR="00612C8D" w:rsidRPr="00EB7B25" w:rsidRDefault="00612C8D" w:rsidP="00612C8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40DE9" w:rsidRPr="00540DE9">
        <w:rPr>
          <w:sz w:val="28"/>
          <w:szCs w:val="28"/>
        </w:rPr>
        <w:t>с 1.01.2019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A55DC1" w:rsidRPr="00A55DC1" w:rsidRDefault="00612C8D" w:rsidP="00A55DC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A55DC1" w:rsidRPr="00A55DC1">
        <w:rPr>
          <w:b/>
          <w:bCs/>
          <w:sz w:val="28"/>
          <w:szCs w:val="28"/>
        </w:rPr>
        <w:t>МРОТ вырастет на 117 рублей.</w:t>
      </w:r>
      <w:r w:rsidR="00A55DC1" w:rsidRPr="00A55DC1">
        <w:rPr>
          <w:sz w:val="28"/>
          <w:szCs w:val="28"/>
        </w:rPr>
        <w:br/>
        <w:t xml:space="preserve">С 1 января 2019 г. текущий размер МРОТ (11 163 руб.) увеличат на 117 руб. </w:t>
      </w:r>
    </w:p>
    <w:p w:rsidR="00A55DC1" w:rsidRDefault="00A55DC1" w:rsidP="00A55DC1">
      <w:pPr>
        <w:shd w:val="clear" w:color="auto" w:fill="FFFFFF"/>
        <w:jc w:val="both"/>
        <w:rPr>
          <w:b/>
          <w:sz w:val="28"/>
          <w:szCs w:val="28"/>
        </w:rPr>
      </w:pPr>
      <w:r w:rsidRPr="00A55DC1">
        <w:rPr>
          <w:color w:val="000000"/>
          <w:sz w:val="28"/>
          <w:szCs w:val="28"/>
        </w:rPr>
        <w:br/>
      </w:r>
    </w:p>
    <w:p w:rsidR="00612C8D" w:rsidRPr="00540DE9" w:rsidRDefault="00612C8D" w:rsidP="00A55DC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>Федеральный закон от 25.12.2018 № 482-ФЗ "О внесении изменений в статью 164 Жилищного кодекса Российской Федерации и статью 1 Федерального закона "О внесении изменений в отдельные законодательные акты Российской Федерации в части обеспечения жилыми помещениями дете</w:t>
      </w:r>
      <w:proofErr w:type="gramStart"/>
      <w:r w:rsidR="00540DE9" w:rsidRPr="00540DE9">
        <w:rPr>
          <w:rStyle w:val="doccaption"/>
          <w:b/>
          <w:sz w:val="28"/>
          <w:szCs w:val="28"/>
        </w:rPr>
        <w:t>й-</w:t>
      </w:r>
      <w:proofErr w:type="gramEnd"/>
      <w:r w:rsidR="00540DE9" w:rsidRPr="00540DE9">
        <w:rPr>
          <w:rStyle w:val="doccaption"/>
          <w:b/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родителей"</w:t>
      </w:r>
    </w:p>
    <w:p w:rsidR="00612C8D" w:rsidRPr="00EB7B25" w:rsidRDefault="00612C8D" w:rsidP="00612C8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40DE9" w:rsidRPr="00540DE9">
        <w:rPr>
          <w:sz w:val="28"/>
          <w:szCs w:val="28"/>
        </w:rPr>
        <w:t>со дня официального опубликования</w:t>
      </w:r>
    </w:p>
    <w:p w:rsidR="00612C8D" w:rsidRPr="00EB7B25" w:rsidRDefault="00612C8D" w:rsidP="00612C8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40DE9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</w:t>
      </w:r>
      <w:r w:rsidR="00E37B65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A55DC1" w:rsidRDefault="00612C8D" w:rsidP="00A55DC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A55DC1" w:rsidRPr="00A55DC1">
        <w:rPr>
          <w:b/>
          <w:bCs/>
          <w:sz w:val="28"/>
          <w:szCs w:val="28"/>
        </w:rPr>
        <w:t>Внесены изменения, касающиеся непосредственного управления многоквартирными домами и выделения жилья</w:t>
      </w:r>
      <w:r w:rsidR="00A55DC1">
        <w:rPr>
          <w:b/>
          <w:bCs/>
          <w:sz w:val="28"/>
          <w:szCs w:val="28"/>
        </w:rPr>
        <w:t xml:space="preserve"> </w:t>
      </w:r>
      <w:r w:rsidR="00A55DC1" w:rsidRPr="00A55DC1">
        <w:rPr>
          <w:b/>
          <w:bCs/>
          <w:sz w:val="28"/>
          <w:szCs w:val="28"/>
        </w:rPr>
        <w:t>сиротам.</w:t>
      </w:r>
    </w:p>
    <w:p w:rsidR="00A55DC1" w:rsidRDefault="00A55DC1" w:rsidP="00A55DC1">
      <w:pPr>
        <w:jc w:val="both"/>
        <w:rPr>
          <w:sz w:val="28"/>
          <w:szCs w:val="28"/>
        </w:rPr>
      </w:pPr>
      <w:r w:rsidRPr="00A55DC1">
        <w:rPr>
          <w:sz w:val="28"/>
          <w:szCs w:val="28"/>
        </w:rPr>
        <w:t>Граждане, которые самостоятельно управляют своим многоквартирным домом, не будут размещать в ГИС ЖКХ договоры о выполнении работ:</w:t>
      </w:r>
      <w:r w:rsidRPr="00A55DC1">
        <w:rPr>
          <w:sz w:val="28"/>
          <w:szCs w:val="28"/>
        </w:rPr>
        <w:br/>
        <w:t>- по содержанию систем внутридомового газового оборудования;</w:t>
      </w:r>
      <w:r w:rsidRPr="00A55DC1">
        <w:rPr>
          <w:sz w:val="28"/>
          <w:szCs w:val="28"/>
        </w:rPr>
        <w:br/>
        <w:t>- по эксплуатации лифтов и подъемных платформ для инвалидов;</w:t>
      </w:r>
      <w:r w:rsidRPr="00A55DC1">
        <w:rPr>
          <w:sz w:val="28"/>
          <w:szCs w:val="28"/>
        </w:rPr>
        <w:br/>
        <w:t>- по аварийно-диспетчерскому обслуживанию.</w:t>
      </w:r>
      <w:r w:rsidRPr="00A55DC1">
        <w:rPr>
          <w:sz w:val="28"/>
          <w:szCs w:val="28"/>
        </w:rPr>
        <w:br/>
        <w:t>Эти договоры станут размещать в ГИС ЖКХ лица, которые выполняют данные</w:t>
      </w:r>
      <w:r>
        <w:rPr>
          <w:sz w:val="28"/>
          <w:szCs w:val="28"/>
        </w:rPr>
        <w:t xml:space="preserve"> </w:t>
      </w:r>
      <w:r w:rsidRPr="00A55DC1">
        <w:rPr>
          <w:sz w:val="28"/>
          <w:szCs w:val="28"/>
        </w:rPr>
        <w:t>работы.</w:t>
      </w:r>
    </w:p>
    <w:p w:rsidR="00A55DC1" w:rsidRDefault="00A55DC1" w:rsidP="00A55DC1">
      <w:pPr>
        <w:jc w:val="both"/>
        <w:rPr>
          <w:sz w:val="28"/>
          <w:szCs w:val="28"/>
        </w:rPr>
      </w:pPr>
      <w:proofErr w:type="gramStart"/>
      <w:r w:rsidRPr="00A55DC1">
        <w:rPr>
          <w:sz w:val="28"/>
          <w:szCs w:val="28"/>
        </w:rPr>
        <w:t>Также уточнено ограничение на общее количество квартир, выделяемых сиротам в одном доме.</w:t>
      </w:r>
      <w:proofErr w:type="gramEnd"/>
      <w:r w:rsidRPr="00A55DC1">
        <w:rPr>
          <w:sz w:val="28"/>
          <w:szCs w:val="28"/>
        </w:rPr>
        <w:t xml:space="preserve"> Согласно поправкам оно не касается домов с числом квартир менее 10 и населенных пунктов с численностью жителей ниже 10 тыс.</w:t>
      </w:r>
      <w:r>
        <w:rPr>
          <w:sz w:val="28"/>
          <w:szCs w:val="28"/>
        </w:rPr>
        <w:t xml:space="preserve"> </w:t>
      </w:r>
      <w:r w:rsidRPr="00A55DC1">
        <w:rPr>
          <w:sz w:val="28"/>
          <w:szCs w:val="28"/>
        </w:rPr>
        <w:t>человек.</w:t>
      </w:r>
    </w:p>
    <w:p w:rsidR="00612C8D" w:rsidRDefault="00612C8D" w:rsidP="00612C8D"/>
    <w:p w:rsidR="00612C8D" w:rsidRDefault="00612C8D" w:rsidP="00612C8D">
      <w:pPr>
        <w:ind w:firstLine="709"/>
        <w:jc w:val="both"/>
        <w:rPr>
          <w:b/>
          <w:sz w:val="28"/>
          <w:szCs w:val="28"/>
        </w:rPr>
      </w:pPr>
    </w:p>
    <w:p w:rsidR="00E37B65" w:rsidRPr="00540DE9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40DE9" w:rsidRPr="00540DE9">
        <w:rPr>
          <w:rStyle w:val="doccaption"/>
          <w:b/>
          <w:sz w:val="28"/>
          <w:szCs w:val="28"/>
        </w:rPr>
        <w:t>Федеральный закон от 25.12.2018 № 483-ФЗ "О внесении изменений в статью 29-1 Федерального закона "Об отходах производства и потребления"</w:t>
      </w:r>
    </w:p>
    <w:p w:rsidR="00E37B65" w:rsidRPr="00A55DC1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55DC1" w:rsidRPr="00A55DC1">
        <w:rPr>
          <w:sz w:val="28"/>
          <w:szCs w:val="28"/>
        </w:rPr>
        <w:t>04.01.2019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540DE9">
        <w:rPr>
          <w:rStyle w:val="a3"/>
          <w:sz w:val="28"/>
          <w:szCs w:val="28"/>
        </w:rPr>
        <w:t xml:space="preserve"> 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A55DC1" w:rsidRDefault="00E37B65" w:rsidP="00A55DC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55DC1" w:rsidRPr="00A55DC1">
        <w:rPr>
          <w:b/>
          <w:bCs/>
          <w:sz w:val="28"/>
          <w:szCs w:val="28"/>
        </w:rPr>
        <w:t>Регионы могут отложить "мусорную" реформу на год, а мегаполисы - на три.</w:t>
      </w:r>
      <w:r w:rsidR="00A55DC1" w:rsidRPr="00A55DC1">
        <w:rPr>
          <w:sz w:val="28"/>
          <w:szCs w:val="28"/>
        </w:rPr>
        <w:br/>
        <w:t>С 1 января 2019 г. Россия переходит на новую систему обращения с отходами через регионального оператора, который будет собирать плату с жителей отдельно</w:t>
      </w:r>
      <w:r w:rsidR="00A55DC1">
        <w:rPr>
          <w:sz w:val="28"/>
          <w:szCs w:val="28"/>
        </w:rPr>
        <w:t xml:space="preserve"> </w:t>
      </w:r>
      <w:r w:rsidR="00A55DC1" w:rsidRPr="00A55DC1">
        <w:rPr>
          <w:sz w:val="28"/>
          <w:szCs w:val="28"/>
        </w:rPr>
        <w:t>от</w:t>
      </w:r>
      <w:r w:rsidR="00A55DC1">
        <w:rPr>
          <w:sz w:val="28"/>
          <w:szCs w:val="28"/>
        </w:rPr>
        <w:t xml:space="preserve"> </w:t>
      </w:r>
      <w:r w:rsidR="00A55DC1" w:rsidRPr="00A55DC1">
        <w:rPr>
          <w:sz w:val="28"/>
          <w:szCs w:val="28"/>
        </w:rPr>
        <w:t>остальной</w:t>
      </w:r>
      <w:r w:rsidR="00A55DC1">
        <w:rPr>
          <w:sz w:val="28"/>
          <w:szCs w:val="28"/>
        </w:rPr>
        <w:t xml:space="preserve"> </w:t>
      </w:r>
      <w:r w:rsidR="00A55DC1" w:rsidRPr="00A55DC1">
        <w:rPr>
          <w:sz w:val="28"/>
          <w:szCs w:val="28"/>
        </w:rPr>
        <w:t>"коммуналки".</w:t>
      </w:r>
    </w:p>
    <w:p w:rsidR="00A55DC1" w:rsidRDefault="00A55DC1" w:rsidP="00A55DC1">
      <w:pPr>
        <w:jc w:val="both"/>
        <w:rPr>
          <w:sz w:val="28"/>
          <w:szCs w:val="28"/>
        </w:rPr>
      </w:pPr>
      <w:r w:rsidRPr="00A55DC1">
        <w:rPr>
          <w:sz w:val="28"/>
          <w:szCs w:val="28"/>
        </w:rPr>
        <w:lastRenderedPageBreak/>
        <w:t xml:space="preserve">Москве, Санкт-Петербургу и Севастополю разрешено отложить реформу до 1 января 2022 г. Остальные регионы, которые пока не могут перейти на новые правила, могут получить отсрочку до 1 января 2020 г. В таком случае они будут вывозить мусор по своему плану, согласованному с федеральным центром. Плата за вывоз пока остается в </w:t>
      </w:r>
      <w:proofErr w:type="gramStart"/>
      <w:r w:rsidRPr="00A55DC1">
        <w:rPr>
          <w:sz w:val="28"/>
          <w:szCs w:val="28"/>
        </w:rPr>
        <w:t>составе</w:t>
      </w:r>
      <w:proofErr w:type="gramEnd"/>
      <w:r w:rsidRPr="00A55DC1">
        <w:rPr>
          <w:sz w:val="28"/>
          <w:szCs w:val="28"/>
        </w:rPr>
        <w:t xml:space="preserve"> общей платы за коммунальные</w:t>
      </w:r>
      <w:r>
        <w:rPr>
          <w:sz w:val="28"/>
          <w:szCs w:val="28"/>
        </w:rPr>
        <w:t xml:space="preserve"> </w:t>
      </w:r>
      <w:r w:rsidRPr="00A55DC1">
        <w:rPr>
          <w:sz w:val="28"/>
          <w:szCs w:val="28"/>
        </w:rPr>
        <w:t>услуги.</w:t>
      </w:r>
    </w:p>
    <w:p w:rsidR="00A55DC1" w:rsidRPr="00A55DC1" w:rsidRDefault="00A55DC1" w:rsidP="00A55DC1">
      <w:pPr>
        <w:jc w:val="both"/>
        <w:rPr>
          <w:sz w:val="28"/>
          <w:szCs w:val="28"/>
        </w:rPr>
      </w:pPr>
      <w:r w:rsidRPr="00A55DC1">
        <w:rPr>
          <w:sz w:val="28"/>
          <w:szCs w:val="28"/>
        </w:rPr>
        <w:t>Регламентированы действия региональных властей в тех случаях, когда конкурсный отбор регионального оператора признан несостоявшимся или его деятельность досрочно прекращена.</w:t>
      </w:r>
      <w:r w:rsidRPr="00A55DC1">
        <w:rPr>
          <w:sz w:val="28"/>
          <w:szCs w:val="28"/>
        </w:rPr>
        <w:br/>
        <w:t xml:space="preserve">Объекты размещения отходов, введенные в эксплуатацию до 1 января 2019 г. и не имеющие необходимой документации, можно включать в специальный перечень и использовать без лицензии до 1 января 2023 г. После этой даты их нужно обустроить и </w:t>
      </w:r>
      <w:proofErr w:type="spellStart"/>
      <w:r w:rsidRPr="00A55DC1">
        <w:rPr>
          <w:sz w:val="28"/>
          <w:szCs w:val="28"/>
        </w:rPr>
        <w:t>рекультивировать</w:t>
      </w:r>
      <w:proofErr w:type="spellEnd"/>
      <w:r w:rsidRPr="00A55DC1">
        <w:rPr>
          <w:sz w:val="28"/>
          <w:szCs w:val="28"/>
        </w:rPr>
        <w:t xml:space="preserve">. </w:t>
      </w:r>
    </w:p>
    <w:p w:rsidR="00270D95" w:rsidRDefault="00A55DC1" w:rsidP="00A55DC1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37B65" w:rsidRPr="00D93A97" w:rsidRDefault="00E37B65" w:rsidP="00E37B6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0D95" w:rsidRPr="00270D95">
        <w:rPr>
          <w:rStyle w:val="doccaption"/>
          <w:b/>
          <w:sz w:val="28"/>
          <w:szCs w:val="28"/>
        </w:rPr>
        <w:t xml:space="preserve">Федеральный закон от 25.12.2018 № 484-ФЗ "О внесении изменений в статьи 4 и 5 Федерального закона "О внесении изменений в Федеральный закон "Об электроэнергетике" и отдельные законодательные акты Российской Федерации, связанных с лицензированием </w:t>
      </w:r>
      <w:proofErr w:type="spellStart"/>
      <w:r w:rsidR="00270D95" w:rsidRPr="00270D95">
        <w:rPr>
          <w:rStyle w:val="doccaption"/>
          <w:b/>
          <w:sz w:val="28"/>
          <w:szCs w:val="28"/>
        </w:rPr>
        <w:t>энергосбытовой</w:t>
      </w:r>
      <w:proofErr w:type="spellEnd"/>
      <w:r w:rsidR="00270D95" w:rsidRPr="00270D95">
        <w:rPr>
          <w:rStyle w:val="doccaption"/>
          <w:b/>
          <w:sz w:val="28"/>
          <w:szCs w:val="28"/>
        </w:rPr>
        <w:t xml:space="preserve"> деятельности"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70D95" w:rsidRPr="00540DE9">
        <w:rPr>
          <w:sz w:val="28"/>
          <w:szCs w:val="28"/>
        </w:rPr>
        <w:t>со дня официального опубликования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0D95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A5B31" w:rsidRDefault="00E37B65" w:rsidP="00EA5B3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A5B31" w:rsidRPr="00EA5B31">
        <w:rPr>
          <w:b/>
          <w:bCs/>
          <w:sz w:val="28"/>
          <w:szCs w:val="28"/>
        </w:rPr>
        <w:t>Запрет на сбыт электроэнергии без лицензии отсрочен</w:t>
      </w:r>
      <w:r w:rsidR="00EA5B31">
        <w:rPr>
          <w:b/>
          <w:bCs/>
          <w:sz w:val="28"/>
          <w:szCs w:val="28"/>
        </w:rPr>
        <w:t xml:space="preserve"> </w:t>
      </w:r>
      <w:r w:rsidR="00EA5B31" w:rsidRPr="00EA5B31">
        <w:rPr>
          <w:b/>
          <w:bCs/>
          <w:sz w:val="28"/>
          <w:szCs w:val="28"/>
        </w:rPr>
        <w:t>на</w:t>
      </w:r>
      <w:r w:rsidR="00EA5B31">
        <w:rPr>
          <w:b/>
          <w:bCs/>
          <w:sz w:val="28"/>
          <w:szCs w:val="28"/>
        </w:rPr>
        <w:t xml:space="preserve"> </w:t>
      </w:r>
      <w:r w:rsidR="00EA5B31" w:rsidRPr="00EA5B31">
        <w:rPr>
          <w:b/>
          <w:bCs/>
          <w:sz w:val="28"/>
          <w:szCs w:val="28"/>
        </w:rPr>
        <w:t>полтора</w:t>
      </w:r>
      <w:r w:rsidR="00EA5B31">
        <w:rPr>
          <w:b/>
          <w:bCs/>
          <w:sz w:val="28"/>
          <w:szCs w:val="28"/>
        </w:rPr>
        <w:t xml:space="preserve"> </w:t>
      </w:r>
      <w:r w:rsidR="00EA5B31" w:rsidRPr="00EA5B31">
        <w:rPr>
          <w:b/>
          <w:bCs/>
          <w:sz w:val="28"/>
          <w:szCs w:val="28"/>
        </w:rPr>
        <w:t>года.</w:t>
      </w:r>
    </w:p>
    <w:p w:rsidR="00EA5B31" w:rsidRDefault="00EA5B31" w:rsidP="00EA5B31">
      <w:pPr>
        <w:jc w:val="both"/>
        <w:rPr>
          <w:sz w:val="28"/>
          <w:szCs w:val="28"/>
        </w:rPr>
      </w:pPr>
      <w:r w:rsidRPr="00EA5B31">
        <w:rPr>
          <w:sz w:val="28"/>
          <w:szCs w:val="28"/>
        </w:rPr>
        <w:t>Введение запрета на сбыт электроэнергии без лицензии перенесено с 1 января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2019г.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EA5B31">
        <w:rPr>
          <w:sz w:val="28"/>
          <w:szCs w:val="28"/>
        </w:rPr>
        <w:t>2020г.</w:t>
      </w:r>
    </w:p>
    <w:p w:rsidR="00EA5B31" w:rsidRDefault="00EA5B31" w:rsidP="00EA5B31">
      <w:pPr>
        <w:jc w:val="both"/>
        <w:rPr>
          <w:sz w:val="28"/>
          <w:szCs w:val="28"/>
        </w:rPr>
      </w:pP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270D95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0D95" w:rsidRPr="00270D95">
        <w:rPr>
          <w:rStyle w:val="doccaption"/>
          <w:b/>
          <w:sz w:val="28"/>
          <w:szCs w:val="28"/>
        </w:rPr>
        <w:t>Федеральный закон от 25.12.2018 № 487-ФЗ "О внесении изменения в статью 25-1 Федерального закона "О развитии малого и среднего предпринимательства в Российской Федерации"</w:t>
      </w:r>
    </w:p>
    <w:p w:rsidR="00E37B65" w:rsidRPr="00270D95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70D95" w:rsidRPr="00270D95">
        <w:rPr>
          <w:sz w:val="28"/>
          <w:szCs w:val="28"/>
        </w:rPr>
        <w:t>с 01.01.2019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0D95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A55DC1" w:rsidRPr="00A55DC1" w:rsidRDefault="00E37B65" w:rsidP="00A55DC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55DC1" w:rsidRPr="00A55DC1">
        <w:rPr>
          <w:b/>
          <w:bCs/>
          <w:sz w:val="28"/>
          <w:szCs w:val="28"/>
        </w:rPr>
        <w:t>Корпорация развития МСП получит господдержку для развития кредитования малого бизнеса.</w:t>
      </w:r>
      <w:r w:rsidR="00A55DC1" w:rsidRPr="00A55DC1">
        <w:rPr>
          <w:sz w:val="28"/>
          <w:szCs w:val="28"/>
        </w:rPr>
        <w:br/>
        <w:t xml:space="preserve">Чтобы обеспечить предпринимателей кредитами, Корпорация развития МСП выдает независимые гарантии. Указано, что для исполнения обязательств по ним Корпорация с 2019 по 2029 г. включительно будет получать господдержку. </w:t>
      </w:r>
    </w:p>
    <w:p w:rsidR="00D64ACD" w:rsidRDefault="00D64ACD" w:rsidP="00A55DC1">
      <w:pPr>
        <w:shd w:val="clear" w:color="auto" w:fill="FFFFFF"/>
        <w:jc w:val="both"/>
        <w:rPr>
          <w:color w:val="000000"/>
        </w:rPr>
      </w:pPr>
    </w:p>
    <w:p w:rsidR="00E37B65" w:rsidRPr="00270D95" w:rsidRDefault="00A55DC1" w:rsidP="00A55DC1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</w:t>
      </w:r>
      <w:r w:rsidR="00E37B65" w:rsidRPr="00EB7B25">
        <w:rPr>
          <w:b/>
          <w:sz w:val="28"/>
          <w:szCs w:val="28"/>
        </w:rPr>
        <w:t>Документ:</w:t>
      </w:r>
      <w:r w:rsidR="00E37B65" w:rsidRPr="00FF2238">
        <w:t xml:space="preserve"> </w:t>
      </w:r>
      <w:r w:rsidR="00270D95" w:rsidRPr="00270D95">
        <w:rPr>
          <w:rStyle w:val="doccaption"/>
          <w:b/>
          <w:sz w:val="28"/>
          <w:szCs w:val="28"/>
        </w:rPr>
        <w:t>Федеральный закон от 25.12.2018 № 488-ФЗ "О внесении изменений в Федеральный закон "Об основах государственного регулирования торговой деятельности в Российской Федерации" и статьи 4-4 и 4-5 Федерального закона "О применении контрольно-</w:t>
      </w:r>
      <w:r w:rsidR="00270D95" w:rsidRPr="00270D95">
        <w:rPr>
          <w:rStyle w:val="doccaption"/>
          <w:b/>
          <w:sz w:val="28"/>
          <w:szCs w:val="28"/>
        </w:rPr>
        <w:lastRenderedPageBreak/>
        <w:t>кассовой техники при осуществлении расчетов в Российской Федерации"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70D95" w:rsidRPr="00270D95">
        <w:rPr>
          <w:sz w:val="28"/>
          <w:szCs w:val="28"/>
        </w:rPr>
        <w:t>с 01.01.2019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0D95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A55DC1" w:rsidRDefault="00E37B65" w:rsidP="00A55DC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55DC1" w:rsidRPr="00A55DC1">
        <w:rPr>
          <w:b/>
          <w:bCs/>
          <w:sz w:val="28"/>
          <w:szCs w:val="28"/>
        </w:rPr>
        <w:t>В России вводят единую систему мониторинга</w:t>
      </w:r>
      <w:r w:rsidR="00A55DC1">
        <w:rPr>
          <w:b/>
          <w:bCs/>
          <w:sz w:val="28"/>
          <w:szCs w:val="28"/>
        </w:rPr>
        <w:t xml:space="preserve"> </w:t>
      </w:r>
      <w:r w:rsidR="00A55DC1" w:rsidRPr="00A55DC1">
        <w:rPr>
          <w:b/>
          <w:bCs/>
          <w:sz w:val="28"/>
          <w:szCs w:val="28"/>
        </w:rPr>
        <w:t>маркированных</w:t>
      </w:r>
      <w:r w:rsidR="00A55DC1">
        <w:rPr>
          <w:b/>
          <w:bCs/>
          <w:sz w:val="28"/>
          <w:szCs w:val="28"/>
        </w:rPr>
        <w:t xml:space="preserve"> </w:t>
      </w:r>
      <w:r w:rsidR="00A55DC1" w:rsidRPr="00A55DC1">
        <w:rPr>
          <w:b/>
          <w:bCs/>
          <w:sz w:val="28"/>
          <w:szCs w:val="28"/>
        </w:rPr>
        <w:t>товаров.</w:t>
      </w:r>
    </w:p>
    <w:p w:rsidR="00A55DC1" w:rsidRDefault="00A55DC1" w:rsidP="00A55DC1">
      <w:pPr>
        <w:jc w:val="both"/>
        <w:rPr>
          <w:sz w:val="28"/>
          <w:szCs w:val="28"/>
        </w:rPr>
      </w:pPr>
      <w:r w:rsidRPr="00A55DC1">
        <w:rPr>
          <w:sz w:val="28"/>
          <w:szCs w:val="28"/>
        </w:rPr>
        <w:t xml:space="preserve">Для защиты от фальсифицированных или контрафактных товаров в России создается </w:t>
      </w:r>
      <w:proofErr w:type="gramStart"/>
      <w:r w:rsidRPr="00A55DC1">
        <w:rPr>
          <w:sz w:val="28"/>
          <w:szCs w:val="28"/>
        </w:rPr>
        <w:t>единая</w:t>
      </w:r>
      <w:proofErr w:type="gramEnd"/>
      <w:r w:rsidRPr="00A55DC1">
        <w:rPr>
          <w:sz w:val="28"/>
          <w:szCs w:val="28"/>
        </w:rPr>
        <w:t xml:space="preserve"> </w:t>
      </w:r>
      <w:proofErr w:type="spellStart"/>
      <w:r w:rsidRPr="00A55DC1">
        <w:rPr>
          <w:sz w:val="28"/>
          <w:szCs w:val="28"/>
        </w:rPr>
        <w:t>информсистема</w:t>
      </w:r>
      <w:proofErr w:type="spellEnd"/>
      <w:r w:rsidRPr="00A55DC1">
        <w:rPr>
          <w:sz w:val="28"/>
          <w:szCs w:val="28"/>
        </w:rPr>
        <w:t xml:space="preserve"> мониторинга оборота маркированных товаров. Она постепенно должна охватить все отрасли промышленности. Правительство будет включать такие товары в специальный перечень. На них будут наносить машиночитаемый код маркировки, состоящий из кода идентификации и кода проверки. Система сможет проследить движение таких товаров от производителя до конечного потребителя.</w:t>
      </w:r>
      <w:r w:rsidRPr="00A55DC1">
        <w:rPr>
          <w:sz w:val="28"/>
          <w:szCs w:val="28"/>
        </w:rPr>
        <w:br/>
      </w:r>
      <w:proofErr w:type="spellStart"/>
      <w:r w:rsidRPr="00A55DC1">
        <w:rPr>
          <w:sz w:val="28"/>
          <w:szCs w:val="28"/>
        </w:rPr>
        <w:t>Кабмин</w:t>
      </w:r>
      <w:proofErr w:type="spellEnd"/>
      <w:r>
        <w:rPr>
          <w:sz w:val="28"/>
          <w:szCs w:val="28"/>
        </w:rPr>
        <w:t xml:space="preserve"> </w:t>
      </w:r>
      <w:r w:rsidRPr="00A55DC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A55DC1">
        <w:rPr>
          <w:sz w:val="28"/>
          <w:szCs w:val="28"/>
        </w:rPr>
        <w:t>определить:</w:t>
      </w:r>
    </w:p>
    <w:p w:rsidR="00E37B65" w:rsidRDefault="00A55DC1" w:rsidP="00A55DC1">
      <w:pPr>
        <w:jc w:val="both"/>
        <w:rPr>
          <w:b/>
          <w:sz w:val="28"/>
          <w:szCs w:val="28"/>
        </w:rPr>
      </w:pPr>
      <w:r w:rsidRPr="00A55DC1">
        <w:rPr>
          <w:sz w:val="28"/>
          <w:szCs w:val="28"/>
        </w:rPr>
        <w:t>- оператора системы и порядок ее работы;</w:t>
      </w:r>
      <w:r w:rsidRPr="00A55DC1">
        <w:rPr>
          <w:sz w:val="28"/>
          <w:szCs w:val="28"/>
        </w:rPr>
        <w:br/>
        <w:t>- информацию для обязательной передачи в систему;</w:t>
      </w:r>
      <w:r w:rsidRPr="00A55DC1">
        <w:rPr>
          <w:sz w:val="28"/>
          <w:szCs w:val="28"/>
        </w:rPr>
        <w:br/>
        <w:t>- характеристики средств идентификации;</w:t>
      </w:r>
      <w:r w:rsidRPr="00A55DC1">
        <w:rPr>
          <w:sz w:val="28"/>
          <w:szCs w:val="28"/>
        </w:rPr>
        <w:br/>
        <w:t>- размер платы за предоставление кодов маркировки.</w:t>
      </w:r>
      <w:r w:rsidRPr="00A55DC1">
        <w:rPr>
          <w:sz w:val="28"/>
          <w:szCs w:val="28"/>
        </w:rPr>
        <w:br/>
        <w:t>Производители подлежащих маркировке товаров получат доступ к системе бесплатно.</w:t>
      </w:r>
      <w:r w:rsidRPr="00A55DC1">
        <w:rPr>
          <w:sz w:val="28"/>
          <w:szCs w:val="28"/>
        </w:rPr>
        <w:br/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270D95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0D95" w:rsidRPr="00270D95">
        <w:rPr>
          <w:rStyle w:val="doccaption"/>
          <w:b/>
          <w:sz w:val="28"/>
          <w:szCs w:val="28"/>
        </w:rPr>
        <w:t>Федеральный закон от 25.12.2018 №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</w:t>
      </w:r>
    </w:p>
    <w:p w:rsidR="00270D95" w:rsidRPr="00EB7B25" w:rsidRDefault="00E37B65" w:rsidP="00270D9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70D95" w:rsidRPr="00270D95">
        <w:rPr>
          <w:sz w:val="28"/>
          <w:szCs w:val="28"/>
        </w:rPr>
        <w:t>с 01.01.2019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0D95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37B65" w:rsidRDefault="00E37B65" w:rsidP="008B43DF">
      <w:pPr>
        <w:jc w:val="both"/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B43DF" w:rsidRPr="008B43DF">
        <w:rPr>
          <w:b/>
          <w:bCs/>
          <w:sz w:val="28"/>
          <w:szCs w:val="28"/>
        </w:rPr>
        <w:t>Президент РФ подписал закон о применении клинических рекомендаций при оказании медпомощи.</w:t>
      </w:r>
      <w:r w:rsidR="008B43DF" w:rsidRPr="008B43DF">
        <w:rPr>
          <w:sz w:val="28"/>
          <w:szCs w:val="28"/>
        </w:rPr>
        <w:br/>
        <w:t>Урегулированы вопросы разработки клинических рекомендаций и их применения при оказании медпомощи.</w:t>
      </w:r>
      <w:r w:rsidR="008B43DF" w:rsidRPr="008B43DF">
        <w:rPr>
          <w:sz w:val="28"/>
          <w:szCs w:val="28"/>
        </w:rPr>
        <w:br/>
        <w:t xml:space="preserve">Минздрав утвердит перечень заболеваний или состояний, в </w:t>
      </w:r>
      <w:proofErr w:type="gramStart"/>
      <w:r w:rsidR="008B43DF" w:rsidRPr="008B43DF">
        <w:rPr>
          <w:sz w:val="28"/>
          <w:szCs w:val="28"/>
        </w:rPr>
        <w:t>соответствии</w:t>
      </w:r>
      <w:proofErr w:type="gramEnd"/>
      <w:r w:rsidR="008B43DF" w:rsidRPr="008B43DF">
        <w:rPr>
          <w:sz w:val="28"/>
          <w:szCs w:val="28"/>
        </w:rPr>
        <w:t xml:space="preserve"> с которым будут составляться клинические рекомендации. Разработкой рекомендаций займутся медицинские профессиональные некоммерческие организации. Документ необходимо пересматривать не реже 1 раза в 3 года. Уточнен порядок организации оказания медпомощи.</w:t>
      </w:r>
      <w:r w:rsidR="008B43DF" w:rsidRPr="008B43DF">
        <w:rPr>
          <w:sz w:val="28"/>
          <w:szCs w:val="28"/>
        </w:rPr>
        <w:br/>
        <w:t xml:space="preserve">Страховые </w:t>
      </w:r>
      <w:proofErr w:type="spellStart"/>
      <w:r w:rsidR="008B43DF" w:rsidRPr="008B43DF">
        <w:rPr>
          <w:sz w:val="28"/>
          <w:szCs w:val="28"/>
        </w:rPr>
        <w:t>медорганизации</w:t>
      </w:r>
      <w:proofErr w:type="spellEnd"/>
      <w:r w:rsidR="008B43DF" w:rsidRPr="008B43DF">
        <w:rPr>
          <w:sz w:val="28"/>
          <w:szCs w:val="28"/>
        </w:rPr>
        <w:t xml:space="preserve"> на основе клинических рекомендаций будут проводить экспертизу качества медпомощи.</w:t>
      </w:r>
      <w:r w:rsidR="008B43DF" w:rsidRPr="008B43DF">
        <w:rPr>
          <w:sz w:val="28"/>
          <w:szCs w:val="28"/>
        </w:rPr>
        <w:br/>
      </w:r>
    </w:p>
    <w:p w:rsidR="008B43DF" w:rsidRDefault="008B43DF" w:rsidP="008B43DF">
      <w:pPr>
        <w:jc w:val="both"/>
      </w:pPr>
    </w:p>
    <w:p w:rsidR="00E37B65" w:rsidRPr="00270D95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0D95" w:rsidRPr="00270D95">
        <w:rPr>
          <w:rStyle w:val="doccaption"/>
          <w:b/>
          <w:sz w:val="28"/>
          <w:szCs w:val="28"/>
        </w:rPr>
        <w:t>Федеральный закон от 25.12.2018 № 491-ФЗ "О внесении изменения в статью 10 Федерального закона "О развитии сельского хозяйства"</w:t>
      </w:r>
    </w:p>
    <w:p w:rsidR="00E37B65" w:rsidRPr="00270D95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70D95" w:rsidRPr="00270D95">
        <w:rPr>
          <w:sz w:val="28"/>
          <w:szCs w:val="28"/>
        </w:rPr>
        <w:t>с 1.01.2019</w:t>
      </w:r>
      <w:r w:rsidRPr="00270D95">
        <w:rPr>
          <w:sz w:val="28"/>
          <w:szCs w:val="28"/>
        </w:rPr>
        <w:t xml:space="preserve"> 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0D95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B43DF" w:rsidRDefault="00E37B65" w:rsidP="008B43D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B43DF" w:rsidRPr="008B43DF">
        <w:rPr>
          <w:b/>
          <w:bCs/>
          <w:sz w:val="28"/>
          <w:szCs w:val="28"/>
        </w:rPr>
        <w:t>Правительство будет утверждать ежегодный доклад о реализации госпрограммы сельского хозяйства не в мае, а в июле.</w:t>
      </w:r>
      <w:r w:rsidR="008B43DF" w:rsidRPr="008B43DF">
        <w:rPr>
          <w:sz w:val="28"/>
          <w:szCs w:val="28"/>
        </w:rPr>
        <w:br/>
        <w:t>В доклад включат следующие данные:</w:t>
      </w:r>
      <w:r w:rsidR="008B43DF" w:rsidRPr="008B43DF">
        <w:rPr>
          <w:sz w:val="28"/>
          <w:szCs w:val="28"/>
        </w:rPr>
        <w:br/>
        <w:t>- индексы валовой продукции, инвестиций, доходов сельских граждан;</w:t>
      </w:r>
      <w:r w:rsidR="008B43DF" w:rsidRPr="008B43DF">
        <w:rPr>
          <w:sz w:val="28"/>
          <w:szCs w:val="28"/>
        </w:rPr>
        <w:br/>
        <w:t>- показатели потребления основных продуктов питания на человека в год;</w:t>
      </w:r>
      <w:r w:rsidR="008B43DF" w:rsidRPr="008B43DF">
        <w:rPr>
          <w:sz w:val="28"/>
          <w:szCs w:val="28"/>
        </w:rPr>
        <w:br/>
        <w:t>- показатели доли российских продуктов питания на потребительском рынке;</w:t>
      </w:r>
      <w:r w:rsidR="008B43DF" w:rsidRPr="008B43DF">
        <w:rPr>
          <w:sz w:val="28"/>
          <w:szCs w:val="28"/>
        </w:rPr>
        <w:br/>
        <w:t>- рентабельность сельскохозяйственного производства;</w:t>
      </w:r>
      <w:r w:rsidR="008B43DF" w:rsidRPr="008B43DF">
        <w:rPr>
          <w:sz w:val="28"/>
          <w:szCs w:val="28"/>
        </w:rPr>
        <w:br/>
        <w:t>- прогноз развития сельского хозяйства на предстоящий год и при необходимости предложения о корректировке государственной программы.</w:t>
      </w:r>
      <w:r w:rsidR="008B43DF" w:rsidRPr="008B43DF">
        <w:rPr>
          <w:sz w:val="28"/>
          <w:szCs w:val="28"/>
        </w:rPr>
        <w:br/>
        <w:t>Результаты реализации подпрограмм оценит специально созданная экспертная</w:t>
      </w:r>
      <w:r w:rsidR="008B43DF">
        <w:rPr>
          <w:sz w:val="28"/>
          <w:szCs w:val="28"/>
        </w:rPr>
        <w:t xml:space="preserve"> </w:t>
      </w:r>
      <w:r w:rsidR="008B43DF" w:rsidRPr="008B43DF">
        <w:rPr>
          <w:sz w:val="28"/>
          <w:szCs w:val="28"/>
        </w:rPr>
        <w:t>комиссия.</w:t>
      </w:r>
    </w:p>
    <w:p w:rsidR="00E37B65" w:rsidRDefault="00E37B65" w:rsidP="00E37B65">
      <w:pPr>
        <w:ind w:firstLine="708"/>
        <w:jc w:val="both"/>
        <w:rPr>
          <w:b/>
          <w:sz w:val="28"/>
          <w:szCs w:val="28"/>
        </w:rPr>
      </w:pPr>
    </w:p>
    <w:p w:rsidR="00270D95" w:rsidRDefault="00270D95" w:rsidP="00E37B65">
      <w:pPr>
        <w:ind w:firstLine="708"/>
        <w:jc w:val="both"/>
        <w:rPr>
          <w:b/>
          <w:sz w:val="28"/>
          <w:szCs w:val="28"/>
        </w:rPr>
      </w:pPr>
    </w:p>
    <w:p w:rsidR="00E37B65" w:rsidRPr="00270D95" w:rsidRDefault="00E37B65" w:rsidP="00E37B6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0D95" w:rsidRPr="00270D95">
        <w:rPr>
          <w:rStyle w:val="doccaption"/>
          <w:b/>
          <w:sz w:val="28"/>
          <w:szCs w:val="28"/>
        </w:rPr>
        <w:t>Федеральный закон от 25.12.2018 № 493-ФЗ "О внесении изменений в отдельные законодательные акты Российской Федерации о налогах и сборах"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70D95" w:rsidRPr="00540DE9">
        <w:rPr>
          <w:sz w:val="28"/>
          <w:szCs w:val="28"/>
        </w:rPr>
        <w:t>со дня официального опубликования</w:t>
      </w:r>
      <w:r w:rsidR="00270D95">
        <w:rPr>
          <w:sz w:val="28"/>
          <w:szCs w:val="28"/>
        </w:rPr>
        <w:t>, за исключением некоторых положений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270D95">
        <w:rPr>
          <w:rStyle w:val="a3"/>
          <w:sz w:val="28"/>
          <w:szCs w:val="28"/>
        </w:rPr>
        <w:t xml:space="preserve"> 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B43DF" w:rsidRDefault="00E37B65" w:rsidP="008B43D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B43DF" w:rsidRPr="008B43DF">
        <w:rPr>
          <w:b/>
          <w:bCs/>
          <w:sz w:val="28"/>
          <w:szCs w:val="28"/>
        </w:rPr>
        <w:t>Списание налоговых долгов, освобождение услуг от НДС и дивидендов от налога на прибыль: поправки к НК РФ.</w:t>
      </w:r>
      <w:r w:rsidR="008B43DF" w:rsidRPr="008B43DF">
        <w:rPr>
          <w:sz w:val="28"/>
          <w:szCs w:val="28"/>
        </w:rPr>
        <w:br/>
        <w:t>Скорректирован</w:t>
      </w:r>
      <w:r w:rsidR="008B43DF">
        <w:rPr>
          <w:sz w:val="28"/>
          <w:szCs w:val="28"/>
        </w:rPr>
        <w:t xml:space="preserve"> </w:t>
      </w:r>
      <w:r w:rsidR="008B43DF" w:rsidRPr="008B43DF">
        <w:rPr>
          <w:sz w:val="28"/>
          <w:szCs w:val="28"/>
        </w:rPr>
        <w:t>НК</w:t>
      </w:r>
      <w:r w:rsidR="008B43DF">
        <w:rPr>
          <w:sz w:val="28"/>
          <w:szCs w:val="28"/>
        </w:rPr>
        <w:t xml:space="preserve"> </w:t>
      </w:r>
      <w:r w:rsidR="008B43DF" w:rsidRPr="008B43DF">
        <w:rPr>
          <w:sz w:val="28"/>
          <w:szCs w:val="28"/>
        </w:rPr>
        <w:t>РФ.</w:t>
      </w:r>
    </w:p>
    <w:p w:rsidR="008B43DF" w:rsidRDefault="008B43DF" w:rsidP="008B43DF">
      <w:pPr>
        <w:jc w:val="both"/>
        <w:rPr>
          <w:sz w:val="28"/>
          <w:szCs w:val="28"/>
        </w:rPr>
      </w:pPr>
      <w:r w:rsidRPr="008B43DF">
        <w:rPr>
          <w:sz w:val="28"/>
          <w:szCs w:val="28"/>
        </w:rPr>
        <w:t xml:space="preserve">Согласно поправкам передача имущества и (или) имущественных прав по соглашениям о государственно-частном, </w:t>
      </w:r>
      <w:proofErr w:type="spellStart"/>
      <w:r w:rsidRPr="008B43DF">
        <w:rPr>
          <w:sz w:val="28"/>
          <w:szCs w:val="28"/>
        </w:rPr>
        <w:t>муниципально</w:t>
      </w:r>
      <w:proofErr w:type="spellEnd"/>
      <w:r w:rsidRPr="008B43DF">
        <w:rPr>
          <w:sz w:val="28"/>
          <w:szCs w:val="28"/>
        </w:rPr>
        <w:t>-частном партнерстве реализацией товаров, работ и услуг не признается.</w:t>
      </w:r>
      <w:r w:rsidRPr="008B43DF">
        <w:rPr>
          <w:sz w:val="28"/>
          <w:szCs w:val="28"/>
        </w:rPr>
        <w:br/>
        <w:t>Налоговые долги будут списывать, если суд возвратил заявление о признании должника банкротом или прекратил производство по делу о банкротстве из-за отсутствия средств на судебные расходы.</w:t>
      </w:r>
      <w:r w:rsidRPr="008B43DF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НДС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освобождаются:</w:t>
      </w:r>
    </w:p>
    <w:p w:rsidR="008B43DF" w:rsidRDefault="008B43DF" w:rsidP="008B43DF">
      <w:pPr>
        <w:jc w:val="both"/>
        <w:rPr>
          <w:sz w:val="28"/>
          <w:szCs w:val="28"/>
        </w:rPr>
      </w:pPr>
      <w:r w:rsidRPr="008B43DF">
        <w:rPr>
          <w:sz w:val="28"/>
          <w:szCs w:val="28"/>
        </w:rPr>
        <w:t xml:space="preserve">- медицинские услуги </w:t>
      </w:r>
      <w:proofErr w:type="gramStart"/>
      <w:r w:rsidRPr="008B43DF">
        <w:rPr>
          <w:sz w:val="28"/>
          <w:szCs w:val="28"/>
        </w:rPr>
        <w:t>иностранных</w:t>
      </w:r>
      <w:proofErr w:type="gramEnd"/>
      <w:r w:rsidRPr="008B43DF">
        <w:rPr>
          <w:sz w:val="28"/>
          <w:szCs w:val="28"/>
        </w:rPr>
        <w:t xml:space="preserve"> </w:t>
      </w:r>
      <w:proofErr w:type="spellStart"/>
      <w:r w:rsidRPr="008B43DF">
        <w:rPr>
          <w:sz w:val="28"/>
          <w:szCs w:val="28"/>
        </w:rPr>
        <w:t>юрлиц</w:t>
      </w:r>
      <w:proofErr w:type="spellEnd"/>
      <w:r w:rsidRPr="008B43DF">
        <w:rPr>
          <w:sz w:val="28"/>
          <w:szCs w:val="28"/>
        </w:rPr>
        <w:t xml:space="preserve"> и ИП, которые работают в международном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кластере;</w:t>
      </w:r>
    </w:p>
    <w:p w:rsidR="008B43DF" w:rsidRDefault="008B43DF" w:rsidP="008B43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43DF">
        <w:rPr>
          <w:sz w:val="28"/>
          <w:szCs w:val="28"/>
        </w:rPr>
        <w:t xml:space="preserve"> услуги, оказываемые при международных воздушных перевозках непосредственно в международных аэропортах России (по перечню Правительства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РФ).</w:t>
      </w:r>
    </w:p>
    <w:p w:rsidR="008B43DF" w:rsidRDefault="008B43DF" w:rsidP="008B43DF">
      <w:pPr>
        <w:jc w:val="both"/>
        <w:rPr>
          <w:sz w:val="28"/>
          <w:szCs w:val="28"/>
        </w:rPr>
      </w:pPr>
      <w:r w:rsidRPr="008B43DF">
        <w:rPr>
          <w:sz w:val="28"/>
          <w:szCs w:val="28"/>
        </w:rPr>
        <w:t xml:space="preserve">Ранее от НДС освобождались услуги по обслуживанию воздушных судов, которые </w:t>
      </w:r>
      <w:proofErr w:type="gramStart"/>
      <w:r w:rsidRPr="008B43DF">
        <w:rPr>
          <w:sz w:val="28"/>
          <w:szCs w:val="28"/>
        </w:rPr>
        <w:t>определены Правительством РФ и оказываются</w:t>
      </w:r>
      <w:proofErr w:type="gramEnd"/>
      <w:r w:rsidRPr="008B43DF">
        <w:rPr>
          <w:sz w:val="28"/>
          <w:szCs w:val="28"/>
        </w:rPr>
        <w:t xml:space="preserve"> непосредственно в аэропортах и воздушном пространстве России. Теперь от НДС освобождаются только услуги по аэронавигационному обслуживанию.</w:t>
      </w:r>
      <w:r w:rsidRPr="008B43DF">
        <w:rPr>
          <w:sz w:val="28"/>
          <w:szCs w:val="28"/>
        </w:rPr>
        <w:br/>
        <w:t>От налога на прибыль освобождаются некоторые виды дивидендов, получаемых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8B43DF">
        <w:rPr>
          <w:sz w:val="28"/>
          <w:szCs w:val="28"/>
        </w:rPr>
        <w:t>компаний.</w:t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7639DA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7639DA" w:rsidRPr="007639DA">
        <w:rPr>
          <w:rStyle w:val="doccaption"/>
          <w:b/>
          <w:sz w:val="28"/>
          <w:szCs w:val="28"/>
        </w:rPr>
        <w:t>Федеральный закон от 25.12.2018 № 494-ФЗ "О внесении изменений в Бюджетный кодекс Российской Федерации"</w:t>
      </w:r>
    </w:p>
    <w:p w:rsidR="00E37B65" w:rsidRPr="007639DA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639DA" w:rsidRPr="007639DA">
        <w:rPr>
          <w:sz w:val="28"/>
          <w:szCs w:val="28"/>
        </w:rPr>
        <w:t xml:space="preserve">по </w:t>
      </w:r>
      <w:proofErr w:type="gramStart"/>
      <w:r w:rsidR="007639DA" w:rsidRPr="007639DA">
        <w:rPr>
          <w:sz w:val="28"/>
          <w:szCs w:val="28"/>
        </w:rPr>
        <w:t>истечении</w:t>
      </w:r>
      <w:proofErr w:type="gramEnd"/>
      <w:r w:rsidR="007639DA" w:rsidRPr="007639DA">
        <w:rPr>
          <w:sz w:val="28"/>
          <w:szCs w:val="28"/>
        </w:rPr>
        <w:t xml:space="preserve"> 10 дней после дня официального опубликования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639DA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37B65" w:rsidRDefault="00E37B65" w:rsidP="008C04B1">
      <w:pPr>
        <w:jc w:val="both"/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04B1" w:rsidRPr="008C04B1">
        <w:rPr>
          <w:b/>
          <w:bCs/>
          <w:sz w:val="28"/>
          <w:szCs w:val="28"/>
        </w:rPr>
        <w:t xml:space="preserve">Что такое налоговые расходы публично-правовых образований </w:t>
      </w:r>
      <w:proofErr w:type="gramStart"/>
      <w:r w:rsidR="008C04B1" w:rsidRPr="008C04B1">
        <w:rPr>
          <w:b/>
          <w:bCs/>
          <w:sz w:val="28"/>
          <w:szCs w:val="28"/>
        </w:rPr>
        <w:t>и</w:t>
      </w:r>
      <w:proofErr w:type="gramEnd"/>
      <w:r w:rsidR="008C04B1" w:rsidRPr="008C04B1">
        <w:rPr>
          <w:b/>
          <w:bCs/>
          <w:sz w:val="28"/>
          <w:szCs w:val="28"/>
        </w:rPr>
        <w:t xml:space="preserve"> где их будут учитывать.</w:t>
      </w:r>
      <w:r w:rsidR="008C04B1" w:rsidRPr="008C04B1">
        <w:rPr>
          <w:sz w:val="28"/>
          <w:szCs w:val="28"/>
        </w:rPr>
        <w:br/>
        <w:t>В БК РФ прописали понятие "налоговые расходы публично-правового образования". Это выпадающие доходы бюджетов, обусловленные налоговыми льготами и иными преференциями по налогам, сборам, таможенным платежам, страховым взносам на ОСС.</w:t>
      </w:r>
      <w:r w:rsidR="008C04B1" w:rsidRPr="008C04B1">
        <w:rPr>
          <w:sz w:val="28"/>
          <w:szCs w:val="28"/>
        </w:rPr>
        <w:br/>
        <w:t xml:space="preserve">Названные расходы будут ежегодно </w:t>
      </w:r>
      <w:proofErr w:type="gramStart"/>
      <w:r w:rsidR="008C04B1" w:rsidRPr="008C04B1">
        <w:rPr>
          <w:sz w:val="28"/>
          <w:szCs w:val="28"/>
        </w:rPr>
        <w:t>оцениваться и учитываться</w:t>
      </w:r>
      <w:proofErr w:type="gramEnd"/>
      <w:r w:rsidR="008C04B1" w:rsidRPr="008C04B1">
        <w:rPr>
          <w:sz w:val="28"/>
          <w:szCs w:val="28"/>
        </w:rPr>
        <w:t xml:space="preserve"> при формировании основных направлений бюджетной, налоговой и таможенно-тарифной политики, а также при анализе эффективности реализации государственных и местных программ. Для муниципалитетов данная норма вводится в действие с 1 января 2020 г.</w:t>
      </w:r>
      <w:r w:rsidR="008C04B1" w:rsidRPr="008C04B1">
        <w:rPr>
          <w:sz w:val="28"/>
          <w:szCs w:val="28"/>
        </w:rPr>
        <w:br/>
        <w:t>Вместе с проектом закона о федеральном бюджете в Госдуму также будут вносить отчеты об оценке налоговых расходов РФ за отчетный и текущий финансовые годы, а также на очередной финансовый год и плановый период.</w:t>
      </w:r>
      <w:r w:rsidR="008C04B1" w:rsidRPr="008C04B1">
        <w:rPr>
          <w:sz w:val="28"/>
          <w:szCs w:val="28"/>
        </w:rPr>
        <w:br/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7639DA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639DA" w:rsidRPr="007639DA">
        <w:rPr>
          <w:rStyle w:val="doccaption"/>
          <w:b/>
          <w:sz w:val="28"/>
          <w:szCs w:val="28"/>
        </w:rPr>
        <w:t>Федеральный закон от 25.12.2018 № 495-ФЗ "О внесении изменения в Федеральный закон "О введении в действие части третьей Гражданского кодекса Российской Федерации"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639DA" w:rsidRPr="007639DA">
        <w:rPr>
          <w:sz w:val="28"/>
          <w:szCs w:val="28"/>
        </w:rPr>
        <w:t>с 01.01.2019</w:t>
      </w:r>
      <w:r>
        <w:rPr>
          <w:b/>
          <w:sz w:val="28"/>
          <w:szCs w:val="28"/>
        </w:rPr>
        <w:t xml:space="preserve"> 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639DA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37B65" w:rsidRDefault="00E37B65" w:rsidP="007639DA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7639DA" w:rsidRPr="007639DA">
        <w:rPr>
          <w:b/>
          <w:bCs/>
          <w:sz w:val="28"/>
          <w:szCs w:val="28"/>
        </w:rPr>
        <w:t xml:space="preserve">Повышение пенсионного возраста не отразится на </w:t>
      </w:r>
      <w:proofErr w:type="gramStart"/>
      <w:r w:rsidR="007639DA" w:rsidRPr="007639DA">
        <w:rPr>
          <w:b/>
          <w:bCs/>
          <w:sz w:val="28"/>
          <w:szCs w:val="28"/>
        </w:rPr>
        <w:t>порядке</w:t>
      </w:r>
      <w:proofErr w:type="gramEnd"/>
      <w:r w:rsidR="007639DA" w:rsidRPr="007639DA">
        <w:rPr>
          <w:b/>
          <w:bCs/>
          <w:sz w:val="28"/>
          <w:szCs w:val="28"/>
        </w:rPr>
        <w:t xml:space="preserve"> наследования для нетрудоспособных граждан.</w:t>
      </w:r>
      <w:r w:rsidR="007639DA" w:rsidRPr="007639DA">
        <w:rPr>
          <w:sz w:val="28"/>
          <w:szCs w:val="28"/>
        </w:rPr>
        <w:br/>
        <w:t>ГК РФ предусматривает особые правила наследования для нетрудоспособных лиц. Например, дети, супруги, родители и иждивенцы наследодателя, относящиеся к данной категории, наследуют независимо от содержания завещания не менее половины доли, которая причиталась бы каждому из них при наследовании по закону (так называемая обязательная доля). Нетрудоспособными лицами считаются в т. ч. пенсионеры.</w:t>
      </w:r>
      <w:r w:rsidR="007639DA" w:rsidRPr="007639DA">
        <w:rPr>
          <w:sz w:val="28"/>
          <w:szCs w:val="28"/>
        </w:rPr>
        <w:br/>
        <w:t>В связи с повышением пенсионного возраста особый порядок наследования решено сохранить за женщинами и мужчинами, достигшими 55 и 60 лет соответственно.</w:t>
      </w:r>
      <w:r w:rsidR="007639DA" w:rsidRPr="007639DA">
        <w:rPr>
          <w:sz w:val="28"/>
          <w:szCs w:val="28"/>
        </w:rPr>
        <w:br/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7639DA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639DA" w:rsidRPr="007639DA">
        <w:rPr>
          <w:rStyle w:val="doccaption"/>
          <w:b/>
          <w:sz w:val="28"/>
          <w:szCs w:val="28"/>
        </w:rPr>
        <w:t>Федеральный закон от 25.12.2018 № 496-ФЗ "О внесении изменений в статью 14 Федерального закона "Об экологической экспертизе" и Федеральный закон "О внесении изменений в Федеральный закон "Об охране окружающей среды" и отдельные законодательные акты Российской Федерации"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639DA" w:rsidRPr="00540DE9">
        <w:rPr>
          <w:sz w:val="28"/>
          <w:szCs w:val="28"/>
        </w:rPr>
        <w:t>со дня официального опубликования</w:t>
      </w:r>
      <w:r w:rsidR="007639DA">
        <w:rPr>
          <w:sz w:val="28"/>
          <w:szCs w:val="28"/>
        </w:rPr>
        <w:t>, за исключением некоторых положений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639DA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B43DF" w:rsidRDefault="00E37B65" w:rsidP="008B43D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B43DF" w:rsidRPr="008B43DF">
        <w:rPr>
          <w:b/>
          <w:bCs/>
          <w:sz w:val="28"/>
          <w:szCs w:val="28"/>
        </w:rPr>
        <w:t>Закон об экологической экспертизе: что изменилось?</w:t>
      </w:r>
      <w:r w:rsidR="008B43DF" w:rsidRPr="008B43DF">
        <w:rPr>
          <w:sz w:val="28"/>
          <w:szCs w:val="28"/>
        </w:rPr>
        <w:br/>
        <w:t>Скорректированы Закон об экологической экспертизе и другие акты.</w:t>
      </w:r>
      <w:r w:rsidR="008B43DF" w:rsidRPr="008B43DF">
        <w:rPr>
          <w:sz w:val="28"/>
          <w:szCs w:val="28"/>
        </w:rPr>
        <w:br/>
        <w:t>Срок проведения государственной экологической экспертизы (ГЭЭ) по всем объектам сокращен с 3 до 2 месяцев. Возможность продлить срок по заявлению заказчика при этом осталась.</w:t>
      </w:r>
      <w:r w:rsidR="008B43DF" w:rsidRPr="008B43DF">
        <w:rPr>
          <w:sz w:val="28"/>
          <w:szCs w:val="28"/>
        </w:rPr>
        <w:br/>
        <w:t xml:space="preserve">С 2019 г. в объекты ГЭЭ федерального уровня будет входить проектная документация объектов I категории. </w:t>
      </w:r>
      <w:proofErr w:type="gramStart"/>
      <w:r w:rsidR="008B43DF" w:rsidRPr="008B43DF">
        <w:rPr>
          <w:sz w:val="28"/>
          <w:szCs w:val="28"/>
        </w:rPr>
        <w:t>Указано, что эта норма не применяется к документации объектов капстроительства в следующих случаях:</w:t>
      </w:r>
      <w:r w:rsidR="008B43DF" w:rsidRPr="008B43DF">
        <w:rPr>
          <w:sz w:val="28"/>
          <w:szCs w:val="28"/>
        </w:rPr>
        <w:br/>
        <w:t>- объекты введены в эксплуатацию или разрешение на их строительство выдано до 2019 г.;</w:t>
      </w:r>
      <w:r w:rsidR="008B43DF" w:rsidRPr="008B43DF">
        <w:rPr>
          <w:sz w:val="28"/>
          <w:szCs w:val="28"/>
        </w:rPr>
        <w:br/>
        <w:t>- документация представлена на экспертизу до 2019 г.;</w:t>
      </w:r>
      <w:r w:rsidR="008B43DF" w:rsidRPr="008B43DF">
        <w:rPr>
          <w:sz w:val="28"/>
          <w:szCs w:val="28"/>
        </w:rPr>
        <w:br/>
        <w:t>- подготовка документации предусмотрена утвержденной до 2019 г. проектной документацией на выполнение работ, связанных с пользованием участками недр в отношении нефти и природного газа.</w:t>
      </w:r>
      <w:proofErr w:type="gramEnd"/>
      <w:r w:rsidR="008B43DF" w:rsidRPr="008B43DF">
        <w:rPr>
          <w:sz w:val="28"/>
          <w:szCs w:val="28"/>
        </w:rPr>
        <w:br/>
        <w:t>Полученные до 2019 г. разрешения на выбросы загрязняющих веще</w:t>
      </w:r>
      <w:proofErr w:type="gramStart"/>
      <w:r w:rsidR="008B43DF" w:rsidRPr="008B43DF">
        <w:rPr>
          <w:sz w:val="28"/>
          <w:szCs w:val="28"/>
        </w:rPr>
        <w:t>ств дл</w:t>
      </w:r>
      <w:proofErr w:type="gramEnd"/>
      <w:r w:rsidR="008B43DF" w:rsidRPr="008B43DF">
        <w:rPr>
          <w:sz w:val="28"/>
          <w:szCs w:val="28"/>
        </w:rPr>
        <w:t>я объектов I и II категорий будут действовать до истечения срока их действия либо до дня получения комплексного экологического разрешения или представления декларации о воздействии на окружающую среду в течение срока</w:t>
      </w:r>
      <w:r w:rsidR="008B43DF">
        <w:rPr>
          <w:sz w:val="28"/>
          <w:szCs w:val="28"/>
        </w:rPr>
        <w:t xml:space="preserve"> </w:t>
      </w:r>
      <w:r w:rsidR="008B43DF" w:rsidRPr="008B43DF">
        <w:rPr>
          <w:sz w:val="28"/>
          <w:szCs w:val="28"/>
        </w:rPr>
        <w:t>действия</w:t>
      </w:r>
      <w:r w:rsidR="008B43DF">
        <w:rPr>
          <w:sz w:val="28"/>
          <w:szCs w:val="28"/>
        </w:rPr>
        <w:t xml:space="preserve"> </w:t>
      </w:r>
      <w:r w:rsidR="008B43DF" w:rsidRPr="008B43DF">
        <w:rPr>
          <w:sz w:val="28"/>
          <w:szCs w:val="28"/>
        </w:rPr>
        <w:t>разрешений.</w:t>
      </w:r>
    </w:p>
    <w:p w:rsidR="00E37B65" w:rsidRDefault="00E37B65" w:rsidP="00E37B65"/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7639DA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639DA" w:rsidRPr="007639DA">
        <w:rPr>
          <w:rStyle w:val="doccaption"/>
          <w:b/>
          <w:sz w:val="28"/>
          <w:szCs w:val="28"/>
        </w:rPr>
        <w:t>Федеральный закон от 25.12.2018 № 497-ФЗ "О внесении изменений в Федеральный закон "Об образовании в Российской Федерации"</w:t>
      </w:r>
    </w:p>
    <w:p w:rsidR="00E37B65" w:rsidRPr="008B43DF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B43DF" w:rsidRPr="008B43DF">
        <w:rPr>
          <w:sz w:val="28"/>
          <w:szCs w:val="28"/>
        </w:rPr>
        <w:t>04.01.2019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639DA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A5B31" w:rsidRPr="008B43DF" w:rsidRDefault="00E37B65" w:rsidP="008B43D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A5B31" w:rsidRPr="008B43DF">
        <w:rPr>
          <w:b/>
          <w:bCs/>
          <w:sz w:val="28"/>
          <w:szCs w:val="28"/>
        </w:rPr>
        <w:t>Продлено действие дополнительных гарантий для отдельных категорий граждан при приеме в вуз.</w:t>
      </w:r>
      <w:r w:rsidR="00EA5B31" w:rsidRPr="008B43DF">
        <w:rPr>
          <w:sz w:val="28"/>
          <w:szCs w:val="28"/>
        </w:rPr>
        <w:br/>
        <w:t xml:space="preserve">До 1 января 2021 г. продлено действие нормы о предоставлении детям-сиротам и детям, оставшимся без попечения родителей, а также лицам из их числа и ветеранам боевых действий особого права приема на обучение по программам </w:t>
      </w:r>
      <w:proofErr w:type="spellStart"/>
      <w:r w:rsidR="00EA5B31" w:rsidRPr="008B43DF">
        <w:rPr>
          <w:sz w:val="28"/>
          <w:szCs w:val="28"/>
        </w:rPr>
        <w:t>бакалавриата</w:t>
      </w:r>
      <w:proofErr w:type="spellEnd"/>
      <w:r w:rsidR="00EA5B31" w:rsidRPr="008B43DF">
        <w:rPr>
          <w:sz w:val="28"/>
          <w:szCs w:val="28"/>
        </w:rPr>
        <w:t xml:space="preserve"> и </w:t>
      </w:r>
      <w:proofErr w:type="spellStart"/>
      <w:r w:rsidR="00EA5B31" w:rsidRPr="008B43DF">
        <w:rPr>
          <w:sz w:val="28"/>
          <w:szCs w:val="28"/>
        </w:rPr>
        <w:t>специалитета</w:t>
      </w:r>
      <w:proofErr w:type="spellEnd"/>
      <w:r w:rsidR="00EA5B31" w:rsidRPr="008B43DF">
        <w:rPr>
          <w:sz w:val="28"/>
          <w:szCs w:val="28"/>
        </w:rPr>
        <w:t xml:space="preserve"> в пределах квоты. Условие - успешное прохождение вступительных испытаний.</w:t>
      </w:r>
      <w:r w:rsidR="00EA5B31" w:rsidRPr="008B43DF">
        <w:rPr>
          <w:sz w:val="28"/>
          <w:szCs w:val="28"/>
        </w:rPr>
        <w:br/>
        <w:t xml:space="preserve">Дополнено содержание Положения о </w:t>
      </w:r>
      <w:proofErr w:type="spellStart"/>
      <w:r w:rsidR="00EA5B31" w:rsidRPr="008B43DF">
        <w:rPr>
          <w:sz w:val="28"/>
          <w:szCs w:val="28"/>
        </w:rPr>
        <w:t>госаккредитации</w:t>
      </w:r>
      <w:proofErr w:type="spellEnd"/>
      <w:r w:rsidR="00EA5B31" w:rsidRPr="008B43DF">
        <w:rPr>
          <w:sz w:val="28"/>
          <w:szCs w:val="28"/>
        </w:rPr>
        <w:t xml:space="preserve"> образовательной деятельности. Речь идет о правилах учета </w:t>
      </w:r>
      <w:proofErr w:type="gramStart"/>
      <w:r w:rsidR="00EA5B31" w:rsidRPr="008B43DF">
        <w:rPr>
          <w:sz w:val="28"/>
          <w:szCs w:val="28"/>
        </w:rPr>
        <w:t>сведений</w:t>
      </w:r>
      <w:proofErr w:type="gramEnd"/>
      <w:r w:rsidR="00EA5B31" w:rsidRPr="008B43DF">
        <w:rPr>
          <w:sz w:val="28"/>
          <w:szCs w:val="28"/>
        </w:rPr>
        <w:t xml:space="preserve"> о независимой оценке качества подготовки обучающихся при проведении </w:t>
      </w:r>
      <w:proofErr w:type="spellStart"/>
      <w:r w:rsidR="00EA5B31" w:rsidRPr="008B43DF">
        <w:rPr>
          <w:sz w:val="28"/>
          <w:szCs w:val="28"/>
        </w:rPr>
        <w:t>госаккредитации</w:t>
      </w:r>
      <w:proofErr w:type="spellEnd"/>
      <w:r w:rsidR="00EA5B31" w:rsidRPr="008B43DF">
        <w:rPr>
          <w:sz w:val="28"/>
          <w:szCs w:val="28"/>
        </w:rPr>
        <w:t>.</w:t>
      </w:r>
      <w:r w:rsidR="00EA5B31" w:rsidRPr="008B43DF">
        <w:rPr>
          <w:sz w:val="28"/>
          <w:szCs w:val="28"/>
        </w:rPr>
        <w:br/>
        <w:t xml:space="preserve">Уточнен порядок приема на подготовительные отделения вузов. </w:t>
      </w:r>
    </w:p>
    <w:p w:rsidR="00E37B65" w:rsidRDefault="00EA5B31" w:rsidP="008B43DF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3233A" w:rsidRPr="00F3233A" w:rsidRDefault="00E37B65" w:rsidP="00F3233A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F3233A" w:rsidRPr="00F3233A">
        <w:rPr>
          <w:b/>
          <w:sz w:val="28"/>
          <w:szCs w:val="28"/>
        </w:rPr>
        <w:t xml:space="preserve">Федеральный закон от 27.12.2018 № 505-ФЗ "О внесении изменений в статьи 23.22 и 23.23 Кодекса Российской Федерации об административных правонарушениях" </w:t>
      </w:r>
    </w:p>
    <w:p w:rsidR="00E37B65" w:rsidRPr="00FE3B03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E3B03" w:rsidRPr="00FE3B03">
        <w:rPr>
          <w:sz w:val="28"/>
          <w:szCs w:val="28"/>
        </w:rPr>
        <w:t>06.01.2019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E3B03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3198E" w:rsidRPr="0083198E" w:rsidRDefault="00E37B65" w:rsidP="0083198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3198E" w:rsidRPr="0083198E">
        <w:rPr>
          <w:b/>
          <w:bCs/>
          <w:sz w:val="28"/>
          <w:szCs w:val="28"/>
        </w:rPr>
        <w:t>Госинспекторы по экологии смогут рассматривать дела об административных правонарушениях.</w:t>
      </w:r>
      <w:r w:rsidR="0083198E" w:rsidRPr="0083198E">
        <w:rPr>
          <w:sz w:val="28"/>
          <w:szCs w:val="28"/>
        </w:rPr>
        <w:br/>
        <w:t xml:space="preserve">Федеральные и региональные госинспекторы по охране окружающей среды получили полномочия по рассмотрению дел об административных правонарушениях. Ранее такие дела могли рассматривать главный инспектор РФ, его заместители, старшие и главные госинспекторы регионов. </w:t>
      </w:r>
    </w:p>
    <w:p w:rsidR="00E37B65" w:rsidRDefault="0083198E" w:rsidP="0083198E">
      <w:pPr>
        <w:shd w:val="clear" w:color="auto" w:fill="FFFFFF"/>
      </w:pPr>
      <w:r>
        <w:rPr>
          <w:color w:val="000000"/>
        </w:rPr>
        <w:br/>
      </w:r>
    </w:p>
    <w:p w:rsidR="00E37B65" w:rsidRPr="00FE3B03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FE3B03" w:rsidRPr="00FE3B03">
        <w:rPr>
          <w:rStyle w:val="doccaption"/>
          <w:b/>
          <w:sz w:val="28"/>
          <w:szCs w:val="28"/>
        </w:rPr>
        <w:t>Федеральный закон от 27.12.2018 № 503-ФЗ 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статью 3 Федерального закона "Об обороте земель сельскохозяйственного назначения"</w:t>
      </w:r>
      <w:proofErr w:type="gramEnd"/>
    </w:p>
    <w:p w:rsidR="00E37B65" w:rsidRPr="00FE3B03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E3B03" w:rsidRPr="00FE3B03">
        <w:rPr>
          <w:sz w:val="28"/>
          <w:szCs w:val="28"/>
        </w:rPr>
        <w:t xml:space="preserve">по </w:t>
      </w:r>
      <w:proofErr w:type="gramStart"/>
      <w:r w:rsidR="00FE3B03" w:rsidRPr="00FE3B03">
        <w:rPr>
          <w:sz w:val="28"/>
          <w:szCs w:val="28"/>
        </w:rPr>
        <w:t>истечении</w:t>
      </w:r>
      <w:proofErr w:type="gramEnd"/>
      <w:r w:rsidR="00FE3B03" w:rsidRPr="00FE3B03">
        <w:rPr>
          <w:sz w:val="28"/>
          <w:szCs w:val="28"/>
        </w:rPr>
        <w:t xml:space="preserve"> 90 дней после дня официального опубликования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E3B03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3198E" w:rsidRDefault="00E37B65" w:rsidP="0083198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3198E" w:rsidRPr="0083198E">
        <w:rPr>
          <w:b/>
          <w:bCs/>
          <w:sz w:val="28"/>
          <w:szCs w:val="28"/>
        </w:rPr>
        <w:t>Соотечественникам из-за рубежа дадут "дальневосточный</w:t>
      </w:r>
      <w:r w:rsidR="0083198E">
        <w:rPr>
          <w:b/>
          <w:bCs/>
          <w:sz w:val="28"/>
          <w:szCs w:val="28"/>
        </w:rPr>
        <w:t xml:space="preserve"> </w:t>
      </w:r>
      <w:r w:rsidR="0083198E" w:rsidRPr="0083198E">
        <w:rPr>
          <w:b/>
          <w:bCs/>
          <w:sz w:val="28"/>
          <w:szCs w:val="28"/>
        </w:rPr>
        <w:t>гектар".</w:t>
      </w:r>
    </w:p>
    <w:p w:rsidR="0083198E" w:rsidRDefault="0083198E" w:rsidP="0083198E">
      <w:pPr>
        <w:jc w:val="both"/>
      </w:pPr>
      <w:r w:rsidRPr="0083198E">
        <w:rPr>
          <w:sz w:val="28"/>
          <w:szCs w:val="28"/>
        </w:rPr>
        <w:t xml:space="preserve">Поправки предусматривают выделение земельных участков в </w:t>
      </w:r>
      <w:proofErr w:type="gramStart"/>
      <w:r w:rsidRPr="0083198E">
        <w:rPr>
          <w:sz w:val="28"/>
          <w:szCs w:val="28"/>
        </w:rPr>
        <w:t>соответствии</w:t>
      </w:r>
      <w:proofErr w:type="gramEnd"/>
      <w:r w:rsidRPr="0083198E">
        <w:rPr>
          <w:sz w:val="28"/>
          <w:szCs w:val="28"/>
        </w:rPr>
        <w:t xml:space="preserve"> с Законом о "дальневосточном гектаре" в безвозмездное пользование участникам госпрограммы переселения соотечественников из-за рубежа, а при получении ими российского гражданства - в собственность.</w:t>
      </w:r>
      <w:r w:rsidRPr="0083198E">
        <w:rPr>
          <w:sz w:val="28"/>
          <w:szCs w:val="28"/>
        </w:rPr>
        <w:br/>
        <w:t xml:space="preserve">Также для всех переселенцев предусмотрена возможность досрочно переоформить выделенные участки в собственность. Граждане, построившие на полученном </w:t>
      </w:r>
      <w:proofErr w:type="gramStart"/>
      <w:r w:rsidRPr="0083198E">
        <w:rPr>
          <w:sz w:val="28"/>
          <w:szCs w:val="28"/>
        </w:rPr>
        <w:t>гектаре</w:t>
      </w:r>
      <w:proofErr w:type="gramEnd"/>
      <w:r w:rsidRPr="0083198E">
        <w:rPr>
          <w:sz w:val="28"/>
          <w:szCs w:val="28"/>
        </w:rPr>
        <w:t xml:space="preserve"> индивидуальный жилой дом, могут сделать это до истечения 5-летнего срока со дня предоставления участка в пользование.</w:t>
      </w:r>
    </w:p>
    <w:p w:rsidR="0083198E" w:rsidRDefault="0083198E" w:rsidP="0083198E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</w:p>
    <w:p w:rsidR="00E37B65" w:rsidRPr="00FE3B03" w:rsidRDefault="00E37B65" w:rsidP="0083198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E3B03" w:rsidRPr="00FE3B03">
        <w:rPr>
          <w:rStyle w:val="doccaption"/>
          <w:b/>
          <w:sz w:val="28"/>
          <w:szCs w:val="28"/>
        </w:rPr>
        <w:t>Федеральный закон от 27.12.2018 № 502-ФЗ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E37B65" w:rsidRPr="00FE3B03" w:rsidRDefault="00E37B65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81DFD" w:rsidRPr="00581DFD">
        <w:rPr>
          <w:sz w:val="28"/>
          <w:szCs w:val="28"/>
        </w:rPr>
        <w:t xml:space="preserve">с 1 июля 2019 г., за исключением положений, для </w:t>
      </w:r>
      <w:r w:rsidR="00581DFD">
        <w:rPr>
          <w:sz w:val="28"/>
          <w:szCs w:val="28"/>
        </w:rPr>
        <w:t>которых установлены иные сроки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E3B03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581DFD" w:rsidRDefault="00E37B65" w:rsidP="00581DF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581DFD" w:rsidRPr="00581DFD">
        <w:rPr>
          <w:b/>
          <w:bCs/>
          <w:sz w:val="28"/>
          <w:szCs w:val="28"/>
        </w:rPr>
        <w:t>Цену контракта по 44-ФЗ можно менять из-за роста</w:t>
      </w:r>
      <w:r w:rsidR="00581DFD">
        <w:rPr>
          <w:b/>
          <w:bCs/>
          <w:sz w:val="28"/>
          <w:szCs w:val="28"/>
        </w:rPr>
        <w:t xml:space="preserve"> </w:t>
      </w:r>
      <w:r w:rsidR="00581DFD" w:rsidRPr="00581DFD">
        <w:rPr>
          <w:b/>
          <w:bCs/>
          <w:sz w:val="28"/>
          <w:szCs w:val="28"/>
        </w:rPr>
        <w:t>ставки</w:t>
      </w:r>
      <w:r w:rsidR="00581DFD">
        <w:rPr>
          <w:b/>
          <w:bCs/>
          <w:sz w:val="28"/>
          <w:szCs w:val="28"/>
        </w:rPr>
        <w:t xml:space="preserve"> </w:t>
      </w:r>
      <w:r w:rsidR="00581DFD" w:rsidRPr="00581DFD">
        <w:rPr>
          <w:b/>
          <w:bCs/>
          <w:sz w:val="28"/>
          <w:szCs w:val="28"/>
        </w:rPr>
        <w:t>НДС.</w:t>
      </w:r>
    </w:p>
    <w:p w:rsidR="00581DFD" w:rsidRDefault="00581DFD" w:rsidP="00581DFD">
      <w:pPr>
        <w:jc w:val="both"/>
        <w:rPr>
          <w:sz w:val="28"/>
          <w:szCs w:val="28"/>
        </w:rPr>
      </w:pPr>
      <w:r w:rsidRPr="00581DFD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44-ФЗ.</w:t>
      </w:r>
    </w:p>
    <w:p w:rsidR="00581DFD" w:rsidRDefault="00581DFD" w:rsidP="00581DFD">
      <w:pPr>
        <w:jc w:val="both"/>
        <w:rPr>
          <w:sz w:val="28"/>
          <w:szCs w:val="28"/>
        </w:rPr>
      </w:pPr>
      <w:r w:rsidRPr="00581DFD">
        <w:rPr>
          <w:sz w:val="28"/>
          <w:szCs w:val="28"/>
        </w:rPr>
        <w:t xml:space="preserve">С единственным исполнителем можно заключать контракт на изготовление бланков российских паспортов и загранпаспортов, свидетельств о </w:t>
      </w:r>
      <w:proofErr w:type="spellStart"/>
      <w:r w:rsidRPr="00581DFD">
        <w:rPr>
          <w:sz w:val="28"/>
          <w:szCs w:val="28"/>
        </w:rPr>
        <w:t>госрегистрации</w:t>
      </w:r>
      <w:proofErr w:type="spellEnd"/>
      <w:r w:rsidRPr="00581DFD">
        <w:rPr>
          <w:sz w:val="28"/>
          <w:szCs w:val="28"/>
        </w:rPr>
        <w:t xml:space="preserve"> актов гражданского состояния, бланков временных документов, удостоверяющих личность, а также документов для въезда в страну и выезда из нее иностранцев и лиц без гражданства.</w:t>
      </w:r>
      <w:r w:rsidRPr="00581DFD">
        <w:rPr>
          <w:sz w:val="28"/>
          <w:szCs w:val="28"/>
        </w:rPr>
        <w:br/>
        <w:t xml:space="preserve">Можно уменьшать обеспечение контракта с </w:t>
      </w:r>
      <w:proofErr w:type="gramStart"/>
      <w:r w:rsidRPr="00581DFD">
        <w:rPr>
          <w:sz w:val="28"/>
          <w:szCs w:val="28"/>
        </w:rPr>
        <w:t>поэтапным</w:t>
      </w:r>
      <w:proofErr w:type="gramEnd"/>
      <w:r w:rsidRPr="00581DFD">
        <w:rPr>
          <w:sz w:val="28"/>
          <w:szCs w:val="28"/>
        </w:rPr>
        <w:t xml:space="preserve"> исполнением. Правительство определит исключения. Установлены правила на случай отзыва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лицензии.</w:t>
      </w:r>
    </w:p>
    <w:p w:rsidR="00E37B65" w:rsidRDefault="00581DFD" w:rsidP="00581DFD">
      <w:pPr>
        <w:jc w:val="both"/>
        <w:rPr>
          <w:b/>
          <w:sz w:val="28"/>
          <w:szCs w:val="28"/>
        </w:rPr>
      </w:pPr>
      <w:r w:rsidRPr="00581DFD">
        <w:rPr>
          <w:sz w:val="28"/>
          <w:szCs w:val="28"/>
        </w:rPr>
        <w:t xml:space="preserve">Обеспечение заявок на участие в </w:t>
      </w:r>
      <w:proofErr w:type="gramStart"/>
      <w:r w:rsidRPr="00581DFD">
        <w:rPr>
          <w:sz w:val="28"/>
          <w:szCs w:val="28"/>
        </w:rPr>
        <w:t>определении</w:t>
      </w:r>
      <w:proofErr w:type="gramEnd"/>
      <w:r w:rsidRPr="00581DFD">
        <w:rPr>
          <w:sz w:val="28"/>
          <w:szCs w:val="28"/>
        </w:rPr>
        <w:t xml:space="preserve"> поставщиков, на участие в открытом конкурсе могут не подавать государственные и муниципальные учреждения.</w:t>
      </w:r>
      <w:r w:rsidRPr="00581DFD">
        <w:rPr>
          <w:sz w:val="28"/>
          <w:szCs w:val="28"/>
        </w:rPr>
        <w:br/>
        <w:t xml:space="preserve">До 1 октября 2019 г. разрешено менять цену контракта, заключенного до 2019 г., в </w:t>
      </w:r>
      <w:proofErr w:type="gramStart"/>
      <w:r w:rsidRPr="00581DFD">
        <w:rPr>
          <w:sz w:val="28"/>
          <w:szCs w:val="28"/>
        </w:rPr>
        <w:t>пределах</w:t>
      </w:r>
      <w:proofErr w:type="gramEnd"/>
      <w:r w:rsidRPr="00581DFD">
        <w:rPr>
          <w:sz w:val="28"/>
          <w:szCs w:val="28"/>
        </w:rPr>
        <w:t xml:space="preserve"> увеличения ставки НДС до 20%.</w:t>
      </w:r>
      <w:r w:rsidRPr="00581DFD">
        <w:rPr>
          <w:sz w:val="28"/>
          <w:szCs w:val="28"/>
        </w:rPr>
        <w:br/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FE3B03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E3B03" w:rsidRPr="00FE3B03">
        <w:rPr>
          <w:rStyle w:val="doccaption"/>
          <w:b/>
          <w:sz w:val="28"/>
          <w:szCs w:val="28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</w:t>
      </w:r>
    </w:p>
    <w:p w:rsidR="00E37B65" w:rsidRPr="00FE3B03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E3B03" w:rsidRPr="00FE3B03">
        <w:rPr>
          <w:sz w:val="28"/>
          <w:szCs w:val="28"/>
        </w:rPr>
        <w:t>со дня официального опубликования за исключением некоторых положений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E3B03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581DFD" w:rsidRDefault="00E37B65" w:rsidP="00581DF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81DFD" w:rsidRPr="00581DFD">
        <w:rPr>
          <w:b/>
          <w:bCs/>
          <w:sz w:val="28"/>
          <w:szCs w:val="28"/>
        </w:rPr>
        <w:t>Президент РФ подписал Закон об обращении с</w:t>
      </w:r>
      <w:r w:rsidR="00581DFD">
        <w:rPr>
          <w:b/>
          <w:bCs/>
          <w:sz w:val="28"/>
          <w:szCs w:val="28"/>
        </w:rPr>
        <w:t xml:space="preserve"> </w:t>
      </w:r>
      <w:r w:rsidR="00581DFD" w:rsidRPr="00581DFD">
        <w:rPr>
          <w:b/>
          <w:bCs/>
          <w:sz w:val="28"/>
          <w:szCs w:val="28"/>
        </w:rPr>
        <w:t>животными.</w:t>
      </w:r>
    </w:p>
    <w:p w:rsidR="00581DFD" w:rsidRDefault="00581DFD" w:rsidP="00581DFD">
      <w:pPr>
        <w:jc w:val="both"/>
        <w:rPr>
          <w:sz w:val="28"/>
          <w:szCs w:val="28"/>
        </w:rPr>
      </w:pPr>
      <w:r w:rsidRPr="00581DFD">
        <w:rPr>
          <w:sz w:val="28"/>
          <w:szCs w:val="28"/>
        </w:rPr>
        <w:t>Закон определяет условия обращения с животными, обязанности и ответственность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владельцев.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Запрещено:</w:t>
      </w:r>
    </w:p>
    <w:p w:rsidR="00581DFD" w:rsidRDefault="00581DFD" w:rsidP="00581DFD">
      <w:pPr>
        <w:jc w:val="both"/>
        <w:rPr>
          <w:sz w:val="28"/>
          <w:szCs w:val="28"/>
        </w:rPr>
      </w:pPr>
      <w:r w:rsidRPr="00581DFD">
        <w:rPr>
          <w:sz w:val="28"/>
          <w:szCs w:val="28"/>
        </w:rPr>
        <w:t>-проводить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бои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животных;</w:t>
      </w:r>
    </w:p>
    <w:p w:rsidR="00581DFD" w:rsidRDefault="00581DFD" w:rsidP="00581D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DFD">
        <w:rPr>
          <w:sz w:val="28"/>
          <w:szCs w:val="28"/>
        </w:rPr>
        <w:t>призывать к жестокому обращению с ними;</w:t>
      </w:r>
      <w:r w:rsidRPr="00581DFD">
        <w:rPr>
          <w:sz w:val="28"/>
          <w:szCs w:val="28"/>
        </w:rPr>
        <w:br/>
        <w:t>- использовать домашних животных в предпринимательской деятельности;</w:t>
      </w:r>
      <w:r w:rsidRPr="00581DFD">
        <w:rPr>
          <w:sz w:val="28"/>
          <w:szCs w:val="28"/>
        </w:rPr>
        <w:br/>
        <w:t>- проводить зрелищные мероприятия, влекущие нанесение им травм и увечий,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умерщвление;</w:t>
      </w:r>
    </w:p>
    <w:p w:rsidR="00581DFD" w:rsidRDefault="00581DFD" w:rsidP="00581DFD">
      <w:pPr>
        <w:jc w:val="both"/>
        <w:rPr>
          <w:sz w:val="28"/>
          <w:szCs w:val="28"/>
        </w:rPr>
      </w:pPr>
      <w:r w:rsidRPr="00581DFD">
        <w:rPr>
          <w:sz w:val="28"/>
          <w:szCs w:val="28"/>
        </w:rPr>
        <w:t>- избавляться от питомца без передачи его новому владельцу или помещения в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приют.</w:t>
      </w:r>
    </w:p>
    <w:p w:rsidR="00581DFD" w:rsidRDefault="00581DFD" w:rsidP="00581DFD">
      <w:pPr>
        <w:jc w:val="both"/>
        <w:rPr>
          <w:sz w:val="28"/>
          <w:szCs w:val="28"/>
        </w:rPr>
      </w:pPr>
      <w:r w:rsidRPr="00581DFD">
        <w:rPr>
          <w:sz w:val="28"/>
          <w:szCs w:val="28"/>
        </w:rPr>
        <w:t>Использовать животных в культурно-зрелищных целях можно будет в местах их содержания, в специальных зданиях, сооружениях или на обособленных территориях. Ограничена деятельность контактных зоопарков.</w:t>
      </w:r>
      <w:r w:rsidRPr="00581DFD">
        <w:rPr>
          <w:sz w:val="28"/>
          <w:szCs w:val="28"/>
        </w:rPr>
        <w:br/>
        <w:t>Отдельные нормы закона посвящены содержанию собак, определению потенциально опасных пород, обращению со служебными животными.</w:t>
      </w:r>
      <w:r w:rsidRPr="00581DFD">
        <w:rPr>
          <w:sz w:val="28"/>
          <w:szCs w:val="28"/>
        </w:rPr>
        <w:br/>
        <w:t>Установлены требования к приютам для животных, к обращению с животными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581DFD">
        <w:rPr>
          <w:sz w:val="28"/>
          <w:szCs w:val="28"/>
        </w:rPr>
        <w:t>владельцев.</w:t>
      </w:r>
    </w:p>
    <w:p w:rsidR="00AC42D4" w:rsidRDefault="00581DFD" w:rsidP="00E37B65">
      <w:pPr>
        <w:jc w:val="both"/>
      </w:pPr>
      <w:r w:rsidRPr="00581DFD">
        <w:rPr>
          <w:sz w:val="28"/>
          <w:szCs w:val="28"/>
        </w:rPr>
        <w:t xml:space="preserve">Введено лицензирование деятельности по содержанию и использованию животных в зоопарках, зоосадах, цирках, </w:t>
      </w:r>
      <w:proofErr w:type="spellStart"/>
      <w:r w:rsidRPr="00581DFD">
        <w:rPr>
          <w:sz w:val="28"/>
          <w:szCs w:val="28"/>
        </w:rPr>
        <w:t>зоотеатрах</w:t>
      </w:r>
      <w:proofErr w:type="spellEnd"/>
      <w:r w:rsidRPr="00581DFD">
        <w:rPr>
          <w:sz w:val="28"/>
          <w:szCs w:val="28"/>
        </w:rPr>
        <w:t xml:space="preserve">, дельфинариях, </w:t>
      </w:r>
      <w:r w:rsidRPr="00581DFD">
        <w:rPr>
          <w:sz w:val="28"/>
          <w:szCs w:val="28"/>
        </w:rPr>
        <w:lastRenderedPageBreak/>
        <w:t>океанариумах. Лицензию нужно будет получить до 2022 г.</w:t>
      </w:r>
      <w:r w:rsidRPr="00581DFD">
        <w:rPr>
          <w:sz w:val="28"/>
          <w:szCs w:val="28"/>
        </w:rPr>
        <w:br/>
        <w:t xml:space="preserve">Правительство РФ утвердит перечень животных, запрещенных к содержанию. Если они приобретены до 1 января 2020 г., то могут находиться на </w:t>
      </w:r>
      <w:proofErr w:type="gramStart"/>
      <w:r w:rsidRPr="00581DFD">
        <w:rPr>
          <w:sz w:val="28"/>
          <w:szCs w:val="28"/>
        </w:rPr>
        <w:t>содержании</w:t>
      </w:r>
      <w:proofErr w:type="gramEnd"/>
      <w:r w:rsidRPr="00581DFD">
        <w:rPr>
          <w:sz w:val="28"/>
          <w:szCs w:val="28"/>
        </w:rPr>
        <w:t xml:space="preserve"> владельцев до наступления естественной смерти.</w:t>
      </w:r>
      <w:r w:rsidRPr="00581DFD">
        <w:rPr>
          <w:sz w:val="28"/>
          <w:szCs w:val="28"/>
        </w:rPr>
        <w:br/>
      </w:r>
    </w:p>
    <w:p w:rsidR="00DB7988" w:rsidRDefault="00DB7988" w:rsidP="00E37B65">
      <w:pPr>
        <w:jc w:val="both"/>
      </w:pPr>
    </w:p>
    <w:p w:rsidR="00AC42D4" w:rsidRPr="00AC42D4" w:rsidRDefault="00AC42D4" w:rsidP="00AC42D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AC42D4">
        <w:rPr>
          <w:rStyle w:val="doccaption"/>
          <w:b/>
          <w:sz w:val="28"/>
          <w:szCs w:val="28"/>
        </w:rPr>
        <w:t>Федеральный закон от 27.12.2018 № 519-ФЗ "О внесении изменения в статью 282 Уголовного кодекса Российской Федерации"</w:t>
      </w:r>
    </w:p>
    <w:p w:rsidR="00AC42D4" w:rsidRPr="00AC42D4" w:rsidRDefault="00AC42D4" w:rsidP="00AC42D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AC42D4">
        <w:rPr>
          <w:sz w:val="28"/>
          <w:szCs w:val="28"/>
        </w:rPr>
        <w:t>06.01.2019</w:t>
      </w:r>
    </w:p>
    <w:p w:rsidR="00AC42D4" w:rsidRPr="00EB7B25" w:rsidRDefault="00AC42D4" w:rsidP="00AC42D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27.12.</w:t>
      </w:r>
      <w:r w:rsidRPr="00EB7B25">
        <w:rPr>
          <w:rStyle w:val="a3"/>
          <w:sz w:val="28"/>
          <w:szCs w:val="28"/>
        </w:rPr>
        <w:t>2018</w:t>
      </w:r>
    </w:p>
    <w:p w:rsidR="00DB7988" w:rsidRPr="00DB7988" w:rsidRDefault="00AC42D4" w:rsidP="00DB798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 xml:space="preserve">Привлечение к ответственности за </w:t>
      </w:r>
      <w:proofErr w:type="spellStart"/>
      <w:r w:rsidR="00DB7988" w:rsidRPr="00DB7988">
        <w:rPr>
          <w:b/>
          <w:bCs/>
          <w:sz w:val="28"/>
          <w:szCs w:val="28"/>
        </w:rPr>
        <w:t>репосты</w:t>
      </w:r>
      <w:proofErr w:type="spellEnd"/>
      <w:r w:rsidR="00DB7988" w:rsidRPr="00DB7988">
        <w:rPr>
          <w:b/>
          <w:bCs/>
          <w:sz w:val="28"/>
          <w:szCs w:val="28"/>
        </w:rPr>
        <w:t xml:space="preserve">: уголовное преследование будет возможно только после </w:t>
      </w:r>
      <w:proofErr w:type="gramStart"/>
      <w:r w:rsidR="00DB7988" w:rsidRPr="00DB7988">
        <w:rPr>
          <w:b/>
          <w:bCs/>
          <w:sz w:val="28"/>
          <w:szCs w:val="28"/>
        </w:rPr>
        <w:t>административного</w:t>
      </w:r>
      <w:proofErr w:type="gramEnd"/>
      <w:r w:rsidR="00DB7988" w:rsidRPr="00DB7988">
        <w:rPr>
          <w:b/>
          <w:bCs/>
          <w:sz w:val="28"/>
          <w:szCs w:val="28"/>
        </w:rPr>
        <w:t>.</w:t>
      </w:r>
      <w:r w:rsidR="00DB7988" w:rsidRPr="00DB7988">
        <w:rPr>
          <w:sz w:val="28"/>
          <w:szCs w:val="28"/>
        </w:rPr>
        <w:br/>
        <w:t>Скорректирован УК РФ. Поправки касаются ответственности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</w:t>
      </w:r>
      <w:r w:rsidR="00DB7988" w:rsidRPr="00DB7988">
        <w:rPr>
          <w:sz w:val="28"/>
          <w:szCs w:val="28"/>
        </w:rPr>
        <w:br/>
        <w:t xml:space="preserve">Уголовная ответственность за данное деяние будет наступать, только если оно совершено в течение года после привлечения гражданина к административной ответственности за аналогичные действия. </w:t>
      </w:r>
    </w:p>
    <w:p w:rsidR="00AC42D4" w:rsidRDefault="00DB7988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AC42D4" w:rsidRPr="00AC42D4" w:rsidRDefault="00AC42D4" w:rsidP="00AC42D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AC42D4">
        <w:rPr>
          <w:rStyle w:val="doccaption"/>
          <w:b/>
          <w:sz w:val="28"/>
          <w:szCs w:val="28"/>
        </w:rPr>
        <w:t>Федеральный закон от 27.12.2018 № 518-ФЗ "О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AC42D4" w:rsidRPr="00FE3B03" w:rsidRDefault="00AC42D4" w:rsidP="00AC42D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DB7988" w:rsidRPr="00DB7988">
        <w:rPr>
          <w:sz w:val="28"/>
          <w:szCs w:val="28"/>
        </w:rPr>
        <w:t>через</w:t>
      </w:r>
      <w:r w:rsidR="00DB7988">
        <w:rPr>
          <w:b/>
          <w:sz w:val="28"/>
          <w:szCs w:val="28"/>
        </w:rPr>
        <w:t xml:space="preserve"> </w:t>
      </w:r>
      <w:r w:rsidRPr="00FE3B03">
        <w:rPr>
          <w:sz w:val="28"/>
          <w:szCs w:val="28"/>
        </w:rPr>
        <w:t>90 дней после дня официального опубликования</w:t>
      </w:r>
    </w:p>
    <w:p w:rsidR="00AC42D4" w:rsidRPr="00EB7B25" w:rsidRDefault="00AC42D4" w:rsidP="00AC42D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27.12.</w:t>
      </w:r>
      <w:r w:rsidRPr="00EB7B25">
        <w:rPr>
          <w:rStyle w:val="a3"/>
          <w:sz w:val="28"/>
          <w:szCs w:val="28"/>
        </w:rPr>
        <w:t>2018</w:t>
      </w:r>
    </w:p>
    <w:p w:rsidR="00DB7988" w:rsidRDefault="00AC42D4" w:rsidP="00DB798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Регламентирован порядок подготовки проектов президентских и правительственных актов о закупках у единственного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поставщика.</w:t>
      </w:r>
    </w:p>
    <w:p w:rsidR="00AC42D4" w:rsidRDefault="00DB7988" w:rsidP="00E37B65">
      <w:pPr>
        <w:jc w:val="both"/>
        <w:rPr>
          <w:b/>
          <w:bCs/>
          <w:sz w:val="28"/>
          <w:szCs w:val="28"/>
        </w:rPr>
      </w:pPr>
      <w:r w:rsidRPr="00DB7988">
        <w:rPr>
          <w:sz w:val="28"/>
          <w:szCs w:val="28"/>
        </w:rPr>
        <w:t>Порядок подготовки проектов актов Президента РФ и Правительства РФ о закупках у единственного поставщика определяется правовым актом Президента РФ. Конкретизировано содержание проектов таких актов.</w:t>
      </w:r>
      <w:r w:rsidRPr="00DB7988">
        <w:rPr>
          <w:sz w:val="28"/>
          <w:szCs w:val="28"/>
        </w:rPr>
        <w:br/>
      </w:r>
    </w:p>
    <w:p w:rsidR="00E37B65" w:rsidRDefault="00E37B65" w:rsidP="00E37B65"/>
    <w:p w:rsidR="00E37B65" w:rsidRPr="006C535D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6C535D" w:rsidRPr="006C535D">
        <w:rPr>
          <w:rStyle w:val="doccaption"/>
          <w:b/>
          <w:sz w:val="28"/>
          <w:szCs w:val="28"/>
        </w:rPr>
        <w:t>Федеральный закон от 27.12.2018 № 517-ФЗ "О внесении изменений в статью 20-1 Федерального закона "Об оружии"</w:t>
      </w:r>
    </w:p>
    <w:p w:rsidR="006C535D" w:rsidRPr="00FE3B03" w:rsidRDefault="00E37B65" w:rsidP="006C535D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DB7988" w:rsidRPr="00DB7988">
        <w:rPr>
          <w:sz w:val="28"/>
          <w:szCs w:val="28"/>
        </w:rPr>
        <w:t>через</w:t>
      </w:r>
      <w:r w:rsidR="00DB7988">
        <w:rPr>
          <w:b/>
          <w:sz w:val="28"/>
          <w:szCs w:val="28"/>
        </w:rPr>
        <w:t xml:space="preserve"> </w:t>
      </w:r>
      <w:r w:rsidR="006C535D">
        <w:rPr>
          <w:sz w:val="28"/>
          <w:szCs w:val="28"/>
        </w:rPr>
        <w:t>18</w:t>
      </w:r>
      <w:r w:rsidR="006C535D" w:rsidRPr="00FE3B03">
        <w:rPr>
          <w:sz w:val="28"/>
          <w:szCs w:val="28"/>
        </w:rPr>
        <w:t>0 дней после дня официального опубликования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6C535D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Default="00E37B65" w:rsidP="00DB798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Регламентирован порядок награждения иностранных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граждан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оружием.</w:t>
      </w:r>
    </w:p>
    <w:p w:rsidR="00DB7988" w:rsidRDefault="00DB7988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lastRenderedPageBreak/>
        <w:t>Урегулирован порядок награждения иностранных граждан оружием и получения россиянами иностранного наградного оружия.</w:t>
      </w:r>
      <w:r w:rsidRPr="00DB7988">
        <w:rPr>
          <w:sz w:val="28"/>
          <w:szCs w:val="28"/>
        </w:rPr>
        <w:br/>
        <w:t>Иностранцы могут получать наградное оружие на основании:</w:t>
      </w:r>
      <w:proofErr w:type="gramStart"/>
      <w:r w:rsidRPr="00DB7988">
        <w:rPr>
          <w:sz w:val="28"/>
          <w:szCs w:val="28"/>
        </w:rPr>
        <w:br/>
        <w:t>-</w:t>
      </w:r>
      <w:proofErr w:type="gramEnd"/>
      <w:r w:rsidRPr="00DB7988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РФ;</w:t>
      </w:r>
    </w:p>
    <w:p w:rsidR="00DB7988" w:rsidRDefault="00DB7988" w:rsidP="00DB798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798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РФ;</w:t>
      </w:r>
    </w:p>
    <w:p w:rsidR="00DB7988" w:rsidRDefault="00DB7988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t>- приказов руководителей государственных военизированных организаций.</w:t>
      </w:r>
      <w:r w:rsidRPr="00DB7988">
        <w:rPr>
          <w:sz w:val="28"/>
          <w:szCs w:val="28"/>
        </w:rPr>
        <w:br/>
        <w:t>Виды, типы, модели боевого короткоствольного ручного стрелкового и холодного оружия для награждения иностранных граждан и порядок награждения устанавливает Правительство РФ.</w:t>
      </w:r>
      <w:r w:rsidRPr="00DB7988">
        <w:rPr>
          <w:sz w:val="28"/>
          <w:szCs w:val="28"/>
        </w:rPr>
        <w:br/>
        <w:t>Что касается граждан России, то порядок принятия ими наградного оружия от глав зарубежных стран и руководителей иностранных правительств определяет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Президент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РФ.</w:t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6C535D" w:rsidRPr="006C535D" w:rsidRDefault="00E37B65" w:rsidP="006C535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6C535D" w:rsidRPr="006C535D">
        <w:rPr>
          <w:b/>
          <w:sz w:val="28"/>
          <w:szCs w:val="28"/>
        </w:rPr>
        <w:t xml:space="preserve">Федеральный закон от 27.12.2018 № 516-ФЗ "О внесении изменений в Уголовно-исполнительный кодекс Российской Федерации в связи с принятием Федерального закона "О внесении изменений в статьи 58 и 72 Уголовного кодекса Российской Федерации" 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6C535D" w:rsidRPr="006C535D">
        <w:rPr>
          <w:sz w:val="28"/>
          <w:szCs w:val="28"/>
        </w:rPr>
        <w:t>06.01.2019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6C535D">
        <w:rPr>
          <w:rStyle w:val="a3"/>
          <w:sz w:val="28"/>
          <w:szCs w:val="28"/>
        </w:rPr>
        <w:t xml:space="preserve"> 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Default="00E37B65" w:rsidP="00DB798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D54C64" w:rsidRPr="00DB7988">
        <w:rPr>
          <w:b/>
          <w:bCs/>
          <w:sz w:val="28"/>
          <w:szCs w:val="28"/>
        </w:rPr>
        <w:t>Террористов ждет тюрьма.</w:t>
      </w:r>
      <w:r w:rsidR="00D54C64" w:rsidRPr="00DB7988">
        <w:rPr>
          <w:sz w:val="28"/>
          <w:szCs w:val="28"/>
        </w:rPr>
        <w:br/>
        <w:t xml:space="preserve">В </w:t>
      </w:r>
      <w:proofErr w:type="gramStart"/>
      <w:r w:rsidR="00D54C64" w:rsidRPr="00DB7988">
        <w:rPr>
          <w:sz w:val="28"/>
          <w:szCs w:val="28"/>
        </w:rPr>
        <w:t>тюрьмах</w:t>
      </w:r>
      <w:proofErr w:type="gramEnd"/>
      <w:r w:rsidR="00D54C64" w:rsidRPr="00DB7988">
        <w:rPr>
          <w:sz w:val="28"/>
          <w:szCs w:val="28"/>
        </w:rPr>
        <w:t xml:space="preserve"> отбывают часть наказания мужчины, осужденные за террористическую деятельность. К преступлениям такой направленности отнесены терроризм, захват заложников, участие в незаконном вооруженном формировании, угон самолета, корабля или поезда, незаконное обращение ядерных материалов или радиоактивных веществ, отдельные преступления против государственной власти, покушение на сотрудника правоохранительных</w:t>
      </w:r>
      <w:r w:rsidR="00DB7988">
        <w:rPr>
          <w:sz w:val="28"/>
          <w:szCs w:val="28"/>
        </w:rPr>
        <w:t xml:space="preserve"> </w:t>
      </w:r>
      <w:r w:rsidR="00D54C64" w:rsidRPr="00DB7988">
        <w:rPr>
          <w:sz w:val="28"/>
          <w:szCs w:val="28"/>
        </w:rPr>
        <w:t>органов.</w:t>
      </w:r>
    </w:p>
    <w:p w:rsidR="00D54C64" w:rsidRPr="00DB7988" w:rsidRDefault="00D54C64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t xml:space="preserve">Данное изменение в УИК позволит минимизировать распространение экстремистской идеологии в среде осужденных и возможность их вербовки в ряды террористических организаций в период отбывания наказания. </w:t>
      </w:r>
    </w:p>
    <w:p w:rsidR="00E37B65" w:rsidRDefault="00D54C64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37B65" w:rsidRPr="006C535D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6C535D" w:rsidRPr="006C535D">
        <w:rPr>
          <w:rStyle w:val="doccaption"/>
          <w:b/>
          <w:sz w:val="28"/>
          <w:szCs w:val="28"/>
        </w:rPr>
        <w:t>Федеральный закон от 27.12.2018 № 513-ФЗ "О внесении изменений в статьи 31.8 и 32.2 Кодекса Российской Федерации об административных правонарушениях"</w:t>
      </w:r>
    </w:p>
    <w:p w:rsidR="00E37B65" w:rsidRPr="00B25884" w:rsidRDefault="00E37B65" w:rsidP="00E37B6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B25884">
        <w:rPr>
          <w:sz w:val="28"/>
          <w:szCs w:val="28"/>
        </w:rPr>
        <w:t xml:space="preserve">:  </w:t>
      </w:r>
      <w:r w:rsidR="00B25884" w:rsidRPr="00B25884">
        <w:rPr>
          <w:sz w:val="28"/>
          <w:szCs w:val="28"/>
        </w:rPr>
        <w:t>06.01.2019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6C535D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Default="00E37B65" w:rsidP="00DB798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Если "письмо счастья" от ГИ</w:t>
      </w:r>
      <w:proofErr w:type="gramStart"/>
      <w:r w:rsidR="00DB7988" w:rsidRPr="00DB7988">
        <w:rPr>
          <w:b/>
          <w:bCs/>
          <w:sz w:val="28"/>
          <w:szCs w:val="28"/>
        </w:rPr>
        <w:t>БДД пр</w:t>
      </w:r>
      <w:proofErr w:type="gramEnd"/>
      <w:r w:rsidR="00DB7988" w:rsidRPr="00DB7988">
        <w:rPr>
          <w:b/>
          <w:bCs/>
          <w:sz w:val="28"/>
          <w:szCs w:val="28"/>
        </w:rPr>
        <w:t>ишло слишком поздно, то пропущенный срок для уплаты штрафа со скидкой можно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восстановить.</w:t>
      </w:r>
    </w:p>
    <w:p w:rsidR="00DB7988" w:rsidRPr="00DB7988" w:rsidRDefault="00DB7988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t>Предусмотрена возможность восстановить 20-дневный срок для уплаты административного штрафа за отдельные нарушения ПДД с 50%-й скидкой.</w:t>
      </w:r>
      <w:r w:rsidRPr="00DB7988">
        <w:rPr>
          <w:sz w:val="28"/>
          <w:szCs w:val="28"/>
        </w:rPr>
        <w:br/>
        <w:t xml:space="preserve">Речь идет о случаях, когда копия постановления о назначении штрафа, направленная заказным письмом, поступила адресату после истечения 20 </w:t>
      </w:r>
      <w:r w:rsidRPr="00DB7988">
        <w:rPr>
          <w:sz w:val="28"/>
          <w:szCs w:val="28"/>
        </w:rPr>
        <w:lastRenderedPageBreak/>
        <w:t>дней со дня вынесения. Закон дает возможность восстановить указанный срок по ходатайству лица, привлеченного к административной ответственности. Определение об отклонении указанного ходатайства можно обжаловать.</w:t>
      </w:r>
      <w:r w:rsidRPr="00DB7988">
        <w:rPr>
          <w:sz w:val="28"/>
          <w:szCs w:val="28"/>
        </w:rPr>
        <w:br/>
        <w:t xml:space="preserve">Тем самым реализована правовая позиция КС РФ (постановление от 4 декабря 2017 г. N 35-П), который признал положение, исключающее возможность восстановления срока, неконституционным. </w:t>
      </w:r>
    </w:p>
    <w:p w:rsidR="00E37B65" w:rsidRDefault="00DB7988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37B65" w:rsidRPr="00D93A97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25884" w:rsidRPr="00B25884">
        <w:rPr>
          <w:rStyle w:val="doccaption"/>
          <w:b/>
          <w:sz w:val="28"/>
          <w:szCs w:val="28"/>
        </w:rPr>
        <w:t>Федеральный закон от 27.12.2018 № 512-ФЗ "О внесении изменений в статьи 41 и 94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25884" w:rsidRPr="00B25884">
        <w:rPr>
          <w:sz w:val="28"/>
          <w:szCs w:val="28"/>
        </w:rPr>
        <w:t>06.01.2019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B25884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Pr="00DB7988" w:rsidRDefault="00E37B65" w:rsidP="00DB798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Закупки по 44-ФЗ: установлены единые требования к оформлению результатов экспертиз.</w:t>
      </w:r>
      <w:r w:rsidR="00DB7988" w:rsidRPr="00DB7988">
        <w:rPr>
          <w:sz w:val="28"/>
          <w:szCs w:val="28"/>
        </w:rPr>
        <w:br/>
        <w:t xml:space="preserve">Результаты экспертизы в сфере </w:t>
      </w:r>
      <w:proofErr w:type="spellStart"/>
      <w:r w:rsidR="00DB7988" w:rsidRPr="00DB7988">
        <w:rPr>
          <w:sz w:val="28"/>
          <w:szCs w:val="28"/>
        </w:rPr>
        <w:t>госзакупок</w:t>
      </w:r>
      <w:proofErr w:type="spellEnd"/>
      <w:r w:rsidR="00DB7988" w:rsidRPr="00DB7988">
        <w:rPr>
          <w:sz w:val="28"/>
          <w:szCs w:val="28"/>
        </w:rPr>
        <w:t xml:space="preserve"> должны оформляться в виде заключения, которое подписывается экспертом или уполномоченным представителем экспертной организации. Заключение должно быть объективным, обоснованным и соответствовать российскому законодательству.</w:t>
      </w:r>
      <w:r w:rsidR="00DB7988" w:rsidRPr="00DB7988">
        <w:rPr>
          <w:sz w:val="28"/>
          <w:szCs w:val="28"/>
        </w:rPr>
        <w:br/>
        <w:t xml:space="preserve">За недостоверное или заведомо ложное заключение ответственность несет не только экспертная организация, но и ее уполномоченный представитель. </w:t>
      </w:r>
    </w:p>
    <w:p w:rsidR="00E103A4" w:rsidRDefault="00DB7988" w:rsidP="00DB7988">
      <w:pPr>
        <w:shd w:val="clear" w:color="auto" w:fill="FFFFFF"/>
        <w:jc w:val="both"/>
        <w:rPr>
          <w:b/>
          <w:sz w:val="28"/>
          <w:szCs w:val="28"/>
        </w:rPr>
      </w:pPr>
      <w:r w:rsidRPr="00DB7988">
        <w:rPr>
          <w:color w:val="000000"/>
          <w:sz w:val="28"/>
          <w:szCs w:val="28"/>
        </w:rPr>
        <w:br/>
      </w:r>
    </w:p>
    <w:p w:rsidR="00B25884" w:rsidRPr="00B25884" w:rsidRDefault="00E103A4" w:rsidP="00B25884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25884" w:rsidRPr="00B25884">
        <w:rPr>
          <w:b/>
          <w:sz w:val="28"/>
          <w:szCs w:val="28"/>
        </w:rPr>
        <w:t xml:space="preserve">Федеральный закон от 27.12.2018 № 511-ФЗ "О внесении изменений в отдельные законодательные акты Российской Федерации" </w:t>
      </w:r>
    </w:p>
    <w:p w:rsidR="00E103A4" w:rsidRPr="00EB7B25" w:rsidRDefault="00E103A4" w:rsidP="00E103A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25884" w:rsidRPr="00B25884">
        <w:rPr>
          <w:sz w:val="28"/>
          <w:szCs w:val="28"/>
        </w:rPr>
        <w:t>06.01.2019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B25884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Default="00E103A4" w:rsidP="00DB798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Росздравнадзор получил право контрольной закупки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лекарств.</w:t>
      </w:r>
    </w:p>
    <w:p w:rsidR="00DB7988" w:rsidRDefault="00DB7988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t>Росздравнадзор теперь сможет проводить контрольные закупки лекарств.</w:t>
      </w:r>
      <w:r w:rsidRPr="00DB7988">
        <w:rPr>
          <w:sz w:val="28"/>
          <w:szCs w:val="28"/>
        </w:rPr>
        <w:br/>
        <w:t>Это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поможет</w:t>
      </w:r>
      <w:r>
        <w:rPr>
          <w:sz w:val="28"/>
          <w:szCs w:val="28"/>
        </w:rPr>
        <w:t xml:space="preserve"> </w:t>
      </w:r>
      <w:r w:rsidRPr="00DB7988">
        <w:rPr>
          <w:sz w:val="28"/>
          <w:szCs w:val="28"/>
        </w:rPr>
        <w:t>контролировать:</w:t>
      </w:r>
    </w:p>
    <w:p w:rsidR="00DB7988" w:rsidRDefault="00DB7988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t>- продажу фальсифицированных и контрафактных препаратов;</w:t>
      </w:r>
      <w:r w:rsidRPr="00DB7988">
        <w:rPr>
          <w:sz w:val="28"/>
          <w:szCs w:val="28"/>
        </w:rPr>
        <w:br/>
        <w:t xml:space="preserve">- соблюдение клиниками правил оказания помощи, требований по безопасному применению и эксплуатации </w:t>
      </w:r>
      <w:proofErr w:type="spellStart"/>
      <w:r w:rsidRPr="00DB7988">
        <w:rPr>
          <w:sz w:val="28"/>
          <w:szCs w:val="28"/>
        </w:rPr>
        <w:t>медизделий</w:t>
      </w:r>
      <w:proofErr w:type="spellEnd"/>
      <w:r w:rsidRPr="00DB7988">
        <w:rPr>
          <w:sz w:val="28"/>
          <w:szCs w:val="28"/>
        </w:rPr>
        <w:t xml:space="preserve"> и их утилизации;</w:t>
      </w:r>
      <w:r w:rsidRPr="00DB7988">
        <w:rPr>
          <w:sz w:val="28"/>
          <w:szCs w:val="28"/>
        </w:rPr>
        <w:br/>
        <w:t>- соблюдение правил отпуска лекарственных препаратов аптеками;</w:t>
      </w:r>
      <w:r w:rsidRPr="00DB798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 </w:t>
      </w:r>
      <w:proofErr w:type="spellStart"/>
      <w:r w:rsidRPr="00DB7988">
        <w:rPr>
          <w:sz w:val="28"/>
          <w:szCs w:val="28"/>
        </w:rPr>
        <w:t>интернет-торговлю</w:t>
      </w:r>
      <w:proofErr w:type="spellEnd"/>
      <w:r w:rsidRPr="00DB7988">
        <w:rPr>
          <w:sz w:val="28"/>
          <w:szCs w:val="28"/>
        </w:rPr>
        <w:t>.</w:t>
      </w:r>
    </w:p>
    <w:p w:rsidR="00DB7988" w:rsidRPr="00DB7988" w:rsidRDefault="00DB7988" w:rsidP="00DB7988">
      <w:pPr>
        <w:jc w:val="both"/>
        <w:rPr>
          <w:sz w:val="28"/>
          <w:szCs w:val="28"/>
        </w:rPr>
      </w:pPr>
      <w:r w:rsidRPr="00DB7988">
        <w:rPr>
          <w:sz w:val="28"/>
          <w:szCs w:val="28"/>
        </w:rPr>
        <w:t xml:space="preserve">Контрольная закупка может быть проведена незамедлительно с одновременным извещением органа прокуратуры. </w:t>
      </w:r>
    </w:p>
    <w:p w:rsidR="00E103A4" w:rsidRDefault="00DB7988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03A4" w:rsidRPr="00B25884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B25884" w:rsidRPr="00B25884">
        <w:rPr>
          <w:rStyle w:val="doccaption"/>
          <w:b/>
          <w:sz w:val="28"/>
          <w:szCs w:val="28"/>
        </w:rPr>
        <w:t>Федеральный закон от 27.12.2018 № 510-ФЗ "О внесении изменений в Кодекс Российской Федерации об административных правонарушениях"</w:t>
      </w:r>
    </w:p>
    <w:p w:rsidR="00E103A4" w:rsidRPr="00EB7B25" w:rsidRDefault="00E103A4" w:rsidP="00E103A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C3B4E" w:rsidRPr="009C3B4E">
        <w:rPr>
          <w:sz w:val="28"/>
          <w:szCs w:val="28"/>
        </w:rPr>
        <w:t>06.01.2019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B25884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Pr="00DB7988" w:rsidRDefault="00E103A4" w:rsidP="00DB798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 xml:space="preserve">За дачу заведомо ложного экспертного заключения в сфере </w:t>
      </w:r>
      <w:proofErr w:type="spellStart"/>
      <w:r w:rsidR="00DB7988" w:rsidRPr="00DB7988">
        <w:rPr>
          <w:b/>
          <w:bCs/>
          <w:sz w:val="28"/>
          <w:szCs w:val="28"/>
        </w:rPr>
        <w:t>госзакупок</w:t>
      </w:r>
      <w:proofErr w:type="spellEnd"/>
      <w:r w:rsidR="00DB7988" w:rsidRPr="00DB7988">
        <w:rPr>
          <w:b/>
          <w:bCs/>
          <w:sz w:val="28"/>
          <w:szCs w:val="28"/>
        </w:rPr>
        <w:t xml:space="preserve"> решено </w:t>
      </w:r>
      <w:proofErr w:type="gramStart"/>
      <w:r w:rsidR="00DB7988" w:rsidRPr="00DB7988">
        <w:rPr>
          <w:b/>
          <w:bCs/>
          <w:sz w:val="28"/>
          <w:szCs w:val="28"/>
        </w:rPr>
        <w:t>штрафовать и дисквалифицировать</w:t>
      </w:r>
      <w:proofErr w:type="gramEnd"/>
      <w:r w:rsidR="00DB7988" w:rsidRPr="00DB7988">
        <w:rPr>
          <w:b/>
          <w:bCs/>
          <w:sz w:val="28"/>
          <w:szCs w:val="28"/>
        </w:rPr>
        <w:t>.</w:t>
      </w:r>
      <w:r w:rsidR="00DB7988" w:rsidRPr="00DB7988">
        <w:rPr>
          <w:sz w:val="28"/>
          <w:szCs w:val="28"/>
        </w:rPr>
        <w:br/>
        <w:t xml:space="preserve">Введена административная ответственность за дачу заведомо ложного экспертного заключения в сфере закупок для </w:t>
      </w:r>
      <w:proofErr w:type="spellStart"/>
      <w:r w:rsidR="00DB7988" w:rsidRPr="00DB7988">
        <w:rPr>
          <w:sz w:val="28"/>
          <w:szCs w:val="28"/>
        </w:rPr>
        <w:t>госнужд</w:t>
      </w:r>
      <w:proofErr w:type="spellEnd"/>
      <w:r w:rsidR="00DB7988" w:rsidRPr="00DB7988">
        <w:rPr>
          <w:sz w:val="28"/>
          <w:szCs w:val="28"/>
        </w:rPr>
        <w:t>.</w:t>
      </w:r>
      <w:r w:rsidR="00DB7988" w:rsidRPr="00DB7988">
        <w:rPr>
          <w:sz w:val="28"/>
          <w:szCs w:val="28"/>
        </w:rPr>
        <w:br/>
        <w:t xml:space="preserve">За данное правонарушение, если оно не содержит уголовно наказуемого деяния, должностным лицам грозит штраф от 30 тыс. до 50 тыс. руб. или дисквалификация на срок от 6 месяцев до 1 года; </w:t>
      </w:r>
      <w:proofErr w:type="spellStart"/>
      <w:r w:rsidR="00DB7988" w:rsidRPr="00DB7988">
        <w:rPr>
          <w:sz w:val="28"/>
          <w:szCs w:val="28"/>
        </w:rPr>
        <w:t>юрлицам</w:t>
      </w:r>
      <w:proofErr w:type="spellEnd"/>
      <w:r w:rsidR="00DB7988" w:rsidRPr="00DB7988">
        <w:rPr>
          <w:sz w:val="28"/>
          <w:szCs w:val="28"/>
        </w:rPr>
        <w:t xml:space="preserve"> - штраф от 100 тыс. до 150 тыс. руб. </w:t>
      </w:r>
    </w:p>
    <w:p w:rsidR="00E103A4" w:rsidRDefault="00DB7988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03A4" w:rsidRPr="009C3B4E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C3B4E" w:rsidRPr="009C3B4E">
        <w:rPr>
          <w:rStyle w:val="doccaption"/>
          <w:b/>
          <w:sz w:val="28"/>
          <w:szCs w:val="28"/>
        </w:rPr>
        <w:t>Федеральный закон от 27.12.2018 № 509-ФЗ "О внесении изменений в статьи 31 и 35 Уголовно-процессуального кодекса Российской Федерации"</w:t>
      </w:r>
    </w:p>
    <w:p w:rsidR="00E103A4" w:rsidRPr="009C3B4E" w:rsidRDefault="00E103A4" w:rsidP="00E103A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C3B4E" w:rsidRPr="009C3B4E">
        <w:rPr>
          <w:sz w:val="28"/>
          <w:szCs w:val="28"/>
        </w:rPr>
        <w:t>06.01.2019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C3B4E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Default="00E103A4" w:rsidP="00DB798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Изменился порядок определения подсудности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уголовных</w:t>
      </w:r>
      <w:r w:rsidR="00DB7988">
        <w:rPr>
          <w:b/>
          <w:bCs/>
          <w:sz w:val="28"/>
          <w:szCs w:val="28"/>
        </w:rPr>
        <w:t xml:space="preserve"> </w:t>
      </w:r>
      <w:r w:rsidR="00DB7988" w:rsidRPr="00DB7988">
        <w:rPr>
          <w:b/>
          <w:bCs/>
          <w:sz w:val="28"/>
          <w:szCs w:val="28"/>
        </w:rPr>
        <w:t>дел.</w:t>
      </w:r>
    </w:p>
    <w:p w:rsidR="00DB7988" w:rsidRPr="00DB7988" w:rsidRDefault="00DB7988" w:rsidP="00DB7988">
      <w:pPr>
        <w:jc w:val="both"/>
        <w:rPr>
          <w:sz w:val="28"/>
          <w:szCs w:val="28"/>
        </w:rPr>
      </w:pPr>
      <w:proofErr w:type="gramStart"/>
      <w:r w:rsidRPr="00DB7988">
        <w:rPr>
          <w:sz w:val="28"/>
          <w:szCs w:val="28"/>
        </w:rPr>
        <w:t xml:space="preserve">Уголовные дела о преступлениях с административной </w:t>
      </w:r>
      <w:proofErr w:type="spellStart"/>
      <w:r w:rsidRPr="00DB7988">
        <w:rPr>
          <w:sz w:val="28"/>
          <w:szCs w:val="28"/>
        </w:rPr>
        <w:t>преюдицией</w:t>
      </w:r>
      <w:proofErr w:type="spellEnd"/>
      <w:r w:rsidRPr="00DB7988">
        <w:rPr>
          <w:sz w:val="28"/>
          <w:szCs w:val="28"/>
        </w:rPr>
        <w:t>, подсудные мировому судье, отнесены к подсудности районного суда.</w:t>
      </w:r>
      <w:proofErr w:type="gramEnd"/>
      <w:r w:rsidRPr="00DB7988">
        <w:rPr>
          <w:sz w:val="28"/>
          <w:szCs w:val="28"/>
        </w:rPr>
        <w:t xml:space="preserve"> Закреплено, в каких еще </w:t>
      </w:r>
      <w:proofErr w:type="gramStart"/>
      <w:r w:rsidRPr="00DB7988">
        <w:rPr>
          <w:sz w:val="28"/>
          <w:szCs w:val="28"/>
        </w:rPr>
        <w:t>случаях</w:t>
      </w:r>
      <w:proofErr w:type="gramEnd"/>
      <w:r w:rsidRPr="00DB7988">
        <w:rPr>
          <w:sz w:val="28"/>
          <w:szCs w:val="28"/>
        </w:rPr>
        <w:t xml:space="preserve"> можно изменить территориальную подсудность уголовного дела. Ходатайство об изменении территориальной подсудности стороны будут подавать в </w:t>
      </w:r>
      <w:proofErr w:type="gramStart"/>
      <w:r w:rsidRPr="00DB7988">
        <w:rPr>
          <w:sz w:val="28"/>
          <w:szCs w:val="28"/>
        </w:rPr>
        <w:t>вышестоящий</w:t>
      </w:r>
      <w:proofErr w:type="gramEnd"/>
      <w:r w:rsidRPr="00DB7988">
        <w:rPr>
          <w:sz w:val="28"/>
          <w:szCs w:val="28"/>
        </w:rPr>
        <w:t xml:space="preserve"> суд через суд, в который поступило дело. Судья вернет ходатайство, если оно не отвечает заданным требованиям. Вопрос об изменении территориальной подсудности должен быть решен в срок до 10 суток. </w:t>
      </w:r>
    </w:p>
    <w:p w:rsidR="00E103A4" w:rsidRDefault="00DB7988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03A4" w:rsidRPr="00D93A97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C3B4E" w:rsidRPr="009C3B4E">
        <w:rPr>
          <w:rStyle w:val="doccaption"/>
          <w:b/>
          <w:sz w:val="28"/>
          <w:szCs w:val="28"/>
        </w:rPr>
        <w:t xml:space="preserve">Федеральный закон от 27.12.2018 № 508-ФЗ "О внесении изменений в статью 20 Федерального закона "О безопасности дорожного движения" и Федеральный закон "Об автомобильных дорогах </w:t>
      </w:r>
      <w:proofErr w:type="gramStart"/>
      <w:r w:rsidR="009C3B4E" w:rsidRPr="009C3B4E">
        <w:rPr>
          <w:rStyle w:val="doccaption"/>
          <w:b/>
          <w:sz w:val="28"/>
          <w:szCs w:val="28"/>
        </w:rPr>
        <w:t>и</w:t>
      </w:r>
      <w:proofErr w:type="gramEnd"/>
      <w:r w:rsidR="009C3B4E" w:rsidRPr="009C3B4E">
        <w:rPr>
          <w:rStyle w:val="doccaption"/>
          <w:b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E103A4" w:rsidRPr="00EB7B25" w:rsidRDefault="00E103A4" w:rsidP="00E103A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DB7988" w:rsidRPr="00DB7988">
        <w:rPr>
          <w:sz w:val="28"/>
          <w:szCs w:val="28"/>
        </w:rPr>
        <w:t>изменения вступают в силу через 90 дней после даты опубликования</w:t>
      </w:r>
      <w:r w:rsidR="00DB7988" w:rsidRPr="009C3B4E">
        <w:rPr>
          <w:sz w:val="28"/>
          <w:szCs w:val="28"/>
        </w:rPr>
        <w:t xml:space="preserve"> 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C3B4E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103A4" w:rsidRDefault="00E103A4" w:rsidP="00DB7988">
      <w:pPr>
        <w:jc w:val="both"/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3198E" w:rsidRPr="00DB7988">
        <w:rPr>
          <w:b/>
          <w:bCs/>
          <w:sz w:val="28"/>
          <w:szCs w:val="28"/>
        </w:rPr>
        <w:t xml:space="preserve">Оборудование транспорта </w:t>
      </w:r>
      <w:proofErr w:type="spellStart"/>
      <w:r w:rsidR="0083198E" w:rsidRPr="00DB7988">
        <w:rPr>
          <w:b/>
          <w:bCs/>
          <w:sz w:val="28"/>
          <w:szCs w:val="28"/>
        </w:rPr>
        <w:t>тахографами</w:t>
      </w:r>
      <w:proofErr w:type="spellEnd"/>
      <w:r w:rsidR="0083198E" w:rsidRPr="00DB7988">
        <w:rPr>
          <w:b/>
          <w:bCs/>
          <w:sz w:val="28"/>
          <w:szCs w:val="28"/>
        </w:rPr>
        <w:t xml:space="preserve"> и содержание ж/д переездов: поправки к законодательству.</w:t>
      </w:r>
      <w:r w:rsidR="0083198E" w:rsidRPr="00DB7988">
        <w:rPr>
          <w:sz w:val="28"/>
          <w:szCs w:val="28"/>
        </w:rPr>
        <w:br/>
        <w:t>Скорректированы Законы о безопасности дорожного движения и о дорожной деятельности.</w:t>
      </w:r>
      <w:r w:rsidR="0083198E" w:rsidRPr="00DB7988">
        <w:rPr>
          <w:sz w:val="28"/>
          <w:szCs w:val="28"/>
        </w:rPr>
        <w:br/>
      </w:r>
      <w:r w:rsidR="0083198E" w:rsidRPr="00DB7988">
        <w:rPr>
          <w:sz w:val="28"/>
          <w:szCs w:val="28"/>
        </w:rPr>
        <w:lastRenderedPageBreak/>
        <w:t xml:space="preserve">С 1 ноября 2019 г. граждане, эксплуатирующие транспортные средства, разрешенная максимальная масса которых превышает 3,5 т и число сидячих мест в которых, помимо сиденья водителя, превышает 8, должны установить </w:t>
      </w:r>
      <w:proofErr w:type="spellStart"/>
      <w:r w:rsidR="0083198E" w:rsidRPr="00DB7988">
        <w:rPr>
          <w:sz w:val="28"/>
          <w:szCs w:val="28"/>
        </w:rPr>
        <w:t>тахографы</w:t>
      </w:r>
      <w:proofErr w:type="spellEnd"/>
      <w:r w:rsidR="0083198E" w:rsidRPr="00DB7988">
        <w:rPr>
          <w:sz w:val="28"/>
          <w:szCs w:val="28"/>
        </w:rPr>
        <w:t>. Взамен указано, что это грузовые автомобили, разрешенная максимальная масса которых превышает 3,5 т, и автобусы.</w:t>
      </w:r>
      <w:r w:rsidR="0083198E" w:rsidRPr="00DB7988">
        <w:rPr>
          <w:sz w:val="28"/>
          <w:szCs w:val="28"/>
        </w:rPr>
        <w:br/>
        <w:t>Предусмотрено, что полномочия органов местного самоуправления и органов власти региона в сфере дорожной деятельности могут быть перераспределены между ними законом региона.</w:t>
      </w:r>
      <w:r w:rsidR="0083198E" w:rsidRPr="00DB7988">
        <w:rPr>
          <w:sz w:val="28"/>
          <w:szCs w:val="28"/>
        </w:rPr>
        <w:br/>
        <w:t>Перечисленные поправки вступают в силу со дня опубликования.</w:t>
      </w:r>
      <w:r w:rsidR="0083198E" w:rsidRPr="00DB7988">
        <w:rPr>
          <w:sz w:val="28"/>
          <w:szCs w:val="28"/>
        </w:rPr>
        <w:br/>
        <w:t xml:space="preserve">Владельцы ж/д путей обязаны оборудовать переезды шлагбаумами и содержать участки автодорог, расположенные в </w:t>
      </w:r>
      <w:proofErr w:type="gramStart"/>
      <w:r w:rsidR="0083198E" w:rsidRPr="00DB7988">
        <w:rPr>
          <w:sz w:val="28"/>
          <w:szCs w:val="28"/>
        </w:rPr>
        <w:t>границах</w:t>
      </w:r>
      <w:proofErr w:type="gramEnd"/>
      <w:r w:rsidR="0083198E" w:rsidRPr="00DB7988">
        <w:rPr>
          <w:sz w:val="28"/>
          <w:szCs w:val="28"/>
        </w:rPr>
        <w:t xml:space="preserve"> переездов. Уточнено, что это владельцы инфраструктуры ж/д транспорта общего пользования и владельцы ж/д путей необщего пользования. Обязанность оборудовать переезды камерами перенесена с </w:t>
      </w:r>
      <w:proofErr w:type="gramStart"/>
      <w:r w:rsidR="0083198E" w:rsidRPr="00DB7988">
        <w:rPr>
          <w:sz w:val="28"/>
          <w:szCs w:val="28"/>
        </w:rPr>
        <w:t>владельцев ж</w:t>
      </w:r>
      <w:proofErr w:type="gramEnd"/>
      <w:r w:rsidR="0083198E" w:rsidRPr="00DB7988">
        <w:rPr>
          <w:sz w:val="28"/>
          <w:szCs w:val="28"/>
        </w:rPr>
        <w:t>/д путей на владельцев инфраструктуры ж/д транспорта общего пользования.</w:t>
      </w:r>
      <w:r w:rsidR="0083198E" w:rsidRPr="00DB7988">
        <w:rPr>
          <w:sz w:val="28"/>
          <w:szCs w:val="28"/>
        </w:rPr>
        <w:br/>
      </w:r>
    </w:p>
    <w:p w:rsidR="00E103A4" w:rsidRDefault="00E103A4" w:rsidP="00E103A4">
      <w:pPr>
        <w:ind w:firstLine="709"/>
        <w:jc w:val="both"/>
        <w:rPr>
          <w:b/>
          <w:sz w:val="28"/>
          <w:szCs w:val="28"/>
        </w:rPr>
      </w:pPr>
    </w:p>
    <w:p w:rsidR="009C3B4E" w:rsidRPr="009C3B4E" w:rsidRDefault="00E103A4" w:rsidP="009C3B4E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C3B4E" w:rsidRPr="009C3B4E">
        <w:rPr>
          <w:b/>
          <w:sz w:val="28"/>
          <w:szCs w:val="28"/>
        </w:rPr>
        <w:t xml:space="preserve">Федеральный закон от 27.12.2018 № 507-ФЗ "О внесении изменений в статьи 6 и 11 Федерального закона "О правовом положении иностранных граждан в Российской Федерации" </w:t>
      </w:r>
    </w:p>
    <w:p w:rsidR="00E103A4" w:rsidRPr="009C3B4E" w:rsidRDefault="00E103A4" w:rsidP="00E103A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C3B4E" w:rsidRPr="009C3B4E">
        <w:rPr>
          <w:sz w:val="28"/>
          <w:szCs w:val="28"/>
        </w:rPr>
        <w:t>06.01.2019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C3B4E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B7988" w:rsidRPr="00DB7988" w:rsidRDefault="00E103A4" w:rsidP="00DB798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B7988" w:rsidRPr="00DB7988">
        <w:rPr>
          <w:b/>
          <w:bCs/>
          <w:sz w:val="28"/>
          <w:szCs w:val="28"/>
        </w:rPr>
        <w:t>Изменились условия выдачи иностранцам разрешений на временное проживание в России без учета квоты.</w:t>
      </w:r>
      <w:r w:rsidR="00DB7988" w:rsidRPr="00DB7988">
        <w:rPr>
          <w:sz w:val="28"/>
          <w:szCs w:val="28"/>
        </w:rPr>
        <w:br/>
        <w:t xml:space="preserve">Иностранцам, состоящим в </w:t>
      </w:r>
      <w:proofErr w:type="gramStart"/>
      <w:r w:rsidR="00DB7988" w:rsidRPr="00DB7988">
        <w:rPr>
          <w:sz w:val="28"/>
          <w:szCs w:val="28"/>
        </w:rPr>
        <w:t>браке</w:t>
      </w:r>
      <w:proofErr w:type="gramEnd"/>
      <w:r w:rsidR="00DB7988" w:rsidRPr="00DB7988">
        <w:rPr>
          <w:sz w:val="28"/>
          <w:szCs w:val="28"/>
        </w:rPr>
        <w:t xml:space="preserve"> с гражданами России, будут выдавать разрешения на временное проживание в том субъекте Федерации, где находится место жительства их супругов.</w:t>
      </w:r>
      <w:r w:rsidR="00DB7988" w:rsidRPr="00DB7988">
        <w:rPr>
          <w:sz w:val="28"/>
          <w:szCs w:val="28"/>
        </w:rPr>
        <w:br/>
        <w:t xml:space="preserve">Также временно проживающим в России иностранцам разрешено менять место жительства в следующих </w:t>
      </w:r>
      <w:proofErr w:type="gramStart"/>
      <w:r w:rsidR="00DB7988" w:rsidRPr="00DB7988">
        <w:rPr>
          <w:sz w:val="28"/>
          <w:szCs w:val="28"/>
        </w:rPr>
        <w:t>случаях</w:t>
      </w:r>
      <w:proofErr w:type="gramEnd"/>
      <w:r w:rsidR="00DB7988" w:rsidRPr="00DB7988">
        <w:rPr>
          <w:sz w:val="28"/>
          <w:szCs w:val="28"/>
        </w:rPr>
        <w:t>:</w:t>
      </w:r>
      <w:r w:rsidR="00DB7988" w:rsidRPr="00DB7988">
        <w:rPr>
          <w:sz w:val="28"/>
          <w:szCs w:val="28"/>
        </w:rPr>
        <w:br/>
        <w:t>- при их переезде к новому месту жительства супруга (супруги) - граждан России;</w:t>
      </w:r>
      <w:r w:rsidR="00DB7988" w:rsidRPr="00DB7988">
        <w:rPr>
          <w:sz w:val="28"/>
          <w:szCs w:val="28"/>
        </w:rPr>
        <w:br/>
        <w:t xml:space="preserve">- при получении статуса участника Госпрограммы по переселению соотечественников из-за рубежа. </w:t>
      </w:r>
    </w:p>
    <w:p w:rsidR="00E103A4" w:rsidRDefault="00DB7988" w:rsidP="00DB798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03A4" w:rsidRPr="009C3B4E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C3B4E" w:rsidRPr="009C3B4E">
        <w:rPr>
          <w:rStyle w:val="doccaption"/>
          <w:b/>
          <w:sz w:val="28"/>
          <w:szCs w:val="28"/>
        </w:rPr>
        <w:t>Федеральный закон от 27.12.2018 № 506-ФЗ "О внесении изменений в статью 15-1 Федерального закона "О прокуратуре Российской Федерации" и статьи 1 и 15 Федерального закона "О Следственном комитете Российской Федерации"</w:t>
      </w:r>
    </w:p>
    <w:p w:rsidR="00E103A4" w:rsidRPr="00D54C64" w:rsidRDefault="00E103A4" w:rsidP="00E103A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4C64" w:rsidRPr="00D54C64">
        <w:rPr>
          <w:sz w:val="28"/>
          <w:szCs w:val="28"/>
        </w:rPr>
        <w:t>со дня официального опубликования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C3B4E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103A4" w:rsidRDefault="00E103A4" w:rsidP="0083198E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3198E" w:rsidRPr="0083198E">
        <w:rPr>
          <w:b/>
          <w:bCs/>
          <w:sz w:val="28"/>
          <w:szCs w:val="28"/>
        </w:rPr>
        <w:t>Уточнен порядок назначения прокуроров и следователей.</w:t>
      </w:r>
      <w:r w:rsidR="0083198E" w:rsidRPr="0083198E">
        <w:rPr>
          <w:sz w:val="28"/>
          <w:szCs w:val="28"/>
        </w:rPr>
        <w:br/>
        <w:t xml:space="preserve">Скорректированы Законы о прокуратуре </w:t>
      </w:r>
      <w:proofErr w:type="gramStart"/>
      <w:r w:rsidR="0083198E" w:rsidRPr="0083198E">
        <w:rPr>
          <w:sz w:val="28"/>
          <w:szCs w:val="28"/>
        </w:rPr>
        <w:t>и</w:t>
      </w:r>
      <w:proofErr w:type="gramEnd"/>
      <w:r w:rsidR="0083198E" w:rsidRPr="0083198E">
        <w:rPr>
          <w:sz w:val="28"/>
          <w:szCs w:val="28"/>
        </w:rPr>
        <w:t xml:space="preserve"> об СК РФ.</w:t>
      </w:r>
      <w:r w:rsidR="0083198E" w:rsidRPr="0083198E">
        <w:rPr>
          <w:sz w:val="28"/>
          <w:szCs w:val="28"/>
        </w:rPr>
        <w:br/>
      </w:r>
      <w:proofErr w:type="gramStart"/>
      <w:r w:rsidR="0083198E" w:rsidRPr="0083198E">
        <w:rPr>
          <w:sz w:val="28"/>
          <w:szCs w:val="28"/>
        </w:rPr>
        <w:t>Назначать и снимать</w:t>
      </w:r>
      <w:proofErr w:type="gramEnd"/>
      <w:r w:rsidR="0083198E" w:rsidRPr="0083198E">
        <w:rPr>
          <w:sz w:val="28"/>
          <w:szCs w:val="28"/>
        </w:rPr>
        <w:t xml:space="preserve"> исполняющих обязанности прокуроров регионов может </w:t>
      </w:r>
      <w:r w:rsidR="0083198E" w:rsidRPr="0083198E">
        <w:rPr>
          <w:sz w:val="28"/>
          <w:szCs w:val="28"/>
        </w:rPr>
        <w:lastRenderedPageBreak/>
        <w:t>Генеральный прокурор РФ, а исполняющих обязанности по должностям в СК РФ, по которым предусмотрено присвоение высших специальных званий, по общему правилу - Председатель СК РФ. Уточнено, что это делается не с согласия Президента РФ, а с последующим его уведомлением.</w:t>
      </w:r>
      <w:r w:rsidR="0083198E" w:rsidRPr="0083198E">
        <w:rPr>
          <w:sz w:val="28"/>
          <w:szCs w:val="28"/>
        </w:rPr>
        <w:br/>
      </w:r>
    </w:p>
    <w:p w:rsidR="00E103A4" w:rsidRDefault="00E103A4" w:rsidP="00E103A4">
      <w:pPr>
        <w:ind w:firstLine="709"/>
        <w:jc w:val="both"/>
        <w:rPr>
          <w:b/>
          <w:sz w:val="28"/>
          <w:szCs w:val="28"/>
        </w:rPr>
      </w:pPr>
    </w:p>
    <w:p w:rsidR="00E103A4" w:rsidRPr="00FA08EE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A08EE" w:rsidRPr="00FA08EE">
        <w:rPr>
          <w:rStyle w:val="doccaption"/>
          <w:b/>
          <w:sz w:val="28"/>
          <w:szCs w:val="28"/>
        </w:rPr>
        <w:t>Федеральный закон от 27.12.2018 № 501-ФЗ "Об уполномоченных по правам ребенка в Российской Федерации"</w:t>
      </w:r>
    </w:p>
    <w:p w:rsidR="00E103A4" w:rsidRPr="00EB7B25" w:rsidRDefault="00E103A4" w:rsidP="00E103A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A08EE" w:rsidRPr="00D54C64">
        <w:rPr>
          <w:sz w:val="28"/>
          <w:szCs w:val="28"/>
        </w:rPr>
        <w:t>со дня официального опубликования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A08EE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103A4" w:rsidRDefault="00E103A4" w:rsidP="00FA08EE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A08EE" w:rsidRPr="00FA08EE">
        <w:rPr>
          <w:b/>
          <w:bCs/>
          <w:sz w:val="28"/>
          <w:szCs w:val="28"/>
        </w:rPr>
        <w:t>Принят Закон о детских омбудсменах.</w:t>
      </w:r>
      <w:r w:rsidR="00FA08EE" w:rsidRPr="00FA08EE">
        <w:rPr>
          <w:sz w:val="28"/>
          <w:szCs w:val="28"/>
        </w:rPr>
        <w:br/>
        <w:t>Определены особенности правового положения, основные задачи, полномочия федерального уполномоченного по правам ребенка, а также основы правового статуса региональных уполномоченных.</w:t>
      </w:r>
      <w:r w:rsidR="00FA08EE" w:rsidRPr="00FA08EE">
        <w:rPr>
          <w:sz w:val="28"/>
          <w:szCs w:val="28"/>
        </w:rPr>
        <w:br/>
        <w:t>Федеральный уполномоченный назначается на должность Президентом РФ сроком на 5 лет. Он вправе беспрепятственно посещать:</w:t>
      </w:r>
      <w:r w:rsidR="00FA08EE" w:rsidRPr="00FA08EE">
        <w:rPr>
          <w:sz w:val="28"/>
          <w:szCs w:val="28"/>
        </w:rPr>
        <w:br/>
        <w:t>- органы власти, образовательные и медицинские организации, организации, оказывающие социальные и иные услуги детям и семьям, имеющим детей;</w:t>
      </w:r>
      <w:r w:rsidR="00FA08EE" w:rsidRPr="00FA08EE">
        <w:rPr>
          <w:sz w:val="28"/>
          <w:szCs w:val="28"/>
        </w:rPr>
        <w:br/>
        <w:t>- учреждения, исполняющие наказания, и СИЗО, в которых содержатся несовершеннолетние, беременные женщины и женщины, дети которых находятся в домах ребенка исправительных учреждений.</w:t>
      </w:r>
      <w:r w:rsidR="00FA08EE" w:rsidRPr="00FA08EE">
        <w:rPr>
          <w:sz w:val="28"/>
          <w:szCs w:val="28"/>
        </w:rPr>
        <w:br/>
        <w:t xml:space="preserve">Обращения из мест принудительного содержания не </w:t>
      </w:r>
      <w:proofErr w:type="gramStart"/>
      <w:r w:rsidR="00FA08EE" w:rsidRPr="00FA08EE">
        <w:rPr>
          <w:sz w:val="28"/>
          <w:szCs w:val="28"/>
        </w:rPr>
        <w:t>подлежат просмотру администрациями таких мест и в течение суток направляются</w:t>
      </w:r>
      <w:proofErr w:type="gramEnd"/>
      <w:r w:rsidR="00FA08EE" w:rsidRPr="00FA08EE">
        <w:rPr>
          <w:sz w:val="28"/>
          <w:szCs w:val="28"/>
        </w:rPr>
        <w:t xml:space="preserve"> уполномоченному.</w:t>
      </w:r>
      <w:r w:rsidR="00FA08EE" w:rsidRPr="00FA08EE">
        <w:rPr>
          <w:sz w:val="28"/>
          <w:szCs w:val="28"/>
        </w:rPr>
        <w:br/>
        <w:t>Уполномоченный вправе создать координационный совет уполномоченных по правам ребенка, назначать общественных представителей.</w:t>
      </w:r>
      <w:r w:rsidR="00FA08EE" w:rsidRPr="00FA08EE">
        <w:rPr>
          <w:sz w:val="28"/>
          <w:szCs w:val="28"/>
        </w:rPr>
        <w:br/>
        <w:t>Регионы вводят должности региональных уполномоченных по своему усмотрению. Конкретные кандидатуры согласовываются с федеральным уполномоченным.</w:t>
      </w:r>
      <w:r w:rsidR="00FA08EE" w:rsidRPr="00FA08EE">
        <w:rPr>
          <w:sz w:val="28"/>
          <w:szCs w:val="28"/>
        </w:rPr>
        <w:br/>
      </w:r>
    </w:p>
    <w:p w:rsidR="00E103A4" w:rsidRDefault="00E103A4" w:rsidP="00E103A4">
      <w:pPr>
        <w:ind w:firstLine="709"/>
        <w:jc w:val="both"/>
        <w:rPr>
          <w:b/>
          <w:sz w:val="28"/>
          <w:szCs w:val="28"/>
        </w:rPr>
      </w:pPr>
    </w:p>
    <w:p w:rsidR="00E103A4" w:rsidRPr="00FA08EE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A08EE" w:rsidRPr="00FA08EE">
        <w:rPr>
          <w:rStyle w:val="doccaption"/>
          <w:b/>
          <w:sz w:val="28"/>
          <w:szCs w:val="28"/>
        </w:rPr>
        <w:t>Федеральный закон от 27.12.2018 № 542-ФЗ "О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организации"</w:t>
      </w:r>
    </w:p>
    <w:p w:rsidR="00E103A4" w:rsidRPr="00EB7B25" w:rsidRDefault="00E103A4" w:rsidP="00E103A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A08EE" w:rsidRPr="00FA08EE">
        <w:rPr>
          <w:sz w:val="28"/>
          <w:szCs w:val="28"/>
        </w:rPr>
        <w:t>07.01.2019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A08EE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447DB" w:rsidRDefault="00E103A4" w:rsidP="008447DB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447DB" w:rsidRPr="008447DB">
        <w:rPr>
          <w:b/>
          <w:bCs/>
          <w:sz w:val="28"/>
          <w:szCs w:val="28"/>
        </w:rPr>
        <w:t>Религиозным организациям упростили процедуру отказа от соглашений о минимальной зарплате.</w:t>
      </w:r>
      <w:r w:rsidR="008447DB" w:rsidRPr="008447DB">
        <w:rPr>
          <w:sz w:val="28"/>
          <w:szCs w:val="28"/>
        </w:rPr>
        <w:br/>
        <w:t>Установлены особенности отказа религиозной организации от присоединения к региональному соглашению о минимальной зарплате.</w:t>
      </w:r>
      <w:r w:rsidR="008447DB" w:rsidRPr="008447DB">
        <w:rPr>
          <w:sz w:val="28"/>
          <w:szCs w:val="28"/>
        </w:rPr>
        <w:br/>
        <w:t>К отказу не нужно прилагать протокол консультаций с выборным органом первичной профсоюзной организации и предложения по срокам повышения оплаты</w:t>
      </w:r>
      <w:r w:rsidR="008447DB">
        <w:rPr>
          <w:sz w:val="28"/>
          <w:szCs w:val="28"/>
        </w:rPr>
        <w:t xml:space="preserve"> </w:t>
      </w:r>
      <w:r w:rsidR="008447DB" w:rsidRPr="008447DB">
        <w:rPr>
          <w:sz w:val="28"/>
          <w:szCs w:val="28"/>
        </w:rPr>
        <w:t>труда.</w:t>
      </w:r>
    </w:p>
    <w:p w:rsidR="008447DB" w:rsidRPr="008447DB" w:rsidRDefault="008447DB" w:rsidP="008447DB">
      <w:pPr>
        <w:jc w:val="both"/>
        <w:rPr>
          <w:sz w:val="28"/>
          <w:szCs w:val="28"/>
        </w:rPr>
      </w:pPr>
      <w:r w:rsidRPr="008447DB">
        <w:rPr>
          <w:sz w:val="28"/>
          <w:szCs w:val="28"/>
        </w:rPr>
        <w:lastRenderedPageBreak/>
        <w:t xml:space="preserve">Централизованные религиозные организации могут направлять отказ от имени религиозных организаций, которые входят в их структуру. Представителей этих организаций уполномоченный орган вправе пригласить для проведения консультаций. </w:t>
      </w:r>
    </w:p>
    <w:p w:rsidR="00E103A4" w:rsidRDefault="008447DB" w:rsidP="008447DB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A08EE" w:rsidRPr="00FA08EE" w:rsidRDefault="00E103A4" w:rsidP="0057243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</w:t>
      </w:r>
      <w:r w:rsidRPr="00FA08EE">
        <w:rPr>
          <w:b/>
          <w:sz w:val="28"/>
          <w:szCs w:val="28"/>
        </w:rPr>
        <w:t xml:space="preserve">: </w:t>
      </w:r>
      <w:r w:rsidR="00FA08EE" w:rsidRPr="00FA08EE">
        <w:rPr>
          <w:b/>
          <w:sz w:val="28"/>
          <w:szCs w:val="28"/>
        </w:rPr>
        <w:t xml:space="preserve">Федеральный закон от 27.12.2018 № 540-ФЗ "О внесении изменений в статьи 53-1 и 80 Уголовного кодекса Российской Федерации" </w:t>
      </w:r>
    </w:p>
    <w:p w:rsidR="00E103A4" w:rsidRPr="00EB7B25" w:rsidRDefault="00E103A4" w:rsidP="0057243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572439" w:rsidRPr="00FA08EE">
        <w:rPr>
          <w:sz w:val="28"/>
          <w:szCs w:val="28"/>
        </w:rPr>
        <w:t>07.01.2019</w:t>
      </w:r>
      <w:r>
        <w:rPr>
          <w:b/>
          <w:sz w:val="28"/>
          <w:szCs w:val="28"/>
        </w:rPr>
        <w:t xml:space="preserve"> </w:t>
      </w:r>
    </w:p>
    <w:p w:rsidR="00E103A4" w:rsidRPr="00EB7B25" w:rsidRDefault="00E103A4" w:rsidP="0057243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447DB" w:rsidRDefault="00E103A4" w:rsidP="008447DB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447DB" w:rsidRPr="008447DB">
        <w:rPr>
          <w:b/>
          <w:bCs/>
          <w:sz w:val="28"/>
          <w:szCs w:val="28"/>
        </w:rPr>
        <w:t xml:space="preserve">Установлены правила замены наказания в </w:t>
      </w:r>
      <w:proofErr w:type="gramStart"/>
      <w:r w:rsidR="008447DB" w:rsidRPr="008447DB">
        <w:rPr>
          <w:b/>
          <w:bCs/>
          <w:sz w:val="28"/>
          <w:szCs w:val="28"/>
        </w:rPr>
        <w:t>виде</w:t>
      </w:r>
      <w:proofErr w:type="gramEnd"/>
      <w:r w:rsidR="008447DB" w:rsidRPr="008447DB">
        <w:rPr>
          <w:b/>
          <w:bCs/>
          <w:sz w:val="28"/>
          <w:szCs w:val="28"/>
        </w:rPr>
        <w:t xml:space="preserve"> лишения свободы принудительными работами.</w:t>
      </w:r>
      <w:r w:rsidR="008447DB" w:rsidRPr="008447DB">
        <w:rPr>
          <w:sz w:val="28"/>
          <w:szCs w:val="28"/>
        </w:rPr>
        <w:br/>
        <w:t>Скорректирован</w:t>
      </w:r>
      <w:r w:rsidR="008447DB">
        <w:rPr>
          <w:sz w:val="28"/>
          <w:szCs w:val="28"/>
        </w:rPr>
        <w:t xml:space="preserve"> </w:t>
      </w:r>
      <w:r w:rsidR="008447DB" w:rsidRPr="008447DB">
        <w:rPr>
          <w:sz w:val="28"/>
          <w:szCs w:val="28"/>
        </w:rPr>
        <w:t>УК</w:t>
      </w:r>
      <w:r w:rsidR="008447DB">
        <w:rPr>
          <w:sz w:val="28"/>
          <w:szCs w:val="28"/>
        </w:rPr>
        <w:t xml:space="preserve"> </w:t>
      </w:r>
      <w:r w:rsidR="008447DB" w:rsidRPr="008447DB">
        <w:rPr>
          <w:sz w:val="28"/>
          <w:szCs w:val="28"/>
        </w:rPr>
        <w:t>РФ.</w:t>
      </w:r>
    </w:p>
    <w:p w:rsidR="008447DB" w:rsidRPr="008447DB" w:rsidRDefault="008447DB" w:rsidP="008447DB">
      <w:pPr>
        <w:jc w:val="both"/>
        <w:rPr>
          <w:sz w:val="28"/>
          <w:szCs w:val="28"/>
        </w:rPr>
      </w:pPr>
      <w:r w:rsidRPr="008447DB">
        <w:rPr>
          <w:sz w:val="28"/>
          <w:szCs w:val="28"/>
        </w:rPr>
        <w:t xml:space="preserve">После отбытия осужденным определенной части срока наказания в виде лишения свободы </w:t>
      </w:r>
      <w:proofErr w:type="spellStart"/>
      <w:r w:rsidRPr="008447DB">
        <w:rPr>
          <w:sz w:val="28"/>
          <w:szCs w:val="28"/>
        </w:rPr>
        <w:t>неотбытая</w:t>
      </w:r>
      <w:proofErr w:type="spellEnd"/>
      <w:r w:rsidRPr="008447DB">
        <w:rPr>
          <w:sz w:val="28"/>
          <w:szCs w:val="28"/>
        </w:rPr>
        <w:t xml:space="preserve"> часть может быть заменена более мягким видом наказания. Для преступлений небольшой или средней тяжести это не менее 1/3 срока наказания, тяжких преступлений - не менее 1/2 срока наказания, особо тяжких преступлений - не менее 2/3 срока наказания.</w:t>
      </w:r>
      <w:r w:rsidRPr="008447DB">
        <w:rPr>
          <w:sz w:val="28"/>
          <w:szCs w:val="28"/>
        </w:rPr>
        <w:br/>
        <w:t xml:space="preserve">Закреплено, что при замене наказания в виде лишения свободы принудительными работами указанные части составляют 1/4, 1/3 и 1/2 соответственно. </w:t>
      </w:r>
    </w:p>
    <w:p w:rsidR="008447DB" w:rsidRDefault="008447DB" w:rsidP="008447DB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</w:t>
      </w:r>
    </w:p>
    <w:p w:rsidR="00E103A4" w:rsidRPr="00572439" w:rsidRDefault="008447DB" w:rsidP="008447D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03A4" w:rsidRPr="00EB7B25">
        <w:rPr>
          <w:b/>
          <w:sz w:val="28"/>
          <w:szCs w:val="28"/>
        </w:rPr>
        <w:t>Документ:</w:t>
      </w:r>
      <w:r w:rsidR="00E103A4"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539-ФЗ "О внесении изменения в статью 9 Федерального закона "Об исполнительном производстве"</w:t>
      </w:r>
    </w:p>
    <w:p w:rsidR="00E103A4" w:rsidRPr="00572439" w:rsidRDefault="00E103A4" w:rsidP="008447D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E103A4" w:rsidRPr="00EB7B25" w:rsidRDefault="00E103A4" w:rsidP="008447D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447DB" w:rsidRPr="008447DB" w:rsidRDefault="00E103A4" w:rsidP="008447DB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447DB" w:rsidRPr="008447DB">
        <w:rPr>
          <w:b/>
          <w:bCs/>
          <w:sz w:val="28"/>
          <w:szCs w:val="28"/>
        </w:rPr>
        <w:t>Если задолженность не превышает 100 тыс. руб., взыскатель может направить исполнительный лист работодателю должника.</w:t>
      </w:r>
      <w:r w:rsidR="008447DB" w:rsidRPr="008447DB">
        <w:rPr>
          <w:sz w:val="28"/>
          <w:szCs w:val="28"/>
        </w:rPr>
        <w:br/>
        <w:t xml:space="preserve">С 25 тыс. до 100 тыс. руб. увеличен максимальный размер задолженности, при которой взыскатель может направить исполнительный документ для удержания денежных средств в организацию или иному лицу, выплачивающему должнику заработную плату, пенсию, стипендию и иные периодические платежи. </w:t>
      </w:r>
    </w:p>
    <w:p w:rsidR="00E103A4" w:rsidRPr="00572439" w:rsidRDefault="008447DB" w:rsidP="008447D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03A4" w:rsidRPr="00EB7B25">
        <w:rPr>
          <w:b/>
          <w:sz w:val="28"/>
          <w:szCs w:val="28"/>
        </w:rPr>
        <w:t>Документ:</w:t>
      </w:r>
      <w:r w:rsidR="00E103A4"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538-ФЗ "О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категорий"</w:t>
      </w:r>
    </w:p>
    <w:p w:rsidR="00E103A4" w:rsidRPr="00572439" w:rsidRDefault="00E103A4" w:rsidP="00E103A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с 1 июля 2019 года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447DB" w:rsidRDefault="00E103A4" w:rsidP="008447DB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447DB" w:rsidRPr="008447DB">
        <w:rPr>
          <w:b/>
          <w:bCs/>
          <w:sz w:val="28"/>
          <w:szCs w:val="28"/>
        </w:rPr>
        <w:t>Лесной кодекс: поправки.</w:t>
      </w:r>
      <w:r w:rsidR="008447DB" w:rsidRPr="008447DB">
        <w:rPr>
          <w:sz w:val="28"/>
          <w:szCs w:val="28"/>
        </w:rPr>
        <w:br/>
        <w:t>Указано, что границы земель лесного фонда определяются границами лесничеств.</w:t>
      </w:r>
      <w:r w:rsidR="008447DB" w:rsidRPr="008447DB">
        <w:rPr>
          <w:sz w:val="28"/>
          <w:szCs w:val="28"/>
        </w:rPr>
        <w:br/>
        <w:t xml:space="preserve">До 1 июля 2020 г. все лесопарки преобразуют в лесничества. В </w:t>
      </w:r>
      <w:proofErr w:type="gramStart"/>
      <w:r w:rsidR="008447DB" w:rsidRPr="008447DB">
        <w:rPr>
          <w:sz w:val="28"/>
          <w:szCs w:val="28"/>
        </w:rPr>
        <w:t>составе</w:t>
      </w:r>
      <w:proofErr w:type="gramEnd"/>
      <w:r w:rsidR="008447DB" w:rsidRPr="008447DB">
        <w:rPr>
          <w:sz w:val="28"/>
          <w:szCs w:val="28"/>
        </w:rPr>
        <w:t xml:space="preserve"> лесничеств разрешат создавать участковые лесничества.</w:t>
      </w:r>
      <w:r w:rsidR="008447DB" w:rsidRPr="008447DB">
        <w:rPr>
          <w:sz w:val="28"/>
          <w:szCs w:val="28"/>
        </w:rPr>
        <w:br/>
        <w:t>На федеральном уровне установят особенности использования, охраны, защиты, воспроизводства защитных лесов, расположенных на землях населенных</w:t>
      </w:r>
      <w:r w:rsidR="008447DB">
        <w:rPr>
          <w:sz w:val="28"/>
          <w:szCs w:val="28"/>
        </w:rPr>
        <w:t xml:space="preserve"> </w:t>
      </w:r>
      <w:r w:rsidR="008447DB" w:rsidRPr="008447DB">
        <w:rPr>
          <w:sz w:val="28"/>
          <w:szCs w:val="28"/>
        </w:rPr>
        <w:t>пунктов.</w:t>
      </w:r>
    </w:p>
    <w:p w:rsidR="008447DB" w:rsidRDefault="008447DB" w:rsidP="008447DB">
      <w:pPr>
        <w:jc w:val="both"/>
        <w:rPr>
          <w:sz w:val="28"/>
          <w:szCs w:val="28"/>
        </w:rPr>
      </w:pPr>
      <w:r w:rsidRPr="008447DB">
        <w:rPr>
          <w:sz w:val="28"/>
          <w:szCs w:val="28"/>
        </w:rPr>
        <w:t xml:space="preserve">Регионы определят функциональные зоны в лесопарковых </w:t>
      </w:r>
      <w:proofErr w:type="gramStart"/>
      <w:r w:rsidRPr="008447DB">
        <w:rPr>
          <w:sz w:val="28"/>
          <w:szCs w:val="28"/>
        </w:rPr>
        <w:t>зонах</w:t>
      </w:r>
      <w:proofErr w:type="gramEnd"/>
      <w:r w:rsidRPr="008447DB">
        <w:rPr>
          <w:sz w:val="28"/>
          <w:szCs w:val="28"/>
        </w:rPr>
        <w:t>, в которых расположены</w:t>
      </w:r>
      <w:r>
        <w:rPr>
          <w:sz w:val="28"/>
          <w:szCs w:val="28"/>
        </w:rPr>
        <w:t xml:space="preserve"> </w:t>
      </w:r>
      <w:r w:rsidRPr="008447DB">
        <w:rPr>
          <w:sz w:val="28"/>
          <w:szCs w:val="28"/>
        </w:rPr>
        <w:t>леса.</w:t>
      </w:r>
    </w:p>
    <w:p w:rsidR="008447DB" w:rsidRDefault="008447DB" w:rsidP="00E103A4">
      <w:pPr>
        <w:jc w:val="both"/>
      </w:pPr>
      <w:r w:rsidRPr="008447DB">
        <w:rPr>
          <w:sz w:val="28"/>
          <w:szCs w:val="28"/>
        </w:rPr>
        <w:t>Главы "Защитные леса и особо защитные участки лесов" и "Эксплуатационные леса, резервные леса" исключены.</w:t>
      </w:r>
      <w:r w:rsidRPr="008447DB">
        <w:rPr>
          <w:sz w:val="28"/>
          <w:szCs w:val="28"/>
        </w:rPr>
        <w:br/>
      </w:r>
      <w:proofErr w:type="gramStart"/>
      <w:r w:rsidRPr="008447DB">
        <w:rPr>
          <w:sz w:val="28"/>
          <w:szCs w:val="28"/>
        </w:rPr>
        <w:t>Взамен введены главы "Защитные леса, эксплуатационные леса, резервные леса, особо защитные участки лесов" и "Леса, расположенные на землях, не относящихся к землям лесного фонда".</w:t>
      </w:r>
      <w:r w:rsidRPr="008447DB">
        <w:rPr>
          <w:sz w:val="28"/>
          <w:szCs w:val="28"/>
        </w:rPr>
        <w:br/>
      </w:r>
      <w:proofErr w:type="gramEnd"/>
    </w:p>
    <w:p w:rsidR="008447DB" w:rsidRDefault="008447DB" w:rsidP="00E103A4">
      <w:pPr>
        <w:jc w:val="both"/>
        <w:rPr>
          <w:b/>
          <w:bCs/>
          <w:sz w:val="28"/>
          <w:szCs w:val="28"/>
        </w:rPr>
      </w:pPr>
    </w:p>
    <w:p w:rsidR="00E103A4" w:rsidRPr="00572439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 xml:space="preserve">Федеральный закон от 27.12.2018 № 537-ФЗ "О внесении изменений в Федеральный закон "О развитии малого и среднего предпринимательства в Российской Федерации" и статью 12 Федерального закона "О </w:t>
      </w:r>
      <w:proofErr w:type="spellStart"/>
      <w:r w:rsidR="00572439" w:rsidRPr="00572439">
        <w:rPr>
          <w:rStyle w:val="doccaption"/>
          <w:b/>
          <w:sz w:val="28"/>
          <w:szCs w:val="28"/>
        </w:rPr>
        <w:t>микрофинансовой</w:t>
      </w:r>
      <w:proofErr w:type="spellEnd"/>
      <w:r w:rsidR="00572439" w:rsidRPr="00572439">
        <w:rPr>
          <w:rStyle w:val="doccaption"/>
          <w:b/>
          <w:sz w:val="28"/>
          <w:szCs w:val="28"/>
        </w:rPr>
        <w:t xml:space="preserve"> деятельности и </w:t>
      </w:r>
      <w:proofErr w:type="spellStart"/>
      <w:r w:rsidR="00572439" w:rsidRPr="00572439">
        <w:rPr>
          <w:rStyle w:val="doccaption"/>
          <w:b/>
          <w:sz w:val="28"/>
          <w:szCs w:val="28"/>
        </w:rPr>
        <w:t>микрофинансовых</w:t>
      </w:r>
      <w:proofErr w:type="spellEnd"/>
      <w:r w:rsidR="00572439" w:rsidRPr="00572439">
        <w:rPr>
          <w:rStyle w:val="doccaption"/>
          <w:b/>
          <w:sz w:val="28"/>
          <w:szCs w:val="28"/>
        </w:rPr>
        <w:t xml:space="preserve"> организациях"</w:t>
      </w:r>
    </w:p>
    <w:p w:rsidR="00572439" w:rsidRPr="00572439" w:rsidRDefault="00E103A4" w:rsidP="00572439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447DB" w:rsidRPr="008447DB" w:rsidRDefault="00E103A4" w:rsidP="008447DB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447DB" w:rsidRPr="008447DB">
        <w:rPr>
          <w:b/>
          <w:bCs/>
          <w:sz w:val="28"/>
          <w:szCs w:val="28"/>
        </w:rPr>
        <w:t xml:space="preserve">Бизнес сможет получить больше </w:t>
      </w:r>
      <w:proofErr w:type="spellStart"/>
      <w:r w:rsidR="008447DB" w:rsidRPr="008447DB">
        <w:rPr>
          <w:b/>
          <w:bCs/>
          <w:sz w:val="28"/>
          <w:szCs w:val="28"/>
        </w:rPr>
        <w:t>микрозаймов</w:t>
      </w:r>
      <w:proofErr w:type="spellEnd"/>
      <w:r w:rsidR="008447DB" w:rsidRPr="008447DB">
        <w:rPr>
          <w:b/>
          <w:bCs/>
          <w:sz w:val="28"/>
          <w:szCs w:val="28"/>
        </w:rPr>
        <w:t>.</w:t>
      </w:r>
      <w:r w:rsidR="008447DB" w:rsidRPr="008447DB">
        <w:rPr>
          <w:sz w:val="28"/>
          <w:szCs w:val="28"/>
        </w:rPr>
        <w:br/>
        <w:t xml:space="preserve">Внесены поправки в Законы о развитии малого и среднего предпринимательства, о </w:t>
      </w:r>
      <w:proofErr w:type="spellStart"/>
      <w:r w:rsidR="008447DB" w:rsidRPr="008447DB">
        <w:rPr>
          <w:sz w:val="28"/>
          <w:szCs w:val="28"/>
        </w:rPr>
        <w:t>микрофинансовой</w:t>
      </w:r>
      <w:proofErr w:type="spellEnd"/>
      <w:r w:rsidR="008447DB" w:rsidRPr="008447DB">
        <w:rPr>
          <w:sz w:val="28"/>
          <w:szCs w:val="28"/>
        </w:rPr>
        <w:t xml:space="preserve"> деятельности.</w:t>
      </w:r>
      <w:r w:rsidR="008447DB" w:rsidRPr="008447DB">
        <w:rPr>
          <w:sz w:val="28"/>
          <w:szCs w:val="28"/>
        </w:rPr>
        <w:br/>
      </w:r>
      <w:proofErr w:type="spellStart"/>
      <w:r w:rsidR="008447DB" w:rsidRPr="008447DB">
        <w:rPr>
          <w:sz w:val="28"/>
          <w:szCs w:val="28"/>
        </w:rPr>
        <w:t>Юрлицо</w:t>
      </w:r>
      <w:proofErr w:type="spellEnd"/>
      <w:r w:rsidR="008447DB" w:rsidRPr="008447DB">
        <w:rPr>
          <w:sz w:val="28"/>
          <w:szCs w:val="28"/>
        </w:rPr>
        <w:t xml:space="preserve"> (ИП) может получить </w:t>
      </w:r>
      <w:proofErr w:type="spellStart"/>
      <w:r w:rsidR="008447DB" w:rsidRPr="008447DB">
        <w:rPr>
          <w:sz w:val="28"/>
          <w:szCs w:val="28"/>
        </w:rPr>
        <w:t>микрозаем</w:t>
      </w:r>
      <w:proofErr w:type="spellEnd"/>
      <w:r w:rsidR="008447DB" w:rsidRPr="008447DB">
        <w:rPr>
          <w:sz w:val="28"/>
          <w:szCs w:val="28"/>
        </w:rPr>
        <w:t xml:space="preserve">, если сумма его основного долга перед </w:t>
      </w:r>
      <w:proofErr w:type="spellStart"/>
      <w:r w:rsidR="008447DB" w:rsidRPr="008447DB">
        <w:rPr>
          <w:sz w:val="28"/>
          <w:szCs w:val="28"/>
        </w:rPr>
        <w:t>микрофинансовой</w:t>
      </w:r>
      <w:proofErr w:type="spellEnd"/>
      <w:r w:rsidR="008447DB" w:rsidRPr="008447DB">
        <w:rPr>
          <w:sz w:val="28"/>
          <w:szCs w:val="28"/>
        </w:rPr>
        <w:t xml:space="preserve"> организацией по всем заключенным договорам не превысит 5 </w:t>
      </w:r>
      <w:proofErr w:type="gramStart"/>
      <w:r w:rsidR="008447DB" w:rsidRPr="008447DB">
        <w:rPr>
          <w:sz w:val="28"/>
          <w:szCs w:val="28"/>
        </w:rPr>
        <w:t>млн</w:t>
      </w:r>
      <w:proofErr w:type="gramEnd"/>
      <w:r w:rsidR="008447DB" w:rsidRPr="008447DB">
        <w:rPr>
          <w:sz w:val="28"/>
          <w:szCs w:val="28"/>
        </w:rPr>
        <w:t xml:space="preserve"> руб. Ранее эта планка составляла 3 млн руб.</w:t>
      </w:r>
      <w:r w:rsidR="008447DB" w:rsidRPr="008447DB">
        <w:rPr>
          <w:sz w:val="28"/>
          <w:szCs w:val="28"/>
        </w:rPr>
        <w:br/>
        <w:t xml:space="preserve">Кроме того, уточнен порядок деятельности региональных гарантийных организаций. </w:t>
      </w:r>
    </w:p>
    <w:p w:rsidR="00E103A4" w:rsidRDefault="008447DB" w:rsidP="008447DB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03A4" w:rsidRPr="00572439" w:rsidRDefault="00E103A4" w:rsidP="00E103A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536-ФЗ "О внесении изменений в отдельные законодательные акты Российской Федерации"</w:t>
      </w:r>
    </w:p>
    <w:p w:rsidR="00E103A4" w:rsidRPr="00EB7B25" w:rsidRDefault="00E103A4" w:rsidP="00E103A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572439" w:rsidRPr="00572439">
        <w:rPr>
          <w:sz w:val="28"/>
          <w:szCs w:val="28"/>
        </w:rPr>
        <w:t>07.01.2019</w:t>
      </w:r>
      <w:r>
        <w:rPr>
          <w:b/>
          <w:sz w:val="28"/>
          <w:szCs w:val="28"/>
        </w:rPr>
        <w:t xml:space="preserve"> </w:t>
      </w:r>
    </w:p>
    <w:p w:rsidR="00E103A4" w:rsidRPr="00EB7B25" w:rsidRDefault="00E103A4" w:rsidP="00E103A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FA5D12" w:rsidRDefault="00E103A4" w:rsidP="00FA5D1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gramStart"/>
      <w:r w:rsidR="00FA5D12" w:rsidRPr="00FA5D12">
        <w:rPr>
          <w:b/>
          <w:bCs/>
          <w:sz w:val="28"/>
          <w:szCs w:val="28"/>
        </w:rPr>
        <w:t>Уточнены правила пенсионного обеспечения сотрудников</w:t>
      </w:r>
      <w:r w:rsidR="00FA5D12">
        <w:rPr>
          <w:b/>
          <w:bCs/>
          <w:sz w:val="28"/>
          <w:szCs w:val="28"/>
        </w:rPr>
        <w:t xml:space="preserve"> </w:t>
      </w:r>
      <w:proofErr w:type="spellStart"/>
      <w:r w:rsidR="00FA5D12" w:rsidRPr="00FA5D12">
        <w:rPr>
          <w:b/>
          <w:bCs/>
          <w:sz w:val="28"/>
          <w:szCs w:val="28"/>
        </w:rPr>
        <w:t>нацгвардии</w:t>
      </w:r>
      <w:proofErr w:type="spellEnd"/>
      <w:r w:rsidR="00FA5D12" w:rsidRPr="00FA5D12">
        <w:rPr>
          <w:b/>
          <w:bCs/>
          <w:sz w:val="28"/>
          <w:szCs w:val="28"/>
        </w:rPr>
        <w:t>.</w:t>
      </w:r>
      <w:proofErr w:type="gramEnd"/>
    </w:p>
    <w:p w:rsidR="00FA5D12" w:rsidRDefault="00FA5D12" w:rsidP="00FA5D12">
      <w:pPr>
        <w:jc w:val="both"/>
        <w:rPr>
          <w:sz w:val="28"/>
          <w:szCs w:val="28"/>
        </w:rPr>
      </w:pPr>
      <w:r w:rsidRPr="00FA5D12">
        <w:rPr>
          <w:sz w:val="28"/>
          <w:szCs w:val="28"/>
        </w:rPr>
        <w:t xml:space="preserve">Пенсионное обеспечение сотрудников </w:t>
      </w:r>
      <w:proofErr w:type="spellStart"/>
      <w:r w:rsidRPr="00FA5D12">
        <w:rPr>
          <w:sz w:val="28"/>
          <w:szCs w:val="28"/>
        </w:rPr>
        <w:t>нацгвардии</w:t>
      </w:r>
      <w:proofErr w:type="spellEnd"/>
      <w:r w:rsidRPr="00FA5D12">
        <w:rPr>
          <w:sz w:val="28"/>
          <w:szCs w:val="28"/>
        </w:rPr>
        <w:t xml:space="preserve"> теперь включено в понятийный аппарат следующих законов:</w:t>
      </w:r>
      <w:proofErr w:type="gramStart"/>
      <w:r w:rsidRPr="00FA5D12">
        <w:rPr>
          <w:sz w:val="28"/>
          <w:szCs w:val="28"/>
        </w:rPr>
        <w:br/>
        <w:t>-</w:t>
      </w:r>
      <w:proofErr w:type="gramEnd"/>
      <w:r w:rsidRPr="00FA5D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5D1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FA5D12">
        <w:rPr>
          <w:sz w:val="28"/>
          <w:szCs w:val="28"/>
        </w:rPr>
        <w:t>пенсионном</w:t>
      </w:r>
      <w:r>
        <w:rPr>
          <w:sz w:val="28"/>
          <w:szCs w:val="28"/>
        </w:rPr>
        <w:t xml:space="preserve"> </w:t>
      </w:r>
      <w:r w:rsidRPr="00FA5D12">
        <w:rPr>
          <w:sz w:val="28"/>
          <w:szCs w:val="28"/>
        </w:rPr>
        <w:t>обеспечении;</w:t>
      </w:r>
    </w:p>
    <w:p w:rsidR="00FA5D12" w:rsidRDefault="00FA5D12" w:rsidP="00FA5D12">
      <w:pPr>
        <w:jc w:val="both"/>
        <w:rPr>
          <w:sz w:val="28"/>
          <w:szCs w:val="28"/>
        </w:rPr>
      </w:pPr>
      <w:r w:rsidRPr="00FA5D12">
        <w:rPr>
          <w:sz w:val="28"/>
          <w:szCs w:val="28"/>
        </w:rPr>
        <w:lastRenderedPageBreak/>
        <w:t>- о страховых пенсиях, о дополнительных страховых взносах на накопительную пенсию и господдержке формирования пенсионных накоплений;</w:t>
      </w:r>
      <w:proofErr w:type="gramStart"/>
      <w:r w:rsidRPr="00FA5D12">
        <w:rPr>
          <w:sz w:val="28"/>
          <w:szCs w:val="28"/>
        </w:rPr>
        <w:br/>
        <w:t>-</w:t>
      </w:r>
      <w:proofErr w:type="gramEnd"/>
      <w:r w:rsidRPr="00FA5D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5D1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A5D1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FA5D12">
        <w:rPr>
          <w:sz w:val="28"/>
          <w:szCs w:val="28"/>
        </w:rPr>
        <w:t>помощи;</w:t>
      </w:r>
    </w:p>
    <w:p w:rsidR="00FA5D12" w:rsidRPr="00FA5D12" w:rsidRDefault="00FA5D12" w:rsidP="00FA5D12">
      <w:pPr>
        <w:jc w:val="both"/>
        <w:rPr>
          <w:sz w:val="28"/>
          <w:szCs w:val="28"/>
        </w:rPr>
      </w:pPr>
      <w:r w:rsidRPr="00FA5D12">
        <w:rPr>
          <w:sz w:val="28"/>
          <w:szCs w:val="28"/>
        </w:rPr>
        <w:t>- об ОСС на случай временной нетрудоспособности и в связи с материнством;</w:t>
      </w:r>
      <w:r w:rsidRPr="00FA5D12">
        <w:rPr>
          <w:sz w:val="28"/>
          <w:szCs w:val="28"/>
        </w:rPr>
        <w:br/>
        <w:t xml:space="preserve">- о прокуратуре, о Следственном комитете РФ. </w:t>
      </w:r>
    </w:p>
    <w:p w:rsidR="00E103A4" w:rsidRDefault="00FA5D12" w:rsidP="00FA5D12">
      <w:pPr>
        <w:shd w:val="clear" w:color="auto" w:fill="FFFFFF"/>
        <w:jc w:val="both"/>
        <w:rPr>
          <w:b/>
          <w:sz w:val="28"/>
          <w:szCs w:val="28"/>
        </w:rPr>
      </w:pPr>
      <w:r w:rsidRPr="00FA5D12">
        <w:rPr>
          <w:color w:val="000000"/>
          <w:sz w:val="28"/>
          <w:szCs w:val="28"/>
        </w:rPr>
        <w:br/>
      </w:r>
    </w:p>
    <w:p w:rsidR="0083198E" w:rsidRPr="0057243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535-ФЗ "О внесении изменений в статью 14 Закона Российской Федерации "О социальной защите граждан, подвергшихся воздействию радиации вследствие катастрофы на Чернобыльской АЭС"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FA5D12" w:rsidRDefault="0083198E" w:rsidP="00FA5D1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FA5D12" w:rsidRPr="00FA5D12">
        <w:rPr>
          <w:b/>
          <w:bCs/>
          <w:sz w:val="28"/>
          <w:szCs w:val="28"/>
        </w:rPr>
        <w:t>Кому после смерти чернобыльца полагается компенсация на покупку продовольствия.</w:t>
      </w:r>
      <w:r w:rsidR="00FA5D12" w:rsidRPr="00FA5D12">
        <w:rPr>
          <w:sz w:val="28"/>
          <w:szCs w:val="28"/>
        </w:rPr>
        <w:br/>
        <w:t xml:space="preserve">КС РФ ранее признал неконституционной норму, на основании которой решается вопрос о предоставлении членам семей умерших (погибших) чернобыльцев ежемесячной денежной компенсации на покупку продовольствия. Она </w:t>
      </w:r>
      <w:proofErr w:type="gramStart"/>
      <w:r w:rsidR="00FA5D12" w:rsidRPr="00FA5D12">
        <w:rPr>
          <w:sz w:val="28"/>
          <w:szCs w:val="28"/>
        </w:rPr>
        <w:t>является неопределенной и порождает</w:t>
      </w:r>
      <w:proofErr w:type="gramEnd"/>
      <w:r w:rsidR="00FA5D12" w:rsidRPr="00FA5D12">
        <w:rPr>
          <w:sz w:val="28"/>
          <w:szCs w:val="28"/>
        </w:rPr>
        <w:t xml:space="preserve"> различный подход к установлению компенсации названным гражданам, если при жизни кормильцев она им не предоставлялась. На практике принимались прямо противоположные</w:t>
      </w:r>
      <w:r w:rsidR="00FA5D12">
        <w:rPr>
          <w:sz w:val="28"/>
          <w:szCs w:val="28"/>
        </w:rPr>
        <w:t xml:space="preserve"> </w:t>
      </w:r>
      <w:r w:rsidR="00FA5D12" w:rsidRPr="00FA5D12">
        <w:rPr>
          <w:sz w:val="28"/>
          <w:szCs w:val="28"/>
        </w:rPr>
        <w:t>решения.</w:t>
      </w:r>
    </w:p>
    <w:p w:rsidR="00FA5D12" w:rsidRPr="00FA5D12" w:rsidRDefault="00FA5D12" w:rsidP="00FA5D12">
      <w:pPr>
        <w:jc w:val="both"/>
        <w:rPr>
          <w:sz w:val="28"/>
          <w:szCs w:val="28"/>
        </w:rPr>
      </w:pPr>
      <w:r w:rsidRPr="00FA5D12">
        <w:rPr>
          <w:sz w:val="28"/>
          <w:szCs w:val="28"/>
        </w:rPr>
        <w:t xml:space="preserve">Внесенные поправки устраняют данную правовую неопределенность. Закреплено, что детям погибшего (умершего) чернобыльца, на </w:t>
      </w:r>
      <w:proofErr w:type="gramStart"/>
      <w:r w:rsidRPr="00FA5D12">
        <w:rPr>
          <w:sz w:val="28"/>
          <w:szCs w:val="28"/>
        </w:rPr>
        <w:t>которых</w:t>
      </w:r>
      <w:proofErr w:type="gramEnd"/>
      <w:r w:rsidRPr="00FA5D12">
        <w:rPr>
          <w:sz w:val="28"/>
          <w:szCs w:val="28"/>
        </w:rPr>
        <w:t xml:space="preserve"> при его жизни распространялось право на ежемесячную денежную компенсацию, это право гарантируется до достижения ими 14-летнего возраста.</w:t>
      </w:r>
      <w:r w:rsidRPr="00FA5D12">
        <w:rPr>
          <w:sz w:val="28"/>
          <w:szCs w:val="28"/>
        </w:rPr>
        <w:br/>
        <w:t xml:space="preserve">За членами семей, которым указанная выплата назначена до вступления в силу поправок, сохранено право на ее получение. </w:t>
      </w:r>
    </w:p>
    <w:p w:rsidR="0083198E" w:rsidRDefault="00FA5D12" w:rsidP="00FA5D1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57243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534-ФЗ "О внесении изменения в Закон Российской Федерации "О средствах массовой информации"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с 1 сентября</w:t>
      </w:r>
      <w:r w:rsidR="00572439">
        <w:rPr>
          <w:b/>
          <w:sz w:val="28"/>
          <w:szCs w:val="28"/>
        </w:rPr>
        <w:t xml:space="preserve"> </w:t>
      </w:r>
      <w:r w:rsidR="00572439" w:rsidRPr="00572439">
        <w:rPr>
          <w:sz w:val="28"/>
          <w:szCs w:val="28"/>
        </w:rPr>
        <w:t>2019</w:t>
      </w:r>
      <w:r w:rsidR="00572439">
        <w:rPr>
          <w:sz w:val="28"/>
          <w:szCs w:val="28"/>
        </w:rPr>
        <w:t xml:space="preserve"> года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4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FA5D12" w:rsidRPr="00FA5D12" w:rsidRDefault="0083198E" w:rsidP="00FA5D1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A5D12" w:rsidRPr="00FA5D12">
        <w:rPr>
          <w:b/>
          <w:bCs/>
          <w:sz w:val="28"/>
          <w:szCs w:val="28"/>
        </w:rPr>
        <w:t xml:space="preserve">Жизнь журналистов, работающих в горячих </w:t>
      </w:r>
      <w:proofErr w:type="gramStart"/>
      <w:r w:rsidR="00FA5D12" w:rsidRPr="00FA5D12">
        <w:rPr>
          <w:b/>
          <w:bCs/>
          <w:sz w:val="28"/>
          <w:szCs w:val="28"/>
        </w:rPr>
        <w:t>точках</w:t>
      </w:r>
      <w:proofErr w:type="gramEnd"/>
      <w:r w:rsidR="00FA5D12" w:rsidRPr="00FA5D12">
        <w:rPr>
          <w:b/>
          <w:bCs/>
          <w:sz w:val="28"/>
          <w:szCs w:val="28"/>
        </w:rPr>
        <w:t>, оценят в 2 миллиона рублей.</w:t>
      </w:r>
      <w:r w:rsidR="00FA5D12" w:rsidRPr="00FA5D12">
        <w:rPr>
          <w:sz w:val="28"/>
          <w:szCs w:val="28"/>
        </w:rPr>
        <w:br/>
        <w:t>Скорректирован Закон о СМИ. Поправками с 1 сентября 2019 г. устанавливаются гарантии для журналистов, работающих в районах боевых действий, вооруженных конфликтов и в иных опасных условиях.</w:t>
      </w:r>
      <w:r w:rsidR="00FA5D12" w:rsidRPr="00FA5D12">
        <w:rPr>
          <w:sz w:val="28"/>
          <w:szCs w:val="28"/>
        </w:rPr>
        <w:br/>
        <w:t>Необходимо письменное согласие журналиста. Его должны обеспечить средствами индивидуальной защиты с опознавательным знаком "Пресса" ("</w:t>
      </w:r>
      <w:proofErr w:type="spellStart"/>
      <w:r w:rsidR="00FA5D12" w:rsidRPr="00FA5D12">
        <w:rPr>
          <w:sz w:val="28"/>
          <w:szCs w:val="28"/>
        </w:rPr>
        <w:t>Press</w:t>
      </w:r>
      <w:proofErr w:type="spellEnd"/>
      <w:r w:rsidR="00FA5D12" w:rsidRPr="00FA5D12">
        <w:rPr>
          <w:sz w:val="28"/>
          <w:szCs w:val="28"/>
        </w:rPr>
        <w:t xml:space="preserve">"). При утрате трудоспособности менее чем на 90% редакция должна </w:t>
      </w:r>
      <w:r w:rsidR="00FA5D12" w:rsidRPr="00FA5D12">
        <w:rPr>
          <w:sz w:val="28"/>
          <w:szCs w:val="28"/>
        </w:rPr>
        <w:lastRenderedPageBreak/>
        <w:t xml:space="preserve">будет выплатить не менее 100 тыс. руб. за каждые 10%, более чем на 90% - не менее 1 </w:t>
      </w:r>
      <w:proofErr w:type="gramStart"/>
      <w:r w:rsidR="00FA5D12" w:rsidRPr="00FA5D12">
        <w:rPr>
          <w:sz w:val="28"/>
          <w:szCs w:val="28"/>
        </w:rPr>
        <w:t>млн</w:t>
      </w:r>
      <w:proofErr w:type="gramEnd"/>
      <w:r w:rsidR="00FA5D12" w:rsidRPr="00FA5D12">
        <w:rPr>
          <w:sz w:val="28"/>
          <w:szCs w:val="28"/>
        </w:rPr>
        <w:t xml:space="preserve"> руб. В случае гибели журналиста предусмотрена компенсация в размере не менее 2 млн руб. Также должны компенсировать расходы на экстренную или неотложную медпомощь, на возвращение в Россию сотрудников, неспособных передвигаться самостоятельно, на возвращение в Россию останков - по каждой статье не более 1 </w:t>
      </w:r>
      <w:proofErr w:type="gramStart"/>
      <w:r w:rsidR="00FA5D12" w:rsidRPr="00FA5D12">
        <w:rPr>
          <w:sz w:val="28"/>
          <w:szCs w:val="28"/>
        </w:rPr>
        <w:t>млн</w:t>
      </w:r>
      <w:proofErr w:type="gramEnd"/>
      <w:r w:rsidR="00FA5D12" w:rsidRPr="00FA5D12">
        <w:rPr>
          <w:sz w:val="28"/>
          <w:szCs w:val="28"/>
        </w:rPr>
        <w:t xml:space="preserve"> руб.</w:t>
      </w:r>
      <w:r w:rsidR="00FA5D12" w:rsidRPr="00FA5D12">
        <w:rPr>
          <w:sz w:val="28"/>
          <w:szCs w:val="28"/>
        </w:rPr>
        <w:br/>
        <w:t xml:space="preserve">Взамен прямых выплат можно застраховать журналиста на аналогичные суммы. </w:t>
      </w:r>
    </w:p>
    <w:p w:rsidR="00FA5D12" w:rsidRDefault="00FA5D12" w:rsidP="00FA5D12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  </w:t>
      </w:r>
    </w:p>
    <w:p w:rsidR="0083198E" w:rsidRPr="00572439" w:rsidRDefault="00FA5D12" w:rsidP="00FA5D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3198E" w:rsidRPr="00EB7B25">
        <w:rPr>
          <w:b/>
          <w:sz w:val="28"/>
          <w:szCs w:val="28"/>
        </w:rPr>
        <w:t>Документ:</w:t>
      </w:r>
      <w:r w:rsidR="0083198E"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533-ФЗ "О внесении изменений в статьи 76-1 и 145-1 Уголовного кодекса Российской Федерации и Уголовно-процессуальный кодекс Российской Федерации"</w:t>
      </w:r>
    </w:p>
    <w:p w:rsidR="0083198E" w:rsidRPr="00EB7B25" w:rsidRDefault="0083198E" w:rsidP="00FA5D12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83198E" w:rsidRPr="00EB7B25" w:rsidRDefault="0083198E" w:rsidP="00FA5D12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FA5D12" w:rsidRDefault="0083198E" w:rsidP="00FA5D1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A5D12" w:rsidRPr="00FA5D12">
        <w:rPr>
          <w:b/>
          <w:bCs/>
          <w:sz w:val="28"/>
          <w:szCs w:val="28"/>
        </w:rPr>
        <w:t>Следователям запрещено изымать у фирм жесткие диски без особых на то причин.</w:t>
      </w:r>
      <w:r w:rsidR="00FA5D12" w:rsidRPr="00FA5D12">
        <w:rPr>
          <w:sz w:val="28"/>
          <w:szCs w:val="28"/>
        </w:rPr>
        <w:br/>
        <w:t xml:space="preserve">В перечень преступлений, уголовные дела по которым подлежат прекращению, если обвиняемый возместил причиненный ущерб, включено несколько мошеннических составов. За невыплату зарплаты, пенсий, стипендий, пособий и иных выплат также освободят от уголовного преследования, если преступление совершено впервые, </w:t>
      </w:r>
      <w:proofErr w:type="gramStart"/>
      <w:r w:rsidR="00FA5D12" w:rsidRPr="00FA5D12">
        <w:rPr>
          <w:sz w:val="28"/>
          <w:szCs w:val="28"/>
        </w:rPr>
        <w:t>погашена задолженность и выплачена</w:t>
      </w:r>
      <w:proofErr w:type="gramEnd"/>
      <w:r w:rsidR="00FA5D12" w:rsidRPr="00FA5D12">
        <w:rPr>
          <w:sz w:val="28"/>
          <w:szCs w:val="28"/>
        </w:rPr>
        <w:t xml:space="preserve"> компенсация.</w:t>
      </w:r>
      <w:r w:rsidR="00FA5D12" w:rsidRPr="00FA5D12">
        <w:rPr>
          <w:sz w:val="28"/>
          <w:szCs w:val="28"/>
        </w:rPr>
        <w:br/>
        <w:t>Силовикам запрещено изымать электронные носители информации в рамках расследования экономических преступлений без решения суда об изъятии или без постановления о судебной экспертизе носителей. Однако сотрудники смогут забрать технику, если есть риск, что она может использоваться для криминальной деятельности или содержит информацию, которую владелец не</w:t>
      </w:r>
      <w:r w:rsidR="00FA5D12">
        <w:rPr>
          <w:sz w:val="28"/>
          <w:szCs w:val="28"/>
        </w:rPr>
        <w:t xml:space="preserve"> </w:t>
      </w:r>
      <w:r w:rsidR="00FA5D12" w:rsidRPr="00FA5D12">
        <w:rPr>
          <w:sz w:val="28"/>
          <w:szCs w:val="28"/>
        </w:rPr>
        <w:t>вправе</w:t>
      </w:r>
      <w:r w:rsidR="00FA5D12">
        <w:rPr>
          <w:sz w:val="28"/>
          <w:szCs w:val="28"/>
        </w:rPr>
        <w:t xml:space="preserve"> </w:t>
      </w:r>
      <w:r w:rsidR="00FA5D12" w:rsidRPr="00FA5D12">
        <w:rPr>
          <w:sz w:val="28"/>
          <w:szCs w:val="28"/>
        </w:rPr>
        <w:t>хранить.</w:t>
      </w:r>
    </w:p>
    <w:p w:rsidR="00FA5D12" w:rsidRPr="00FA5D12" w:rsidRDefault="00FA5D12" w:rsidP="00FA5D12">
      <w:pPr>
        <w:jc w:val="both"/>
        <w:rPr>
          <w:sz w:val="28"/>
          <w:szCs w:val="28"/>
        </w:rPr>
      </w:pPr>
      <w:r w:rsidRPr="00FA5D12">
        <w:rPr>
          <w:sz w:val="28"/>
          <w:szCs w:val="28"/>
        </w:rPr>
        <w:t xml:space="preserve">Изменился перечень дел </w:t>
      </w:r>
      <w:proofErr w:type="spellStart"/>
      <w:r w:rsidRPr="00FA5D12">
        <w:rPr>
          <w:sz w:val="28"/>
          <w:szCs w:val="28"/>
        </w:rPr>
        <w:t>частно</w:t>
      </w:r>
      <w:proofErr w:type="spellEnd"/>
      <w:r w:rsidRPr="00FA5D12">
        <w:rPr>
          <w:sz w:val="28"/>
          <w:szCs w:val="28"/>
        </w:rPr>
        <w:t xml:space="preserve">-публичного обвинения. Уточнена сфера действия запрета на применение меры пресечения в </w:t>
      </w:r>
      <w:proofErr w:type="gramStart"/>
      <w:r w:rsidRPr="00FA5D12">
        <w:rPr>
          <w:sz w:val="28"/>
          <w:szCs w:val="28"/>
        </w:rPr>
        <w:t>виде</w:t>
      </w:r>
      <w:proofErr w:type="gramEnd"/>
      <w:r w:rsidRPr="00FA5D12">
        <w:rPr>
          <w:sz w:val="28"/>
          <w:szCs w:val="28"/>
        </w:rPr>
        <w:t xml:space="preserve"> заключения под стражу. </w:t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FA5D12" w:rsidRDefault="00FA5D12" w:rsidP="0083198E">
      <w:pPr>
        <w:ind w:firstLine="709"/>
        <w:jc w:val="both"/>
        <w:rPr>
          <w:b/>
          <w:sz w:val="28"/>
          <w:szCs w:val="28"/>
        </w:rPr>
      </w:pPr>
    </w:p>
    <w:p w:rsidR="0083198E" w:rsidRPr="0057243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532-ФЗ "О внесении изменений в статьи 27 и 47-6 Федерального закона "Об объектах культурного наследия (</w:t>
      </w:r>
      <w:proofErr w:type="gramStart"/>
      <w:r w:rsidR="00572439" w:rsidRPr="00572439">
        <w:rPr>
          <w:rStyle w:val="doccaption"/>
          <w:b/>
          <w:sz w:val="28"/>
          <w:szCs w:val="28"/>
        </w:rPr>
        <w:t>памятниках</w:t>
      </w:r>
      <w:proofErr w:type="gramEnd"/>
      <w:r w:rsidR="00572439" w:rsidRPr="00572439">
        <w:rPr>
          <w:rStyle w:val="doccaption"/>
          <w:b/>
          <w:sz w:val="28"/>
          <w:szCs w:val="28"/>
        </w:rPr>
        <w:t xml:space="preserve"> истории и культуры) народов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FA5D12" w:rsidRDefault="0083198E" w:rsidP="00FA5D1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A5D12" w:rsidRPr="00FA5D12">
        <w:rPr>
          <w:b/>
          <w:bCs/>
          <w:sz w:val="28"/>
          <w:szCs w:val="28"/>
        </w:rPr>
        <w:t>Информационные таблички и охранные обязательства для ОКН будут устанавливать по новым правилам.</w:t>
      </w:r>
      <w:r w:rsidR="00FA5D12" w:rsidRPr="00FA5D12">
        <w:rPr>
          <w:sz w:val="28"/>
          <w:szCs w:val="28"/>
        </w:rPr>
        <w:br/>
        <w:t>Скорректирован Закон об объектах культурного наследия (ОКН).</w:t>
      </w:r>
      <w:r w:rsidR="00FA5D12" w:rsidRPr="00FA5D12">
        <w:rPr>
          <w:sz w:val="28"/>
          <w:szCs w:val="28"/>
        </w:rPr>
        <w:br/>
        <w:t xml:space="preserve">Устанавливать информационные надписи и обозначения на ОКН теперь должны не только их собственники, но и иные законные владельцы. Это </w:t>
      </w:r>
      <w:r w:rsidR="00FA5D12" w:rsidRPr="00FA5D12">
        <w:rPr>
          <w:sz w:val="28"/>
          <w:szCs w:val="28"/>
        </w:rPr>
        <w:lastRenderedPageBreak/>
        <w:t xml:space="preserve">лица, которым ОКН </w:t>
      </w:r>
      <w:proofErr w:type="gramStart"/>
      <w:r w:rsidR="00FA5D12" w:rsidRPr="00FA5D12">
        <w:rPr>
          <w:sz w:val="28"/>
          <w:szCs w:val="28"/>
        </w:rPr>
        <w:t>предоставлен</w:t>
      </w:r>
      <w:proofErr w:type="gramEnd"/>
      <w:r w:rsidR="00FA5D12" w:rsidRPr="00FA5D12">
        <w:rPr>
          <w:sz w:val="28"/>
          <w:szCs w:val="28"/>
        </w:rPr>
        <w:t xml:space="preserve"> на праве хозяйственного ведения, оперативного управления или передан в безвозмездное пользование на основании гражданско-правового договора.</w:t>
      </w:r>
      <w:r w:rsidR="00FA5D12" w:rsidRPr="00FA5D12">
        <w:rPr>
          <w:sz w:val="28"/>
          <w:szCs w:val="28"/>
        </w:rPr>
        <w:br/>
        <w:t>Если у объекта нет собственника, то по общему правилу надписи и обозначения будут устанавливать регионы.</w:t>
      </w:r>
      <w:r w:rsidR="00FA5D12" w:rsidRPr="00FA5D12">
        <w:rPr>
          <w:sz w:val="28"/>
          <w:szCs w:val="28"/>
        </w:rPr>
        <w:br/>
        <w:t>Надписи и обозначения не будут устанавливать на выявленные ОКН, объекты археологического наследия, достопримечательные места, а также на отдельные захоронения, некрополи. Также для таких объектов не будут утверждать</w:t>
      </w:r>
      <w:r w:rsidR="00FA5D12">
        <w:rPr>
          <w:sz w:val="28"/>
          <w:szCs w:val="28"/>
        </w:rPr>
        <w:t xml:space="preserve"> </w:t>
      </w:r>
      <w:r w:rsidR="00FA5D12" w:rsidRPr="00FA5D12">
        <w:rPr>
          <w:sz w:val="28"/>
          <w:szCs w:val="28"/>
        </w:rPr>
        <w:t>охранные</w:t>
      </w:r>
      <w:r w:rsidR="00FA5D12">
        <w:rPr>
          <w:sz w:val="28"/>
          <w:szCs w:val="28"/>
        </w:rPr>
        <w:t xml:space="preserve"> </w:t>
      </w:r>
      <w:r w:rsidR="00FA5D12" w:rsidRPr="00FA5D12">
        <w:rPr>
          <w:sz w:val="28"/>
          <w:szCs w:val="28"/>
        </w:rPr>
        <w:t>обязательства.</w:t>
      </w:r>
    </w:p>
    <w:p w:rsidR="00FA5D12" w:rsidRPr="00FA5D12" w:rsidRDefault="00FA5D12" w:rsidP="00FA5D12">
      <w:pPr>
        <w:jc w:val="both"/>
        <w:rPr>
          <w:sz w:val="28"/>
          <w:szCs w:val="28"/>
        </w:rPr>
      </w:pPr>
      <w:r w:rsidRPr="00FA5D12">
        <w:rPr>
          <w:sz w:val="28"/>
          <w:szCs w:val="28"/>
        </w:rPr>
        <w:t xml:space="preserve">При этом обязательства установят для памятников и ансамблей, расположенных в границах территорий достопримечательных мест. </w:t>
      </w:r>
    </w:p>
    <w:p w:rsidR="0083198E" w:rsidRDefault="00FA5D12" w:rsidP="00FA5D12">
      <w:pPr>
        <w:shd w:val="clear" w:color="auto" w:fill="FFFFFF"/>
        <w:jc w:val="both"/>
        <w:rPr>
          <w:b/>
          <w:sz w:val="28"/>
          <w:szCs w:val="28"/>
        </w:rPr>
      </w:pPr>
      <w:r w:rsidRPr="00FA5D12">
        <w:rPr>
          <w:color w:val="000000"/>
          <w:sz w:val="28"/>
          <w:szCs w:val="28"/>
        </w:rPr>
        <w:br/>
      </w:r>
    </w:p>
    <w:p w:rsidR="0083198E" w:rsidRPr="0057243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531-ФЗ "О внесении изменений в Федеральный закон "Об арбитраже (третейском разбирательстве) в Российской Федерации" и Федеральный закон "О рекламе"</w:t>
      </w:r>
    </w:p>
    <w:p w:rsidR="0083198E" w:rsidRPr="00572439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572439" w:rsidRPr="00572439">
        <w:rPr>
          <w:sz w:val="28"/>
          <w:szCs w:val="28"/>
        </w:rPr>
        <w:t xml:space="preserve">по </w:t>
      </w:r>
      <w:proofErr w:type="gramStart"/>
      <w:r w:rsidR="00572439" w:rsidRPr="00572439">
        <w:rPr>
          <w:sz w:val="28"/>
          <w:szCs w:val="28"/>
        </w:rPr>
        <w:t>истечении</w:t>
      </w:r>
      <w:proofErr w:type="gramEnd"/>
      <w:r w:rsidR="00572439" w:rsidRPr="00572439">
        <w:rPr>
          <w:sz w:val="28"/>
          <w:szCs w:val="28"/>
        </w:rPr>
        <w:t xml:space="preserve"> 90 дней после дня официального опубликования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0B5E63" w:rsidRDefault="0083198E" w:rsidP="000B5E63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B5E63" w:rsidRPr="000B5E63">
        <w:rPr>
          <w:b/>
          <w:bCs/>
          <w:sz w:val="28"/>
          <w:szCs w:val="28"/>
        </w:rPr>
        <w:t>Упрощены правила создания постоянных третейских</w:t>
      </w:r>
      <w:r w:rsidR="000B5E63">
        <w:rPr>
          <w:b/>
          <w:bCs/>
          <w:sz w:val="28"/>
          <w:szCs w:val="28"/>
        </w:rPr>
        <w:t xml:space="preserve"> </w:t>
      </w:r>
      <w:r w:rsidR="000B5E63" w:rsidRPr="000B5E63">
        <w:rPr>
          <w:b/>
          <w:bCs/>
          <w:sz w:val="28"/>
          <w:szCs w:val="28"/>
        </w:rPr>
        <w:t>судов.</w:t>
      </w:r>
    </w:p>
    <w:p w:rsidR="000B5E63" w:rsidRDefault="000B5E63" w:rsidP="000B5E63">
      <w:pPr>
        <w:jc w:val="both"/>
        <w:rPr>
          <w:sz w:val="28"/>
          <w:szCs w:val="28"/>
        </w:rPr>
      </w:pPr>
      <w:r w:rsidRPr="000B5E63">
        <w:rPr>
          <w:sz w:val="28"/>
          <w:szCs w:val="28"/>
        </w:rPr>
        <w:t>Право осуществлять функции постоянно действующего арбитражного учреждения (ПДАУ) будет предоставлять Минюст России, а не Правительство, как ранее. Третейские суды выводят из-под антимонопольного регулирования. Закон содержит исчерпывающий перечень документов для получения разрешения на деятельность ПДАУ.</w:t>
      </w:r>
      <w:r w:rsidRPr="000B5E63">
        <w:rPr>
          <w:sz w:val="28"/>
          <w:szCs w:val="28"/>
        </w:rPr>
        <w:br/>
        <w:t>Иностранные третейские суды могут постоянно дейс</w:t>
      </w:r>
      <w:r>
        <w:rPr>
          <w:sz w:val="28"/>
          <w:szCs w:val="28"/>
        </w:rPr>
        <w:t>твовать в России при условии:</w:t>
      </w:r>
      <w:proofErr w:type="gramStart"/>
      <w:r>
        <w:rPr>
          <w:sz w:val="28"/>
          <w:szCs w:val="28"/>
        </w:rPr>
        <w:br/>
        <w:t>-</w:t>
      </w:r>
      <w:proofErr w:type="gramEnd"/>
      <w:r w:rsidRPr="000B5E63">
        <w:rPr>
          <w:sz w:val="28"/>
          <w:szCs w:val="28"/>
        </w:rPr>
        <w:t>включения в список, утверждаемый Минюстом;</w:t>
      </w:r>
      <w:r w:rsidRPr="000B5E63">
        <w:rPr>
          <w:sz w:val="28"/>
          <w:szCs w:val="28"/>
        </w:rPr>
        <w:br/>
        <w:t>- получения рекомендации Совета по совершенствованию третейского разбирательства;</w:t>
      </w:r>
      <w:r w:rsidRPr="000B5E63">
        <w:rPr>
          <w:sz w:val="28"/>
          <w:szCs w:val="28"/>
        </w:rPr>
        <w:br/>
        <w:t>- наличия специальных подразделений в России для рассмотрения внутренних</w:t>
      </w:r>
      <w:r>
        <w:rPr>
          <w:sz w:val="28"/>
          <w:szCs w:val="28"/>
        </w:rPr>
        <w:t xml:space="preserve"> </w:t>
      </w:r>
      <w:r w:rsidRPr="000B5E63">
        <w:rPr>
          <w:sz w:val="28"/>
          <w:szCs w:val="28"/>
        </w:rPr>
        <w:t>споров</w:t>
      </w:r>
      <w:r>
        <w:rPr>
          <w:sz w:val="28"/>
          <w:szCs w:val="28"/>
        </w:rPr>
        <w:t xml:space="preserve"> </w:t>
      </w:r>
      <w:r w:rsidRPr="000B5E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5E63">
        <w:rPr>
          <w:sz w:val="28"/>
          <w:szCs w:val="28"/>
        </w:rPr>
        <w:t>стране.</w:t>
      </w:r>
    </w:p>
    <w:p w:rsidR="0083198E" w:rsidRDefault="000B5E63" w:rsidP="000B5E63">
      <w:pPr>
        <w:jc w:val="both"/>
        <w:rPr>
          <w:b/>
          <w:sz w:val="28"/>
          <w:szCs w:val="28"/>
        </w:rPr>
      </w:pPr>
      <w:r w:rsidRPr="000B5E63">
        <w:rPr>
          <w:sz w:val="28"/>
          <w:szCs w:val="28"/>
        </w:rPr>
        <w:t xml:space="preserve">Споры по закупкам госкомпаний могут рассматривать только ПДАУ. В </w:t>
      </w:r>
      <w:proofErr w:type="gramStart"/>
      <w:r w:rsidRPr="000B5E63">
        <w:rPr>
          <w:sz w:val="28"/>
          <w:szCs w:val="28"/>
        </w:rPr>
        <w:t>Интернете</w:t>
      </w:r>
      <w:proofErr w:type="gramEnd"/>
      <w:r w:rsidRPr="000B5E63">
        <w:rPr>
          <w:sz w:val="28"/>
          <w:szCs w:val="28"/>
        </w:rPr>
        <w:t xml:space="preserve"> запрещена реклама третейских судов, образованных сторонами для разрешения конкретного спора.</w:t>
      </w:r>
      <w:r w:rsidRPr="000B5E63">
        <w:rPr>
          <w:sz w:val="28"/>
          <w:szCs w:val="28"/>
        </w:rPr>
        <w:br/>
      </w:r>
    </w:p>
    <w:p w:rsidR="000B5E63" w:rsidRDefault="000B5E63" w:rsidP="000B5E63">
      <w:pPr>
        <w:jc w:val="both"/>
        <w:rPr>
          <w:b/>
          <w:sz w:val="28"/>
          <w:szCs w:val="28"/>
        </w:rPr>
      </w:pPr>
    </w:p>
    <w:p w:rsidR="00572439" w:rsidRPr="00572439" w:rsidRDefault="0083198E" w:rsidP="0057243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b/>
          <w:sz w:val="28"/>
          <w:szCs w:val="28"/>
        </w:rPr>
        <w:t xml:space="preserve">Федеральный закон от 27.12.2018 № 530-ФЗ "О внесении изменений в Уголовный кодекс Российской Федерации и Уголовно-процессуальный кодекс Российской Федерации" </w:t>
      </w:r>
    </w:p>
    <w:p w:rsidR="0083198E" w:rsidRPr="00572439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B5E63" w:rsidRPr="004B4E07">
        <w:rPr>
          <w:b/>
          <w:bCs/>
          <w:sz w:val="28"/>
          <w:szCs w:val="28"/>
        </w:rPr>
        <w:t>Дополнен список нарушений, за которые работников финансовой сферы будут привлекать к уголовной ответственности.</w:t>
      </w:r>
      <w:r w:rsidR="000B5E63" w:rsidRPr="004B4E07">
        <w:rPr>
          <w:sz w:val="28"/>
          <w:szCs w:val="28"/>
        </w:rPr>
        <w:br/>
        <w:t xml:space="preserve">Установлена уголовная ответственность за внесение в реестр владельцев ценных бумаг либо в систему депозитарного учета заведомо недостоверных сведений, а также за невнесение в финансовую отчетность кредитной организации сведений о средствах, размещенных гражданами и ИП. В обоих случаях среди санкций - штраф от 300 тыс. до 1 </w:t>
      </w:r>
      <w:proofErr w:type="gramStart"/>
      <w:r w:rsidR="000B5E63" w:rsidRPr="004B4E07">
        <w:rPr>
          <w:sz w:val="28"/>
          <w:szCs w:val="28"/>
        </w:rPr>
        <w:t>млн</w:t>
      </w:r>
      <w:proofErr w:type="gramEnd"/>
      <w:r w:rsidR="000B5E63" w:rsidRPr="004B4E07">
        <w:rPr>
          <w:sz w:val="28"/>
          <w:szCs w:val="28"/>
        </w:rPr>
        <w:t xml:space="preserve"> руб., лишение свободы на</w:t>
      </w:r>
      <w:r w:rsidR="004B4E07">
        <w:rPr>
          <w:sz w:val="28"/>
          <w:szCs w:val="28"/>
        </w:rPr>
        <w:t xml:space="preserve"> </w:t>
      </w:r>
      <w:r w:rsidR="000B5E63" w:rsidRPr="004B4E07">
        <w:rPr>
          <w:sz w:val="28"/>
          <w:szCs w:val="28"/>
        </w:rPr>
        <w:t>срок</w:t>
      </w:r>
      <w:r w:rsidR="004B4E07">
        <w:rPr>
          <w:sz w:val="28"/>
          <w:szCs w:val="28"/>
        </w:rPr>
        <w:t xml:space="preserve"> </w:t>
      </w:r>
      <w:r w:rsidR="000B5E63" w:rsidRPr="004B4E07">
        <w:rPr>
          <w:sz w:val="28"/>
          <w:szCs w:val="28"/>
        </w:rPr>
        <w:t>до</w:t>
      </w:r>
      <w:r w:rsidR="004B4E07">
        <w:rPr>
          <w:sz w:val="28"/>
          <w:szCs w:val="28"/>
        </w:rPr>
        <w:t xml:space="preserve"> </w:t>
      </w:r>
      <w:r w:rsidR="000B5E63" w:rsidRPr="004B4E07">
        <w:rPr>
          <w:sz w:val="28"/>
          <w:szCs w:val="28"/>
        </w:rPr>
        <w:t>4</w:t>
      </w:r>
      <w:r w:rsidR="004B4E07">
        <w:rPr>
          <w:sz w:val="28"/>
          <w:szCs w:val="28"/>
        </w:rPr>
        <w:t xml:space="preserve"> </w:t>
      </w:r>
      <w:r w:rsidR="000B5E63" w:rsidRPr="004B4E07">
        <w:rPr>
          <w:sz w:val="28"/>
          <w:szCs w:val="28"/>
        </w:rPr>
        <w:t>лет.</w:t>
      </w:r>
    </w:p>
    <w:p w:rsidR="000B5E63" w:rsidRPr="004B4E07" w:rsidRDefault="000B5E63" w:rsidP="004B4E07">
      <w:pPr>
        <w:jc w:val="both"/>
        <w:rPr>
          <w:sz w:val="28"/>
          <w:szCs w:val="28"/>
        </w:rPr>
      </w:pPr>
      <w:r w:rsidRPr="004B4E07">
        <w:rPr>
          <w:sz w:val="28"/>
          <w:szCs w:val="28"/>
        </w:rPr>
        <w:t xml:space="preserve">Также предусмотрена уголовная ответственность за фальсификацию аналогичной отчетности финансовых организаций группой лиц по предварительному сговору или организованной группой. Среди санкций - штраф от 3 до 5 </w:t>
      </w:r>
      <w:proofErr w:type="gramStart"/>
      <w:r w:rsidRPr="004B4E07">
        <w:rPr>
          <w:sz w:val="28"/>
          <w:szCs w:val="28"/>
        </w:rPr>
        <w:t>млн</w:t>
      </w:r>
      <w:proofErr w:type="gramEnd"/>
      <w:r w:rsidRPr="004B4E07">
        <w:rPr>
          <w:sz w:val="28"/>
          <w:szCs w:val="28"/>
        </w:rPr>
        <w:t xml:space="preserve"> руб., лишение свободы на срок до 7 лет. </w:t>
      </w:r>
    </w:p>
    <w:p w:rsidR="0083198E" w:rsidRDefault="000B5E63" w:rsidP="004B4E07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57243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>Федеральный закон от 27.12.2018 № 529-ФЗ "О внесении изменений в статью 46 Федерального закона "О связи"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со дня официального опубликования</w:t>
      </w:r>
      <w:r w:rsidR="00572439">
        <w:rPr>
          <w:b/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B4E07" w:rsidRPr="004B4E07">
        <w:rPr>
          <w:b/>
          <w:bCs/>
          <w:sz w:val="28"/>
          <w:szCs w:val="28"/>
        </w:rPr>
        <w:t>Жители отдаленных регионов будут иметь бесплатный доступ к 20 телеканалам через спутник.</w:t>
      </w:r>
      <w:r w:rsidR="004B4E07" w:rsidRPr="004B4E07">
        <w:rPr>
          <w:sz w:val="28"/>
          <w:szCs w:val="28"/>
        </w:rPr>
        <w:br/>
        <w:t>Граждане, которые проживают в отдаленных регионах и не могут подключиться к эфирному наземному цифровому вещанию, будут бесплатно просматривать общедоступные тел</w:t>
      </w:r>
      <w:proofErr w:type="gramStart"/>
      <w:r w:rsidR="004B4E07" w:rsidRPr="004B4E07">
        <w:rPr>
          <w:sz w:val="28"/>
          <w:szCs w:val="28"/>
        </w:rPr>
        <w:t>е-</w:t>
      </w:r>
      <w:proofErr w:type="gramEnd"/>
      <w:r w:rsidR="004B4E07" w:rsidRPr="004B4E07">
        <w:rPr>
          <w:sz w:val="28"/>
          <w:szCs w:val="28"/>
        </w:rPr>
        <w:t xml:space="preserve"> и радиоканалы через спутник. Операторы спутникового вещания не вправе отказывать в </w:t>
      </w:r>
      <w:proofErr w:type="gramStart"/>
      <w:r w:rsidR="004B4E07" w:rsidRPr="004B4E07">
        <w:rPr>
          <w:sz w:val="28"/>
          <w:szCs w:val="28"/>
        </w:rPr>
        <w:t>заключении</w:t>
      </w:r>
      <w:proofErr w:type="gramEnd"/>
      <w:r w:rsidR="004B4E07" w:rsidRPr="004B4E07">
        <w:rPr>
          <w:sz w:val="28"/>
          <w:szCs w:val="28"/>
        </w:rPr>
        <w:t xml:space="preserve"> договоров о доступе к своим сетям связи. Гражданам нужно будет купить у таких операторов специальное оборудование. Определены условия заключения договора и внесения разовой платы за подключение.</w:t>
      </w:r>
      <w:r w:rsidR="004B4E07" w:rsidRPr="004B4E07">
        <w:rPr>
          <w:sz w:val="28"/>
          <w:szCs w:val="28"/>
        </w:rPr>
        <w:br/>
        <w:t xml:space="preserve">В </w:t>
      </w:r>
      <w:proofErr w:type="gramStart"/>
      <w:r w:rsidR="004B4E07" w:rsidRPr="004B4E07">
        <w:rPr>
          <w:sz w:val="28"/>
          <w:szCs w:val="28"/>
        </w:rPr>
        <w:t>Интернете</w:t>
      </w:r>
      <w:proofErr w:type="gramEnd"/>
      <w:r w:rsidR="004B4E07" w:rsidRPr="004B4E07">
        <w:rPr>
          <w:sz w:val="28"/>
          <w:szCs w:val="28"/>
        </w:rPr>
        <w:t xml:space="preserve"> будет размещаться перечень населенных пунктов, расположенных вне зоны охвата цифрового наземного вещания, с указанием операторов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спутниковой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связи.</w:t>
      </w:r>
    </w:p>
    <w:p w:rsidR="004B4E07" w:rsidRDefault="004B4E07" w:rsidP="0083198E">
      <w:pPr>
        <w:jc w:val="both"/>
        <w:rPr>
          <w:b/>
          <w:bCs/>
          <w:sz w:val="28"/>
          <w:szCs w:val="28"/>
        </w:rPr>
      </w:pPr>
    </w:p>
    <w:p w:rsidR="0083198E" w:rsidRDefault="0083198E" w:rsidP="00E37B65">
      <w:pPr>
        <w:ind w:firstLine="708"/>
        <w:jc w:val="both"/>
        <w:rPr>
          <w:b/>
          <w:sz w:val="28"/>
          <w:szCs w:val="28"/>
        </w:rPr>
      </w:pPr>
    </w:p>
    <w:p w:rsidR="0083198E" w:rsidRPr="0057243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72439" w:rsidRPr="00572439">
        <w:rPr>
          <w:rStyle w:val="doccaption"/>
          <w:b/>
          <w:sz w:val="28"/>
          <w:szCs w:val="28"/>
        </w:rPr>
        <w:t xml:space="preserve">Федеральный закон от 27.12.2018 № 528-ФЗ "О внесении изменений в отдельные законодательные акты Российской Федерации и признании </w:t>
      </w:r>
      <w:proofErr w:type="gramStart"/>
      <w:r w:rsidR="00572439" w:rsidRPr="00572439">
        <w:rPr>
          <w:rStyle w:val="doccaption"/>
          <w:b/>
          <w:sz w:val="28"/>
          <w:szCs w:val="28"/>
        </w:rPr>
        <w:t>утратившим</w:t>
      </w:r>
      <w:proofErr w:type="gramEnd"/>
      <w:r w:rsidR="00572439" w:rsidRPr="00572439">
        <w:rPr>
          <w:rStyle w:val="doccaption"/>
          <w:b/>
          <w:sz w:val="28"/>
          <w:szCs w:val="28"/>
        </w:rPr>
        <w:t xml:space="preserve">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</w:r>
    </w:p>
    <w:p w:rsidR="0083198E" w:rsidRPr="00572439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72439" w:rsidRPr="00572439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7243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B4E07" w:rsidRPr="004B4E07">
        <w:rPr>
          <w:b/>
          <w:bCs/>
          <w:sz w:val="28"/>
          <w:szCs w:val="28"/>
        </w:rPr>
        <w:t>В связи с упразднением ФМС России скорректировано</w:t>
      </w:r>
      <w:r w:rsidR="004B4E07">
        <w:rPr>
          <w:b/>
          <w:bCs/>
          <w:sz w:val="28"/>
          <w:szCs w:val="28"/>
        </w:rPr>
        <w:t xml:space="preserve"> </w:t>
      </w:r>
      <w:r w:rsidR="004B4E07" w:rsidRPr="004B4E07">
        <w:rPr>
          <w:b/>
          <w:bCs/>
          <w:sz w:val="28"/>
          <w:szCs w:val="28"/>
        </w:rPr>
        <w:t>законодательство.</w:t>
      </w:r>
    </w:p>
    <w:p w:rsidR="004B4E07" w:rsidRPr="004B4E07" w:rsidRDefault="004B4E07" w:rsidP="004B4E07">
      <w:pPr>
        <w:jc w:val="both"/>
        <w:rPr>
          <w:sz w:val="28"/>
          <w:szCs w:val="28"/>
        </w:rPr>
      </w:pPr>
      <w:r w:rsidRPr="004B4E07">
        <w:rPr>
          <w:sz w:val="28"/>
          <w:szCs w:val="28"/>
        </w:rPr>
        <w:lastRenderedPageBreak/>
        <w:t xml:space="preserve">ФМС России была упразднена, а ее полномочия переданы МВД России. В связи с этим в отдельных законодательных актах МВД России указано в качестве федерального органа исполнительной власти, как ведающего вопросами внутренних дел, так и уполномоченного в сфере миграции. </w:t>
      </w:r>
    </w:p>
    <w:p w:rsidR="0083198E" w:rsidRDefault="004B4E07" w:rsidP="004B4E07">
      <w:pPr>
        <w:shd w:val="clear" w:color="auto" w:fill="FFFFFF"/>
        <w:jc w:val="both"/>
        <w:rPr>
          <w:b/>
          <w:sz w:val="28"/>
          <w:szCs w:val="28"/>
        </w:rPr>
      </w:pPr>
      <w:r w:rsidRPr="004B4E07">
        <w:rPr>
          <w:color w:val="000000"/>
          <w:sz w:val="28"/>
          <w:szCs w:val="28"/>
        </w:rPr>
        <w:br/>
      </w:r>
    </w:p>
    <w:p w:rsidR="00F50B70" w:rsidRPr="00F50B70" w:rsidRDefault="0083198E" w:rsidP="00F50B70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b/>
          <w:sz w:val="28"/>
          <w:szCs w:val="28"/>
        </w:rPr>
        <w:t xml:space="preserve">Федеральный закон от 27.12.2018 № 527-ФЗ "О внесении изменений в статьи 46 и 54 Федерального закона "О связи" </w:t>
      </w:r>
    </w:p>
    <w:p w:rsidR="00F50B70" w:rsidRPr="00572439" w:rsidRDefault="0083198E" w:rsidP="00F50B70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с 1 июня</w:t>
      </w:r>
      <w:r w:rsidR="00F50B70">
        <w:rPr>
          <w:b/>
          <w:sz w:val="28"/>
          <w:szCs w:val="28"/>
        </w:rPr>
        <w:t xml:space="preserve"> </w:t>
      </w:r>
      <w:r w:rsidR="00F50B70" w:rsidRPr="00572439">
        <w:rPr>
          <w:sz w:val="28"/>
          <w:szCs w:val="28"/>
        </w:rPr>
        <w:t>2019</w:t>
      </w:r>
      <w:r w:rsidR="00F50B70">
        <w:rPr>
          <w:sz w:val="28"/>
          <w:szCs w:val="28"/>
        </w:rPr>
        <w:t xml:space="preserve"> года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B4E07" w:rsidRPr="004B4E07">
        <w:rPr>
          <w:b/>
          <w:bCs/>
          <w:sz w:val="28"/>
          <w:szCs w:val="28"/>
        </w:rPr>
        <w:t xml:space="preserve">Национальный роуминг, </w:t>
      </w:r>
      <w:proofErr w:type="spellStart"/>
      <w:r w:rsidR="004B4E07" w:rsidRPr="004B4E07">
        <w:rPr>
          <w:b/>
          <w:bCs/>
          <w:sz w:val="28"/>
          <w:szCs w:val="28"/>
        </w:rPr>
        <w:t>гудбай</w:t>
      </w:r>
      <w:proofErr w:type="spellEnd"/>
      <w:r w:rsidR="004B4E07" w:rsidRPr="004B4E07">
        <w:rPr>
          <w:b/>
          <w:bCs/>
          <w:sz w:val="28"/>
          <w:szCs w:val="28"/>
        </w:rPr>
        <w:t>!</w:t>
      </w:r>
      <w:r w:rsidR="004B4E07" w:rsidRPr="004B4E07">
        <w:rPr>
          <w:sz w:val="28"/>
          <w:szCs w:val="28"/>
        </w:rPr>
        <w:br/>
        <w:t>Принят закон об отмене с 1 июня 2019 г. национального и внутрисетевого роуминга.</w:t>
      </w:r>
      <w:r w:rsidR="004B4E07" w:rsidRPr="004B4E07">
        <w:rPr>
          <w:sz w:val="28"/>
          <w:szCs w:val="28"/>
        </w:rPr>
        <w:br/>
        <w:t xml:space="preserve">Операторы мобильной связи в своей сети должны </w:t>
      </w:r>
      <w:proofErr w:type="gramStart"/>
      <w:r w:rsidR="004B4E07" w:rsidRPr="004B4E07">
        <w:rPr>
          <w:sz w:val="28"/>
          <w:szCs w:val="28"/>
        </w:rPr>
        <w:t>устанавливать одинаковые условия</w:t>
      </w:r>
      <w:proofErr w:type="gramEnd"/>
      <w:r w:rsidR="004B4E07" w:rsidRPr="004B4E07">
        <w:rPr>
          <w:sz w:val="28"/>
          <w:szCs w:val="28"/>
        </w:rPr>
        <w:t xml:space="preserve"> оказания услуг каждому абоненту, независимо от того, в каком регионе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России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он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находится.</w:t>
      </w:r>
    </w:p>
    <w:p w:rsidR="004B4E07" w:rsidRDefault="004B4E07" w:rsidP="004B4E07">
      <w:pPr>
        <w:jc w:val="both"/>
        <w:rPr>
          <w:sz w:val="28"/>
          <w:szCs w:val="28"/>
        </w:rPr>
      </w:pPr>
      <w:r w:rsidRPr="004B4E07">
        <w:rPr>
          <w:sz w:val="28"/>
          <w:szCs w:val="28"/>
        </w:rPr>
        <w:t>Закон отменяет плату за входящие вызовы, кроме случаев, когда вызываемый абонент</w:t>
      </w:r>
      <w:r>
        <w:rPr>
          <w:sz w:val="28"/>
          <w:szCs w:val="28"/>
        </w:rPr>
        <w:t xml:space="preserve"> </w:t>
      </w:r>
      <w:r w:rsidRPr="004B4E07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4B4E0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B4E07">
        <w:rPr>
          <w:sz w:val="28"/>
          <w:szCs w:val="28"/>
        </w:rPr>
        <w:t>рубежом.</w:t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4B4E07" w:rsidRDefault="004B4E07" w:rsidP="0083198E">
      <w:pPr>
        <w:ind w:firstLine="709"/>
        <w:jc w:val="both"/>
        <w:rPr>
          <w:b/>
          <w:sz w:val="28"/>
          <w:szCs w:val="28"/>
        </w:rPr>
      </w:pPr>
    </w:p>
    <w:p w:rsidR="00F50B70" w:rsidRPr="00F50B70" w:rsidRDefault="0083198E" w:rsidP="00F50B70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b/>
          <w:sz w:val="28"/>
          <w:szCs w:val="28"/>
        </w:rPr>
        <w:t xml:space="preserve">Федеральный закон от 27.12.2018 № 526-ФЗ "О внесении изменения в статью 49 Федерального закона "Об использовании атомной энергии" 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4B4E07" w:rsidRPr="004B4E07">
        <w:rPr>
          <w:b/>
          <w:bCs/>
          <w:sz w:val="28"/>
          <w:szCs w:val="28"/>
        </w:rPr>
        <w:t xml:space="preserve">Войска </w:t>
      </w:r>
      <w:proofErr w:type="spellStart"/>
      <w:r w:rsidR="004B4E07" w:rsidRPr="004B4E07">
        <w:rPr>
          <w:b/>
          <w:bCs/>
          <w:sz w:val="28"/>
          <w:szCs w:val="28"/>
        </w:rPr>
        <w:t>нацгвардии</w:t>
      </w:r>
      <w:proofErr w:type="spellEnd"/>
      <w:r w:rsidR="004B4E07" w:rsidRPr="004B4E07">
        <w:rPr>
          <w:b/>
          <w:bCs/>
          <w:sz w:val="28"/>
          <w:szCs w:val="28"/>
        </w:rPr>
        <w:t xml:space="preserve"> и подразделения ведомственной охраны будут защищать объекты использования атомно</w:t>
      </w:r>
      <w:r w:rsidR="004B4E07">
        <w:rPr>
          <w:b/>
          <w:bCs/>
          <w:sz w:val="28"/>
          <w:szCs w:val="28"/>
        </w:rPr>
        <w:t xml:space="preserve">й </w:t>
      </w:r>
      <w:r w:rsidR="004B4E07" w:rsidRPr="004B4E07">
        <w:rPr>
          <w:b/>
          <w:bCs/>
          <w:sz w:val="28"/>
          <w:szCs w:val="28"/>
        </w:rPr>
        <w:t>энергии.</w:t>
      </w:r>
    </w:p>
    <w:p w:rsidR="004B4E07" w:rsidRPr="004B4E07" w:rsidRDefault="004B4E07" w:rsidP="004B4E07">
      <w:pPr>
        <w:jc w:val="both"/>
        <w:rPr>
          <w:sz w:val="28"/>
          <w:szCs w:val="28"/>
        </w:rPr>
      </w:pPr>
      <w:r w:rsidRPr="004B4E07">
        <w:rPr>
          <w:sz w:val="28"/>
          <w:szCs w:val="28"/>
        </w:rPr>
        <w:t xml:space="preserve">Для обеспечения физической защиты объектов использования атомной энергии привлекаются не только ОВД и ФСБ, но и войска </w:t>
      </w:r>
      <w:proofErr w:type="spellStart"/>
      <w:r w:rsidRPr="004B4E07">
        <w:rPr>
          <w:sz w:val="28"/>
          <w:szCs w:val="28"/>
        </w:rPr>
        <w:t>нацгвардии</w:t>
      </w:r>
      <w:proofErr w:type="spellEnd"/>
      <w:r w:rsidRPr="004B4E07">
        <w:rPr>
          <w:sz w:val="28"/>
          <w:szCs w:val="28"/>
        </w:rPr>
        <w:t xml:space="preserve">, подразделения ведомственной охраны федеральных органов исполнительной власти и </w:t>
      </w:r>
      <w:proofErr w:type="spellStart"/>
      <w:r w:rsidRPr="004B4E07">
        <w:rPr>
          <w:sz w:val="28"/>
          <w:szCs w:val="28"/>
        </w:rPr>
        <w:t>госкорпорации</w:t>
      </w:r>
      <w:proofErr w:type="spellEnd"/>
      <w:r w:rsidRPr="004B4E07">
        <w:rPr>
          <w:sz w:val="28"/>
          <w:szCs w:val="28"/>
        </w:rPr>
        <w:t xml:space="preserve"> "</w:t>
      </w:r>
      <w:proofErr w:type="spellStart"/>
      <w:r w:rsidRPr="004B4E07">
        <w:rPr>
          <w:sz w:val="28"/>
          <w:szCs w:val="28"/>
        </w:rPr>
        <w:t>Росатом</w:t>
      </w:r>
      <w:proofErr w:type="spellEnd"/>
      <w:r w:rsidRPr="004B4E07">
        <w:rPr>
          <w:sz w:val="28"/>
          <w:szCs w:val="28"/>
        </w:rPr>
        <w:t xml:space="preserve">". </w:t>
      </w:r>
    </w:p>
    <w:p w:rsidR="0083198E" w:rsidRDefault="004B4E07" w:rsidP="004B4E07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D93A97" w:rsidRDefault="004B4E07" w:rsidP="008319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3198E" w:rsidRPr="00EB7B25">
        <w:rPr>
          <w:b/>
          <w:sz w:val="28"/>
          <w:szCs w:val="28"/>
        </w:rPr>
        <w:t>окумент:</w:t>
      </w:r>
      <w:r w:rsidR="0083198E" w:rsidRPr="00FF2238">
        <w:t xml:space="preserve"> </w:t>
      </w:r>
      <w:r w:rsidR="00F50B70" w:rsidRPr="00F50B70">
        <w:rPr>
          <w:rStyle w:val="doccaption"/>
          <w:b/>
          <w:sz w:val="28"/>
          <w:szCs w:val="28"/>
        </w:rPr>
        <w:t>Федеральный закон от 27.12.2018 № 524-ФЗ "О внесении изменений в Закон Российской Федерации "О ветеринарии" в части регулирования деятельности специалистов в области ветеринарии"</w:t>
      </w:r>
    </w:p>
    <w:p w:rsidR="0083198E" w:rsidRPr="00F50B70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B4E07" w:rsidRPr="004B4E07">
        <w:rPr>
          <w:b/>
          <w:bCs/>
          <w:sz w:val="28"/>
          <w:szCs w:val="28"/>
        </w:rPr>
        <w:t xml:space="preserve">Сотрудников </w:t>
      </w:r>
      <w:proofErr w:type="spellStart"/>
      <w:r w:rsidR="004B4E07" w:rsidRPr="004B4E07">
        <w:rPr>
          <w:b/>
          <w:bCs/>
          <w:sz w:val="28"/>
          <w:szCs w:val="28"/>
        </w:rPr>
        <w:t>госветслужбы</w:t>
      </w:r>
      <w:proofErr w:type="spellEnd"/>
      <w:r w:rsidR="004B4E07" w:rsidRPr="004B4E07">
        <w:rPr>
          <w:b/>
          <w:bCs/>
          <w:sz w:val="28"/>
          <w:szCs w:val="28"/>
        </w:rPr>
        <w:t xml:space="preserve"> освободили от аттестации.</w:t>
      </w:r>
      <w:r w:rsidR="004B4E07" w:rsidRPr="004B4E07">
        <w:rPr>
          <w:sz w:val="28"/>
          <w:szCs w:val="28"/>
        </w:rPr>
        <w:br/>
        <w:t>Скорректирован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Закон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о</w:t>
      </w:r>
      <w:r w:rsidR="004B4E07">
        <w:rPr>
          <w:sz w:val="28"/>
          <w:szCs w:val="28"/>
        </w:rPr>
        <w:t xml:space="preserve"> </w:t>
      </w:r>
      <w:r w:rsidR="004B4E07" w:rsidRPr="004B4E07">
        <w:rPr>
          <w:sz w:val="28"/>
          <w:szCs w:val="28"/>
        </w:rPr>
        <w:t>ветеринарии.</w:t>
      </w:r>
    </w:p>
    <w:p w:rsidR="004B4E07" w:rsidRPr="004B4E07" w:rsidRDefault="004B4E07" w:rsidP="004B4E07">
      <w:pPr>
        <w:jc w:val="both"/>
        <w:rPr>
          <w:sz w:val="28"/>
          <w:szCs w:val="28"/>
        </w:rPr>
      </w:pPr>
      <w:proofErr w:type="spellStart"/>
      <w:r w:rsidRPr="004B4E07">
        <w:rPr>
          <w:sz w:val="28"/>
          <w:szCs w:val="28"/>
        </w:rPr>
        <w:t>Аттестовывать</w:t>
      </w:r>
      <w:proofErr w:type="spellEnd"/>
      <w:r w:rsidRPr="004B4E07">
        <w:rPr>
          <w:sz w:val="28"/>
          <w:szCs w:val="28"/>
        </w:rPr>
        <w:t xml:space="preserve"> будут только специалистов в области ветеринарии, которые не являются уполномоченными лицами органов и организаций </w:t>
      </w:r>
      <w:proofErr w:type="spellStart"/>
      <w:r w:rsidRPr="004B4E07">
        <w:rPr>
          <w:sz w:val="28"/>
          <w:szCs w:val="28"/>
        </w:rPr>
        <w:t>Госветслужбы</w:t>
      </w:r>
      <w:proofErr w:type="spellEnd"/>
      <w:r w:rsidRPr="004B4E07">
        <w:rPr>
          <w:sz w:val="28"/>
          <w:szCs w:val="28"/>
        </w:rPr>
        <w:t xml:space="preserve"> </w:t>
      </w:r>
      <w:r w:rsidRPr="004B4E07">
        <w:rPr>
          <w:sz w:val="28"/>
          <w:szCs w:val="28"/>
        </w:rPr>
        <w:lastRenderedPageBreak/>
        <w:t xml:space="preserve">России. Их соответствие квалификационным требованиям оценивается при поступлении на службу и в ходе исполнения должностных обязанностей. </w:t>
      </w:r>
    </w:p>
    <w:p w:rsidR="0083198E" w:rsidRDefault="004B4E07" w:rsidP="004B4E07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F50B70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rStyle w:val="doccaption"/>
          <w:b/>
          <w:sz w:val="28"/>
          <w:szCs w:val="28"/>
        </w:rPr>
        <w:t>Федеральный закон от 27.12.2018 № 523-ФЗ "О внесении изменений в статью 15 Закона Российской Федерации "О налоговых органах Российской Федерации" и статью 4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</w:t>
      </w:r>
    </w:p>
    <w:p w:rsidR="0083198E" w:rsidRPr="00F50B70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50B70" w:rsidRPr="00F50B70">
        <w:rPr>
          <w:sz w:val="28"/>
          <w:szCs w:val="28"/>
        </w:rPr>
        <w:t>07.01.2019</w:t>
      </w:r>
      <w:r w:rsidRPr="00F50B70">
        <w:rPr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B4E07" w:rsidRDefault="0083198E" w:rsidP="004B4E0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B4E07" w:rsidRPr="004B4E07">
        <w:rPr>
          <w:b/>
          <w:bCs/>
          <w:sz w:val="28"/>
          <w:szCs w:val="28"/>
        </w:rPr>
        <w:t xml:space="preserve">Пересмотрена терминология законов о налоговых органах </w:t>
      </w:r>
      <w:proofErr w:type="gramStart"/>
      <w:r w:rsidR="004B4E07" w:rsidRPr="004B4E07">
        <w:rPr>
          <w:b/>
          <w:bCs/>
          <w:sz w:val="28"/>
          <w:szCs w:val="28"/>
        </w:rPr>
        <w:t>и</w:t>
      </w:r>
      <w:proofErr w:type="gramEnd"/>
      <w:r w:rsidR="004B4E07" w:rsidRPr="004B4E07">
        <w:rPr>
          <w:b/>
          <w:bCs/>
          <w:sz w:val="28"/>
          <w:szCs w:val="28"/>
        </w:rPr>
        <w:t xml:space="preserve"> о гарантиях пострадавшим от радиации на Семипалатинском</w:t>
      </w:r>
      <w:r w:rsidR="004B4E07">
        <w:rPr>
          <w:b/>
          <w:bCs/>
          <w:sz w:val="28"/>
          <w:szCs w:val="28"/>
        </w:rPr>
        <w:t xml:space="preserve"> </w:t>
      </w:r>
      <w:r w:rsidR="004B4E07" w:rsidRPr="004B4E07">
        <w:rPr>
          <w:b/>
          <w:bCs/>
          <w:sz w:val="28"/>
          <w:szCs w:val="28"/>
        </w:rPr>
        <w:t>полигоне.</w:t>
      </w:r>
    </w:p>
    <w:p w:rsidR="004B4E07" w:rsidRDefault="004B4E07" w:rsidP="004B4E07">
      <w:pPr>
        <w:jc w:val="both"/>
        <w:rPr>
          <w:sz w:val="28"/>
          <w:szCs w:val="28"/>
        </w:rPr>
      </w:pPr>
      <w:r w:rsidRPr="004B4E07">
        <w:rPr>
          <w:sz w:val="28"/>
          <w:szCs w:val="28"/>
        </w:rPr>
        <w:t xml:space="preserve">В законы о налоговых органах </w:t>
      </w:r>
      <w:proofErr w:type="gramStart"/>
      <w:r w:rsidRPr="004B4E07">
        <w:rPr>
          <w:sz w:val="28"/>
          <w:szCs w:val="28"/>
        </w:rPr>
        <w:t>и</w:t>
      </w:r>
      <w:proofErr w:type="gramEnd"/>
      <w:r w:rsidRPr="004B4E07">
        <w:rPr>
          <w:sz w:val="28"/>
          <w:szCs w:val="28"/>
        </w:rPr>
        <w:t xml:space="preserve"> о социальных гарантиях пострадавшим от радиации вследствие ядерных испытаний на Семипалатинском полигоне внесены изменения. Применяемая терминология приведена в соответствие с Законом</w:t>
      </w:r>
      <w:r>
        <w:rPr>
          <w:sz w:val="28"/>
          <w:szCs w:val="28"/>
        </w:rPr>
        <w:t xml:space="preserve"> </w:t>
      </w:r>
      <w:r w:rsidRPr="004B4E0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B4E07">
        <w:rPr>
          <w:sz w:val="28"/>
          <w:szCs w:val="28"/>
        </w:rPr>
        <w:t>образовании.</w:t>
      </w:r>
    </w:p>
    <w:p w:rsidR="004B4E07" w:rsidRPr="004B4E07" w:rsidRDefault="004B4E07" w:rsidP="004B4E07">
      <w:pPr>
        <w:jc w:val="both"/>
        <w:rPr>
          <w:sz w:val="28"/>
          <w:szCs w:val="28"/>
        </w:rPr>
      </w:pPr>
      <w:r w:rsidRPr="004B4E07">
        <w:rPr>
          <w:sz w:val="28"/>
          <w:szCs w:val="28"/>
        </w:rPr>
        <w:t xml:space="preserve">Решено не определять порядок обеспечения работников налоговых органов дошкольными и общеобразовательными учреждениями. </w:t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4B4E07" w:rsidRDefault="004B4E07" w:rsidP="0083198E">
      <w:pPr>
        <w:ind w:firstLine="709"/>
        <w:jc w:val="both"/>
        <w:rPr>
          <w:b/>
          <w:sz w:val="28"/>
          <w:szCs w:val="28"/>
        </w:rPr>
      </w:pPr>
    </w:p>
    <w:p w:rsidR="00F50B70" w:rsidRPr="00F50B70" w:rsidRDefault="0083198E" w:rsidP="00F50B70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b/>
          <w:sz w:val="28"/>
          <w:szCs w:val="28"/>
        </w:rPr>
        <w:t xml:space="preserve">Федеральный закон от 27.12.2018 №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 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со дня официального опубликования, за исключением некоторых положений</w:t>
      </w:r>
      <w:r w:rsidR="00F50B70">
        <w:rPr>
          <w:b/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3198E" w:rsidRDefault="0083198E" w:rsidP="0083198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B4E07" w:rsidRPr="004B4E07">
        <w:rPr>
          <w:b/>
          <w:bCs/>
          <w:sz w:val="28"/>
          <w:szCs w:val="28"/>
        </w:rPr>
        <w:t>"Умные" счетчики - революция в энергопотреблении.</w:t>
      </w:r>
      <w:r w:rsidR="004B4E07" w:rsidRPr="004B4E07">
        <w:rPr>
          <w:sz w:val="28"/>
          <w:szCs w:val="28"/>
        </w:rPr>
        <w:br/>
        <w:t>В ближайшие годы в стране будут задействованы интеллектуальные системы учета электроэнергии. Правила предоставления доступа к минимальному набору функций новой системы определит Правительство.</w:t>
      </w:r>
      <w:r w:rsidR="004B4E07" w:rsidRPr="004B4E07">
        <w:rPr>
          <w:sz w:val="28"/>
          <w:szCs w:val="28"/>
        </w:rPr>
        <w:br/>
        <w:t xml:space="preserve">Сейчас граждане должны сами </w:t>
      </w:r>
      <w:proofErr w:type="gramStart"/>
      <w:r w:rsidR="004B4E07" w:rsidRPr="004B4E07">
        <w:rPr>
          <w:sz w:val="28"/>
          <w:szCs w:val="28"/>
        </w:rPr>
        <w:t>купить и установить</w:t>
      </w:r>
      <w:proofErr w:type="gramEnd"/>
      <w:r w:rsidR="004B4E07" w:rsidRPr="004B4E07">
        <w:rPr>
          <w:sz w:val="28"/>
          <w:szCs w:val="28"/>
        </w:rPr>
        <w:t xml:space="preserve"> счетчик и отвечать за его функционирование. Но с 1 июля 2020 г. за это будут отвечать сетевые организации или гарантирующие поставщики. "Умные" счетчики с удаленным доступом позволят потребителям в режиме онлайн отслеживать объем поставляемых энергоресурсов и уровень их потребления. Граждане смогут снимать показания через компьютер или телефон, а контролерам не придется заходить в каждое помещение. Отдельным неплательщикам будут дистанционно ограничивать режим энергопотребления, а не распределять риски на всех потребителей, как сейчас.</w:t>
      </w:r>
      <w:r w:rsidR="004B4E07" w:rsidRPr="004B4E07">
        <w:rPr>
          <w:sz w:val="28"/>
          <w:szCs w:val="28"/>
        </w:rPr>
        <w:br/>
        <w:t xml:space="preserve">Существующие системы учета пока сохраняются, но их запретят </w:t>
      </w:r>
      <w:r w:rsidR="004B4E07" w:rsidRPr="004B4E07">
        <w:rPr>
          <w:sz w:val="28"/>
          <w:szCs w:val="28"/>
        </w:rPr>
        <w:lastRenderedPageBreak/>
        <w:t>модернизировать. При замене счетчиков, а также при вводе в эксплуатацию многоквартирных домов должны быть установлены приборы учета с возможностью доступа к интеллектуальной системе. С 1 января 2023 г. за нарушения при предоставлении доступа гарантирующие поставщики и сетевые организации могут быть оштрафованы.</w:t>
      </w:r>
      <w:r w:rsidR="004B4E07">
        <w:br/>
      </w:r>
    </w:p>
    <w:p w:rsidR="0083198E" w:rsidRDefault="0083198E" w:rsidP="00E37B65">
      <w:pPr>
        <w:ind w:firstLine="708"/>
        <w:jc w:val="both"/>
        <w:rPr>
          <w:b/>
          <w:sz w:val="28"/>
          <w:szCs w:val="28"/>
        </w:rPr>
      </w:pPr>
    </w:p>
    <w:p w:rsidR="0083198E" w:rsidRPr="00F50B70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rStyle w:val="doccaption"/>
          <w:b/>
          <w:sz w:val="28"/>
          <w:szCs w:val="28"/>
        </w:rPr>
        <w:t>Федеральный закон от 27.12.2018 № 521-ФЗ "О внесении изменений в Кодекс Российской Федерации об административных правонарушениях"</w:t>
      </w:r>
    </w:p>
    <w:p w:rsidR="0083198E" w:rsidRPr="00F50B70" w:rsidRDefault="0083198E" w:rsidP="0083198E">
      <w:pPr>
        <w:jc w:val="both"/>
        <w:rPr>
          <w:b/>
          <w:sz w:val="28"/>
          <w:szCs w:val="28"/>
        </w:rPr>
      </w:pPr>
      <w:r w:rsidRPr="00F50B70">
        <w:rPr>
          <w:b/>
          <w:sz w:val="28"/>
          <w:szCs w:val="28"/>
        </w:rPr>
        <w:tab/>
        <w:t xml:space="preserve">Дата вступления в силу: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64ACD" w:rsidRDefault="0083198E" w:rsidP="00D64AC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D64ACD" w:rsidRPr="00D64ACD">
        <w:rPr>
          <w:b/>
          <w:bCs/>
          <w:sz w:val="28"/>
          <w:szCs w:val="28"/>
        </w:rPr>
        <w:t>Пропаганда ненависти либо вражды и унижение человеческого достоинства переведены в разряд административных</w:t>
      </w:r>
      <w:r w:rsidR="00D64ACD">
        <w:rPr>
          <w:b/>
          <w:bCs/>
          <w:sz w:val="28"/>
          <w:szCs w:val="28"/>
        </w:rPr>
        <w:t xml:space="preserve"> </w:t>
      </w:r>
      <w:r w:rsidR="00D64ACD" w:rsidRPr="00D64ACD">
        <w:rPr>
          <w:b/>
          <w:bCs/>
          <w:sz w:val="28"/>
          <w:szCs w:val="28"/>
        </w:rPr>
        <w:t>правонарушений.</w:t>
      </w:r>
    </w:p>
    <w:p w:rsidR="00D64ACD" w:rsidRPr="00D64ACD" w:rsidRDefault="00D64ACD" w:rsidP="00D64ACD">
      <w:pPr>
        <w:jc w:val="both"/>
        <w:rPr>
          <w:sz w:val="28"/>
          <w:szCs w:val="28"/>
        </w:rPr>
      </w:pPr>
      <w:r w:rsidRPr="00D64ACD">
        <w:rPr>
          <w:sz w:val="28"/>
          <w:szCs w:val="28"/>
        </w:rPr>
        <w:t>Закреплена административная ответственность за возбуждение ненависти либо вражды, за унижение человеческого достоинства по признакам пола, расы, национальности, языка, происхождения, отношения к религии и принадлежности к какой-либо социальной группе. Речь идет о действиях, совершенных публично, в т. ч. с использованием СМИ либо Интернета. Административная ответственность наступает, если такие действия не содержат уголовно наказуемого деяния.</w:t>
      </w:r>
      <w:r w:rsidRPr="00D64ACD">
        <w:rPr>
          <w:sz w:val="28"/>
          <w:szCs w:val="28"/>
        </w:rPr>
        <w:br/>
        <w:t xml:space="preserve">Граждан ожидают штраф в </w:t>
      </w:r>
      <w:proofErr w:type="gramStart"/>
      <w:r w:rsidRPr="00D64ACD">
        <w:rPr>
          <w:sz w:val="28"/>
          <w:szCs w:val="28"/>
        </w:rPr>
        <w:t>размере</w:t>
      </w:r>
      <w:proofErr w:type="gramEnd"/>
      <w:r w:rsidRPr="00D64ACD">
        <w:rPr>
          <w:sz w:val="28"/>
          <w:szCs w:val="28"/>
        </w:rPr>
        <w:t xml:space="preserve"> от 10 тыс. до 20 тыс. руб., или обязательные работы на срок до 100 часов, или административный арест на срок до 15 суток. </w:t>
      </w:r>
      <w:proofErr w:type="spellStart"/>
      <w:r w:rsidRPr="00D64ACD">
        <w:rPr>
          <w:sz w:val="28"/>
          <w:szCs w:val="28"/>
        </w:rPr>
        <w:t>Юрлиц</w:t>
      </w:r>
      <w:proofErr w:type="spellEnd"/>
      <w:r w:rsidRPr="00D64ACD">
        <w:rPr>
          <w:sz w:val="28"/>
          <w:szCs w:val="28"/>
        </w:rPr>
        <w:t xml:space="preserve"> будут штрафовать на сумму от 250 тыс. до 500 тыс. руб.</w:t>
      </w:r>
      <w:r w:rsidRPr="00D64ACD">
        <w:rPr>
          <w:sz w:val="28"/>
          <w:szCs w:val="28"/>
        </w:rPr>
        <w:br/>
        <w:t>Определен порядок возбуждения и рассмотрения соответствующих дел.</w:t>
      </w:r>
      <w:r w:rsidRPr="00D64ACD">
        <w:rPr>
          <w:sz w:val="28"/>
          <w:szCs w:val="28"/>
        </w:rPr>
        <w:br/>
        <w:t xml:space="preserve">Уточнено содержание статей КоАП РФ о нарушениях в сфере распространения информации. </w:t>
      </w:r>
    </w:p>
    <w:p w:rsidR="0083198E" w:rsidRDefault="0083198E" w:rsidP="0083198E"/>
    <w:p w:rsidR="0083198E" w:rsidRDefault="0083198E" w:rsidP="0083198E">
      <w:pPr>
        <w:ind w:firstLine="708"/>
        <w:jc w:val="both"/>
        <w:rPr>
          <w:b/>
          <w:sz w:val="28"/>
          <w:szCs w:val="28"/>
        </w:rPr>
      </w:pPr>
    </w:p>
    <w:p w:rsidR="0083198E" w:rsidRPr="00F50B70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rStyle w:val="doccaption"/>
          <w:b/>
          <w:sz w:val="28"/>
          <w:szCs w:val="28"/>
        </w:rPr>
        <w:t>Федеральный закон от 27.12.2018 № 520-ФЗ "О внесении изменений в Уголовный кодекс Российской Федерации и статью 151 Уголовно-процессуального кодекса Российской Федерации"</w:t>
      </w:r>
    </w:p>
    <w:p w:rsidR="0083198E" w:rsidRPr="00F50B70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64ACD" w:rsidRDefault="0083198E" w:rsidP="00D64AC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64ACD" w:rsidRPr="00D64ACD">
        <w:rPr>
          <w:b/>
          <w:bCs/>
          <w:sz w:val="28"/>
          <w:szCs w:val="28"/>
        </w:rPr>
        <w:t xml:space="preserve">За заведомо ложное экспертное заключение по закупкам в </w:t>
      </w:r>
      <w:proofErr w:type="gramStart"/>
      <w:r w:rsidR="00D64ACD" w:rsidRPr="00D64ACD">
        <w:rPr>
          <w:b/>
          <w:bCs/>
          <w:sz w:val="28"/>
          <w:szCs w:val="28"/>
        </w:rPr>
        <w:t>рамках</w:t>
      </w:r>
      <w:proofErr w:type="gramEnd"/>
      <w:r w:rsidR="00D64ACD" w:rsidRPr="00D64ACD">
        <w:rPr>
          <w:b/>
          <w:bCs/>
          <w:sz w:val="28"/>
          <w:szCs w:val="28"/>
        </w:rPr>
        <w:t xml:space="preserve"> 44-ФЗ грозит уголовная ответственность.</w:t>
      </w:r>
      <w:r w:rsidR="00D64ACD" w:rsidRPr="00D64ACD">
        <w:rPr>
          <w:sz w:val="28"/>
          <w:szCs w:val="28"/>
        </w:rPr>
        <w:br/>
        <w:t>Введена уголовная ответственность за заведомо ложное экспертное заключение в сфере закупок по 44-ФЗ.</w:t>
      </w:r>
      <w:r w:rsidR="00D64ACD" w:rsidRPr="00D64ACD">
        <w:rPr>
          <w:sz w:val="28"/>
          <w:szCs w:val="28"/>
        </w:rPr>
        <w:br/>
        <w:t>Строгость наказания зависит от того, какие последствия наступили:</w:t>
      </w:r>
      <w:proofErr w:type="gramStart"/>
      <w:r w:rsidR="00D64ACD" w:rsidRPr="00D64ACD">
        <w:rPr>
          <w:sz w:val="28"/>
          <w:szCs w:val="28"/>
        </w:rPr>
        <w:br/>
        <w:t>-</w:t>
      </w:r>
      <w:proofErr w:type="gramEnd"/>
      <w:r w:rsidR="00D64ACD" w:rsidRPr="00D64ACD">
        <w:rPr>
          <w:sz w:val="28"/>
          <w:szCs w:val="28"/>
        </w:rPr>
        <w:t>причинен</w:t>
      </w:r>
      <w:r w:rsidR="00D64ACD">
        <w:rPr>
          <w:sz w:val="28"/>
          <w:szCs w:val="28"/>
        </w:rPr>
        <w:t xml:space="preserve"> </w:t>
      </w:r>
      <w:r w:rsidR="00D64ACD" w:rsidRPr="00D64ACD">
        <w:rPr>
          <w:sz w:val="28"/>
          <w:szCs w:val="28"/>
        </w:rPr>
        <w:t>крупный</w:t>
      </w:r>
      <w:r w:rsidR="00D64ACD">
        <w:rPr>
          <w:sz w:val="28"/>
          <w:szCs w:val="28"/>
        </w:rPr>
        <w:t xml:space="preserve"> </w:t>
      </w:r>
      <w:r w:rsidR="00D64ACD" w:rsidRPr="00D64ACD">
        <w:rPr>
          <w:sz w:val="28"/>
          <w:szCs w:val="28"/>
        </w:rPr>
        <w:t>ущерб;</w:t>
      </w:r>
    </w:p>
    <w:p w:rsidR="00D64ACD" w:rsidRDefault="00D64ACD" w:rsidP="00D64ACD">
      <w:pPr>
        <w:jc w:val="both"/>
        <w:rPr>
          <w:sz w:val="28"/>
          <w:szCs w:val="28"/>
        </w:rPr>
      </w:pPr>
      <w:r w:rsidRPr="00D64ACD">
        <w:rPr>
          <w:sz w:val="28"/>
          <w:szCs w:val="28"/>
        </w:rPr>
        <w:t>- по неосторожности причинен тяжкий вред здоровью или умер человек;</w:t>
      </w:r>
      <w:r w:rsidRPr="00D64ACD">
        <w:rPr>
          <w:sz w:val="28"/>
          <w:szCs w:val="28"/>
        </w:rPr>
        <w:br/>
        <w:t>- заведомо ложное экспертное заключение повлекло по неосторожности смерть</w:t>
      </w:r>
      <w:r>
        <w:rPr>
          <w:sz w:val="28"/>
          <w:szCs w:val="28"/>
        </w:rPr>
        <w:t xml:space="preserve"> </w:t>
      </w:r>
      <w:r w:rsidRPr="00D64A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64A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4AC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64ACD">
        <w:rPr>
          <w:sz w:val="28"/>
          <w:szCs w:val="28"/>
        </w:rPr>
        <w:t>лиц.</w:t>
      </w:r>
    </w:p>
    <w:p w:rsidR="00D64ACD" w:rsidRPr="00D64ACD" w:rsidRDefault="00D64ACD" w:rsidP="00D64ACD">
      <w:pPr>
        <w:jc w:val="both"/>
        <w:rPr>
          <w:sz w:val="28"/>
          <w:szCs w:val="28"/>
        </w:rPr>
      </w:pPr>
      <w:r w:rsidRPr="00D64ACD">
        <w:rPr>
          <w:sz w:val="28"/>
          <w:szCs w:val="28"/>
        </w:rPr>
        <w:lastRenderedPageBreak/>
        <w:t xml:space="preserve">Предварительное следствие по таким уголовным делам ведут следователи Следственного комитета. </w:t>
      </w:r>
    </w:p>
    <w:p w:rsidR="0083198E" w:rsidRDefault="00D64ACD" w:rsidP="00D64ACD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50B70" w:rsidRPr="00F50B70" w:rsidRDefault="0083198E" w:rsidP="00F50B70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b/>
          <w:sz w:val="28"/>
          <w:szCs w:val="28"/>
        </w:rPr>
        <w:t xml:space="preserve">Федеральный закон от 27.12.2018 № 572-ФЗ "О внесении изменений в статью 17-1 Федерального закона "О защите конкуренции" 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7923EE" w:rsidRDefault="0083198E" w:rsidP="007923E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923EE" w:rsidRPr="007923EE">
        <w:rPr>
          <w:b/>
          <w:bCs/>
          <w:sz w:val="28"/>
          <w:szCs w:val="28"/>
        </w:rPr>
        <w:t>Перезаключение договоров аренды без торгов: Президент подписал поправки к Закону о защите конкуренции.</w:t>
      </w:r>
      <w:r w:rsidR="007923EE" w:rsidRPr="007923EE">
        <w:rPr>
          <w:sz w:val="28"/>
          <w:szCs w:val="28"/>
        </w:rPr>
        <w:br/>
        <w:t xml:space="preserve">Введен единый порядок перезаключения договоров аренды государственного и муниципального имущества на новый срок. Он не зависит от того, каким образом были заключены такие договоры: на </w:t>
      </w:r>
      <w:proofErr w:type="gramStart"/>
      <w:r w:rsidR="007923EE" w:rsidRPr="007923EE">
        <w:rPr>
          <w:sz w:val="28"/>
          <w:szCs w:val="28"/>
        </w:rPr>
        <w:t>торгах</w:t>
      </w:r>
      <w:proofErr w:type="gramEnd"/>
      <w:r w:rsidR="007923EE" w:rsidRPr="007923EE">
        <w:rPr>
          <w:sz w:val="28"/>
          <w:szCs w:val="28"/>
        </w:rPr>
        <w:t xml:space="preserve"> или без них.</w:t>
      </w:r>
      <w:r w:rsidR="007923EE" w:rsidRPr="007923EE">
        <w:rPr>
          <w:sz w:val="28"/>
          <w:szCs w:val="28"/>
        </w:rPr>
        <w:br/>
        <w:t>Новый порядок распространен на перезаключение договоров, заключенных до</w:t>
      </w:r>
      <w:r w:rsidR="007923EE">
        <w:rPr>
          <w:sz w:val="28"/>
          <w:szCs w:val="28"/>
        </w:rPr>
        <w:t xml:space="preserve"> </w:t>
      </w:r>
      <w:r w:rsidR="007923EE" w:rsidRPr="007923EE">
        <w:rPr>
          <w:sz w:val="28"/>
          <w:szCs w:val="28"/>
        </w:rPr>
        <w:t>2</w:t>
      </w:r>
      <w:r w:rsidR="007923EE">
        <w:rPr>
          <w:sz w:val="28"/>
          <w:szCs w:val="28"/>
        </w:rPr>
        <w:t xml:space="preserve"> </w:t>
      </w:r>
      <w:r w:rsidR="007923EE" w:rsidRPr="007923EE">
        <w:rPr>
          <w:sz w:val="28"/>
          <w:szCs w:val="28"/>
        </w:rPr>
        <w:t>июля</w:t>
      </w:r>
      <w:r w:rsidR="007923EE">
        <w:rPr>
          <w:sz w:val="28"/>
          <w:szCs w:val="28"/>
        </w:rPr>
        <w:t xml:space="preserve"> </w:t>
      </w:r>
      <w:r w:rsidR="007923EE" w:rsidRPr="007923EE">
        <w:rPr>
          <w:sz w:val="28"/>
          <w:szCs w:val="28"/>
        </w:rPr>
        <w:t>2008г.</w:t>
      </w:r>
    </w:p>
    <w:p w:rsidR="007923EE" w:rsidRPr="007923EE" w:rsidRDefault="007923EE" w:rsidP="007923EE">
      <w:pPr>
        <w:jc w:val="both"/>
        <w:rPr>
          <w:sz w:val="28"/>
          <w:szCs w:val="28"/>
        </w:rPr>
      </w:pPr>
      <w:r w:rsidRPr="007923EE">
        <w:rPr>
          <w:sz w:val="28"/>
          <w:szCs w:val="28"/>
        </w:rPr>
        <w:t xml:space="preserve">Скорректирован перечень договоров, цена которых может быть увеличена по соглашению сторон. </w:t>
      </w:r>
    </w:p>
    <w:p w:rsidR="0083198E" w:rsidRDefault="007923EE" w:rsidP="007923E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50B70" w:rsidRPr="00F50B70" w:rsidRDefault="0083198E" w:rsidP="000A79AC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0B70">
        <w:rPr>
          <w:b/>
          <w:sz w:val="28"/>
          <w:szCs w:val="28"/>
        </w:rPr>
        <w:t xml:space="preserve">Федеральный закон от 27.12.2018 № 571-ФЗ "О внесении изменения в статью 6 Федерального закона "О государственном оборонном заказе" 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F50B70">
        <w:rPr>
          <w:sz w:val="28"/>
          <w:szCs w:val="28"/>
        </w:rPr>
        <w:t xml:space="preserve">: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7923EE" w:rsidRPr="007923EE" w:rsidRDefault="0083198E" w:rsidP="007923E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923EE" w:rsidRPr="007923EE">
        <w:rPr>
          <w:b/>
          <w:bCs/>
          <w:sz w:val="28"/>
          <w:szCs w:val="28"/>
        </w:rPr>
        <w:t>Закупки вооружения стали секретнее.</w:t>
      </w:r>
      <w:r w:rsidR="007923EE" w:rsidRPr="007923EE">
        <w:rPr>
          <w:sz w:val="28"/>
          <w:szCs w:val="28"/>
        </w:rPr>
        <w:br/>
        <w:t xml:space="preserve">Заказчик больше не должен формировать планы закупок в области </w:t>
      </w:r>
      <w:proofErr w:type="spellStart"/>
      <w:r w:rsidR="007923EE" w:rsidRPr="007923EE">
        <w:rPr>
          <w:sz w:val="28"/>
          <w:szCs w:val="28"/>
        </w:rPr>
        <w:t>гособоронзаказа</w:t>
      </w:r>
      <w:proofErr w:type="spellEnd"/>
      <w:r w:rsidR="007923EE" w:rsidRPr="007923EE">
        <w:rPr>
          <w:sz w:val="28"/>
          <w:szCs w:val="28"/>
        </w:rPr>
        <w:t xml:space="preserve">. Это позволяет сократить сроки размещения заказа и ограничить круг лиц, обладающих информацией о закупках. </w:t>
      </w:r>
    </w:p>
    <w:p w:rsidR="00C57331" w:rsidRDefault="00C57331" w:rsidP="007923EE">
      <w:pPr>
        <w:shd w:val="clear" w:color="auto" w:fill="FFFFFF"/>
        <w:jc w:val="both"/>
        <w:rPr>
          <w:color w:val="000000"/>
        </w:rPr>
      </w:pPr>
    </w:p>
    <w:p w:rsidR="00F50B70" w:rsidRPr="00F50B70" w:rsidRDefault="007923EE" w:rsidP="007923EE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</w:t>
      </w:r>
      <w:r w:rsidR="0083198E" w:rsidRPr="00EB7B25">
        <w:rPr>
          <w:b/>
          <w:sz w:val="28"/>
          <w:szCs w:val="28"/>
        </w:rPr>
        <w:t>Документ:</w:t>
      </w:r>
      <w:r w:rsidR="0083198E" w:rsidRPr="00FF2238">
        <w:t xml:space="preserve"> </w:t>
      </w:r>
      <w:r w:rsidR="00F50B70" w:rsidRPr="00F50B70">
        <w:rPr>
          <w:b/>
          <w:sz w:val="28"/>
          <w:szCs w:val="28"/>
        </w:rPr>
        <w:t xml:space="preserve">Федеральный закон от 27.12.2018 № 570-ФЗ "О внесении изменения в статью 19.28 Кодекса Российской Федерации об административных правонарушениях" </w:t>
      </w:r>
    </w:p>
    <w:p w:rsidR="0083198E" w:rsidRPr="00F50B70" w:rsidRDefault="0083198E" w:rsidP="007923E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B70" w:rsidRPr="00F50B70">
        <w:rPr>
          <w:sz w:val="28"/>
          <w:szCs w:val="28"/>
        </w:rPr>
        <w:t>07.01.2019</w:t>
      </w:r>
    </w:p>
    <w:p w:rsidR="0083198E" w:rsidRPr="00EB7B25" w:rsidRDefault="0083198E" w:rsidP="007923E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B7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0A79AC" w:rsidRDefault="0083198E" w:rsidP="000A79A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spellStart"/>
      <w:r w:rsidR="000A79AC" w:rsidRPr="000A79AC">
        <w:rPr>
          <w:b/>
          <w:bCs/>
          <w:sz w:val="28"/>
          <w:szCs w:val="28"/>
        </w:rPr>
        <w:t>Юрлиц</w:t>
      </w:r>
      <w:proofErr w:type="spellEnd"/>
      <w:r w:rsidR="000A79AC" w:rsidRPr="000A79AC">
        <w:rPr>
          <w:b/>
          <w:bCs/>
          <w:sz w:val="28"/>
          <w:szCs w:val="28"/>
        </w:rPr>
        <w:t xml:space="preserve"> будут штрафовать за взятки в </w:t>
      </w:r>
      <w:proofErr w:type="gramStart"/>
      <w:r w:rsidR="000A79AC" w:rsidRPr="000A79AC">
        <w:rPr>
          <w:b/>
          <w:bCs/>
          <w:sz w:val="28"/>
          <w:szCs w:val="28"/>
        </w:rPr>
        <w:t>интересах</w:t>
      </w:r>
      <w:proofErr w:type="gramEnd"/>
      <w:r w:rsidR="000A79AC">
        <w:rPr>
          <w:b/>
          <w:bCs/>
          <w:sz w:val="28"/>
          <w:szCs w:val="28"/>
        </w:rPr>
        <w:t xml:space="preserve"> </w:t>
      </w:r>
      <w:r w:rsidR="000A79AC" w:rsidRPr="000A79AC">
        <w:rPr>
          <w:b/>
          <w:bCs/>
          <w:sz w:val="28"/>
          <w:szCs w:val="28"/>
        </w:rPr>
        <w:t>дочерних</w:t>
      </w:r>
      <w:r w:rsidR="000A79AC">
        <w:rPr>
          <w:b/>
          <w:bCs/>
          <w:sz w:val="28"/>
          <w:szCs w:val="28"/>
        </w:rPr>
        <w:t xml:space="preserve"> </w:t>
      </w:r>
      <w:r w:rsidR="000A79AC" w:rsidRPr="000A79AC">
        <w:rPr>
          <w:b/>
          <w:bCs/>
          <w:sz w:val="28"/>
          <w:szCs w:val="28"/>
        </w:rPr>
        <w:t>фирм.</w:t>
      </w:r>
    </w:p>
    <w:p w:rsidR="000A79AC" w:rsidRPr="000A79AC" w:rsidRDefault="000A79AC" w:rsidP="000A79AC">
      <w:pPr>
        <w:jc w:val="both"/>
        <w:rPr>
          <w:sz w:val="28"/>
          <w:szCs w:val="28"/>
        </w:rPr>
      </w:pPr>
      <w:r w:rsidRPr="000A79AC">
        <w:rPr>
          <w:sz w:val="28"/>
          <w:szCs w:val="28"/>
        </w:rPr>
        <w:t xml:space="preserve">Установлена административная ответственность за взятки </w:t>
      </w:r>
      <w:proofErr w:type="spellStart"/>
      <w:r w:rsidRPr="000A79AC"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</w:t>
      </w:r>
      <w:r w:rsidRPr="000A79AC">
        <w:rPr>
          <w:sz w:val="28"/>
          <w:szCs w:val="28"/>
        </w:rPr>
        <w:t>л</w:t>
      </w:r>
      <w:proofErr w:type="gramEnd"/>
      <w:r w:rsidRPr="000A79AC">
        <w:rPr>
          <w:sz w:val="28"/>
          <w:szCs w:val="28"/>
        </w:rPr>
        <w:t>иц</w:t>
      </w:r>
      <w:proofErr w:type="spellEnd"/>
      <w:r w:rsidRPr="000A79AC">
        <w:rPr>
          <w:sz w:val="28"/>
          <w:szCs w:val="28"/>
        </w:rPr>
        <w:t xml:space="preserve"> не только в своих интересах, но и в интересах связанных с ними иных фирм, аффилированных организаций, дочерних обществ. Санкции остаются прежними. </w:t>
      </w:r>
    </w:p>
    <w:p w:rsidR="0083198E" w:rsidRDefault="0083198E" w:rsidP="007923EE">
      <w:pPr>
        <w:jc w:val="both"/>
        <w:rPr>
          <w:b/>
          <w:bCs/>
          <w:sz w:val="28"/>
          <w:szCs w:val="28"/>
        </w:rPr>
      </w:pPr>
    </w:p>
    <w:p w:rsidR="0083198E" w:rsidRDefault="0083198E" w:rsidP="0083198E"/>
    <w:p w:rsidR="0083198E" w:rsidRPr="00F57F6E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B70" w:rsidRPr="00F57F6E">
        <w:rPr>
          <w:rStyle w:val="doccaption"/>
          <w:b/>
          <w:sz w:val="28"/>
          <w:szCs w:val="28"/>
        </w:rPr>
        <w:t>Федеральный закон от 27.12.2018 № 569-ФЗ "О внесении изменений в статьи 58 и 72 Уголовного кодекса Российской Федерации"</w:t>
      </w:r>
    </w:p>
    <w:p w:rsidR="0083198E" w:rsidRPr="00BB76AB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BB76AB" w:rsidRPr="00BB76AB">
        <w:rPr>
          <w:sz w:val="28"/>
          <w:szCs w:val="28"/>
        </w:rPr>
        <w:t>07.01.2019</w:t>
      </w:r>
      <w:r w:rsidRPr="00BB76AB">
        <w:rPr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7F6E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0A79AC" w:rsidRDefault="0083198E" w:rsidP="000A79A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A79AC" w:rsidRPr="000A79AC">
        <w:rPr>
          <w:b/>
          <w:bCs/>
          <w:sz w:val="28"/>
          <w:szCs w:val="28"/>
        </w:rPr>
        <w:t>Террористов и бандитов будут наказывать строже.</w:t>
      </w:r>
      <w:r w:rsidR="000A79AC" w:rsidRPr="000A79AC">
        <w:rPr>
          <w:sz w:val="28"/>
          <w:szCs w:val="28"/>
        </w:rPr>
        <w:br/>
        <w:t>Скорректирован</w:t>
      </w:r>
      <w:r w:rsidR="000A79AC">
        <w:rPr>
          <w:sz w:val="28"/>
          <w:szCs w:val="28"/>
        </w:rPr>
        <w:t xml:space="preserve"> </w:t>
      </w:r>
      <w:r w:rsidR="000A79AC" w:rsidRPr="000A79AC">
        <w:rPr>
          <w:sz w:val="28"/>
          <w:szCs w:val="28"/>
        </w:rPr>
        <w:t>УК</w:t>
      </w:r>
      <w:r w:rsidR="000A79AC">
        <w:rPr>
          <w:sz w:val="28"/>
          <w:szCs w:val="28"/>
        </w:rPr>
        <w:t xml:space="preserve"> </w:t>
      </w:r>
      <w:r w:rsidR="000A79AC" w:rsidRPr="000A79AC">
        <w:rPr>
          <w:sz w:val="28"/>
          <w:szCs w:val="28"/>
        </w:rPr>
        <w:t>РФ.</w:t>
      </w:r>
    </w:p>
    <w:p w:rsidR="000A79AC" w:rsidRPr="000A79AC" w:rsidRDefault="000A79AC" w:rsidP="000A79AC">
      <w:pPr>
        <w:jc w:val="both"/>
        <w:rPr>
          <w:sz w:val="28"/>
          <w:szCs w:val="28"/>
        </w:rPr>
      </w:pPr>
      <w:r w:rsidRPr="000A79AC">
        <w:rPr>
          <w:sz w:val="28"/>
          <w:szCs w:val="28"/>
        </w:rPr>
        <w:t>Согласно поправкам по преступлениям террористической направленности часть срока наказания должна обязательно отбываться в тюрьме.</w:t>
      </w:r>
      <w:r w:rsidRPr="000A79AC">
        <w:rPr>
          <w:sz w:val="28"/>
          <w:szCs w:val="28"/>
        </w:rPr>
        <w:br/>
        <w:t>Период заключения в тюрьме после зачета времени содержания под стражей до вступления в силу обвинительного приговора должен быть не менее 1 года.</w:t>
      </w:r>
      <w:r w:rsidRPr="000A79AC">
        <w:rPr>
          <w:sz w:val="28"/>
          <w:szCs w:val="28"/>
        </w:rPr>
        <w:br/>
        <w:t xml:space="preserve">По статьям "Бандитизм" и "Организация незаконного вооруженного формирования или участие в нем" время содержания под стражей будет зачитываться в срок лишения свободы из расчета день за день без смягчающих коэффициентов. </w:t>
      </w:r>
    </w:p>
    <w:p w:rsidR="0083198E" w:rsidRDefault="000A79AC" w:rsidP="000A79A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BB76AB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B76AB" w:rsidRPr="00BB76AB">
        <w:rPr>
          <w:rStyle w:val="doccaption"/>
          <w:b/>
          <w:sz w:val="28"/>
          <w:szCs w:val="28"/>
        </w:rPr>
        <w:t>Федеральный закон от 27.12.2018 № 568-ФЗ "О внесении изменения в статью 3 Федерального закона "О ежемесячных выплатах семьям, имеющим детей"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B76AB" w:rsidRPr="00BB76AB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BB76AB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94128" w:rsidRPr="00894128" w:rsidRDefault="0083198E" w:rsidP="0089412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94128" w:rsidRPr="00894128">
        <w:rPr>
          <w:b/>
          <w:bCs/>
          <w:sz w:val="28"/>
          <w:szCs w:val="28"/>
        </w:rPr>
        <w:t>Ежемесячная выплата в связи с рождением первого ребенка перечисляется без комиссии.</w:t>
      </w:r>
      <w:r w:rsidR="00894128" w:rsidRPr="00894128">
        <w:rPr>
          <w:sz w:val="28"/>
          <w:szCs w:val="28"/>
        </w:rPr>
        <w:br/>
        <w:t xml:space="preserve">С 1 января 2018 г. граждане в связи с рождением, усыновлением первого ребенка могут получать ежемесячную выплату. Она перечисляется на банковский счет гражданина. Такая операция освобождена от платы за банковские услуги. </w:t>
      </w:r>
    </w:p>
    <w:p w:rsidR="00894128" w:rsidRDefault="00894128" w:rsidP="00894128">
      <w:pPr>
        <w:shd w:val="clear" w:color="auto" w:fill="FFFFFF"/>
        <w:ind w:left="708"/>
        <w:rPr>
          <w:color w:val="000000"/>
        </w:rPr>
      </w:pPr>
    </w:p>
    <w:p w:rsidR="0083198E" w:rsidRPr="00BB76AB" w:rsidRDefault="00894128" w:rsidP="0089412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3198E" w:rsidRPr="00EB7B25">
        <w:rPr>
          <w:b/>
          <w:sz w:val="28"/>
          <w:szCs w:val="28"/>
        </w:rPr>
        <w:t>Документ:</w:t>
      </w:r>
      <w:r w:rsidR="0083198E" w:rsidRPr="00FF2238">
        <w:t xml:space="preserve"> </w:t>
      </w:r>
      <w:r w:rsidR="00BB76AB" w:rsidRPr="00BB76AB">
        <w:rPr>
          <w:rStyle w:val="doccaption"/>
          <w:b/>
          <w:sz w:val="28"/>
          <w:szCs w:val="28"/>
        </w:rPr>
        <w:t>Федеральный закон от 27.12.2018 № 566-ФЗ "О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83198E" w:rsidRPr="00EB7B25" w:rsidRDefault="0083198E" w:rsidP="0089412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B76AB" w:rsidRPr="00BB76AB">
        <w:rPr>
          <w:sz w:val="28"/>
          <w:szCs w:val="28"/>
        </w:rPr>
        <w:t>07.01.2019</w:t>
      </w:r>
    </w:p>
    <w:p w:rsidR="0083198E" w:rsidRPr="00EB7B25" w:rsidRDefault="0083198E" w:rsidP="0089412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BB76AB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565BBC" w:rsidRDefault="0083198E" w:rsidP="00565BB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65BBC" w:rsidRPr="00565BBC">
        <w:rPr>
          <w:b/>
          <w:bCs/>
          <w:sz w:val="28"/>
          <w:szCs w:val="28"/>
        </w:rPr>
        <w:t>Усовершенствована работа контрольно-счетных</w:t>
      </w:r>
      <w:r w:rsidR="00565BBC">
        <w:rPr>
          <w:b/>
          <w:bCs/>
          <w:sz w:val="28"/>
          <w:szCs w:val="28"/>
        </w:rPr>
        <w:t xml:space="preserve"> </w:t>
      </w:r>
      <w:r w:rsidR="00565BBC" w:rsidRPr="00565BBC">
        <w:rPr>
          <w:b/>
          <w:bCs/>
          <w:sz w:val="28"/>
          <w:szCs w:val="28"/>
        </w:rPr>
        <w:t>органов</w:t>
      </w:r>
      <w:r w:rsidR="00565BBC">
        <w:rPr>
          <w:b/>
          <w:bCs/>
          <w:sz w:val="28"/>
          <w:szCs w:val="28"/>
        </w:rPr>
        <w:t xml:space="preserve"> </w:t>
      </w:r>
      <w:r w:rsidR="00565BBC" w:rsidRPr="00565BBC">
        <w:rPr>
          <w:b/>
          <w:bCs/>
          <w:sz w:val="28"/>
          <w:szCs w:val="28"/>
        </w:rPr>
        <w:t>регионов.</w:t>
      </w:r>
    </w:p>
    <w:p w:rsidR="00565BBC" w:rsidRPr="00565BBC" w:rsidRDefault="00565BBC" w:rsidP="00565BBC">
      <w:pPr>
        <w:jc w:val="both"/>
        <w:rPr>
          <w:sz w:val="28"/>
          <w:szCs w:val="28"/>
        </w:rPr>
      </w:pPr>
      <w:r w:rsidRPr="00565BBC">
        <w:rPr>
          <w:sz w:val="28"/>
          <w:szCs w:val="28"/>
        </w:rPr>
        <w:t xml:space="preserve">Представительные органы всех муниципалитетов (а не только внутригородских муниципальных образований городов федерального значения) получили право заключать соглашения с контрольно-счетными органами регионов о передаче им полномочий внешнего муниципального финансового контроля. Это позволит исключить траты муниципального бюджета на содержание контрольно-счетного органа и привлечь профессионалов к проверке использования бюджетных средств на </w:t>
      </w:r>
      <w:proofErr w:type="gramStart"/>
      <w:r w:rsidRPr="00565BBC">
        <w:rPr>
          <w:sz w:val="28"/>
          <w:szCs w:val="28"/>
        </w:rPr>
        <w:t>местах</w:t>
      </w:r>
      <w:proofErr w:type="gramEnd"/>
      <w:r w:rsidRPr="00565BBC">
        <w:rPr>
          <w:sz w:val="28"/>
          <w:szCs w:val="28"/>
        </w:rPr>
        <w:t>.</w:t>
      </w:r>
      <w:r w:rsidRPr="00565BBC">
        <w:rPr>
          <w:sz w:val="28"/>
          <w:szCs w:val="28"/>
        </w:rPr>
        <w:br/>
        <w:t xml:space="preserve">Также повышена эффективность взаимодействия контрольно-счетных органов регионов и правоохранительных структур. </w:t>
      </w:r>
    </w:p>
    <w:p w:rsidR="0083198E" w:rsidRDefault="0083198E" w:rsidP="00565BBC">
      <w:pPr>
        <w:shd w:val="clear" w:color="auto" w:fill="FFFFFF"/>
      </w:pPr>
    </w:p>
    <w:p w:rsidR="00BB76AB" w:rsidRPr="00BB76AB" w:rsidRDefault="0083198E" w:rsidP="00BB76AB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B76AB" w:rsidRPr="00BB76AB">
        <w:rPr>
          <w:b/>
          <w:sz w:val="28"/>
          <w:szCs w:val="28"/>
        </w:rPr>
        <w:t xml:space="preserve">Федеральный закон от 27.12.2018 № 565-ФЗ 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по вопросам установления контроля за операциями отдельных категорий физических лиц" </w:t>
      </w:r>
    </w:p>
    <w:p w:rsidR="0083198E" w:rsidRPr="00BB76AB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565BBC" w:rsidRPr="00565BBC">
        <w:rPr>
          <w:sz w:val="28"/>
          <w:szCs w:val="28"/>
        </w:rPr>
        <w:t xml:space="preserve">через </w:t>
      </w:r>
      <w:r w:rsidR="00BB76AB" w:rsidRPr="00BB76AB">
        <w:rPr>
          <w:sz w:val="28"/>
          <w:szCs w:val="28"/>
        </w:rPr>
        <w:t xml:space="preserve">180 дней после дня официального опубликования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BB76AB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565BBC" w:rsidRDefault="0083198E" w:rsidP="00565BB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65BBC" w:rsidRPr="00565BBC">
        <w:rPr>
          <w:b/>
          <w:bCs/>
          <w:sz w:val="28"/>
          <w:szCs w:val="28"/>
        </w:rPr>
        <w:t xml:space="preserve">Если карта гражданина выпущена в стране, попавшей в поле зрения </w:t>
      </w:r>
      <w:proofErr w:type="spellStart"/>
      <w:r w:rsidR="00565BBC" w:rsidRPr="00565BBC">
        <w:rPr>
          <w:b/>
          <w:bCs/>
          <w:sz w:val="28"/>
          <w:szCs w:val="28"/>
        </w:rPr>
        <w:t>Росфинмониторинга</w:t>
      </w:r>
      <w:proofErr w:type="spellEnd"/>
      <w:r w:rsidR="00565BBC" w:rsidRPr="00565BBC">
        <w:rPr>
          <w:b/>
          <w:bCs/>
          <w:sz w:val="28"/>
          <w:szCs w:val="28"/>
        </w:rPr>
        <w:t>, банки должны следить за снятием</w:t>
      </w:r>
      <w:r w:rsidR="00565BBC">
        <w:rPr>
          <w:b/>
          <w:bCs/>
          <w:sz w:val="28"/>
          <w:szCs w:val="28"/>
        </w:rPr>
        <w:t xml:space="preserve"> </w:t>
      </w:r>
      <w:r w:rsidR="00565BBC" w:rsidRPr="00565BBC">
        <w:rPr>
          <w:b/>
          <w:bCs/>
          <w:sz w:val="28"/>
          <w:szCs w:val="28"/>
        </w:rPr>
        <w:t>наличных.</w:t>
      </w:r>
    </w:p>
    <w:p w:rsidR="00565BBC" w:rsidRDefault="00565BBC" w:rsidP="00565BBC">
      <w:pPr>
        <w:jc w:val="both"/>
        <w:rPr>
          <w:sz w:val="28"/>
          <w:szCs w:val="28"/>
        </w:rPr>
      </w:pPr>
      <w:r w:rsidRPr="00565BBC">
        <w:rPr>
          <w:sz w:val="28"/>
          <w:szCs w:val="28"/>
        </w:rPr>
        <w:t xml:space="preserve">Введен обязательный контроль операций по получению гражданами наличных денег с использованием платежной карты, если она </w:t>
      </w:r>
      <w:proofErr w:type="gramStart"/>
      <w:r w:rsidRPr="00565BBC">
        <w:rPr>
          <w:sz w:val="28"/>
          <w:szCs w:val="28"/>
        </w:rPr>
        <w:t>эмитирована зарубежным банком и он расположен</w:t>
      </w:r>
      <w:proofErr w:type="gramEnd"/>
      <w:r w:rsidRPr="00565BBC">
        <w:rPr>
          <w:sz w:val="28"/>
          <w:szCs w:val="28"/>
        </w:rPr>
        <w:t xml:space="preserve"> в государстве (на территории), включенном </w:t>
      </w:r>
      <w:proofErr w:type="spellStart"/>
      <w:r w:rsidRPr="00565BBC">
        <w:rPr>
          <w:sz w:val="28"/>
          <w:szCs w:val="28"/>
        </w:rPr>
        <w:t>Росфинмониторингом</w:t>
      </w:r>
      <w:proofErr w:type="spellEnd"/>
      <w:r w:rsidRPr="00565BBC">
        <w:rPr>
          <w:sz w:val="28"/>
          <w:szCs w:val="28"/>
        </w:rPr>
        <w:t xml:space="preserve"> в специальный перечень. Доступ к этому перечню ограничен. До кредитных организаций он доводится через их личные</w:t>
      </w:r>
      <w:r>
        <w:rPr>
          <w:sz w:val="28"/>
          <w:szCs w:val="28"/>
        </w:rPr>
        <w:t xml:space="preserve"> </w:t>
      </w:r>
      <w:r w:rsidRPr="00565BBC">
        <w:rPr>
          <w:sz w:val="28"/>
          <w:szCs w:val="28"/>
        </w:rPr>
        <w:t>кабинеты.</w:t>
      </w:r>
    </w:p>
    <w:p w:rsidR="0083198E" w:rsidRDefault="00565BBC" w:rsidP="00565BBC">
      <w:pPr>
        <w:jc w:val="both"/>
      </w:pPr>
      <w:r w:rsidRPr="00565BBC">
        <w:rPr>
          <w:sz w:val="28"/>
          <w:szCs w:val="28"/>
        </w:rPr>
        <w:t xml:space="preserve">Информацию по указанным операциям с наличными деньгами банки должны передать в </w:t>
      </w:r>
      <w:proofErr w:type="spellStart"/>
      <w:r w:rsidRPr="00565BBC">
        <w:rPr>
          <w:sz w:val="28"/>
          <w:szCs w:val="28"/>
        </w:rPr>
        <w:t>Росфинмониторинг</w:t>
      </w:r>
      <w:proofErr w:type="spellEnd"/>
      <w:r w:rsidRPr="00565BBC">
        <w:rPr>
          <w:sz w:val="28"/>
          <w:szCs w:val="28"/>
        </w:rPr>
        <w:t xml:space="preserve"> в течение 3 рабочих дней.</w:t>
      </w:r>
      <w:r w:rsidRPr="00565BBC">
        <w:rPr>
          <w:sz w:val="28"/>
          <w:szCs w:val="28"/>
        </w:rPr>
        <w:br/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83198E" w:rsidRPr="00286F19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6F19" w:rsidRPr="00286F19">
        <w:rPr>
          <w:rStyle w:val="doccaption"/>
          <w:b/>
          <w:sz w:val="28"/>
          <w:szCs w:val="28"/>
        </w:rPr>
        <w:t>Федеральный закон от 27.12.2018 № 564-ФЗ "О внесении изменений в статью 20 Федерального закона "О физической культуре и спорте в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86F19" w:rsidRPr="00286F19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6F19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86C4C" w:rsidRDefault="0083198E" w:rsidP="00E86C4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86C4C" w:rsidRPr="00E86C4C">
        <w:rPr>
          <w:b/>
          <w:bCs/>
          <w:sz w:val="28"/>
          <w:szCs w:val="28"/>
        </w:rPr>
        <w:t>Установлен единый механизм усиления безопасности при проведении в России международных спортивных соревнований.</w:t>
      </w:r>
      <w:r w:rsidR="00E86C4C" w:rsidRPr="00E86C4C">
        <w:rPr>
          <w:sz w:val="28"/>
          <w:szCs w:val="28"/>
        </w:rPr>
        <w:br/>
        <w:t>Скорректирован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Закон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о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физкультуре.</w:t>
      </w:r>
    </w:p>
    <w:p w:rsidR="00E86C4C" w:rsidRPr="00E86C4C" w:rsidRDefault="00E86C4C" w:rsidP="00E86C4C">
      <w:pPr>
        <w:jc w:val="both"/>
        <w:rPr>
          <w:sz w:val="28"/>
          <w:szCs w:val="28"/>
        </w:rPr>
      </w:pPr>
      <w:r w:rsidRPr="00E86C4C">
        <w:rPr>
          <w:sz w:val="28"/>
          <w:szCs w:val="28"/>
        </w:rPr>
        <w:t xml:space="preserve">Предусмотрен единый механизм введения усиленных мер обеспечения безопасности при организации и проведении в России крупнейших международных спортивных соревнований. Президент РФ сможет в т. ч. устанавливать контролируемые и запретные зоны, ограничивать въезд и временное пребывание иностранцев, движение транспорта, приостанавливать работу опасных производств. </w:t>
      </w:r>
    </w:p>
    <w:p w:rsidR="0083198E" w:rsidRDefault="00E86C4C" w:rsidP="00E86C4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53951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53951" w:rsidRPr="00153951">
        <w:rPr>
          <w:rStyle w:val="doccaption"/>
          <w:b/>
          <w:sz w:val="28"/>
          <w:szCs w:val="28"/>
        </w:rPr>
        <w:t>Федеральный закон от 27.12.2018 № 563-ФЗ "О внесении изменений в Федеральный закон "О государственной поддержке в сфере сельскохозяйственного страхования и о внесении изменений в Федеральный закон "О развитии сельского хозяйства"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53951" w:rsidRPr="00153951">
        <w:rPr>
          <w:sz w:val="28"/>
          <w:szCs w:val="28"/>
        </w:rPr>
        <w:t>с 1 марта 2019 года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5395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3198E" w:rsidRDefault="0083198E" w:rsidP="00F57A40">
      <w:pPr>
        <w:jc w:val="both"/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F57A40" w:rsidRPr="00F57A40">
        <w:rPr>
          <w:b/>
          <w:bCs/>
          <w:sz w:val="28"/>
          <w:szCs w:val="28"/>
        </w:rPr>
        <w:t>Аграрии будут страховать урожай на новых условиях.</w:t>
      </w:r>
      <w:r w:rsidR="00F57A40" w:rsidRPr="00F57A40">
        <w:rPr>
          <w:sz w:val="28"/>
          <w:szCs w:val="28"/>
        </w:rPr>
        <w:br/>
        <w:t xml:space="preserve">В целях расширения господдержки </w:t>
      </w:r>
      <w:proofErr w:type="spellStart"/>
      <w:r w:rsidR="00F57A40" w:rsidRPr="00F57A40">
        <w:rPr>
          <w:sz w:val="28"/>
          <w:szCs w:val="28"/>
        </w:rPr>
        <w:t>сельхозстрахования</w:t>
      </w:r>
      <w:proofErr w:type="spellEnd"/>
      <w:r w:rsidR="00F57A40" w:rsidRPr="00F57A40">
        <w:rPr>
          <w:sz w:val="28"/>
          <w:szCs w:val="28"/>
        </w:rPr>
        <w:t xml:space="preserve"> принято следующее:</w:t>
      </w:r>
      <w:r w:rsidR="00F57A40" w:rsidRPr="00F57A40">
        <w:rPr>
          <w:sz w:val="28"/>
          <w:szCs w:val="28"/>
        </w:rPr>
        <w:br/>
        <w:t>- отменить порог утраты 20% урожая для признания страховым случаем;</w:t>
      </w:r>
      <w:r w:rsidR="00F57A40" w:rsidRPr="00F57A40">
        <w:rPr>
          <w:sz w:val="28"/>
          <w:szCs w:val="28"/>
        </w:rPr>
        <w:br/>
        <w:t>- страховать не только от всех опасных явлений, но и от конкретных;</w:t>
      </w:r>
      <w:r w:rsidR="00F57A40" w:rsidRPr="00F57A40">
        <w:rPr>
          <w:sz w:val="28"/>
          <w:szCs w:val="28"/>
        </w:rPr>
        <w:br/>
        <w:t xml:space="preserve">- расширить число </w:t>
      </w:r>
      <w:proofErr w:type="spellStart"/>
      <w:r w:rsidR="00F57A40" w:rsidRPr="00F57A40">
        <w:rPr>
          <w:sz w:val="28"/>
          <w:szCs w:val="28"/>
        </w:rPr>
        <w:t>агрорисков</w:t>
      </w:r>
      <w:proofErr w:type="spellEnd"/>
      <w:r w:rsidR="00F57A40" w:rsidRPr="00F57A40">
        <w:rPr>
          <w:sz w:val="28"/>
          <w:szCs w:val="28"/>
        </w:rPr>
        <w:t xml:space="preserve"> и диапазон франшиз;</w:t>
      </w:r>
      <w:r w:rsidR="00F57A40" w:rsidRPr="00F57A40">
        <w:rPr>
          <w:sz w:val="28"/>
          <w:szCs w:val="28"/>
        </w:rPr>
        <w:br/>
        <w:t>- страховать урожай или животных на 70% от стоимости (вместо 80%)</w:t>
      </w:r>
      <w:proofErr w:type="gramStart"/>
      <w:r w:rsidR="00F57A40" w:rsidRPr="00F57A40">
        <w:rPr>
          <w:sz w:val="28"/>
          <w:szCs w:val="28"/>
        </w:rPr>
        <w:t>.</w:t>
      </w:r>
      <w:proofErr w:type="gramEnd"/>
      <w:r w:rsidR="00F57A40" w:rsidRPr="00F57A40">
        <w:rPr>
          <w:sz w:val="28"/>
          <w:szCs w:val="28"/>
        </w:rPr>
        <w:br/>
        <w:t xml:space="preserve">- </w:t>
      </w:r>
      <w:proofErr w:type="gramStart"/>
      <w:r w:rsidR="00F57A40" w:rsidRPr="00F57A40">
        <w:rPr>
          <w:sz w:val="28"/>
          <w:szCs w:val="28"/>
        </w:rPr>
        <w:t>у</w:t>
      </w:r>
      <w:proofErr w:type="gramEnd"/>
      <w:r w:rsidR="00F57A40" w:rsidRPr="00F57A40">
        <w:rPr>
          <w:sz w:val="28"/>
          <w:szCs w:val="28"/>
        </w:rPr>
        <w:t>точнить формулировки по страхованию животных на случай возникновения очага опасного заболевания;</w:t>
      </w:r>
      <w:r w:rsidR="00F57A40" w:rsidRPr="00F57A40">
        <w:rPr>
          <w:sz w:val="28"/>
          <w:szCs w:val="28"/>
        </w:rPr>
        <w:br/>
        <w:t>- использовать космический мониторинг для подтверждения страхового случая.</w:t>
      </w:r>
      <w:r w:rsidR="00F57A40" w:rsidRPr="00F57A40">
        <w:rPr>
          <w:sz w:val="28"/>
          <w:szCs w:val="28"/>
        </w:rPr>
        <w:br/>
        <w:t xml:space="preserve">В отдельных </w:t>
      </w:r>
      <w:proofErr w:type="gramStart"/>
      <w:r w:rsidR="00F57A40" w:rsidRPr="00F57A40">
        <w:rPr>
          <w:sz w:val="28"/>
          <w:szCs w:val="28"/>
        </w:rPr>
        <w:t>регионах</w:t>
      </w:r>
      <w:proofErr w:type="gramEnd"/>
      <w:r w:rsidR="00F57A40" w:rsidRPr="00F57A40">
        <w:rPr>
          <w:sz w:val="28"/>
          <w:szCs w:val="28"/>
        </w:rPr>
        <w:t xml:space="preserve"> можно реализовать пилотные программы по конкретной </w:t>
      </w:r>
      <w:proofErr w:type="spellStart"/>
      <w:r w:rsidR="00F57A40" w:rsidRPr="00F57A40">
        <w:rPr>
          <w:sz w:val="28"/>
          <w:szCs w:val="28"/>
        </w:rPr>
        <w:t>сельхозкультуре</w:t>
      </w:r>
      <w:proofErr w:type="spellEnd"/>
      <w:r w:rsidR="00F57A40" w:rsidRPr="00F57A40">
        <w:rPr>
          <w:sz w:val="28"/>
          <w:szCs w:val="28"/>
        </w:rPr>
        <w:t xml:space="preserve">, категории агробизнеса, отдельным рискам. Каждый регион должен установить свой порядок субсидирования </w:t>
      </w:r>
      <w:proofErr w:type="spellStart"/>
      <w:r w:rsidR="00F57A40" w:rsidRPr="00F57A40">
        <w:rPr>
          <w:sz w:val="28"/>
          <w:szCs w:val="28"/>
        </w:rPr>
        <w:t>агрострахования</w:t>
      </w:r>
      <w:proofErr w:type="spellEnd"/>
      <w:r w:rsidR="00F57A40" w:rsidRPr="00F57A40">
        <w:rPr>
          <w:sz w:val="28"/>
          <w:szCs w:val="28"/>
        </w:rPr>
        <w:t xml:space="preserve">. В </w:t>
      </w:r>
      <w:proofErr w:type="gramStart"/>
      <w:r w:rsidR="00F57A40" w:rsidRPr="00F57A40">
        <w:rPr>
          <w:sz w:val="28"/>
          <w:szCs w:val="28"/>
        </w:rPr>
        <w:t>нем</w:t>
      </w:r>
      <w:proofErr w:type="gramEnd"/>
      <w:r w:rsidR="00F57A40" w:rsidRPr="00F57A40">
        <w:rPr>
          <w:sz w:val="28"/>
          <w:szCs w:val="28"/>
        </w:rPr>
        <w:t xml:space="preserve"> нужно определить правила рассмотрения заявлений аграриев и перечисления субсидий.</w:t>
      </w:r>
      <w:r w:rsidR="00F57A40" w:rsidRPr="00F57A40">
        <w:rPr>
          <w:sz w:val="28"/>
          <w:szCs w:val="28"/>
        </w:rPr>
        <w:br/>
      </w:r>
    </w:p>
    <w:p w:rsidR="0083198E" w:rsidRDefault="0083198E" w:rsidP="0083198E">
      <w:pPr>
        <w:ind w:firstLine="708"/>
        <w:jc w:val="both"/>
        <w:rPr>
          <w:b/>
          <w:sz w:val="28"/>
          <w:szCs w:val="28"/>
        </w:rPr>
      </w:pPr>
    </w:p>
    <w:p w:rsidR="0083198E" w:rsidRPr="00153951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53951" w:rsidRPr="00153951">
        <w:rPr>
          <w:rStyle w:val="doccaption"/>
          <w:b/>
          <w:sz w:val="28"/>
          <w:szCs w:val="28"/>
        </w:rPr>
        <w:t>Федеральный закон от 27.12.2018 № 562-ФЗ "О внесении изменений в отдельные законодательные акты Российской Федерации в связи с принятием Федерального закона "Об уполномоченных по правам ребенка в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53951" w:rsidRPr="00153951">
        <w:rPr>
          <w:sz w:val="28"/>
          <w:szCs w:val="28"/>
        </w:rPr>
        <w:t>со дня официального опубликования</w:t>
      </w:r>
      <w:r w:rsidR="00153951">
        <w:rPr>
          <w:b/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5395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3198E" w:rsidRDefault="0083198E" w:rsidP="00E86C4C">
      <w:pPr>
        <w:jc w:val="both"/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86C4C" w:rsidRPr="00E86C4C">
        <w:rPr>
          <w:b/>
          <w:bCs/>
          <w:sz w:val="28"/>
          <w:szCs w:val="28"/>
        </w:rPr>
        <w:t xml:space="preserve">Детские омбудсмены получили дополнительные права в гражданском </w:t>
      </w:r>
      <w:proofErr w:type="gramStart"/>
      <w:r w:rsidR="00E86C4C" w:rsidRPr="00E86C4C">
        <w:rPr>
          <w:b/>
          <w:bCs/>
          <w:sz w:val="28"/>
          <w:szCs w:val="28"/>
        </w:rPr>
        <w:t>судопроизводстве</w:t>
      </w:r>
      <w:proofErr w:type="gramEnd"/>
      <w:r w:rsidR="00E86C4C" w:rsidRPr="00E86C4C">
        <w:rPr>
          <w:b/>
          <w:bCs/>
          <w:sz w:val="28"/>
          <w:szCs w:val="28"/>
        </w:rPr>
        <w:t>.</w:t>
      </w:r>
      <w:r w:rsidR="00E86C4C" w:rsidRPr="00E86C4C">
        <w:rPr>
          <w:sz w:val="28"/>
          <w:szCs w:val="28"/>
        </w:rPr>
        <w:br/>
        <w:t>Уполномоченный при Президенте РФ по правам ребенка и уполномоченные по правам ребенка в субъектах Федерации наделены отдельными правами в гражданском и административном судопроизводстве.</w:t>
      </w:r>
      <w:r w:rsidR="00E86C4C" w:rsidRPr="00E86C4C">
        <w:rPr>
          <w:sz w:val="28"/>
          <w:szCs w:val="28"/>
        </w:rPr>
        <w:br/>
        <w:t xml:space="preserve">Уполномоченные могут отказаться от дачи свидетельских показаний в </w:t>
      </w:r>
      <w:proofErr w:type="gramStart"/>
      <w:r w:rsidR="00E86C4C" w:rsidRPr="00E86C4C">
        <w:rPr>
          <w:sz w:val="28"/>
          <w:szCs w:val="28"/>
        </w:rPr>
        <w:t>отношении</w:t>
      </w:r>
      <w:proofErr w:type="gramEnd"/>
      <w:r w:rsidR="00E86C4C" w:rsidRPr="00E86C4C">
        <w:rPr>
          <w:sz w:val="28"/>
          <w:szCs w:val="28"/>
        </w:rPr>
        <w:t xml:space="preserve"> сведений, ставших им известными в связи с исполнением своих обязанностей. Также детские омбудсмены могут обращаться в суд с заявлениями о признании незаконными решений и действий (бездействия) органов власти и организаций, должностных лиц.</w:t>
      </w:r>
      <w:r w:rsidR="00E86C4C" w:rsidRPr="00E86C4C">
        <w:rPr>
          <w:sz w:val="28"/>
          <w:szCs w:val="28"/>
        </w:rPr>
        <w:br/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83198E" w:rsidRPr="00153951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53951" w:rsidRPr="00153951">
        <w:rPr>
          <w:rStyle w:val="doccaption"/>
          <w:b/>
          <w:sz w:val="28"/>
          <w:szCs w:val="28"/>
        </w:rPr>
        <w:t>Федеральный закон от 27.12.2018 № 561-ФЗ "О внесении изменения в Федеральный закон "О статусе члена Совета Федерации и статусе депутата Государственной Думы Федерального Собрания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53951" w:rsidRPr="00153951">
        <w:rPr>
          <w:sz w:val="28"/>
          <w:szCs w:val="28"/>
        </w:rPr>
        <w:t>07.01.2019</w:t>
      </w:r>
      <w:r>
        <w:rPr>
          <w:b/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5395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86C4C" w:rsidRDefault="0083198E" w:rsidP="00E86C4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86C4C" w:rsidRPr="00E86C4C">
        <w:rPr>
          <w:b/>
          <w:bCs/>
          <w:sz w:val="28"/>
          <w:szCs w:val="28"/>
        </w:rPr>
        <w:t>Для парламентариев ввели ответственность за нарушение антикоррупционных ограничений.</w:t>
      </w:r>
      <w:r w:rsidR="00E86C4C" w:rsidRPr="00E86C4C">
        <w:rPr>
          <w:sz w:val="28"/>
          <w:szCs w:val="28"/>
        </w:rPr>
        <w:br/>
        <w:t xml:space="preserve">Установлена ответственность членов федерального парламента за </w:t>
      </w:r>
      <w:r w:rsidR="00E86C4C" w:rsidRPr="00E86C4C">
        <w:rPr>
          <w:sz w:val="28"/>
          <w:szCs w:val="28"/>
        </w:rPr>
        <w:lastRenderedPageBreak/>
        <w:t>несоблюдение антикоррупционных ограничений, запретов и обязанностей. Речь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идет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о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следующих</w:t>
      </w:r>
      <w:r w:rsidR="00E86C4C">
        <w:rPr>
          <w:sz w:val="28"/>
          <w:szCs w:val="28"/>
        </w:rPr>
        <w:t xml:space="preserve"> </w:t>
      </w:r>
      <w:r w:rsidR="00E86C4C" w:rsidRPr="00E86C4C">
        <w:rPr>
          <w:sz w:val="28"/>
          <w:szCs w:val="28"/>
        </w:rPr>
        <w:t>нарушениях:</w:t>
      </w:r>
    </w:p>
    <w:p w:rsidR="00E86C4C" w:rsidRDefault="00E86C4C" w:rsidP="00E86C4C">
      <w:pPr>
        <w:jc w:val="both"/>
        <w:rPr>
          <w:sz w:val="28"/>
          <w:szCs w:val="28"/>
        </w:rPr>
      </w:pPr>
      <w:r w:rsidRPr="00E86C4C">
        <w:rPr>
          <w:sz w:val="28"/>
          <w:szCs w:val="28"/>
        </w:rPr>
        <w:t>- непринятие мер по предотвращению или урегулированию конфликта интересов;</w:t>
      </w:r>
      <w:r w:rsidRPr="00E86C4C">
        <w:rPr>
          <w:sz w:val="28"/>
          <w:szCs w:val="28"/>
        </w:rPr>
        <w:br/>
        <w:t>- подача заведомо недостоверных или неполных сведений о доходах, расходах</w:t>
      </w:r>
      <w:r>
        <w:rPr>
          <w:sz w:val="28"/>
          <w:szCs w:val="28"/>
        </w:rPr>
        <w:t xml:space="preserve"> </w:t>
      </w:r>
      <w:r w:rsidRPr="00E86C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C4C">
        <w:rPr>
          <w:sz w:val="28"/>
          <w:szCs w:val="28"/>
        </w:rPr>
        <w:t>имуществе;</w:t>
      </w:r>
    </w:p>
    <w:p w:rsidR="00E86C4C" w:rsidRDefault="00E86C4C" w:rsidP="00E86C4C">
      <w:pPr>
        <w:jc w:val="both"/>
        <w:rPr>
          <w:sz w:val="28"/>
          <w:szCs w:val="28"/>
        </w:rPr>
      </w:pPr>
      <w:r w:rsidRPr="00E86C4C">
        <w:rPr>
          <w:sz w:val="28"/>
          <w:szCs w:val="28"/>
        </w:rPr>
        <w:t>- получение не предусмотренного законом вознаграждения (например, оплата развлечений, отдыха, транспортных расходов);</w:t>
      </w:r>
      <w:proofErr w:type="gramStart"/>
      <w:r w:rsidRPr="00E86C4C">
        <w:rPr>
          <w:sz w:val="28"/>
          <w:szCs w:val="28"/>
        </w:rPr>
        <w:br/>
        <w:t>-</w:t>
      </w:r>
      <w:proofErr w:type="gramEnd"/>
      <w:r w:rsidRPr="00E86C4C">
        <w:rPr>
          <w:sz w:val="28"/>
          <w:szCs w:val="28"/>
        </w:rPr>
        <w:t>разглашение</w:t>
      </w:r>
      <w:r>
        <w:rPr>
          <w:sz w:val="28"/>
          <w:szCs w:val="28"/>
        </w:rPr>
        <w:t xml:space="preserve"> </w:t>
      </w:r>
      <w:r w:rsidRPr="00E86C4C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E86C4C">
        <w:rPr>
          <w:sz w:val="28"/>
          <w:szCs w:val="28"/>
        </w:rPr>
        <w:t>информации.</w:t>
      </w:r>
    </w:p>
    <w:p w:rsidR="00E86C4C" w:rsidRPr="00E86C4C" w:rsidRDefault="00E86C4C" w:rsidP="00E86C4C">
      <w:pPr>
        <w:jc w:val="both"/>
        <w:rPr>
          <w:sz w:val="28"/>
          <w:szCs w:val="28"/>
        </w:rPr>
      </w:pPr>
      <w:r w:rsidRPr="00E86C4C">
        <w:rPr>
          <w:sz w:val="28"/>
          <w:szCs w:val="28"/>
        </w:rPr>
        <w:t xml:space="preserve">За эти нарушения членам </w:t>
      </w:r>
      <w:proofErr w:type="spellStart"/>
      <w:r w:rsidRPr="00E86C4C">
        <w:rPr>
          <w:sz w:val="28"/>
          <w:szCs w:val="28"/>
        </w:rPr>
        <w:t>Совфеда</w:t>
      </w:r>
      <w:proofErr w:type="spellEnd"/>
      <w:r w:rsidRPr="00E86C4C">
        <w:rPr>
          <w:sz w:val="28"/>
          <w:szCs w:val="28"/>
        </w:rPr>
        <w:t xml:space="preserve"> и депутатам Госдумы будут выносить предупреждение либо освобождать их от должности в </w:t>
      </w:r>
      <w:proofErr w:type="gramStart"/>
      <w:r w:rsidRPr="00E86C4C">
        <w:rPr>
          <w:sz w:val="28"/>
          <w:szCs w:val="28"/>
        </w:rPr>
        <w:t>парламенте</w:t>
      </w:r>
      <w:proofErr w:type="gramEnd"/>
      <w:r w:rsidRPr="00E86C4C">
        <w:rPr>
          <w:sz w:val="28"/>
          <w:szCs w:val="28"/>
        </w:rPr>
        <w:t xml:space="preserve"> без прекращения соответствующих полномочий. </w:t>
      </w:r>
    </w:p>
    <w:p w:rsidR="0083198E" w:rsidRDefault="00E86C4C" w:rsidP="00E86C4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53951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53951" w:rsidRPr="00153951">
        <w:rPr>
          <w:rStyle w:val="doccaption"/>
          <w:b/>
          <w:sz w:val="28"/>
          <w:szCs w:val="28"/>
        </w:rPr>
        <w:t>Федеральный закон от 27.12.2018 № 560-ФЗ "О внесении изменений в статьи 2 и 26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установления запрета на производство и (или) оборот порошкообразной спиртосодержащей продукции"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53951" w:rsidRPr="00153951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5395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86C4C" w:rsidRPr="00E86C4C" w:rsidRDefault="0083198E" w:rsidP="00E86C4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86C4C" w:rsidRPr="00E86C4C">
        <w:rPr>
          <w:b/>
          <w:bCs/>
          <w:sz w:val="28"/>
          <w:szCs w:val="28"/>
        </w:rPr>
        <w:t>Алкоголь из порошка запрещен.</w:t>
      </w:r>
      <w:r w:rsidR="00E86C4C" w:rsidRPr="00E86C4C">
        <w:rPr>
          <w:sz w:val="28"/>
          <w:szCs w:val="28"/>
        </w:rPr>
        <w:br/>
        <w:t>В России запрещено производство и оборот порошкообразной алкогольной продукции с этиловым спиртом более 0,5% объема готовой продукции.</w:t>
      </w:r>
      <w:r w:rsidR="00E86C4C" w:rsidRPr="00E86C4C">
        <w:rPr>
          <w:sz w:val="28"/>
          <w:szCs w:val="28"/>
        </w:rPr>
        <w:br/>
        <w:t xml:space="preserve">Токсиколого-гигиенические исследования такой продукции не проводились, нормативы безопасности, качества и идентификационные признаки отсутствуют. </w:t>
      </w:r>
    </w:p>
    <w:p w:rsidR="0083198E" w:rsidRDefault="00E86C4C" w:rsidP="00E86C4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53951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53951" w:rsidRPr="00153951">
        <w:rPr>
          <w:rStyle w:val="doccaption"/>
          <w:b/>
          <w:sz w:val="28"/>
          <w:szCs w:val="28"/>
        </w:rPr>
        <w:t>Федеральный закон от 27.12.2018 № 559-ФЗ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Федерации"</w:t>
      </w:r>
    </w:p>
    <w:p w:rsidR="001171D7" w:rsidRPr="00EB7B25" w:rsidRDefault="0083198E" w:rsidP="001171D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171D7" w:rsidRPr="00153951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5395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86C4C" w:rsidRPr="00010603" w:rsidRDefault="0083198E" w:rsidP="0001060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86C4C" w:rsidRPr="00010603">
        <w:rPr>
          <w:b/>
          <w:bCs/>
          <w:sz w:val="28"/>
          <w:szCs w:val="28"/>
        </w:rPr>
        <w:t xml:space="preserve">Родственник губернатора не может быть аудитором в региональном контрольно-счетном </w:t>
      </w:r>
      <w:proofErr w:type="gramStart"/>
      <w:r w:rsidR="00E86C4C" w:rsidRPr="00010603">
        <w:rPr>
          <w:b/>
          <w:bCs/>
          <w:sz w:val="28"/>
          <w:szCs w:val="28"/>
        </w:rPr>
        <w:t>органе</w:t>
      </w:r>
      <w:proofErr w:type="gramEnd"/>
      <w:r w:rsidR="00E86C4C" w:rsidRPr="00010603">
        <w:rPr>
          <w:b/>
          <w:bCs/>
          <w:sz w:val="28"/>
          <w:szCs w:val="28"/>
        </w:rPr>
        <w:t>.</w:t>
      </w:r>
      <w:r w:rsidR="00E86C4C" w:rsidRPr="00010603">
        <w:rPr>
          <w:sz w:val="28"/>
          <w:szCs w:val="28"/>
        </w:rPr>
        <w:br/>
        <w:t xml:space="preserve">Родственник или свойственник губернатора, мэра или глав региональных правоохранительных органов не может быть председателем, его заместителем или аудитором контрольно-счетного органа в </w:t>
      </w:r>
      <w:proofErr w:type="gramStart"/>
      <w:r w:rsidR="00E86C4C" w:rsidRPr="00010603">
        <w:rPr>
          <w:sz w:val="28"/>
          <w:szCs w:val="28"/>
        </w:rPr>
        <w:t>этом</w:t>
      </w:r>
      <w:proofErr w:type="gramEnd"/>
      <w:r w:rsidR="00E86C4C" w:rsidRPr="00010603">
        <w:rPr>
          <w:sz w:val="28"/>
          <w:szCs w:val="28"/>
        </w:rPr>
        <w:t xml:space="preserve"> регионе.</w:t>
      </w:r>
      <w:r w:rsidR="00E86C4C" w:rsidRPr="00010603">
        <w:rPr>
          <w:sz w:val="28"/>
          <w:szCs w:val="28"/>
        </w:rPr>
        <w:br/>
        <w:t xml:space="preserve">Ранее этот запрет действовал, если названные аудиторские должности </w:t>
      </w:r>
      <w:r w:rsidR="00E86C4C" w:rsidRPr="00010603">
        <w:rPr>
          <w:sz w:val="28"/>
          <w:szCs w:val="28"/>
        </w:rPr>
        <w:lastRenderedPageBreak/>
        <w:t>являлись государственными или муниципальными. Теперь запрет установлен независимо от отнесения должностей к таковым.</w:t>
      </w:r>
    </w:p>
    <w:p w:rsidR="0083198E" w:rsidRDefault="00E86C4C" w:rsidP="00010603">
      <w:pPr>
        <w:shd w:val="clear" w:color="auto" w:fill="FFFFFF"/>
        <w:jc w:val="both"/>
        <w:rPr>
          <w:b/>
          <w:sz w:val="28"/>
          <w:szCs w:val="28"/>
        </w:rPr>
      </w:pPr>
      <w:r w:rsidRPr="00010603">
        <w:rPr>
          <w:color w:val="000000"/>
          <w:sz w:val="28"/>
          <w:szCs w:val="28"/>
        </w:rPr>
        <w:br/>
      </w:r>
    </w:p>
    <w:p w:rsidR="0083198E" w:rsidRPr="001171D7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171D7" w:rsidRPr="001171D7">
        <w:rPr>
          <w:rStyle w:val="doccaption"/>
          <w:b/>
          <w:sz w:val="28"/>
          <w:szCs w:val="28"/>
        </w:rPr>
        <w:t>Федеральный закон от 27.12.2018 №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171D7" w:rsidRPr="00153951">
        <w:rPr>
          <w:sz w:val="28"/>
          <w:szCs w:val="28"/>
        </w:rPr>
        <w:t>07.01.2019</w:t>
      </w:r>
      <w:r>
        <w:rPr>
          <w:b/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1171D7">
        <w:rPr>
          <w:rStyle w:val="a3"/>
          <w:sz w:val="28"/>
          <w:szCs w:val="28"/>
        </w:rPr>
        <w:t xml:space="preserve"> 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2B7065" w:rsidRDefault="0083198E" w:rsidP="002B706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B7065" w:rsidRPr="002B7065">
        <w:rPr>
          <w:b/>
          <w:bCs/>
          <w:sz w:val="28"/>
          <w:szCs w:val="28"/>
        </w:rPr>
        <w:t xml:space="preserve">Перепланировка офиса в многоквартирном </w:t>
      </w:r>
      <w:proofErr w:type="gramStart"/>
      <w:r w:rsidR="002B7065" w:rsidRPr="002B7065">
        <w:rPr>
          <w:b/>
          <w:bCs/>
          <w:sz w:val="28"/>
          <w:szCs w:val="28"/>
        </w:rPr>
        <w:t>доме</w:t>
      </w:r>
      <w:proofErr w:type="gramEnd"/>
      <w:r w:rsidR="002B7065" w:rsidRPr="002B7065">
        <w:rPr>
          <w:b/>
          <w:bCs/>
          <w:sz w:val="28"/>
          <w:szCs w:val="28"/>
        </w:rPr>
        <w:t xml:space="preserve"> перешла под контроль местных органов.</w:t>
      </w:r>
      <w:r w:rsidR="002B7065" w:rsidRPr="002B7065">
        <w:rPr>
          <w:sz w:val="28"/>
          <w:szCs w:val="28"/>
        </w:rPr>
        <w:br/>
        <w:t>Местные органы власти получили контрольные полномочия в связи с переустройством или перепланировкой нежилых помещений в многоквартирном</w:t>
      </w:r>
      <w:r w:rsidR="002B7065">
        <w:rPr>
          <w:sz w:val="28"/>
          <w:szCs w:val="28"/>
        </w:rPr>
        <w:t xml:space="preserve"> </w:t>
      </w:r>
      <w:r w:rsidR="002B7065" w:rsidRPr="002B7065">
        <w:rPr>
          <w:sz w:val="28"/>
          <w:szCs w:val="28"/>
        </w:rPr>
        <w:t>доме.</w:t>
      </w:r>
    </w:p>
    <w:p w:rsidR="002B7065" w:rsidRPr="002B7065" w:rsidRDefault="002B7065" w:rsidP="002B7065">
      <w:pPr>
        <w:jc w:val="both"/>
        <w:rPr>
          <w:sz w:val="28"/>
          <w:szCs w:val="28"/>
        </w:rPr>
      </w:pPr>
      <w:r w:rsidRPr="002B7065">
        <w:rPr>
          <w:sz w:val="28"/>
          <w:szCs w:val="28"/>
        </w:rPr>
        <w:t xml:space="preserve">Поскольку такие помещения не считаются общим имуществом, жильцы часто неправомерно их переустраивали. Надзорные органы теперь могут привлекать таких собственников к ответственности и пресекать их действия так же, как в </w:t>
      </w:r>
      <w:proofErr w:type="gramStart"/>
      <w:r w:rsidRPr="002B7065">
        <w:rPr>
          <w:sz w:val="28"/>
          <w:szCs w:val="28"/>
        </w:rPr>
        <w:t>отношении</w:t>
      </w:r>
      <w:proofErr w:type="gramEnd"/>
      <w:r w:rsidRPr="002B7065">
        <w:rPr>
          <w:sz w:val="28"/>
          <w:szCs w:val="28"/>
        </w:rPr>
        <w:t xml:space="preserve"> жилых помещений.</w:t>
      </w:r>
      <w:r w:rsidRPr="002B7065">
        <w:rPr>
          <w:sz w:val="28"/>
          <w:szCs w:val="28"/>
        </w:rPr>
        <w:br/>
        <w:t xml:space="preserve">В число документов, предоставляемых при проведении перепланировки, добавлен протокол общего собрания собственников, если переустройство невозможно без присоединения или использования части общего имущества. В </w:t>
      </w:r>
      <w:proofErr w:type="gramStart"/>
      <w:r w:rsidRPr="002B7065">
        <w:rPr>
          <w:sz w:val="28"/>
          <w:szCs w:val="28"/>
        </w:rPr>
        <w:t>протоколе</w:t>
      </w:r>
      <w:proofErr w:type="gramEnd"/>
      <w:r w:rsidRPr="002B7065">
        <w:rPr>
          <w:sz w:val="28"/>
          <w:szCs w:val="28"/>
        </w:rPr>
        <w:t xml:space="preserve"> должно быть отражено согласие всех собственников. </w:t>
      </w:r>
    </w:p>
    <w:p w:rsidR="002B7065" w:rsidRDefault="002B7065" w:rsidP="002B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98E" w:rsidRPr="001171D7" w:rsidRDefault="002B7065" w:rsidP="002B7065">
      <w:pPr>
        <w:shd w:val="clear" w:color="auto" w:fill="FFFFFF"/>
        <w:jc w:val="both"/>
        <w:rPr>
          <w:b/>
          <w:sz w:val="28"/>
          <w:szCs w:val="28"/>
        </w:rPr>
      </w:pPr>
      <w:r w:rsidRPr="002B7065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</w:t>
      </w:r>
      <w:r w:rsidR="0083198E" w:rsidRPr="00EB7B25">
        <w:rPr>
          <w:b/>
          <w:sz w:val="28"/>
          <w:szCs w:val="28"/>
        </w:rPr>
        <w:t>Документ:</w:t>
      </w:r>
      <w:r w:rsidR="0083198E" w:rsidRPr="00FF2238">
        <w:t xml:space="preserve"> </w:t>
      </w:r>
      <w:r w:rsidR="001171D7" w:rsidRPr="001171D7">
        <w:rPr>
          <w:rStyle w:val="doccaption"/>
          <w:b/>
          <w:sz w:val="28"/>
          <w:szCs w:val="28"/>
        </w:rPr>
        <w:t>Федеральный закон от 27.12.2018 № 557-ФЗ "О внесении изменения в статью 20.2 Кодекса Российской Федерации об административных правонарушениях"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171D7" w:rsidRPr="001171D7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171D7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2B7065" w:rsidRDefault="0083198E" w:rsidP="002B706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B7065" w:rsidRPr="002B7065">
        <w:rPr>
          <w:b/>
          <w:bCs/>
          <w:sz w:val="28"/>
          <w:szCs w:val="28"/>
        </w:rPr>
        <w:t>Нельзя вовлекать подростков в несанкционированные</w:t>
      </w:r>
      <w:r w:rsidR="002B7065">
        <w:rPr>
          <w:b/>
          <w:bCs/>
          <w:sz w:val="28"/>
          <w:szCs w:val="28"/>
        </w:rPr>
        <w:t xml:space="preserve"> </w:t>
      </w:r>
      <w:r w:rsidR="002B7065" w:rsidRPr="002B7065">
        <w:rPr>
          <w:b/>
          <w:bCs/>
          <w:sz w:val="28"/>
          <w:szCs w:val="28"/>
        </w:rPr>
        <w:t>митинги.</w:t>
      </w:r>
    </w:p>
    <w:p w:rsidR="002B7065" w:rsidRPr="002B7065" w:rsidRDefault="002B7065" w:rsidP="002B7065">
      <w:pPr>
        <w:jc w:val="both"/>
        <w:rPr>
          <w:sz w:val="28"/>
          <w:szCs w:val="28"/>
        </w:rPr>
      </w:pPr>
      <w:r w:rsidRPr="002B7065">
        <w:rPr>
          <w:sz w:val="28"/>
          <w:szCs w:val="28"/>
        </w:rPr>
        <w:t>Введена административная ответственность за вовлечение несовершеннолетнего в несанкционированные собрания, митинги, демонстрации, шествия или пикетирования.</w:t>
      </w:r>
      <w:r w:rsidRPr="002B7065">
        <w:rPr>
          <w:sz w:val="28"/>
          <w:szCs w:val="28"/>
        </w:rPr>
        <w:br/>
        <w:t xml:space="preserve">Гражданам грозит штраф от 30 тыс. до 50 тыс. руб. Альтернатива - обязательные работы от 20 до 100 часов или арест до 15 суток. Штраф для должностных лиц варьируется в </w:t>
      </w:r>
      <w:proofErr w:type="gramStart"/>
      <w:r w:rsidRPr="002B7065">
        <w:rPr>
          <w:sz w:val="28"/>
          <w:szCs w:val="28"/>
        </w:rPr>
        <w:t>пределах</w:t>
      </w:r>
      <w:proofErr w:type="gramEnd"/>
      <w:r w:rsidRPr="002B7065">
        <w:rPr>
          <w:sz w:val="28"/>
          <w:szCs w:val="28"/>
        </w:rPr>
        <w:t xml:space="preserve"> от 50 тыс. до 100 тыс. руб., для организаций - от 250 тыс. до 500 тыс. руб. </w:t>
      </w:r>
    </w:p>
    <w:p w:rsidR="0083198E" w:rsidRDefault="002B7065" w:rsidP="002B706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83198E" w:rsidRPr="001171D7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171D7" w:rsidRPr="001171D7">
        <w:rPr>
          <w:rStyle w:val="doccaption"/>
          <w:b/>
          <w:sz w:val="28"/>
          <w:szCs w:val="28"/>
        </w:rPr>
        <w:t>Федеральный закон от 27.12.2018 № 556-ФЗ "О внесении изменений в статью 27 Федерального закона "Об общих принципах организации местного самоуправления в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171D7" w:rsidRPr="001171D7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171D7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2B7065" w:rsidRPr="002B7065" w:rsidRDefault="0083198E" w:rsidP="002B706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B7065" w:rsidRPr="002B7065">
        <w:rPr>
          <w:b/>
          <w:bCs/>
          <w:sz w:val="28"/>
          <w:szCs w:val="28"/>
        </w:rPr>
        <w:t>Межселенные территории должны иметь право на территориальное общественное самоуправление!</w:t>
      </w:r>
      <w:r w:rsidR="002B7065" w:rsidRPr="002B7065">
        <w:rPr>
          <w:sz w:val="28"/>
          <w:szCs w:val="28"/>
        </w:rPr>
        <w:br/>
        <w:t>Скорректирован Закон об общих принципах организации местного самоуправления.</w:t>
      </w:r>
      <w:r w:rsidR="002B7065" w:rsidRPr="002B7065">
        <w:rPr>
          <w:sz w:val="28"/>
          <w:szCs w:val="28"/>
        </w:rPr>
        <w:br/>
        <w:t xml:space="preserve">В состав территории, на которой может осуществляться территориальное общественное самоуправление, решено включить населенные пункты, расположенные на межселенной территории. </w:t>
      </w:r>
    </w:p>
    <w:p w:rsidR="0083198E" w:rsidRDefault="002B7065" w:rsidP="002B706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171D7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</w:t>
      </w:r>
      <w:r w:rsidRPr="001171D7">
        <w:rPr>
          <w:b/>
          <w:sz w:val="28"/>
          <w:szCs w:val="28"/>
        </w:rPr>
        <w:t xml:space="preserve">: </w:t>
      </w:r>
      <w:r w:rsidR="001171D7" w:rsidRPr="001171D7">
        <w:rPr>
          <w:rStyle w:val="doccaption"/>
          <w:b/>
          <w:sz w:val="28"/>
          <w:szCs w:val="28"/>
        </w:rPr>
        <w:t>Федеральный закон от 27.12.2018 № 555-ФЗ "О внесении изменения в статью 3-1 Федерального закона "О мерах воздействия на лиц, причастных к нарушениям основополагающих прав и свобод человека, прав и свобод граждан Российской Федерации"</w:t>
      </w:r>
    </w:p>
    <w:p w:rsidR="0083198E" w:rsidRPr="001171D7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171D7" w:rsidRPr="001171D7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171D7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CB26FD" w:rsidRDefault="0083198E" w:rsidP="002B706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2B7065" w:rsidRPr="002B7065">
        <w:rPr>
          <w:b/>
          <w:bCs/>
          <w:sz w:val="28"/>
          <w:szCs w:val="28"/>
        </w:rPr>
        <w:t>Иностранному вмешательству в избирательный</w:t>
      </w:r>
      <w:r w:rsidR="00CB26FD">
        <w:rPr>
          <w:b/>
          <w:bCs/>
          <w:sz w:val="28"/>
          <w:szCs w:val="28"/>
        </w:rPr>
        <w:t xml:space="preserve"> </w:t>
      </w:r>
      <w:r w:rsidR="002B7065" w:rsidRPr="002B7065">
        <w:rPr>
          <w:b/>
          <w:bCs/>
          <w:sz w:val="28"/>
          <w:szCs w:val="28"/>
        </w:rPr>
        <w:t>процесс</w:t>
      </w:r>
      <w:r w:rsidR="00CB26FD">
        <w:rPr>
          <w:b/>
          <w:bCs/>
          <w:sz w:val="28"/>
          <w:szCs w:val="28"/>
        </w:rPr>
        <w:t xml:space="preserve"> </w:t>
      </w:r>
      <w:r w:rsidR="002B7065" w:rsidRPr="002B7065">
        <w:rPr>
          <w:b/>
          <w:bCs/>
          <w:sz w:val="28"/>
          <w:szCs w:val="28"/>
        </w:rPr>
        <w:t>поставлен</w:t>
      </w:r>
      <w:r w:rsidR="00CB26FD">
        <w:rPr>
          <w:b/>
          <w:bCs/>
          <w:sz w:val="28"/>
          <w:szCs w:val="28"/>
        </w:rPr>
        <w:t xml:space="preserve"> </w:t>
      </w:r>
      <w:r w:rsidR="002B7065" w:rsidRPr="002B7065">
        <w:rPr>
          <w:b/>
          <w:bCs/>
          <w:sz w:val="28"/>
          <w:szCs w:val="28"/>
        </w:rPr>
        <w:t>заслон.</w:t>
      </w:r>
    </w:p>
    <w:p w:rsidR="00CB26FD" w:rsidRDefault="002B7065" w:rsidP="002B7065">
      <w:pPr>
        <w:jc w:val="both"/>
        <w:rPr>
          <w:sz w:val="28"/>
          <w:szCs w:val="28"/>
        </w:rPr>
      </w:pPr>
      <w:r w:rsidRPr="002B7065">
        <w:rPr>
          <w:sz w:val="28"/>
          <w:szCs w:val="28"/>
        </w:rPr>
        <w:t>Принят закон о предотвращении попыток вмешательства иностранных и международных организаций в избирательные процессы в России.</w:t>
      </w:r>
      <w:r w:rsidRPr="002B7065">
        <w:rPr>
          <w:sz w:val="28"/>
          <w:szCs w:val="28"/>
        </w:rPr>
        <w:br/>
        <w:t>Деятельность иностранной или международной неправительственной организации признается нежелательной в России, если она сп</w:t>
      </w:r>
      <w:r w:rsidR="00CB26FD">
        <w:rPr>
          <w:sz w:val="28"/>
          <w:szCs w:val="28"/>
        </w:rPr>
        <w:t>особствует либо препятствует:</w:t>
      </w:r>
      <w:proofErr w:type="gramStart"/>
      <w:r w:rsidR="00CB26FD">
        <w:rPr>
          <w:sz w:val="28"/>
          <w:szCs w:val="28"/>
        </w:rPr>
        <w:br/>
        <w:t>-</w:t>
      </w:r>
      <w:proofErr w:type="gramEnd"/>
      <w:r w:rsidRPr="002B7065">
        <w:rPr>
          <w:sz w:val="28"/>
          <w:szCs w:val="28"/>
        </w:rPr>
        <w:t>выдвижен</w:t>
      </w:r>
      <w:r w:rsidR="00CB26FD">
        <w:rPr>
          <w:sz w:val="28"/>
          <w:szCs w:val="28"/>
        </w:rPr>
        <w:t>ию кандидатов или их списков;</w:t>
      </w:r>
      <w:r w:rsidR="00CB26FD">
        <w:rPr>
          <w:sz w:val="28"/>
          <w:szCs w:val="28"/>
        </w:rPr>
        <w:br/>
        <w:t>-</w:t>
      </w:r>
      <w:r w:rsidRPr="002B7065">
        <w:rPr>
          <w:sz w:val="28"/>
          <w:szCs w:val="28"/>
        </w:rPr>
        <w:t>избранию</w:t>
      </w:r>
      <w:r w:rsidR="00CB26FD">
        <w:rPr>
          <w:sz w:val="28"/>
          <w:szCs w:val="28"/>
        </w:rPr>
        <w:t xml:space="preserve"> зарегистрированных кандидатов;</w:t>
      </w:r>
    </w:p>
    <w:p w:rsidR="00CB26FD" w:rsidRDefault="00CB26FD" w:rsidP="002B70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065" w:rsidRPr="002B7065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2B7065" w:rsidRPr="002B7065">
        <w:rPr>
          <w:sz w:val="28"/>
          <w:szCs w:val="28"/>
        </w:rPr>
        <w:t>референдума;</w:t>
      </w:r>
    </w:p>
    <w:p w:rsidR="002B7065" w:rsidRPr="002B7065" w:rsidRDefault="002B7065" w:rsidP="002B7065">
      <w:pPr>
        <w:jc w:val="both"/>
        <w:rPr>
          <w:sz w:val="28"/>
          <w:szCs w:val="28"/>
        </w:rPr>
      </w:pPr>
      <w:r w:rsidRPr="002B7065">
        <w:rPr>
          <w:sz w:val="28"/>
          <w:szCs w:val="28"/>
        </w:rPr>
        <w:t xml:space="preserve">- достижению определенного результата на </w:t>
      </w:r>
      <w:proofErr w:type="gramStart"/>
      <w:r w:rsidRPr="002B7065">
        <w:rPr>
          <w:sz w:val="28"/>
          <w:szCs w:val="28"/>
        </w:rPr>
        <w:t>выборах</w:t>
      </w:r>
      <w:proofErr w:type="gramEnd"/>
      <w:r w:rsidRPr="002B7065">
        <w:rPr>
          <w:sz w:val="28"/>
          <w:szCs w:val="28"/>
        </w:rPr>
        <w:t xml:space="preserve"> или референдуме. </w:t>
      </w:r>
    </w:p>
    <w:p w:rsidR="0083198E" w:rsidRDefault="0083198E" w:rsidP="0083198E"/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83198E" w:rsidRPr="00605308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605308" w:rsidRPr="00605308">
        <w:rPr>
          <w:rStyle w:val="doccaption"/>
          <w:b/>
          <w:sz w:val="28"/>
          <w:szCs w:val="28"/>
        </w:rPr>
        <w:t xml:space="preserve">Федеральный закон от 27.12.2018 № 554-ФЗ "О внесении изменений в Федеральный закон "О потребительском кредите (займе)" и Федеральный закон "О </w:t>
      </w:r>
      <w:proofErr w:type="spellStart"/>
      <w:r w:rsidR="00605308" w:rsidRPr="00605308">
        <w:rPr>
          <w:rStyle w:val="doccaption"/>
          <w:b/>
          <w:sz w:val="28"/>
          <w:szCs w:val="28"/>
        </w:rPr>
        <w:t>микрофинансовой</w:t>
      </w:r>
      <w:proofErr w:type="spellEnd"/>
      <w:r w:rsidR="00605308" w:rsidRPr="00605308">
        <w:rPr>
          <w:rStyle w:val="doccaption"/>
          <w:b/>
          <w:sz w:val="28"/>
          <w:szCs w:val="28"/>
        </w:rPr>
        <w:t xml:space="preserve"> деятельности и </w:t>
      </w:r>
      <w:proofErr w:type="spellStart"/>
      <w:r w:rsidR="00605308" w:rsidRPr="00605308">
        <w:rPr>
          <w:rStyle w:val="doccaption"/>
          <w:b/>
          <w:sz w:val="28"/>
          <w:szCs w:val="28"/>
        </w:rPr>
        <w:t>микрофинансовых</w:t>
      </w:r>
      <w:proofErr w:type="spellEnd"/>
      <w:r w:rsidR="00605308" w:rsidRPr="00605308">
        <w:rPr>
          <w:rStyle w:val="doccaption"/>
          <w:b/>
          <w:sz w:val="28"/>
          <w:szCs w:val="28"/>
        </w:rPr>
        <w:t xml:space="preserve"> организациях"</w:t>
      </w:r>
    </w:p>
    <w:p w:rsidR="0083198E" w:rsidRPr="00F57A40" w:rsidRDefault="0083198E" w:rsidP="00F57A4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7A40" w:rsidRPr="00F57A40">
        <w:rPr>
          <w:sz w:val="28"/>
          <w:szCs w:val="28"/>
        </w:rPr>
        <w:t xml:space="preserve">через 30 дней после опубликования, за исключение отдельных норм, для которых установлены иные сроки. </w:t>
      </w:r>
    </w:p>
    <w:p w:rsidR="0083198E" w:rsidRPr="00F57A40" w:rsidRDefault="0083198E" w:rsidP="00F57A40">
      <w:pPr>
        <w:ind w:firstLine="708"/>
        <w:jc w:val="both"/>
        <w:rPr>
          <w:sz w:val="28"/>
          <w:szCs w:val="28"/>
        </w:rPr>
      </w:pPr>
      <w:r w:rsidRPr="00F57A40">
        <w:rPr>
          <w:b/>
          <w:sz w:val="28"/>
          <w:szCs w:val="28"/>
        </w:rPr>
        <w:t>Опубликован:</w:t>
      </w:r>
      <w:r w:rsidRPr="00F57A40">
        <w:rPr>
          <w:sz w:val="28"/>
          <w:szCs w:val="28"/>
        </w:rPr>
        <w:t xml:space="preserve"> </w:t>
      </w:r>
      <w:hyperlink r:id="rId80" w:history="1">
        <w:r w:rsidRPr="00F57A40">
          <w:rPr>
            <w:rStyle w:val="a3"/>
            <w:sz w:val="28"/>
            <w:szCs w:val="28"/>
          </w:rPr>
          <w:t>http://www.pravo.gov.ru,</w:t>
        </w:r>
      </w:hyperlink>
      <w:r w:rsidRPr="00F57A40">
        <w:rPr>
          <w:rStyle w:val="a3"/>
          <w:sz w:val="28"/>
          <w:szCs w:val="28"/>
        </w:rPr>
        <w:t xml:space="preserve"> </w:t>
      </w:r>
      <w:r w:rsidR="00605308" w:rsidRPr="00F57A40">
        <w:rPr>
          <w:rStyle w:val="a3"/>
          <w:sz w:val="28"/>
          <w:szCs w:val="28"/>
        </w:rPr>
        <w:t>28</w:t>
      </w:r>
      <w:r w:rsidRPr="00F57A40">
        <w:rPr>
          <w:rStyle w:val="a3"/>
          <w:sz w:val="28"/>
          <w:szCs w:val="28"/>
        </w:rPr>
        <w:t>.12.2018</w:t>
      </w:r>
    </w:p>
    <w:p w:rsidR="00F57A40" w:rsidRDefault="0083198E" w:rsidP="00F57A40">
      <w:pPr>
        <w:jc w:val="both"/>
        <w:rPr>
          <w:sz w:val="28"/>
          <w:szCs w:val="28"/>
        </w:rPr>
      </w:pPr>
      <w:r w:rsidRPr="00F57A40">
        <w:rPr>
          <w:sz w:val="28"/>
          <w:szCs w:val="28"/>
        </w:rPr>
        <w:tab/>
      </w:r>
      <w:r w:rsidRPr="00F57A40">
        <w:rPr>
          <w:b/>
          <w:sz w:val="28"/>
          <w:szCs w:val="28"/>
        </w:rPr>
        <w:t xml:space="preserve">Краткое содержание: </w:t>
      </w:r>
      <w:r w:rsidRPr="00F57A40">
        <w:rPr>
          <w:sz w:val="28"/>
          <w:szCs w:val="28"/>
        </w:rPr>
        <w:t xml:space="preserve"> </w:t>
      </w:r>
      <w:r w:rsidR="00F57A40" w:rsidRPr="00F57A40">
        <w:rPr>
          <w:b/>
          <w:bCs/>
          <w:sz w:val="28"/>
          <w:szCs w:val="28"/>
        </w:rPr>
        <w:t>Если потребительский кредит выдан на срок меньше года, все возможные платежи по нему с 2020 г. ограничат полуторным размером предоставленной суммы.</w:t>
      </w:r>
      <w:r w:rsidR="00F57A40" w:rsidRPr="00F57A40">
        <w:rPr>
          <w:sz w:val="28"/>
          <w:szCs w:val="28"/>
        </w:rPr>
        <w:br/>
        <w:t>Изменения касаются предоставления потребительских кредитов.</w:t>
      </w:r>
      <w:r w:rsidR="00F57A40" w:rsidRPr="00F57A40">
        <w:rPr>
          <w:sz w:val="28"/>
          <w:szCs w:val="28"/>
        </w:rPr>
        <w:br/>
        <w:t>С 1 июля 2019 г. законодательно установлена максимальная процентная ставка по кредиту - 1% в день.</w:t>
      </w:r>
      <w:r w:rsidR="00F57A40" w:rsidRPr="00F57A40">
        <w:rPr>
          <w:sz w:val="28"/>
          <w:szCs w:val="28"/>
        </w:rPr>
        <w:br/>
        <w:t xml:space="preserve">Если кредит выдан на срок не более 1 года, с 1 января 2020 г. максимальная сумма возможных платежей по нему не должна превышать полуторного </w:t>
      </w:r>
      <w:r w:rsidR="00F57A40" w:rsidRPr="00F57A40">
        <w:rPr>
          <w:sz w:val="28"/>
          <w:szCs w:val="28"/>
        </w:rPr>
        <w:lastRenderedPageBreak/>
        <w:t>размера кредита. До 30 июня 2019 г. размер всех платежей по кредиту ограничен 2,5 размера кредита, а максимальная процентная ставка - 1,5% в день; с 1 июля до 31 декабря 2019 г. платежи не должны превышать двукратный</w:t>
      </w:r>
      <w:r w:rsidR="00F57A40">
        <w:rPr>
          <w:sz w:val="28"/>
          <w:szCs w:val="28"/>
        </w:rPr>
        <w:t xml:space="preserve"> </w:t>
      </w:r>
      <w:r w:rsidR="00F57A40" w:rsidRPr="00F57A40">
        <w:rPr>
          <w:sz w:val="28"/>
          <w:szCs w:val="28"/>
        </w:rPr>
        <w:t>размер</w:t>
      </w:r>
      <w:r w:rsidR="00F57A40">
        <w:rPr>
          <w:sz w:val="28"/>
          <w:szCs w:val="28"/>
        </w:rPr>
        <w:t xml:space="preserve"> </w:t>
      </w:r>
      <w:r w:rsidR="00F57A40" w:rsidRPr="00F57A40">
        <w:rPr>
          <w:sz w:val="28"/>
          <w:szCs w:val="28"/>
        </w:rPr>
        <w:t>кредита.</w:t>
      </w:r>
    </w:p>
    <w:p w:rsidR="0083198E" w:rsidRDefault="00F57A40" w:rsidP="00F57A40">
      <w:pPr>
        <w:jc w:val="both"/>
        <w:rPr>
          <w:b/>
          <w:sz w:val="28"/>
          <w:szCs w:val="28"/>
        </w:rPr>
      </w:pPr>
      <w:r w:rsidRPr="00F57A40">
        <w:rPr>
          <w:sz w:val="28"/>
          <w:szCs w:val="28"/>
        </w:rPr>
        <w:t xml:space="preserve">Это правило распространено и на </w:t>
      </w:r>
      <w:proofErr w:type="spellStart"/>
      <w:r w:rsidRPr="00F57A40">
        <w:rPr>
          <w:sz w:val="28"/>
          <w:szCs w:val="28"/>
        </w:rPr>
        <w:t>микрофинансовые</w:t>
      </w:r>
      <w:proofErr w:type="spellEnd"/>
      <w:r w:rsidRPr="00F57A40">
        <w:rPr>
          <w:sz w:val="28"/>
          <w:szCs w:val="28"/>
        </w:rPr>
        <w:t xml:space="preserve"> организации. Ранее их максимальные проценты по кредитам были ограничены трехкратным размером выданного кредита, а максимальные проценты на непогашенную часть основного долга - двукратной суммой непогашенной части займа.</w:t>
      </w:r>
      <w:r w:rsidRPr="00F57A40">
        <w:rPr>
          <w:sz w:val="28"/>
          <w:szCs w:val="28"/>
        </w:rPr>
        <w:br/>
        <w:t>Прописаны требования к договорам потребительского кредита без обеспечения, заключенным на срок до 15 дней на сумму до 10 тыс. руб.</w:t>
      </w:r>
      <w:r w:rsidRPr="00F57A40">
        <w:rPr>
          <w:sz w:val="28"/>
          <w:szCs w:val="28"/>
        </w:rPr>
        <w:br/>
        <w:t xml:space="preserve">Кредитор может уступать права (требования) по кредиту только организациям, предоставляющим займы на профессиональной основе; </w:t>
      </w:r>
      <w:proofErr w:type="spellStart"/>
      <w:r w:rsidRPr="00F57A40">
        <w:rPr>
          <w:sz w:val="28"/>
          <w:szCs w:val="28"/>
        </w:rPr>
        <w:t>коллекторским</w:t>
      </w:r>
      <w:proofErr w:type="spellEnd"/>
      <w:r w:rsidRPr="00F57A40">
        <w:rPr>
          <w:sz w:val="28"/>
          <w:szCs w:val="28"/>
        </w:rPr>
        <w:t xml:space="preserve"> агентствам; специализированным финансовым обществам; физлицам, указанным в письменном согласии заемщика.</w:t>
      </w:r>
      <w:r w:rsidRPr="00F57A40">
        <w:rPr>
          <w:sz w:val="28"/>
          <w:szCs w:val="28"/>
        </w:rPr>
        <w:br/>
        <w:t xml:space="preserve">Нельзя требовать от заемщика исполнить обязательства по кредиту, если права (требования) уступлены иным лицам, а первоначальный кредитор не относился к категории </w:t>
      </w:r>
      <w:proofErr w:type="gramStart"/>
      <w:r w:rsidRPr="00F57A40">
        <w:rPr>
          <w:sz w:val="28"/>
          <w:szCs w:val="28"/>
        </w:rPr>
        <w:t>профессиональных</w:t>
      </w:r>
      <w:proofErr w:type="gramEnd"/>
      <w:r w:rsidRPr="00F57A40">
        <w:rPr>
          <w:sz w:val="28"/>
          <w:szCs w:val="28"/>
        </w:rPr>
        <w:t>.</w:t>
      </w:r>
      <w:r w:rsidRPr="00F57A40">
        <w:rPr>
          <w:sz w:val="28"/>
          <w:szCs w:val="28"/>
        </w:rPr>
        <w:br/>
      </w:r>
    </w:p>
    <w:p w:rsidR="0083198E" w:rsidRDefault="0083198E" w:rsidP="0083198E">
      <w:pPr>
        <w:ind w:firstLine="709"/>
        <w:jc w:val="both"/>
        <w:rPr>
          <w:b/>
          <w:sz w:val="28"/>
          <w:szCs w:val="28"/>
        </w:rPr>
      </w:pPr>
    </w:p>
    <w:p w:rsidR="0083198E" w:rsidRPr="00D23AD0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23AD0" w:rsidRPr="00D23AD0">
        <w:rPr>
          <w:rStyle w:val="doccaption"/>
          <w:b/>
          <w:sz w:val="28"/>
          <w:szCs w:val="28"/>
        </w:rPr>
        <w:t>Федеральный закон от 27.12.2018 № 553-ФЗ "О внесении изменения в статью 3 Федерального закона "О специальной оценке условий труда"</w:t>
      </w:r>
    </w:p>
    <w:p w:rsidR="00D23AD0" w:rsidRPr="00EB7B25" w:rsidRDefault="0083198E" w:rsidP="00D23AD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23AD0" w:rsidRPr="00605308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23AD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CB26FD" w:rsidRPr="00CB26FD" w:rsidRDefault="0083198E" w:rsidP="00CB26F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B26FD" w:rsidRPr="00CB26FD">
        <w:rPr>
          <w:b/>
          <w:bCs/>
          <w:sz w:val="28"/>
          <w:szCs w:val="28"/>
        </w:rPr>
        <w:t>Государство не вмешивается в условия труда священников.</w:t>
      </w:r>
      <w:r w:rsidR="00CB26FD" w:rsidRPr="00CB26FD">
        <w:rPr>
          <w:sz w:val="28"/>
          <w:szCs w:val="28"/>
        </w:rPr>
        <w:br/>
        <w:t xml:space="preserve">На священников не распространяются требования Закона о специальной оценке условий труда. </w:t>
      </w:r>
    </w:p>
    <w:p w:rsidR="0083198E" w:rsidRDefault="00CB26FD" w:rsidP="00CB26FD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D93A97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23AD0" w:rsidRPr="00D23AD0">
        <w:rPr>
          <w:rStyle w:val="doccaption"/>
          <w:b/>
          <w:sz w:val="28"/>
          <w:szCs w:val="28"/>
        </w:rPr>
        <w:t>Федеральный закон от 27.12.2018 № 552-ФЗ "О внесении изменений в статью 432 Уголовно-процессуального кодекса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916E3" w:rsidRPr="002916E3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23AD0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DA787C" w:rsidRDefault="0083198E" w:rsidP="00DA787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A787C" w:rsidRPr="00DA787C">
        <w:rPr>
          <w:b/>
          <w:bCs/>
          <w:sz w:val="28"/>
          <w:szCs w:val="28"/>
        </w:rPr>
        <w:t>Специальные учебно-воспитательные учреждения закрытого типа: уточнены полномочия комиссий по делам несовершеннолетних.</w:t>
      </w:r>
      <w:r w:rsidR="00DA787C" w:rsidRPr="00DA787C">
        <w:rPr>
          <w:sz w:val="28"/>
          <w:szCs w:val="28"/>
        </w:rPr>
        <w:br/>
        <w:t>Поправки к УПК РФ касаются пребывания несовершеннолетних в специальных учебно-воспитательных учреждениях закрытого типа.</w:t>
      </w:r>
      <w:r w:rsidR="00DA787C" w:rsidRPr="00DA787C">
        <w:rPr>
          <w:sz w:val="28"/>
          <w:szCs w:val="28"/>
        </w:rPr>
        <w:br/>
        <w:t xml:space="preserve">С комиссией по делам несовершеннолетних по месту нахождения </w:t>
      </w:r>
      <w:proofErr w:type="spellStart"/>
      <w:r w:rsidR="00DA787C" w:rsidRPr="00DA787C">
        <w:rPr>
          <w:sz w:val="28"/>
          <w:szCs w:val="28"/>
        </w:rPr>
        <w:t>спецучреждения</w:t>
      </w:r>
      <w:proofErr w:type="spellEnd"/>
      <w:r w:rsidR="00DA787C" w:rsidRPr="00DA787C">
        <w:rPr>
          <w:sz w:val="28"/>
          <w:szCs w:val="28"/>
        </w:rPr>
        <w:t xml:space="preserve"> нужно согласовывать следующие представления:</w:t>
      </w:r>
      <w:r w:rsidR="00DA787C" w:rsidRPr="00DA787C">
        <w:rPr>
          <w:sz w:val="28"/>
          <w:szCs w:val="28"/>
        </w:rPr>
        <w:br/>
        <w:t>- о продлении срока пребывания в таком учреждении;</w:t>
      </w:r>
      <w:r w:rsidR="00DA787C" w:rsidRPr="00DA787C">
        <w:rPr>
          <w:sz w:val="28"/>
          <w:szCs w:val="28"/>
        </w:rPr>
        <w:br/>
        <w:t>- о восстановлении пропущенного срока пре</w:t>
      </w:r>
      <w:r w:rsidR="00DA787C">
        <w:rPr>
          <w:sz w:val="28"/>
          <w:szCs w:val="28"/>
        </w:rPr>
        <w:t>бывания там;</w:t>
      </w:r>
      <w:r w:rsidR="00DA787C">
        <w:rPr>
          <w:sz w:val="28"/>
          <w:szCs w:val="28"/>
        </w:rPr>
        <w:br/>
        <w:t xml:space="preserve">- </w:t>
      </w:r>
      <w:r w:rsidR="00DA787C" w:rsidRPr="00DA787C">
        <w:rPr>
          <w:sz w:val="28"/>
          <w:szCs w:val="28"/>
        </w:rPr>
        <w:t>о</w:t>
      </w:r>
      <w:r w:rsidR="00DA787C">
        <w:rPr>
          <w:sz w:val="28"/>
          <w:szCs w:val="28"/>
        </w:rPr>
        <w:t xml:space="preserve"> </w:t>
      </w:r>
      <w:r w:rsidR="00DA787C" w:rsidRPr="00DA787C">
        <w:rPr>
          <w:sz w:val="28"/>
          <w:szCs w:val="28"/>
        </w:rPr>
        <w:t>прекращении</w:t>
      </w:r>
      <w:r w:rsidR="00DA787C">
        <w:rPr>
          <w:sz w:val="28"/>
          <w:szCs w:val="28"/>
        </w:rPr>
        <w:t xml:space="preserve"> </w:t>
      </w:r>
      <w:r w:rsidR="00DA787C" w:rsidRPr="00DA787C">
        <w:rPr>
          <w:sz w:val="28"/>
          <w:szCs w:val="28"/>
        </w:rPr>
        <w:t>пребывания;</w:t>
      </w:r>
    </w:p>
    <w:p w:rsidR="00DA787C" w:rsidRDefault="00DA787C" w:rsidP="00DA787C">
      <w:pPr>
        <w:jc w:val="both"/>
        <w:rPr>
          <w:sz w:val="28"/>
          <w:szCs w:val="28"/>
        </w:rPr>
      </w:pPr>
      <w:r w:rsidRPr="00DA787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A78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A787C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DA78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DA787C"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A787C">
        <w:rPr>
          <w:sz w:val="28"/>
          <w:szCs w:val="28"/>
        </w:rPr>
        <w:t>спецучреждение</w:t>
      </w:r>
      <w:proofErr w:type="spellEnd"/>
      <w:r w:rsidRPr="00DA787C">
        <w:rPr>
          <w:sz w:val="28"/>
          <w:szCs w:val="28"/>
        </w:rPr>
        <w:t>.</w:t>
      </w:r>
    </w:p>
    <w:p w:rsidR="00DA787C" w:rsidRPr="00DA787C" w:rsidRDefault="00DA787C" w:rsidP="00DA787C">
      <w:pPr>
        <w:jc w:val="both"/>
        <w:rPr>
          <w:sz w:val="28"/>
          <w:szCs w:val="28"/>
        </w:rPr>
      </w:pPr>
      <w:r w:rsidRPr="00DA787C">
        <w:rPr>
          <w:sz w:val="28"/>
          <w:szCs w:val="28"/>
        </w:rPr>
        <w:t>Направляет в суд такие представления исключительно администрация учреждения.</w:t>
      </w:r>
      <w:r w:rsidRPr="00DA787C">
        <w:rPr>
          <w:sz w:val="28"/>
          <w:szCs w:val="28"/>
        </w:rPr>
        <w:br/>
        <w:t xml:space="preserve">В судебных </w:t>
      </w:r>
      <w:proofErr w:type="gramStart"/>
      <w:r w:rsidRPr="00DA787C">
        <w:rPr>
          <w:sz w:val="28"/>
          <w:szCs w:val="28"/>
        </w:rPr>
        <w:t>заседаниях</w:t>
      </w:r>
      <w:proofErr w:type="gramEnd"/>
      <w:r w:rsidRPr="00DA787C">
        <w:rPr>
          <w:sz w:val="28"/>
          <w:szCs w:val="28"/>
        </w:rPr>
        <w:t xml:space="preserve"> могут участвовать комиссии по делам несовершеннолетних, образованные не только местными властями. </w:t>
      </w:r>
    </w:p>
    <w:p w:rsidR="0083198E" w:rsidRDefault="00DA787C" w:rsidP="007D39E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2916E3" w:rsidRPr="002916E3" w:rsidRDefault="0083198E" w:rsidP="002916E3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916E3" w:rsidRPr="002916E3">
        <w:rPr>
          <w:b/>
          <w:sz w:val="28"/>
          <w:szCs w:val="28"/>
        </w:rPr>
        <w:t xml:space="preserve">Федеральный закон от 27.12.2018 № 551-ФЗ "О внесении изменения в статью 48 Федерального закона "О воинской обязанности и военной службе" 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916E3" w:rsidRPr="002916E3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916E3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A345AD" w:rsidRDefault="0083198E" w:rsidP="00A345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345AD" w:rsidRPr="00A345AD">
        <w:rPr>
          <w:b/>
          <w:bCs/>
          <w:sz w:val="28"/>
          <w:szCs w:val="28"/>
        </w:rPr>
        <w:t>Как будут восстанавливать в прежнем воинском</w:t>
      </w:r>
      <w:r w:rsidR="00A345AD">
        <w:rPr>
          <w:b/>
          <w:bCs/>
          <w:sz w:val="28"/>
          <w:szCs w:val="28"/>
        </w:rPr>
        <w:t xml:space="preserve"> </w:t>
      </w:r>
      <w:proofErr w:type="gramStart"/>
      <w:r w:rsidR="00A345AD" w:rsidRPr="00A345AD">
        <w:rPr>
          <w:b/>
          <w:bCs/>
          <w:sz w:val="28"/>
          <w:szCs w:val="28"/>
        </w:rPr>
        <w:t>звании</w:t>
      </w:r>
      <w:proofErr w:type="gramEnd"/>
      <w:r w:rsidR="00A345AD" w:rsidRPr="00A345AD">
        <w:rPr>
          <w:b/>
          <w:bCs/>
          <w:sz w:val="28"/>
          <w:szCs w:val="28"/>
        </w:rPr>
        <w:t>.</w:t>
      </w:r>
    </w:p>
    <w:p w:rsidR="00A345AD" w:rsidRDefault="00A345AD" w:rsidP="00A345AD">
      <w:pPr>
        <w:jc w:val="both"/>
        <w:rPr>
          <w:sz w:val="28"/>
          <w:szCs w:val="28"/>
        </w:rPr>
      </w:pPr>
      <w:r w:rsidRPr="00A345AD">
        <w:rPr>
          <w:sz w:val="28"/>
          <w:szCs w:val="28"/>
        </w:rPr>
        <w:t>Воинского звания лишают только по приговору суда за совершение тяжкого или особо тяжкого преступления. После снятия или погашения судимости гражданин мог быть восстановлен в прежнем воинском звании уполномоченным</w:t>
      </w:r>
      <w:r>
        <w:rPr>
          <w:sz w:val="28"/>
          <w:szCs w:val="28"/>
        </w:rPr>
        <w:t xml:space="preserve"> </w:t>
      </w:r>
      <w:r w:rsidRPr="00A345AD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A345AD">
        <w:rPr>
          <w:sz w:val="28"/>
          <w:szCs w:val="28"/>
        </w:rPr>
        <w:t>лицом.</w:t>
      </w:r>
    </w:p>
    <w:p w:rsidR="00A345AD" w:rsidRDefault="00A345AD" w:rsidP="00A345AD">
      <w:pPr>
        <w:jc w:val="both"/>
        <w:rPr>
          <w:sz w:val="28"/>
          <w:szCs w:val="28"/>
        </w:rPr>
      </w:pPr>
      <w:r w:rsidRPr="00A345AD">
        <w:rPr>
          <w:sz w:val="28"/>
          <w:szCs w:val="28"/>
        </w:rPr>
        <w:t xml:space="preserve">Теперь в прежнем воинском </w:t>
      </w:r>
      <w:proofErr w:type="gramStart"/>
      <w:r w:rsidRPr="00A345AD">
        <w:rPr>
          <w:sz w:val="28"/>
          <w:szCs w:val="28"/>
        </w:rPr>
        <w:t>звании</w:t>
      </w:r>
      <w:proofErr w:type="gramEnd"/>
      <w:r w:rsidRPr="00A345AD">
        <w:rPr>
          <w:sz w:val="28"/>
          <w:szCs w:val="28"/>
        </w:rPr>
        <w:t xml:space="preserve"> будут восстанавливать в случае реабилитации гражданина или изменения (отмены) приговора суда в соответствии с Положением о порядке прохождения военной службы. </w:t>
      </w:r>
    </w:p>
    <w:p w:rsidR="00C57331" w:rsidRDefault="00C57331" w:rsidP="00A345AD">
      <w:pPr>
        <w:jc w:val="both"/>
        <w:rPr>
          <w:sz w:val="28"/>
          <w:szCs w:val="28"/>
        </w:rPr>
      </w:pPr>
    </w:p>
    <w:p w:rsidR="00C57331" w:rsidRPr="00A345AD" w:rsidRDefault="00C57331" w:rsidP="00A345AD">
      <w:pPr>
        <w:jc w:val="both"/>
        <w:rPr>
          <w:sz w:val="28"/>
          <w:szCs w:val="28"/>
        </w:rPr>
      </w:pPr>
    </w:p>
    <w:p w:rsidR="002916E3" w:rsidRPr="002916E3" w:rsidRDefault="00A345AD" w:rsidP="00A345AD">
      <w:pPr>
        <w:shd w:val="clear" w:color="auto" w:fill="FFFFFF"/>
        <w:jc w:val="both"/>
      </w:pPr>
      <w:r>
        <w:rPr>
          <w:b/>
          <w:sz w:val="28"/>
          <w:szCs w:val="28"/>
        </w:rPr>
        <w:t xml:space="preserve">           </w:t>
      </w:r>
      <w:r w:rsidR="0083198E" w:rsidRPr="00EB7B25">
        <w:rPr>
          <w:b/>
          <w:sz w:val="28"/>
          <w:szCs w:val="28"/>
        </w:rPr>
        <w:t>Документ:</w:t>
      </w:r>
      <w:r w:rsidR="0083198E" w:rsidRPr="00FF2238">
        <w:t xml:space="preserve"> </w:t>
      </w:r>
      <w:r w:rsidR="002916E3" w:rsidRPr="002916E3">
        <w:rPr>
          <w:b/>
          <w:sz w:val="28"/>
          <w:szCs w:val="28"/>
        </w:rPr>
        <w:t>Федеральный закон от 27.12.2018 № 550-ФЗ "О внесении изменения в статью 58 Федерального закона "Об основных гарантиях избирательных прав и права на участие в референдуме граждан Российской Федерации"</w:t>
      </w:r>
      <w:r w:rsidR="002916E3" w:rsidRPr="002916E3">
        <w:t xml:space="preserve"> </w:t>
      </w:r>
    </w:p>
    <w:p w:rsidR="002916E3" w:rsidRPr="00EB7B25" w:rsidRDefault="0083198E" w:rsidP="00A345A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916E3" w:rsidRPr="002916E3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916E3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A345AD" w:rsidRDefault="0083198E" w:rsidP="00A345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345AD" w:rsidRPr="00A345AD">
        <w:rPr>
          <w:b/>
          <w:bCs/>
          <w:sz w:val="28"/>
          <w:szCs w:val="28"/>
        </w:rPr>
        <w:t xml:space="preserve">Избирательная кампания на сельских </w:t>
      </w:r>
      <w:proofErr w:type="gramStart"/>
      <w:r w:rsidR="00A345AD" w:rsidRPr="00A345AD">
        <w:rPr>
          <w:b/>
          <w:bCs/>
          <w:sz w:val="28"/>
          <w:szCs w:val="28"/>
        </w:rPr>
        <w:t>выборах</w:t>
      </w:r>
      <w:proofErr w:type="gramEnd"/>
      <w:r w:rsidR="00A345AD" w:rsidRPr="00A345AD">
        <w:rPr>
          <w:b/>
          <w:bCs/>
          <w:sz w:val="28"/>
          <w:szCs w:val="28"/>
        </w:rPr>
        <w:t>: в 3 раза выросла сумма затрат, при которых кандидат может не</w:t>
      </w:r>
      <w:r w:rsidR="00A345AD">
        <w:rPr>
          <w:b/>
          <w:bCs/>
          <w:sz w:val="28"/>
          <w:szCs w:val="28"/>
        </w:rPr>
        <w:t xml:space="preserve"> </w:t>
      </w:r>
      <w:r w:rsidR="00A345AD" w:rsidRPr="00A345AD">
        <w:rPr>
          <w:b/>
          <w:bCs/>
          <w:sz w:val="28"/>
          <w:szCs w:val="28"/>
        </w:rPr>
        <w:t>открывать</w:t>
      </w:r>
      <w:r w:rsidR="00A345AD">
        <w:rPr>
          <w:b/>
          <w:bCs/>
          <w:sz w:val="28"/>
          <w:szCs w:val="28"/>
        </w:rPr>
        <w:t xml:space="preserve"> </w:t>
      </w:r>
      <w:proofErr w:type="spellStart"/>
      <w:r w:rsidR="00A345AD" w:rsidRPr="00A345AD">
        <w:rPr>
          <w:b/>
          <w:bCs/>
          <w:sz w:val="28"/>
          <w:szCs w:val="28"/>
        </w:rPr>
        <w:t>спецсчет</w:t>
      </w:r>
      <w:proofErr w:type="spellEnd"/>
      <w:r w:rsidR="00A345AD" w:rsidRPr="00A345AD">
        <w:rPr>
          <w:b/>
          <w:bCs/>
          <w:sz w:val="28"/>
          <w:szCs w:val="28"/>
        </w:rPr>
        <w:t>.</w:t>
      </w:r>
    </w:p>
    <w:p w:rsidR="00A345AD" w:rsidRPr="00A345AD" w:rsidRDefault="00A345AD" w:rsidP="00A345AD">
      <w:pPr>
        <w:jc w:val="both"/>
        <w:rPr>
          <w:sz w:val="28"/>
          <w:szCs w:val="28"/>
        </w:rPr>
      </w:pPr>
      <w:r w:rsidRPr="00A345AD">
        <w:rPr>
          <w:sz w:val="28"/>
          <w:szCs w:val="28"/>
        </w:rPr>
        <w:t xml:space="preserve">На выборах органов местного самоуправления сельских поселений по решению региональных властей кандидат может создавать избирательный фонд без открытия специального избирательного счета. Максимальные расходы на финансирование такой избирательной кампании увеличены в 3 раза: с 5 тыс. до 15 тыс. руб. </w:t>
      </w:r>
    </w:p>
    <w:p w:rsidR="0083198E" w:rsidRDefault="00A345AD" w:rsidP="00A345AD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B277F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B277F" w:rsidRPr="001B277F">
        <w:rPr>
          <w:rStyle w:val="doccaption"/>
          <w:b/>
          <w:sz w:val="28"/>
          <w:szCs w:val="28"/>
        </w:rPr>
        <w:t>Федеральный закон от 27.12.2018 № 549-ФЗ "О внесении изменений в часть четвертую Гражданского кодекса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A345AD" w:rsidRPr="00A345AD">
        <w:rPr>
          <w:sz w:val="28"/>
          <w:szCs w:val="28"/>
        </w:rPr>
        <w:t>через 1</w:t>
      </w:r>
      <w:r w:rsidR="001B277F" w:rsidRPr="001B277F">
        <w:rPr>
          <w:sz w:val="28"/>
          <w:szCs w:val="28"/>
        </w:rPr>
        <w:t>80 дней</w:t>
      </w:r>
      <w:r w:rsidR="001B277F">
        <w:rPr>
          <w:sz w:val="28"/>
          <w:szCs w:val="28"/>
        </w:rPr>
        <w:t xml:space="preserve"> после дня официального опубликования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B277F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83198E" w:rsidRDefault="0083198E" w:rsidP="00A345AD">
      <w:pPr>
        <w:jc w:val="both"/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345AD" w:rsidRPr="00A345AD">
        <w:rPr>
          <w:b/>
          <w:bCs/>
          <w:sz w:val="28"/>
          <w:szCs w:val="28"/>
        </w:rPr>
        <w:t xml:space="preserve">В </w:t>
      </w:r>
      <w:proofErr w:type="gramStart"/>
      <w:r w:rsidR="00A345AD" w:rsidRPr="00A345AD">
        <w:rPr>
          <w:b/>
          <w:bCs/>
          <w:sz w:val="28"/>
          <w:szCs w:val="28"/>
        </w:rPr>
        <w:t>процессе</w:t>
      </w:r>
      <w:proofErr w:type="gramEnd"/>
      <w:r w:rsidR="00A345AD" w:rsidRPr="00A345AD">
        <w:rPr>
          <w:b/>
          <w:bCs/>
          <w:sz w:val="28"/>
          <w:szCs w:val="28"/>
        </w:rPr>
        <w:t xml:space="preserve"> патентования промышленным образцам предоставят временную правовую охрану.</w:t>
      </w:r>
      <w:r w:rsidR="00A345AD" w:rsidRPr="00A345AD">
        <w:rPr>
          <w:sz w:val="28"/>
          <w:szCs w:val="28"/>
        </w:rPr>
        <w:br/>
        <w:t>Изменения в ГК РФ направлены на совершенствование механизма патентования промышленных образцов.</w:t>
      </w:r>
      <w:r w:rsidR="00A345AD" w:rsidRPr="00A345AD">
        <w:rPr>
          <w:sz w:val="28"/>
          <w:szCs w:val="28"/>
        </w:rPr>
        <w:br/>
        <w:t>Промышленному образцу, на который подана заявка в Роспатент, предоставляется временная правовая охрана со дня публикации сведений о заявке до даты публикации сведений о выдаче патента.</w:t>
      </w:r>
      <w:r w:rsidR="00A345AD" w:rsidRPr="00A345AD">
        <w:rPr>
          <w:sz w:val="28"/>
          <w:szCs w:val="28"/>
        </w:rPr>
        <w:br/>
      </w:r>
    </w:p>
    <w:p w:rsidR="0083198E" w:rsidRDefault="0083198E" w:rsidP="0083198E">
      <w:pPr>
        <w:ind w:firstLine="708"/>
        <w:jc w:val="both"/>
        <w:rPr>
          <w:b/>
          <w:sz w:val="28"/>
          <w:szCs w:val="28"/>
        </w:rPr>
      </w:pPr>
    </w:p>
    <w:p w:rsidR="0083198E" w:rsidRPr="001B277F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B277F" w:rsidRPr="001B277F">
        <w:rPr>
          <w:rStyle w:val="doccaption"/>
          <w:b/>
          <w:sz w:val="28"/>
          <w:szCs w:val="28"/>
        </w:rPr>
        <w:t>Федеральный закон от 27.12.2018 № 548-ФЗ "О внесении изменений в статьи 73 и 81 Уголовно-исполнительного кодекса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B277F" w:rsidRPr="001B277F">
        <w:rPr>
          <w:sz w:val="28"/>
          <w:szCs w:val="28"/>
        </w:rPr>
        <w:t>07.01.2019</w:t>
      </w:r>
      <w:r>
        <w:rPr>
          <w:b/>
          <w:sz w:val="28"/>
          <w:szCs w:val="28"/>
        </w:rPr>
        <w:t xml:space="preserve">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B277F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A345AD" w:rsidRDefault="0083198E" w:rsidP="00A345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345AD" w:rsidRPr="00A345AD">
        <w:rPr>
          <w:b/>
          <w:bCs/>
          <w:sz w:val="28"/>
          <w:szCs w:val="28"/>
        </w:rPr>
        <w:t>Приверженцы террора будут отбывать наказание</w:t>
      </w:r>
      <w:r w:rsidR="00A345AD">
        <w:rPr>
          <w:b/>
          <w:bCs/>
          <w:sz w:val="28"/>
          <w:szCs w:val="28"/>
        </w:rPr>
        <w:t xml:space="preserve"> </w:t>
      </w:r>
      <w:r w:rsidR="00A345AD" w:rsidRPr="00A345AD">
        <w:rPr>
          <w:b/>
          <w:bCs/>
          <w:sz w:val="28"/>
          <w:szCs w:val="28"/>
        </w:rPr>
        <w:t>там,</w:t>
      </w:r>
      <w:r w:rsidR="00A345AD">
        <w:rPr>
          <w:b/>
          <w:bCs/>
          <w:sz w:val="28"/>
          <w:szCs w:val="28"/>
        </w:rPr>
        <w:t xml:space="preserve"> </w:t>
      </w:r>
      <w:r w:rsidR="00A345AD" w:rsidRPr="00A345AD">
        <w:rPr>
          <w:b/>
          <w:bCs/>
          <w:sz w:val="28"/>
          <w:szCs w:val="28"/>
        </w:rPr>
        <w:t>где</w:t>
      </w:r>
      <w:r w:rsidR="00A345AD">
        <w:rPr>
          <w:b/>
          <w:bCs/>
          <w:sz w:val="28"/>
          <w:szCs w:val="28"/>
        </w:rPr>
        <w:t xml:space="preserve"> </w:t>
      </w:r>
      <w:r w:rsidR="00A345AD" w:rsidRPr="00A345AD">
        <w:rPr>
          <w:b/>
          <w:bCs/>
          <w:sz w:val="28"/>
          <w:szCs w:val="28"/>
        </w:rPr>
        <w:t>решит</w:t>
      </w:r>
      <w:r w:rsidR="00A345AD">
        <w:rPr>
          <w:b/>
          <w:bCs/>
          <w:sz w:val="28"/>
          <w:szCs w:val="28"/>
        </w:rPr>
        <w:t xml:space="preserve"> </w:t>
      </w:r>
      <w:r w:rsidR="00A345AD" w:rsidRPr="00A345AD">
        <w:rPr>
          <w:b/>
          <w:bCs/>
          <w:sz w:val="28"/>
          <w:szCs w:val="28"/>
        </w:rPr>
        <w:t>ФСИН.</w:t>
      </w:r>
    </w:p>
    <w:p w:rsidR="00A345AD" w:rsidRPr="00A345AD" w:rsidRDefault="00A345AD" w:rsidP="00A345AD">
      <w:pPr>
        <w:jc w:val="both"/>
        <w:rPr>
          <w:sz w:val="28"/>
          <w:szCs w:val="28"/>
        </w:rPr>
      </w:pPr>
      <w:r w:rsidRPr="00A345AD">
        <w:rPr>
          <w:sz w:val="28"/>
          <w:szCs w:val="28"/>
        </w:rPr>
        <w:t xml:space="preserve">По общему правилу наказание в </w:t>
      </w:r>
      <w:proofErr w:type="gramStart"/>
      <w:r w:rsidRPr="00A345AD">
        <w:rPr>
          <w:sz w:val="28"/>
          <w:szCs w:val="28"/>
        </w:rPr>
        <w:t>виде</w:t>
      </w:r>
      <w:proofErr w:type="gramEnd"/>
      <w:r w:rsidRPr="00A345AD">
        <w:rPr>
          <w:sz w:val="28"/>
          <w:szCs w:val="28"/>
        </w:rPr>
        <w:t xml:space="preserve"> лишения свободы отбывается в исправительных учреждениях, расположенных по месту совершения преступления или жительства осужденного. Поправки расширяют перечень исключений.</w:t>
      </w:r>
      <w:r w:rsidRPr="00A345AD">
        <w:rPr>
          <w:sz w:val="28"/>
          <w:szCs w:val="28"/>
        </w:rPr>
        <w:br/>
      </w:r>
      <w:proofErr w:type="gramStart"/>
      <w:r w:rsidRPr="00A345AD">
        <w:rPr>
          <w:sz w:val="28"/>
          <w:szCs w:val="28"/>
        </w:rPr>
        <w:t>В места, определяемые ФСИН России, для отбывания наказания будут также направлять осужденных, в отношении которых имеется информация об их приверженности идеологии терроризма, исповедании, пропаганде или распространении ими такой идеологии (при отсутствии достаточных данных для возбуждения уголовного дела) и оказании ими в связи с этим в период содержания под стражей или отбывания наказания соответствующего негативного воздействия на других обвиняемых (подозреваемых) и</w:t>
      </w:r>
      <w:proofErr w:type="gramEnd"/>
      <w:r w:rsidRPr="00A345AD">
        <w:rPr>
          <w:sz w:val="28"/>
          <w:szCs w:val="28"/>
        </w:rPr>
        <w:t xml:space="preserve"> осужденных.</w:t>
      </w:r>
      <w:r w:rsidRPr="00A345AD">
        <w:rPr>
          <w:sz w:val="28"/>
          <w:szCs w:val="28"/>
        </w:rPr>
        <w:br/>
        <w:t xml:space="preserve">Кроме того, чтобы разобщить сложившиеся в </w:t>
      </w:r>
      <w:proofErr w:type="gramStart"/>
      <w:r w:rsidRPr="00A345AD">
        <w:rPr>
          <w:sz w:val="28"/>
          <w:szCs w:val="28"/>
        </w:rPr>
        <w:t>местах</w:t>
      </w:r>
      <w:proofErr w:type="gramEnd"/>
      <w:r w:rsidRPr="00A345AD">
        <w:rPr>
          <w:sz w:val="28"/>
          <w:szCs w:val="28"/>
        </w:rPr>
        <w:t xml:space="preserve"> лишения свободы религиозно-экстремистские ячейки, ФСИН России вправе выносить решение о переводе вышеуказанных лиц в иные исправительные учреждения того же вида. </w:t>
      </w:r>
    </w:p>
    <w:p w:rsidR="0083198E" w:rsidRDefault="00A345AD" w:rsidP="00A345AD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B277F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B277F" w:rsidRPr="001B277F">
        <w:rPr>
          <w:rStyle w:val="doccaption"/>
          <w:b/>
          <w:sz w:val="28"/>
          <w:szCs w:val="28"/>
        </w:rPr>
        <w:t>Федеральный закон от 27.12.2018 № 547-ФЗ "О внесении изменений в статью 175 Уголовно-исполнительного кодекса Российской Федерации"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B277F" w:rsidRPr="001B277F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B277F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52476" w:rsidRDefault="0083198E" w:rsidP="0045247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52476" w:rsidRPr="00452476">
        <w:rPr>
          <w:b/>
          <w:bCs/>
          <w:sz w:val="28"/>
          <w:szCs w:val="28"/>
        </w:rPr>
        <w:t>УИК уточнили в части освобождения тяжелобольных осужденных от отбывания наказания.</w:t>
      </w:r>
      <w:r w:rsidR="00452476" w:rsidRPr="00452476">
        <w:rPr>
          <w:sz w:val="28"/>
          <w:szCs w:val="28"/>
        </w:rPr>
        <w:br/>
      </w:r>
      <w:proofErr w:type="gramStart"/>
      <w:r w:rsidR="00452476" w:rsidRPr="00452476">
        <w:rPr>
          <w:sz w:val="28"/>
          <w:szCs w:val="28"/>
        </w:rPr>
        <w:t>Скорректирован</w:t>
      </w:r>
      <w:proofErr w:type="gramEnd"/>
      <w:r w:rsidR="00452476">
        <w:rPr>
          <w:sz w:val="28"/>
          <w:szCs w:val="28"/>
        </w:rPr>
        <w:t xml:space="preserve"> </w:t>
      </w:r>
      <w:r w:rsidR="00452476" w:rsidRPr="00452476">
        <w:rPr>
          <w:sz w:val="28"/>
          <w:szCs w:val="28"/>
        </w:rPr>
        <w:t>УИК</w:t>
      </w:r>
      <w:r w:rsidR="00452476">
        <w:rPr>
          <w:sz w:val="28"/>
          <w:szCs w:val="28"/>
        </w:rPr>
        <w:t xml:space="preserve"> </w:t>
      </w:r>
      <w:r w:rsidR="00452476" w:rsidRPr="00452476">
        <w:rPr>
          <w:sz w:val="28"/>
          <w:szCs w:val="28"/>
        </w:rPr>
        <w:t>РФ.</w:t>
      </w:r>
    </w:p>
    <w:p w:rsidR="00452476" w:rsidRDefault="00452476" w:rsidP="00452476">
      <w:pPr>
        <w:jc w:val="both"/>
        <w:rPr>
          <w:sz w:val="28"/>
          <w:szCs w:val="28"/>
        </w:rPr>
      </w:pPr>
      <w:r w:rsidRPr="00452476">
        <w:rPr>
          <w:sz w:val="28"/>
          <w:szCs w:val="28"/>
        </w:rPr>
        <w:t xml:space="preserve">Правительство РФ устанавливает перечень заболеваний, препятствующих отбыванию наказания, а также порядок </w:t>
      </w:r>
      <w:proofErr w:type="spellStart"/>
      <w:r w:rsidRPr="00452476">
        <w:rPr>
          <w:sz w:val="28"/>
          <w:szCs w:val="28"/>
        </w:rPr>
        <w:t>медосвидетельствования</w:t>
      </w:r>
      <w:proofErr w:type="spellEnd"/>
      <w:r w:rsidRPr="00452476">
        <w:rPr>
          <w:sz w:val="28"/>
          <w:szCs w:val="28"/>
        </w:rPr>
        <w:t xml:space="preserve"> </w:t>
      </w:r>
      <w:r w:rsidRPr="00452476">
        <w:rPr>
          <w:sz w:val="28"/>
          <w:szCs w:val="28"/>
        </w:rPr>
        <w:lastRenderedPageBreak/>
        <w:t>осужденных, представляемых к освобождению от отбывания наказания в связи</w:t>
      </w:r>
      <w:r>
        <w:rPr>
          <w:sz w:val="28"/>
          <w:szCs w:val="28"/>
        </w:rPr>
        <w:t xml:space="preserve"> </w:t>
      </w:r>
      <w:r w:rsidRPr="004524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2476">
        <w:rPr>
          <w:sz w:val="28"/>
          <w:szCs w:val="28"/>
        </w:rPr>
        <w:t>болезнью.</w:t>
      </w:r>
    </w:p>
    <w:p w:rsidR="00452476" w:rsidRPr="00452476" w:rsidRDefault="00452476" w:rsidP="00452476">
      <w:pPr>
        <w:jc w:val="both"/>
        <w:rPr>
          <w:sz w:val="28"/>
          <w:szCs w:val="28"/>
        </w:rPr>
      </w:pPr>
      <w:r w:rsidRPr="00452476">
        <w:rPr>
          <w:sz w:val="28"/>
          <w:szCs w:val="28"/>
        </w:rPr>
        <w:t>Уточнено, что речь также идет об освидетельствовании осужденных, ходатайствующих об освобождении от отбывания наказания в связи с болезнью. Также согласно поправкам Правительство РФ установит правила освидетельствования.</w:t>
      </w:r>
      <w:r w:rsidRPr="00452476">
        <w:rPr>
          <w:sz w:val="28"/>
          <w:szCs w:val="28"/>
        </w:rPr>
        <w:br/>
        <w:t xml:space="preserve">Указано, что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органа, исполняющего наказание, если осужденный не может сделать это сам. </w:t>
      </w:r>
    </w:p>
    <w:p w:rsidR="0083198E" w:rsidRDefault="00452476" w:rsidP="0045247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3198E" w:rsidRPr="001B277F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B277F" w:rsidRPr="001B277F">
        <w:rPr>
          <w:rStyle w:val="doccaption"/>
          <w:b/>
          <w:sz w:val="28"/>
          <w:szCs w:val="28"/>
        </w:rPr>
        <w:t>Федеральный закон от 27.12.2018 № 545-ФЗ "О внесении изменений в статьи 11 и 16 Федерального закона "О статусе военнослужащих"</w:t>
      </w:r>
    </w:p>
    <w:p w:rsidR="0083198E" w:rsidRPr="00EB7B25" w:rsidRDefault="0083198E" w:rsidP="0083198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B277F" w:rsidRPr="001B277F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B277F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52476" w:rsidRDefault="0083198E" w:rsidP="0045247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52476" w:rsidRPr="00452476">
        <w:rPr>
          <w:b/>
          <w:bCs/>
          <w:sz w:val="28"/>
          <w:szCs w:val="28"/>
        </w:rPr>
        <w:t>Военнослужащие частей постоянной готовности будут получать компенсацию за службу сверх нормы времени.</w:t>
      </w:r>
      <w:r w:rsidR="00452476" w:rsidRPr="00452476">
        <w:rPr>
          <w:sz w:val="28"/>
          <w:szCs w:val="28"/>
        </w:rPr>
        <w:br/>
        <w:t xml:space="preserve">Военнослужащим воинских частей постоянной готовности вернули отмененную в 2012 г. денежную компенсацию вместо дополнительного отдыха за службу сверх еженедельной нормы служебного времени. У остальных контрактников эта выплата сохранялась. </w:t>
      </w:r>
    </w:p>
    <w:p w:rsidR="00C57331" w:rsidRDefault="00C57331" w:rsidP="00452476">
      <w:pPr>
        <w:jc w:val="both"/>
        <w:rPr>
          <w:sz w:val="28"/>
          <w:szCs w:val="28"/>
        </w:rPr>
      </w:pPr>
    </w:p>
    <w:p w:rsidR="00C57331" w:rsidRPr="00452476" w:rsidRDefault="00C57331" w:rsidP="00452476">
      <w:pPr>
        <w:jc w:val="both"/>
        <w:rPr>
          <w:sz w:val="28"/>
          <w:szCs w:val="28"/>
        </w:rPr>
      </w:pPr>
    </w:p>
    <w:p w:rsidR="0083198E" w:rsidRPr="001B277F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B277F" w:rsidRPr="001B277F">
        <w:rPr>
          <w:rStyle w:val="doccaption"/>
          <w:b/>
          <w:sz w:val="28"/>
          <w:szCs w:val="28"/>
        </w:rPr>
        <w:t>Федеральный закон от 27.12.2018 № 544-ФЗ "О внесении изменений в Федеральный закон "О гражданстве Российской Федерации"</w:t>
      </w:r>
    </w:p>
    <w:p w:rsidR="0083198E" w:rsidRPr="001B277F" w:rsidRDefault="0083198E" w:rsidP="0083198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452476" w:rsidRPr="00452476">
        <w:rPr>
          <w:sz w:val="28"/>
          <w:szCs w:val="28"/>
        </w:rPr>
        <w:t xml:space="preserve">по </w:t>
      </w:r>
      <w:proofErr w:type="gramStart"/>
      <w:r w:rsidR="00452476" w:rsidRPr="00452476">
        <w:rPr>
          <w:sz w:val="28"/>
          <w:szCs w:val="28"/>
        </w:rPr>
        <w:t>истечении</w:t>
      </w:r>
      <w:proofErr w:type="gramEnd"/>
      <w:r w:rsidR="00452476" w:rsidRPr="00452476">
        <w:rPr>
          <w:sz w:val="28"/>
          <w:szCs w:val="28"/>
        </w:rPr>
        <w:t xml:space="preserve"> 90 дней после опубликования. 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B277F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52476" w:rsidRDefault="0083198E" w:rsidP="0045247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52476" w:rsidRPr="00452476">
        <w:rPr>
          <w:b/>
          <w:bCs/>
          <w:sz w:val="28"/>
          <w:szCs w:val="28"/>
        </w:rPr>
        <w:t>Украинцам, бегущим от войны, будет проще получить</w:t>
      </w:r>
      <w:r w:rsidR="00452476">
        <w:rPr>
          <w:b/>
          <w:bCs/>
          <w:sz w:val="28"/>
          <w:szCs w:val="28"/>
        </w:rPr>
        <w:t xml:space="preserve"> </w:t>
      </w:r>
      <w:r w:rsidR="00452476" w:rsidRPr="00452476">
        <w:rPr>
          <w:b/>
          <w:bCs/>
          <w:sz w:val="28"/>
          <w:szCs w:val="28"/>
        </w:rPr>
        <w:t>российское</w:t>
      </w:r>
      <w:r w:rsidR="00452476">
        <w:rPr>
          <w:b/>
          <w:bCs/>
          <w:sz w:val="28"/>
          <w:szCs w:val="28"/>
        </w:rPr>
        <w:t xml:space="preserve"> </w:t>
      </w:r>
      <w:r w:rsidR="00452476" w:rsidRPr="00452476">
        <w:rPr>
          <w:b/>
          <w:bCs/>
          <w:sz w:val="28"/>
          <w:szCs w:val="28"/>
        </w:rPr>
        <w:t>гражданство.</w:t>
      </w:r>
    </w:p>
    <w:p w:rsidR="0083198E" w:rsidRDefault="00452476" w:rsidP="00452476">
      <w:pPr>
        <w:jc w:val="both"/>
      </w:pPr>
      <w:r w:rsidRPr="00452476">
        <w:rPr>
          <w:sz w:val="28"/>
          <w:szCs w:val="28"/>
        </w:rPr>
        <w:t>Президент РФ будет определять в гуманитарных целях иностранцев и апатридов, которые вправе получить российское гражданство в упрощенном порядке.</w:t>
      </w:r>
      <w:r w:rsidRPr="00452476">
        <w:rPr>
          <w:sz w:val="28"/>
          <w:szCs w:val="28"/>
        </w:rPr>
        <w:br/>
        <w:t>Упрощенным порядком также будут пользоваться участники Госпрограммы по переселению и члены их семей, которые:</w:t>
      </w:r>
      <w:r w:rsidRPr="00452476">
        <w:rPr>
          <w:sz w:val="28"/>
          <w:szCs w:val="28"/>
        </w:rPr>
        <w:br/>
        <w:t>- имеют разрешение на временное проживание в России или вид на жительство;</w:t>
      </w:r>
      <w:r w:rsidRPr="00452476">
        <w:rPr>
          <w:sz w:val="28"/>
          <w:szCs w:val="28"/>
        </w:rPr>
        <w:br/>
        <w:t xml:space="preserve">- зарегистрированы по месту жительства в выбранном для проживания </w:t>
      </w:r>
      <w:proofErr w:type="gramStart"/>
      <w:r w:rsidRPr="00452476">
        <w:rPr>
          <w:sz w:val="28"/>
          <w:szCs w:val="28"/>
        </w:rPr>
        <w:t>регионе</w:t>
      </w:r>
      <w:proofErr w:type="gramEnd"/>
      <w:r w:rsidRPr="00452476">
        <w:rPr>
          <w:sz w:val="28"/>
          <w:szCs w:val="28"/>
        </w:rPr>
        <w:t xml:space="preserve"> либо состоят на учете по месту пребывания в нем.</w:t>
      </w:r>
      <w:r w:rsidRPr="00452476">
        <w:rPr>
          <w:sz w:val="28"/>
          <w:szCs w:val="28"/>
        </w:rPr>
        <w:br/>
      </w:r>
    </w:p>
    <w:p w:rsidR="0083198E" w:rsidRDefault="0083198E" w:rsidP="0083198E">
      <w:pPr>
        <w:ind w:firstLine="708"/>
        <w:jc w:val="both"/>
        <w:rPr>
          <w:b/>
          <w:sz w:val="28"/>
          <w:szCs w:val="28"/>
        </w:rPr>
      </w:pPr>
    </w:p>
    <w:p w:rsidR="0083198E" w:rsidRPr="007923EE" w:rsidRDefault="0083198E" w:rsidP="0083198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7923EE" w:rsidRPr="007923EE">
        <w:rPr>
          <w:rStyle w:val="doccaption"/>
          <w:b/>
          <w:sz w:val="28"/>
          <w:szCs w:val="28"/>
        </w:rPr>
        <w:t>Федеральный закон от 27.12.2018 № 543-ФЗ "О внесении изменений в статью 109 Уголовно-процессуального кодекса Российской Федерации"</w:t>
      </w:r>
    </w:p>
    <w:p w:rsidR="007923EE" w:rsidRPr="001B277F" w:rsidRDefault="0083198E" w:rsidP="007923E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923EE" w:rsidRPr="001B277F">
        <w:rPr>
          <w:sz w:val="28"/>
          <w:szCs w:val="28"/>
        </w:rPr>
        <w:t>07.01.2019</w:t>
      </w:r>
    </w:p>
    <w:p w:rsidR="0083198E" w:rsidRPr="00EB7B25" w:rsidRDefault="0083198E" w:rsidP="0083198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923EE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452476" w:rsidRDefault="0083198E" w:rsidP="0045247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52476" w:rsidRPr="00452476">
        <w:rPr>
          <w:b/>
          <w:bCs/>
          <w:sz w:val="28"/>
          <w:szCs w:val="28"/>
        </w:rPr>
        <w:t>Следователи должны обосновать необходимость продления срока содержания в СИЗО в период ознакомления с материалами уголовного дела.</w:t>
      </w:r>
      <w:r w:rsidR="00452476" w:rsidRPr="00452476">
        <w:rPr>
          <w:sz w:val="28"/>
          <w:szCs w:val="28"/>
        </w:rPr>
        <w:br/>
        <w:t>Поправки к УПК РФ касаются возможности неоднократно продлевать срок содержания обвиняемого под стражей в период ознакомления с материалами уголовного</w:t>
      </w:r>
      <w:r w:rsidR="00452476">
        <w:rPr>
          <w:sz w:val="28"/>
          <w:szCs w:val="28"/>
        </w:rPr>
        <w:t xml:space="preserve"> </w:t>
      </w:r>
      <w:r w:rsidR="00452476" w:rsidRPr="00452476">
        <w:rPr>
          <w:sz w:val="28"/>
          <w:szCs w:val="28"/>
        </w:rPr>
        <w:t>дела.</w:t>
      </w:r>
    </w:p>
    <w:p w:rsidR="00452476" w:rsidRPr="00452476" w:rsidRDefault="00452476" w:rsidP="00452476">
      <w:pPr>
        <w:jc w:val="both"/>
        <w:rPr>
          <w:sz w:val="28"/>
          <w:szCs w:val="28"/>
        </w:rPr>
      </w:pPr>
      <w:r w:rsidRPr="00452476">
        <w:rPr>
          <w:sz w:val="28"/>
          <w:szCs w:val="28"/>
        </w:rPr>
        <w:t xml:space="preserve">Следователь обязан указывать в </w:t>
      </w:r>
      <w:proofErr w:type="gramStart"/>
      <w:r w:rsidRPr="00452476">
        <w:rPr>
          <w:sz w:val="28"/>
          <w:szCs w:val="28"/>
        </w:rPr>
        <w:t>ходатайстве</w:t>
      </w:r>
      <w:proofErr w:type="gramEnd"/>
      <w:r w:rsidRPr="00452476">
        <w:rPr>
          <w:sz w:val="28"/>
          <w:szCs w:val="28"/>
        </w:rPr>
        <w:t xml:space="preserve"> конкретные фактические обстоятельства, подтверждающие необходимость дальнейшего применения указанной меры пресечения. В </w:t>
      </w:r>
      <w:proofErr w:type="gramStart"/>
      <w:r w:rsidRPr="00452476">
        <w:rPr>
          <w:sz w:val="28"/>
          <w:szCs w:val="28"/>
        </w:rPr>
        <w:t>постановлении</w:t>
      </w:r>
      <w:proofErr w:type="gramEnd"/>
      <w:r w:rsidRPr="00452476">
        <w:rPr>
          <w:sz w:val="28"/>
          <w:szCs w:val="28"/>
        </w:rPr>
        <w:t xml:space="preserve"> суда о продлении такого срока должна указываться конкретная дата, до которой он продлевается. При этом продлевать его можно каждый раз не более чем на 3 месяца. </w:t>
      </w:r>
    </w:p>
    <w:p w:rsidR="0083198E" w:rsidRDefault="00452476" w:rsidP="00C57331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37B65" w:rsidRPr="007639DA" w:rsidRDefault="00E37B65" w:rsidP="00E37B6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639DA" w:rsidRPr="007639DA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20.12.2018 № 46-П 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</w:t>
      </w:r>
      <w:proofErr w:type="spellStart"/>
      <w:r w:rsidR="007639DA" w:rsidRPr="007639DA">
        <w:rPr>
          <w:rStyle w:val="doccaption"/>
          <w:b/>
          <w:sz w:val="28"/>
          <w:szCs w:val="28"/>
        </w:rPr>
        <w:t>В.И.Леоновой</w:t>
      </w:r>
      <w:proofErr w:type="spellEnd"/>
      <w:r w:rsidR="007639DA" w:rsidRPr="007639DA">
        <w:rPr>
          <w:rStyle w:val="doccaption"/>
          <w:b/>
          <w:sz w:val="28"/>
          <w:szCs w:val="28"/>
        </w:rPr>
        <w:t xml:space="preserve"> и </w:t>
      </w:r>
      <w:proofErr w:type="spellStart"/>
      <w:r w:rsidR="007639DA" w:rsidRPr="007639DA">
        <w:rPr>
          <w:rStyle w:val="doccaption"/>
          <w:b/>
          <w:sz w:val="28"/>
          <w:szCs w:val="28"/>
        </w:rPr>
        <w:t>Н.Я.Тимофеева</w:t>
      </w:r>
      <w:proofErr w:type="spellEnd"/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639DA" w:rsidRPr="007639DA">
        <w:rPr>
          <w:sz w:val="28"/>
          <w:szCs w:val="28"/>
        </w:rPr>
        <w:t xml:space="preserve">со дня </w:t>
      </w:r>
      <w:r w:rsidR="00FE3B03">
        <w:rPr>
          <w:sz w:val="28"/>
          <w:szCs w:val="28"/>
        </w:rPr>
        <w:t xml:space="preserve">официального </w:t>
      </w:r>
      <w:r w:rsidR="007639DA" w:rsidRPr="007639DA">
        <w:rPr>
          <w:sz w:val="28"/>
          <w:szCs w:val="28"/>
        </w:rPr>
        <w:t>опубликования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639DA">
        <w:rPr>
          <w:rStyle w:val="a3"/>
          <w:sz w:val="28"/>
          <w:szCs w:val="28"/>
        </w:rPr>
        <w:t>25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E37B65" w:rsidRDefault="00E37B65" w:rsidP="00E37B6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Default="00E37B65" w:rsidP="00E37B65">
      <w:pPr>
        <w:ind w:firstLine="709"/>
        <w:jc w:val="both"/>
        <w:rPr>
          <w:b/>
          <w:sz w:val="28"/>
          <w:szCs w:val="28"/>
        </w:rPr>
      </w:pPr>
    </w:p>
    <w:p w:rsidR="00E37B65" w:rsidRPr="00FE3B03" w:rsidRDefault="00E37B65" w:rsidP="00E37B6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E3B03" w:rsidRPr="00FE3B03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21.12.2018 № 47-П по делу о проверке конституционности пункта 25 статьи 381 Налогового кодекса Российской Федерации в связи с жалобами закрытого акционерного общества "Инкар", акционерных обществ "Лизинговая компания "КАМАЗ" и "Новая перевозочная компания"</w:t>
      </w:r>
    </w:p>
    <w:p w:rsidR="00E37B65" w:rsidRPr="00EB7B25" w:rsidRDefault="00E37B65" w:rsidP="00E37B6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E3B03" w:rsidRPr="007639DA">
        <w:rPr>
          <w:sz w:val="28"/>
          <w:szCs w:val="28"/>
        </w:rPr>
        <w:t xml:space="preserve">со дня </w:t>
      </w:r>
      <w:r w:rsidR="00FE3B03">
        <w:rPr>
          <w:sz w:val="28"/>
          <w:szCs w:val="28"/>
        </w:rPr>
        <w:t xml:space="preserve">официального </w:t>
      </w:r>
      <w:r w:rsidR="00FE3B03" w:rsidRPr="007639DA">
        <w:rPr>
          <w:sz w:val="28"/>
          <w:szCs w:val="28"/>
        </w:rPr>
        <w:t>опубликования</w:t>
      </w:r>
    </w:p>
    <w:p w:rsidR="00E37B65" w:rsidRPr="00EB7B25" w:rsidRDefault="00E37B65" w:rsidP="00E37B6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E3B03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.12.</w:t>
      </w:r>
      <w:r w:rsidRPr="00EB7B25">
        <w:rPr>
          <w:rStyle w:val="a3"/>
          <w:sz w:val="28"/>
          <w:szCs w:val="28"/>
        </w:rPr>
        <w:t>2018</w:t>
      </w:r>
    </w:p>
    <w:p w:rsidR="001F6B67" w:rsidRPr="00452476" w:rsidRDefault="00E37B65" w:rsidP="0045247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F6B67" w:rsidRPr="00452476">
        <w:rPr>
          <w:b/>
          <w:bCs/>
          <w:sz w:val="28"/>
          <w:szCs w:val="28"/>
        </w:rPr>
        <w:t>КС не усмотрел противоречий в налоговой льготе для организаций в отношении движимого имущества, учтенного с 01.01.2013 в качестве основных средств.</w:t>
      </w:r>
      <w:r w:rsidR="001F6B67" w:rsidRPr="00452476">
        <w:rPr>
          <w:sz w:val="28"/>
          <w:szCs w:val="28"/>
        </w:rPr>
        <w:br/>
      </w:r>
      <w:proofErr w:type="gramStart"/>
      <w:r w:rsidR="001F6B67" w:rsidRPr="00452476">
        <w:rPr>
          <w:sz w:val="28"/>
          <w:szCs w:val="28"/>
        </w:rPr>
        <w:t xml:space="preserve">Норма, освобождающая организации от налога на движимое имущество, принятое с 1 января 2013 г. на учет в качестве основных средств (кроме принятого в результате реорганизации/ликвидации </w:t>
      </w:r>
      <w:proofErr w:type="spellStart"/>
      <w:r w:rsidR="001F6B67" w:rsidRPr="00452476">
        <w:rPr>
          <w:sz w:val="28"/>
          <w:szCs w:val="28"/>
        </w:rPr>
        <w:t>юрлиц</w:t>
      </w:r>
      <w:proofErr w:type="spellEnd"/>
      <w:r w:rsidR="001F6B67" w:rsidRPr="00452476">
        <w:rPr>
          <w:sz w:val="28"/>
          <w:szCs w:val="28"/>
        </w:rPr>
        <w:t xml:space="preserve"> или от взаимозависимых лиц), не противоречит Конституции РФ.</w:t>
      </w:r>
      <w:proofErr w:type="gramEnd"/>
      <w:r w:rsidR="001F6B67" w:rsidRPr="00452476">
        <w:rPr>
          <w:sz w:val="28"/>
          <w:szCs w:val="28"/>
        </w:rPr>
        <w:br/>
        <w:t xml:space="preserve">По мнению </w:t>
      </w:r>
      <w:proofErr w:type="gramStart"/>
      <w:r w:rsidR="001F6B67" w:rsidRPr="00452476">
        <w:rPr>
          <w:sz w:val="28"/>
          <w:szCs w:val="28"/>
        </w:rPr>
        <w:t>Конституционного</w:t>
      </w:r>
      <w:proofErr w:type="gramEnd"/>
      <w:r w:rsidR="001F6B67" w:rsidRPr="00452476">
        <w:rPr>
          <w:sz w:val="28"/>
          <w:szCs w:val="28"/>
        </w:rPr>
        <w:t xml:space="preserve"> Суда, норма не предполагает, что на </w:t>
      </w:r>
      <w:r w:rsidR="001F6B67" w:rsidRPr="00452476">
        <w:rPr>
          <w:sz w:val="28"/>
          <w:szCs w:val="28"/>
        </w:rPr>
        <w:lastRenderedPageBreak/>
        <w:t xml:space="preserve">имущество, которое не признавалось объектом налогообложения у первоначального (предыдущего) собственника до сделки между взаимозависимыми лицами, реорганизации или ликвидации </w:t>
      </w:r>
      <w:proofErr w:type="spellStart"/>
      <w:r w:rsidR="001F6B67" w:rsidRPr="00452476">
        <w:rPr>
          <w:sz w:val="28"/>
          <w:szCs w:val="28"/>
        </w:rPr>
        <w:t>юрлиц</w:t>
      </w:r>
      <w:proofErr w:type="spellEnd"/>
      <w:r w:rsidR="001F6B67" w:rsidRPr="00452476">
        <w:rPr>
          <w:sz w:val="28"/>
          <w:szCs w:val="28"/>
        </w:rPr>
        <w:t>, нужно платить налог лишь потому, что оно было учтено в результате реорганизации, ликвидации или передачи между взаимозависимыми лицами.</w:t>
      </w:r>
      <w:r w:rsidR="001F6B67" w:rsidRPr="00452476">
        <w:rPr>
          <w:sz w:val="28"/>
          <w:szCs w:val="28"/>
        </w:rPr>
        <w:br/>
        <w:t xml:space="preserve">Более того, иное толкование данной нормы означает ее применение с обратной силой в </w:t>
      </w:r>
      <w:proofErr w:type="gramStart"/>
      <w:r w:rsidR="001F6B67" w:rsidRPr="00452476">
        <w:rPr>
          <w:sz w:val="28"/>
          <w:szCs w:val="28"/>
        </w:rPr>
        <w:t>отношении</w:t>
      </w:r>
      <w:proofErr w:type="gramEnd"/>
      <w:r w:rsidR="001F6B67" w:rsidRPr="00452476">
        <w:rPr>
          <w:sz w:val="28"/>
          <w:szCs w:val="28"/>
        </w:rPr>
        <w:t xml:space="preserve"> имущества, учтенного с 1 января 2013 г. до 1 января 2015 г., что недопустимо. Именно в этот период все движимое имущество, учтенное в </w:t>
      </w:r>
      <w:proofErr w:type="gramStart"/>
      <w:r w:rsidR="001F6B67" w:rsidRPr="00452476">
        <w:rPr>
          <w:sz w:val="28"/>
          <w:szCs w:val="28"/>
        </w:rPr>
        <w:t>качестве</w:t>
      </w:r>
      <w:proofErr w:type="gramEnd"/>
      <w:r w:rsidR="001F6B67" w:rsidRPr="00452476">
        <w:rPr>
          <w:sz w:val="28"/>
          <w:szCs w:val="28"/>
        </w:rPr>
        <w:t xml:space="preserve"> основных средств с 1 января 2013 г. (в т. ч. произведенное после этой даты), было полностью и без оговорок изъято из числа объектов, облагаемых налогом на имущество организаций. </w:t>
      </w:r>
    </w:p>
    <w:p w:rsidR="00E37B65" w:rsidRDefault="001F6B67" w:rsidP="0045247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sectPr w:rsidR="00E37B65" w:rsidSect="00E37B65">
      <w:footerReference w:type="default" r:id="rId9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3A" w:rsidRDefault="0033543A">
      <w:r>
        <w:separator/>
      </w:r>
    </w:p>
  </w:endnote>
  <w:endnote w:type="continuationSeparator" w:id="0">
    <w:p w:rsidR="0033543A" w:rsidRDefault="0033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81011"/>
      <w:docPartObj>
        <w:docPartGallery w:val="Page Numbers (Bottom of Page)"/>
        <w:docPartUnique/>
      </w:docPartObj>
    </w:sdtPr>
    <w:sdtContent>
      <w:p w:rsidR="00FA5D12" w:rsidRDefault="00FA5D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0E">
          <w:rPr>
            <w:noProof/>
          </w:rPr>
          <w:t>39</w:t>
        </w:r>
        <w:r>
          <w:fldChar w:fldCharType="end"/>
        </w:r>
      </w:p>
    </w:sdtContent>
  </w:sdt>
  <w:p w:rsidR="00FA5D12" w:rsidRDefault="00FA5D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3A" w:rsidRDefault="0033543A">
      <w:r>
        <w:separator/>
      </w:r>
    </w:p>
  </w:footnote>
  <w:footnote w:type="continuationSeparator" w:id="0">
    <w:p w:rsidR="0033543A" w:rsidRDefault="0033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D"/>
    <w:rsid w:val="00010603"/>
    <w:rsid w:val="000A79AC"/>
    <w:rsid w:val="000B5E63"/>
    <w:rsid w:val="001171D7"/>
    <w:rsid w:val="00153951"/>
    <w:rsid w:val="001B08E4"/>
    <w:rsid w:val="001B277F"/>
    <w:rsid w:val="001F6B67"/>
    <w:rsid w:val="002611DA"/>
    <w:rsid w:val="00270D95"/>
    <w:rsid w:val="00286F19"/>
    <w:rsid w:val="002916E3"/>
    <w:rsid w:val="002B7065"/>
    <w:rsid w:val="0033543A"/>
    <w:rsid w:val="00452476"/>
    <w:rsid w:val="00481890"/>
    <w:rsid w:val="004B4E07"/>
    <w:rsid w:val="004E6961"/>
    <w:rsid w:val="00540DE9"/>
    <w:rsid w:val="00565BBC"/>
    <w:rsid w:val="00572439"/>
    <w:rsid w:val="00581DFD"/>
    <w:rsid w:val="00605308"/>
    <w:rsid w:val="00612C8D"/>
    <w:rsid w:val="006C535D"/>
    <w:rsid w:val="007639DA"/>
    <w:rsid w:val="007923EE"/>
    <w:rsid w:val="007D39E0"/>
    <w:rsid w:val="008176C2"/>
    <w:rsid w:val="0083198E"/>
    <w:rsid w:val="008447DB"/>
    <w:rsid w:val="00894128"/>
    <w:rsid w:val="008B43DF"/>
    <w:rsid w:val="008C04B1"/>
    <w:rsid w:val="009C3B4E"/>
    <w:rsid w:val="00A345AD"/>
    <w:rsid w:val="00A55DC1"/>
    <w:rsid w:val="00AC42D4"/>
    <w:rsid w:val="00AE46F6"/>
    <w:rsid w:val="00B25884"/>
    <w:rsid w:val="00BB76AB"/>
    <w:rsid w:val="00C57331"/>
    <w:rsid w:val="00CB26FD"/>
    <w:rsid w:val="00CD070E"/>
    <w:rsid w:val="00D23AD0"/>
    <w:rsid w:val="00D54C64"/>
    <w:rsid w:val="00D64ACD"/>
    <w:rsid w:val="00DA787C"/>
    <w:rsid w:val="00DB7988"/>
    <w:rsid w:val="00DE770B"/>
    <w:rsid w:val="00E103A4"/>
    <w:rsid w:val="00E37B65"/>
    <w:rsid w:val="00E86C4C"/>
    <w:rsid w:val="00EA5B31"/>
    <w:rsid w:val="00F3233A"/>
    <w:rsid w:val="00F50B70"/>
    <w:rsid w:val="00F57A40"/>
    <w:rsid w:val="00F57F6E"/>
    <w:rsid w:val="00F8128B"/>
    <w:rsid w:val="00FA08EE"/>
    <w:rsid w:val="00FA5D12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C8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12C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2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54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C8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12C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2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54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hyperlink" Target="http://www.pravo.gov.ru," TargetMode="External"/><Relationship Id="rId39" Type="http://schemas.openxmlformats.org/officeDocument/2006/relationships/hyperlink" Target="http://www.pravo.gov.ru," TargetMode="External"/><Relationship Id="rId21" Type="http://schemas.openxmlformats.org/officeDocument/2006/relationships/hyperlink" Target="http://www.pravo.gov.ru," TargetMode="External"/><Relationship Id="rId34" Type="http://schemas.openxmlformats.org/officeDocument/2006/relationships/hyperlink" Target="http://www.pravo.gov.ru," TargetMode="External"/><Relationship Id="rId42" Type="http://schemas.openxmlformats.org/officeDocument/2006/relationships/hyperlink" Target="http://www.pravo.gov.ru," TargetMode="External"/><Relationship Id="rId47" Type="http://schemas.openxmlformats.org/officeDocument/2006/relationships/hyperlink" Target="http://www.pravo.gov.ru," TargetMode="External"/><Relationship Id="rId50" Type="http://schemas.openxmlformats.org/officeDocument/2006/relationships/hyperlink" Target="http://www.pravo.gov.ru," TargetMode="External"/><Relationship Id="rId55" Type="http://schemas.openxmlformats.org/officeDocument/2006/relationships/hyperlink" Target="http://www.pravo.gov.ru," TargetMode="External"/><Relationship Id="rId63" Type="http://schemas.openxmlformats.org/officeDocument/2006/relationships/hyperlink" Target="http://www.pravo.gov.ru," TargetMode="External"/><Relationship Id="rId68" Type="http://schemas.openxmlformats.org/officeDocument/2006/relationships/hyperlink" Target="http://www.pravo.gov.ru," TargetMode="External"/><Relationship Id="rId76" Type="http://schemas.openxmlformats.org/officeDocument/2006/relationships/hyperlink" Target="http://www.pravo.gov.ru," TargetMode="External"/><Relationship Id="rId84" Type="http://schemas.openxmlformats.org/officeDocument/2006/relationships/hyperlink" Target="http://www.pravo.gov.ru," TargetMode="External"/><Relationship Id="rId89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71" Type="http://schemas.openxmlformats.org/officeDocument/2006/relationships/hyperlink" Target="http://www.pravo.gov.ru," TargetMode="External"/><Relationship Id="rId92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9" Type="http://schemas.openxmlformats.org/officeDocument/2006/relationships/hyperlink" Target="http://www.pravo.gov.ru," TargetMode="Externa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32" Type="http://schemas.openxmlformats.org/officeDocument/2006/relationships/hyperlink" Target="http://www.pravo.gov.ru," TargetMode="External"/><Relationship Id="rId37" Type="http://schemas.openxmlformats.org/officeDocument/2006/relationships/hyperlink" Target="http://www.pravo.gov.ru," TargetMode="External"/><Relationship Id="rId40" Type="http://schemas.openxmlformats.org/officeDocument/2006/relationships/hyperlink" Target="http://www.pravo.gov.ru," TargetMode="External"/><Relationship Id="rId45" Type="http://schemas.openxmlformats.org/officeDocument/2006/relationships/hyperlink" Target="http://www.pravo.gov.ru," TargetMode="External"/><Relationship Id="rId53" Type="http://schemas.openxmlformats.org/officeDocument/2006/relationships/hyperlink" Target="http://www.pravo.gov.ru," TargetMode="External"/><Relationship Id="rId58" Type="http://schemas.openxmlformats.org/officeDocument/2006/relationships/hyperlink" Target="http://www.pravo.gov.ru," TargetMode="External"/><Relationship Id="rId66" Type="http://schemas.openxmlformats.org/officeDocument/2006/relationships/hyperlink" Target="http://www.pravo.gov.ru," TargetMode="External"/><Relationship Id="rId74" Type="http://schemas.openxmlformats.org/officeDocument/2006/relationships/hyperlink" Target="http://www.pravo.gov.ru," TargetMode="External"/><Relationship Id="rId79" Type="http://schemas.openxmlformats.org/officeDocument/2006/relationships/hyperlink" Target="http://www.pravo.gov.ru," TargetMode="External"/><Relationship Id="rId87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ravo.gov.ru," TargetMode="External"/><Relationship Id="rId82" Type="http://schemas.openxmlformats.org/officeDocument/2006/relationships/hyperlink" Target="http://www.pravo.gov.ru," TargetMode="External"/><Relationship Id="rId90" Type="http://schemas.openxmlformats.org/officeDocument/2006/relationships/hyperlink" Target="http://www.pravo.gov.ru,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hyperlink" Target="http://www.pravo.gov.ru," TargetMode="External"/><Relationship Id="rId30" Type="http://schemas.openxmlformats.org/officeDocument/2006/relationships/hyperlink" Target="http://www.pravo.gov.ru," TargetMode="External"/><Relationship Id="rId35" Type="http://schemas.openxmlformats.org/officeDocument/2006/relationships/hyperlink" Target="http://www.pravo.gov.ru," TargetMode="External"/><Relationship Id="rId43" Type="http://schemas.openxmlformats.org/officeDocument/2006/relationships/hyperlink" Target="http://www.pravo.gov.ru," TargetMode="External"/><Relationship Id="rId48" Type="http://schemas.openxmlformats.org/officeDocument/2006/relationships/hyperlink" Target="http://www.pravo.gov.ru," TargetMode="External"/><Relationship Id="rId56" Type="http://schemas.openxmlformats.org/officeDocument/2006/relationships/hyperlink" Target="http://www.pravo.gov.ru," TargetMode="External"/><Relationship Id="rId64" Type="http://schemas.openxmlformats.org/officeDocument/2006/relationships/hyperlink" Target="http://www.pravo.gov.ru," TargetMode="External"/><Relationship Id="rId69" Type="http://schemas.openxmlformats.org/officeDocument/2006/relationships/hyperlink" Target="http://www.pravo.gov.ru," TargetMode="External"/><Relationship Id="rId77" Type="http://schemas.openxmlformats.org/officeDocument/2006/relationships/hyperlink" Target="http://www.pravo.gov.ru," TargetMode="External"/><Relationship Id="rId8" Type="http://schemas.openxmlformats.org/officeDocument/2006/relationships/hyperlink" Target="http://www.pravo.gov.ru," TargetMode="External"/><Relationship Id="rId51" Type="http://schemas.openxmlformats.org/officeDocument/2006/relationships/hyperlink" Target="http://www.pravo.gov.ru," TargetMode="External"/><Relationship Id="rId72" Type="http://schemas.openxmlformats.org/officeDocument/2006/relationships/hyperlink" Target="http://www.pravo.gov.ru," TargetMode="External"/><Relationship Id="rId80" Type="http://schemas.openxmlformats.org/officeDocument/2006/relationships/hyperlink" Target="http://www.pravo.gov.ru," TargetMode="External"/><Relationship Id="rId85" Type="http://schemas.openxmlformats.org/officeDocument/2006/relationships/hyperlink" Target="http://www.pravo.gov.ru,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hyperlink" Target="http://www.pravo.gov.ru," TargetMode="External"/><Relationship Id="rId33" Type="http://schemas.openxmlformats.org/officeDocument/2006/relationships/hyperlink" Target="http://www.pravo.gov.ru," TargetMode="External"/><Relationship Id="rId38" Type="http://schemas.openxmlformats.org/officeDocument/2006/relationships/hyperlink" Target="http://www.pravo.gov.ru," TargetMode="External"/><Relationship Id="rId46" Type="http://schemas.openxmlformats.org/officeDocument/2006/relationships/hyperlink" Target="http://www.pravo.gov.ru," TargetMode="External"/><Relationship Id="rId59" Type="http://schemas.openxmlformats.org/officeDocument/2006/relationships/hyperlink" Target="http://www.pravo.gov.ru," TargetMode="External"/><Relationship Id="rId67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41" Type="http://schemas.openxmlformats.org/officeDocument/2006/relationships/hyperlink" Target="http://www.pravo.gov.ru," TargetMode="External"/><Relationship Id="rId54" Type="http://schemas.openxmlformats.org/officeDocument/2006/relationships/hyperlink" Target="http://www.pravo.gov.ru," TargetMode="External"/><Relationship Id="rId62" Type="http://schemas.openxmlformats.org/officeDocument/2006/relationships/hyperlink" Target="http://www.pravo.gov.ru," TargetMode="External"/><Relationship Id="rId70" Type="http://schemas.openxmlformats.org/officeDocument/2006/relationships/hyperlink" Target="http://www.pravo.gov.ru," TargetMode="External"/><Relationship Id="rId75" Type="http://schemas.openxmlformats.org/officeDocument/2006/relationships/hyperlink" Target="http://www.pravo.gov.ru," TargetMode="External"/><Relationship Id="rId83" Type="http://schemas.openxmlformats.org/officeDocument/2006/relationships/hyperlink" Target="http://www.pravo.gov.ru," TargetMode="External"/><Relationship Id="rId88" Type="http://schemas.openxmlformats.org/officeDocument/2006/relationships/hyperlink" Target="http://www.pravo.gov.ru," TargetMode="External"/><Relationship Id="rId91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28" Type="http://schemas.openxmlformats.org/officeDocument/2006/relationships/hyperlink" Target="http://www.pravo.gov.ru," TargetMode="External"/><Relationship Id="rId36" Type="http://schemas.openxmlformats.org/officeDocument/2006/relationships/hyperlink" Target="http://www.pravo.gov.ru," TargetMode="External"/><Relationship Id="rId49" Type="http://schemas.openxmlformats.org/officeDocument/2006/relationships/hyperlink" Target="http://www.pravo.gov.ru," TargetMode="External"/><Relationship Id="rId57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31" Type="http://schemas.openxmlformats.org/officeDocument/2006/relationships/hyperlink" Target="http://www.pravo.gov.ru," TargetMode="External"/><Relationship Id="rId44" Type="http://schemas.openxmlformats.org/officeDocument/2006/relationships/hyperlink" Target="http://www.pravo.gov.ru," TargetMode="External"/><Relationship Id="rId52" Type="http://schemas.openxmlformats.org/officeDocument/2006/relationships/hyperlink" Target="http://www.pravo.gov.ru," TargetMode="External"/><Relationship Id="rId60" Type="http://schemas.openxmlformats.org/officeDocument/2006/relationships/hyperlink" Target="http://www.pravo.gov.ru," TargetMode="External"/><Relationship Id="rId65" Type="http://schemas.openxmlformats.org/officeDocument/2006/relationships/hyperlink" Target="http://www.pravo.gov.ru," TargetMode="External"/><Relationship Id="rId73" Type="http://schemas.openxmlformats.org/officeDocument/2006/relationships/hyperlink" Target="http://www.pravo.gov.ru," TargetMode="External"/><Relationship Id="rId78" Type="http://schemas.openxmlformats.org/officeDocument/2006/relationships/hyperlink" Target="http://www.pravo.gov.ru," TargetMode="External"/><Relationship Id="rId81" Type="http://schemas.openxmlformats.org/officeDocument/2006/relationships/hyperlink" Target="http://www.pravo.gov.ru," TargetMode="External"/><Relationship Id="rId86" Type="http://schemas.openxmlformats.org/officeDocument/2006/relationships/hyperlink" Target="http://www.pravo.gov.ru,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13022</Words>
  <Characters>74230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2018-12-24T13:09:00Z</dcterms:created>
  <dcterms:modified xsi:type="dcterms:W3CDTF">2019-01-03T11:52:00Z</dcterms:modified>
</cp:coreProperties>
</file>