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38" w:rsidRPr="009037AE" w:rsidRDefault="00417238" w:rsidP="00417238">
      <w:pPr>
        <w:jc w:val="center"/>
        <w:rPr>
          <w:b/>
        </w:rPr>
      </w:pPr>
      <w:r w:rsidRPr="009037AE">
        <w:rPr>
          <w:b/>
        </w:rPr>
        <w:t>РЕШЕНИЕ</w:t>
      </w:r>
    </w:p>
    <w:p w:rsidR="00417238" w:rsidRPr="009037AE" w:rsidRDefault="00417238" w:rsidP="00417238">
      <w:pPr>
        <w:pStyle w:val="a9"/>
        <w:jc w:val="center"/>
        <w:rPr>
          <w:b/>
        </w:rPr>
      </w:pPr>
      <w:r w:rsidRPr="009037AE">
        <w:rPr>
          <w:b/>
        </w:rPr>
        <w:t>Городской Думы города Сарова от 01.02.2018  № 08/6-гд</w:t>
      </w:r>
    </w:p>
    <w:p w:rsidR="00417238" w:rsidRPr="009037AE" w:rsidRDefault="00417238" w:rsidP="00417238">
      <w:pPr>
        <w:jc w:val="center"/>
        <w:rPr>
          <w:b/>
        </w:rPr>
      </w:pPr>
      <w:r w:rsidRPr="009037AE">
        <w:rPr>
          <w:b/>
        </w:rPr>
        <w:t>«Об утверждении перечня имущества, предлагаемого к передаче из государственной собственности Нижегородской области в муниципальную собственность города Сарова»</w:t>
      </w:r>
    </w:p>
    <w:p w:rsidR="00417238" w:rsidRPr="009037AE" w:rsidRDefault="00417238" w:rsidP="00417238">
      <w:pPr>
        <w:jc w:val="center"/>
        <w:rPr>
          <w:b/>
        </w:rPr>
      </w:pPr>
    </w:p>
    <w:p w:rsidR="00B91CD8" w:rsidRPr="009037AE" w:rsidRDefault="00B91CD8" w:rsidP="00B91CD8">
      <w:pPr>
        <w:jc w:val="both"/>
      </w:pPr>
    </w:p>
    <w:p w:rsidR="00B91CD8" w:rsidRPr="009037AE" w:rsidRDefault="00B91CD8" w:rsidP="00B91CD8">
      <w:pPr>
        <w:jc w:val="both"/>
      </w:pPr>
    </w:p>
    <w:p w:rsidR="00FB785F" w:rsidRPr="009037AE" w:rsidRDefault="00FB785F" w:rsidP="00690E56">
      <w:pPr>
        <w:pStyle w:val="a3"/>
        <w:spacing w:after="0"/>
        <w:ind w:firstLine="709"/>
        <w:jc w:val="both"/>
      </w:pPr>
    </w:p>
    <w:p w:rsidR="005326A8" w:rsidRPr="009037AE" w:rsidRDefault="005326A8" w:rsidP="005326A8">
      <w:pPr>
        <w:pStyle w:val="ab"/>
        <w:spacing w:before="0" w:beforeAutospacing="0" w:after="0" w:afterAutospacing="0"/>
        <w:ind w:firstLine="709"/>
        <w:jc w:val="both"/>
        <w:rPr>
          <w:color w:val="161616"/>
        </w:rPr>
      </w:pPr>
      <w:proofErr w:type="gramStart"/>
      <w:r w:rsidRPr="009037AE">
        <w:rPr>
          <w:color w:val="161616"/>
        </w:rPr>
        <w:t>На основании обращения главы Администрации города Сарова (</w:t>
      </w:r>
      <w:proofErr w:type="spellStart"/>
      <w:r w:rsidRPr="009037AE">
        <w:rPr>
          <w:color w:val="161616"/>
        </w:rPr>
        <w:t>вх</w:t>
      </w:r>
      <w:proofErr w:type="spellEnd"/>
      <w:r w:rsidRPr="009037AE">
        <w:rPr>
          <w:color w:val="161616"/>
        </w:rPr>
        <w:t xml:space="preserve">. № 2258/01-10 от 27.12.2017), </w:t>
      </w:r>
      <w:r w:rsidRPr="009037AE">
        <w:t xml:space="preserve">обращения Министерства инвестиций, земельных и имущественных отношений Нижегородской области (исх. № 326-03-01-33377/17 от 18.12.2017), в соответствии с Федеральным законом от 06.10.2003 № 131-ФЗ </w:t>
      </w:r>
      <w:r w:rsidRPr="009037AE">
        <w:rPr>
          <w:bCs/>
          <w:color w:val="000000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9037AE">
        <w:rPr>
          <w:bCs/>
        </w:rPr>
        <w:t>, руководствуясь статьей 25 Устава города Сарова</w:t>
      </w:r>
      <w:r w:rsidRPr="009037AE">
        <w:rPr>
          <w:color w:val="161616"/>
        </w:rPr>
        <w:t>, Городская Дума города Сарова</w:t>
      </w:r>
      <w:proofErr w:type="gramEnd"/>
    </w:p>
    <w:p w:rsidR="005326A8" w:rsidRPr="009037AE" w:rsidRDefault="005326A8" w:rsidP="005326A8">
      <w:pPr>
        <w:pStyle w:val="ab"/>
        <w:spacing w:before="0" w:beforeAutospacing="0" w:after="0" w:afterAutospacing="0"/>
        <w:ind w:firstLine="709"/>
        <w:jc w:val="both"/>
        <w:rPr>
          <w:color w:val="161616"/>
        </w:rPr>
      </w:pPr>
    </w:p>
    <w:p w:rsidR="005326A8" w:rsidRPr="009037AE" w:rsidRDefault="005326A8" w:rsidP="005326A8">
      <w:pPr>
        <w:pStyle w:val="ab"/>
        <w:spacing w:before="0" w:beforeAutospacing="0" w:after="0" w:afterAutospacing="0"/>
        <w:jc w:val="both"/>
        <w:rPr>
          <w:rStyle w:val="af1"/>
          <w:rFonts w:ascii="Times New Roman" w:hAnsi="Times New Roman"/>
          <w:color w:val="161616"/>
        </w:rPr>
      </w:pPr>
      <w:r w:rsidRPr="009037AE">
        <w:rPr>
          <w:rStyle w:val="af1"/>
          <w:rFonts w:ascii="Times New Roman" w:hAnsi="Times New Roman"/>
          <w:color w:val="161616"/>
        </w:rPr>
        <w:t>решила:</w:t>
      </w:r>
    </w:p>
    <w:p w:rsidR="005326A8" w:rsidRPr="009037AE" w:rsidRDefault="005326A8" w:rsidP="005326A8">
      <w:pPr>
        <w:pStyle w:val="ab"/>
        <w:spacing w:before="0" w:beforeAutospacing="0" w:after="0" w:afterAutospacing="0"/>
        <w:ind w:firstLine="709"/>
        <w:jc w:val="both"/>
        <w:rPr>
          <w:color w:val="161616"/>
        </w:rPr>
      </w:pPr>
    </w:p>
    <w:p w:rsidR="005326A8" w:rsidRPr="009037AE" w:rsidRDefault="005326A8" w:rsidP="005326A8">
      <w:pPr>
        <w:pStyle w:val="a3"/>
        <w:spacing w:after="0"/>
        <w:ind w:firstLine="709"/>
      </w:pPr>
      <w:r w:rsidRPr="009037AE">
        <w:t>1. Утвердить прилагаемый «Перечень имущества, предлагаемого к передаче из государственной собственности Нижегородской области в муниципальную собственность города Сарова».</w:t>
      </w:r>
    </w:p>
    <w:p w:rsidR="005326A8" w:rsidRPr="009037AE" w:rsidRDefault="005326A8" w:rsidP="005326A8">
      <w:pPr>
        <w:pStyle w:val="a3"/>
        <w:spacing w:after="0"/>
        <w:ind w:firstLine="709"/>
      </w:pPr>
    </w:p>
    <w:p w:rsidR="002C35DA" w:rsidRPr="009037AE" w:rsidRDefault="005326A8" w:rsidP="005326A8">
      <w:pPr>
        <w:ind w:firstLine="709"/>
        <w:jc w:val="both"/>
      </w:pPr>
      <w:r w:rsidRPr="009037AE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A33E1A" w:rsidRPr="009037AE" w:rsidRDefault="00A33E1A" w:rsidP="00CD4BCF">
      <w:pPr>
        <w:ind w:firstLine="709"/>
        <w:jc w:val="both"/>
      </w:pPr>
    </w:p>
    <w:p w:rsidR="001F1822" w:rsidRPr="009037AE" w:rsidRDefault="001F1822" w:rsidP="00012EE7">
      <w:pPr>
        <w:jc w:val="both"/>
      </w:pPr>
    </w:p>
    <w:p w:rsidR="00474AA6" w:rsidRPr="009037AE" w:rsidRDefault="00474AA6" w:rsidP="00012EE7">
      <w:pPr>
        <w:jc w:val="both"/>
      </w:pPr>
    </w:p>
    <w:p w:rsidR="00012EE7" w:rsidRPr="009037AE" w:rsidRDefault="00012EE7" w:rsidP="0085020C">
      <w:pPr>
        <w:pStyle w:val="21"/>
        <w:spacing w:after="0" w:line="240" w:lineRule="auto"/>
        <w:ind w:left="0"/>
        <w:jc w:val="both"/>
      </w:pPr>
      <w:r w:rsidRPr="009037AE">
        <w:t>Глава города Сарова</w:t>
      </w:r>
      <w:r w:rsidRPr="009037AE">
        <w:tab/>
      </w:r>
      <w:r w:rsidRPr="009037AE">
        <w:tab/>
      </w:r>
      <w:r w:rsidRPr="009037AE">
        <w:tab/>
      </w:r>
      <w:r w:rsidRPr="009037AE">
        <w:tab/>
      </w:r>
      <w:r w:rsidRPr="009037AE">
        <w:tab/>
      </w:r>
      <w:r w:rsidRPr="009037AE">
        <w:tab/>
      </w:r>
      <w:r w:rsidRPr="009037AE">
        <w:tab/>
      </w:r>
      <w:r w:rsidRPr="009037AE">
        <w:tab/>
        <w:t>А. М. Тихонов</w:t>
      </w:r>
    </w:p>
    <w:p w:rsidR="00FB785F" w:rsidRPr="009037AE" w:rsidRDefault="00FB785F" w:rsidP="0085020C">
      <w:pPr>
        <w:pStyle w:val="21"/>
        <w:spacing w:after="0" w:line="240" w:lineRule="auto"/>
        <w:ind w:left="0"/>
        <w:jc w:val="both"/>
        <w:sectPr w:rsidR="00FB785F" w:rsidRPr="009037AE" w:rsidSect="00417238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B785F" w:rsidRPr="009037AE" w:rsidRDefault="00FB785F" w:rsidP="00FB785F">
      <w:pPr>
        <w:tabs>
          <w:tab w:val="left" w:pos="1455"/>
        </w:tabs>
        <w:jc w:val="right"/>
      </w:pPr>
      <w:r w:rsidRPr="009037AE">
        <w:lastRenderedPageBreak/>
        <w:t>Утвержден</w:t>
      </w:r>
    </w:p>
    <w:p w:rsidR="00FB785F" w:rsidRPr="009037AE" w:rsidRDefault="00FB785F" w:rsidP="00FB785F">
      <w:pPr>
        <w:ind w:firstLine="720"/>
        <w:jc w:val="right"/>
      </w:pPr>
      <w:r w:rsidRPr="009037AE">
        <w:t>решением Городской Думы</w:t>
      </w:r>
    </w:p>
    <w:p w:rsidR="00FB785F" w:rsidRPr="009037AE" w:rsidRDefault="00FB785F" w:rsidP="00FB785F">
      <w:pPr>
        <w:ind w:firstLine="720"/>
        <w:jc w:val="right"/>
      </w:pPr>
      <w:r w:rsidRPr="009037AE">
        <w:t xml:space="preserve">от 01.02.2018 № </w:t>
      </w:r>
      <w:r w:rsidR="003B409A" w:rsidRPr="009037AE">
        <w:t>0</w:t>
      </w:r>
      <w:r w:rsidR="005326A8" w:rsidRPr="009037AE">
        <w:t>8</w:t>
      </w:r>
      <w:r w:rsidRPr="009037AE">
        <w:t>/6-гд</w:t>
      </w:r>
    </w:p>
    <w:p w:rsidR="00FB785F" w:rsidRPr="009037AE" w:rsidRDefault="00FB785F" w:rsidP="00FB785F">
      <w:pPr>
        <w:ind w:firstLine="720"/>
        <w:jc w:val="right"/>
      </w:pPr>
    </w:p>
    <w:p w:rsidR="005326A8" w:rsidRPr="009037AE" w:rsidRDefault="005326A8" w:rsidP="005326A8">
      <w:pPr>
        <w:pStyle w:val="ad"/>
        <w:tabs>
          <w:tab w:val="left" w:pos="6840"/>
          <w:tab w:val="left" w:pos="11880"/>
        </w:tabs>
        <w:rPr>
          <w:b w:val="0"/>
        </w:rPr>
      </w:pPr>
      <w:r w:rsidRPr="009037AE">
        <w:t>ПЕРЕЧЕНЬ</w:t>
      </w:r>
    </w:p>
    <w:p w:rsidR="005326A8" w:rsidRPr="009037AE" w:rsidRDefault="005326A8" w:rsidP="005326A8">
      <w:pPr>
        <w:pStyle w:val="32"/>
        <w:spacing w:after="0"/>
        <w:jc w:val="center"/>
        <w:rPr>
          <w:sz w:val="24"/>
          <w:szCs w:val="24"/>
        </w:rPr>
      </w:pPr>
      <w:r w:rsidRPr="009037AE">
        <w:rPr>
          <w:sz w:val="24"/>
          <w:szCs w:val="24"/>
        </w:rPr>
        <w:t>имущества, предлагаемого к передаче из государственной собственности Нижегородской области</w:t>
      </w:r>
    </w:p>
    <w:p w:rsidR="005326A8" w:rsidRPr="009037AE" w:rsidRDefault="005326A8" w:rsidP="005326A8">
      <w:pPr>
        <w:pStyle w:val="32"/>
        <w:spacing w:after="0"/>
        <w:jc w:val="center"/>
        <w:rPr>
          <w:sz w:val="24"/>
          <w:szCs w:val="24"/>
        </w:rPr>
      </w:pPr>
      <w:r w:rsidRPr="009037AE">
        <w:rPr>
          <w:sz w:val="24"/>
          <w:szCs w:val="24"/>
        </w:rPr>
        <w:t>в муниципальную собственность города Сарова</w:t>
      </w:r>
    </w:p>
    <w:p w:rsidR="005326A8" w:rsidRPr="009037AE" w:rsidRDefault="005326A8" w:rsidP="005326A8">
      <w:pPr>
        <w:pStyle w:val="32"/>
        <w:spacing w:after="0"/>
        <w:jc w:val="center"/>
        <w:rPr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368"/>
        <w:gridCol w:w="1800"/>
        <w:gridCol w:w="4140"/>
        <w:gridCol w:w="3240"/>
        <w:gridCol w:w="3960"/>
      </w:tblGrid>
      <w:tr w:rsidR="005326A8" w:rsidRPr="009037AE" w:rsidTr="00E0730C">
        <w:tc>
          <w:tcPr>
            <w:tcW w:w="1368" w:type="dxa"/>
          </w:tcPr>
          <w:p w:rsidR="005326A8" w:rsidRPr="009037AE" w:rsidRDefault="005326A8" w:rsidP="00E0730C">
            <w:pPr>
              <w:jc w:val="center"/>
            </w:pPr>
            <w:r w:rsidRPr="009037AE">
              <w:t>Полное наименование организации</w:t>
            </w:r>
          </w:p>
        </w:tc>
        <w:tc>
          <w:tcPr>
            <w:tcW w:w="1800" w:type="dxa"/>
          </w:tcPr>
          <w:p w:rsidR="005326A8" w:rsidRPr="009037AE" w:rsidRDefault="005326A8" w:rsidP="00E0730C">
            <w:pPr>
              <w:jc w:val="center"/>
            </w:pPr>
            <w:r w:rsidRPr="009037AE">
              <w:t>Адрес места нахождения организации, ИНН организации</w:t>
            </w:r>
          </w:p>
        </w:tc>
        <w:tc>
          <w:tcPr>
            <w:tcW w:w="4140" w:type="dxa"/>
          </w:tcPr>
          <w:p w:rsidR="005326A8" w:rsidRPr="009037AE" w:rsidRDefault="005326A8" w:rsidP="00E0730C">
            <w:pPr>
              <w:jc w:val="center"/>
            </w:pPr>
            <w:r w:rsidRPr="009037AE">
              <w:t>Наименование имущества</w:t>
            </w:r>
          </w:p>
        </w:tc>
        <w:tc>
          <w:tcPr>
            <w:tcW w:w="3240" w:type="dxa"/>
          </w:tcPr>
          <w:p w:rsidR="005326A8" w:rsidRPr="009037AE" w:rsidRDefault="005326A8" w:rsidP="00E0730C">
            <w:pPr>
              <w:jc w:val="center"/>
            </w:pPr>
            <w:r w:rsidRPr="009037AE">
              <w:t>Адрес места нахождения имущества</w:t>
            </w:r>
          </w:p>
        </w:tc>
        <w:tc>
          <w:tcPr>
            <w:tcW w:w="3960" w:type="dxa"/>
          </w:tcPr>
          <w:p w:rsidR="005326A8" w:rsidRPr="009037AE" w:rsidRDefault="005326A8" w:rsidP="00E0730C">
            <w:pPr>
              <w:jc w:val="center"/>
            </w:pPr>
            <w:r w:rsidRPr="009037AE">
              <w:t>Индивидуализирующие характеристики имущества</w:t>
            </w:r>
          </w:p>
        </w:tc>
      </w:tr>
      <w:tr w:rsidR="005326A8" w:rsidRPr="009037AE" w:rsidTr="00E0730C">
        <w:tc>
          <w:tcPr>
            <w:tcW w:w="1368" w:type="dxa"/>
          </w:tcPr>
          <w:p w:rsidR="005326A8" w:rsidRPr="009037AE" w:rsidRDefault="005326A8" w:rsidP="00E0730C"/>
        </w:tc>
        <w:tc>
          <w:tcPr>
            <w:tcW w:w="1800" w:type="dxa"/>
          </w:tcPr>
          <w:p w:rsidR="005326A8" w:rsidRPr="009037AE" w:rsidRDefault="005326A8" w:rsidP="00E0730C"/>
        </w:tc>
        <w:tc>
          <w:tcPr>
            <w:tcW w:w="4140" w:type="dxa"/>
          </w:tcPr>
          <w:p w:rsidR="005326A8" w:rsidRPr="009037AE" w:rsidRDefault="005326A8" w:rsidP="00E0730C">
            <w:r w:rsidRPr="009037AE">
              <w:t xml:space="preserve">Лазерный принтер </w:t>
            </w:r>
          </w:p>
          <w:p w:rsidR="005326A8" w:rsidRPr="009037AE" w:rsidRDefault="005326A8" w:rsidP="00E0730C">
            <w:r w:rsidRPr="009037AE">
              <w:rPr>
                <w:lang w:val="en-GB"/>
              </w:rPr>
              <w:t>Ricoh</w:t>
            </w:r>
            <w:r w:rsidRPr="009037AE">
              <w:t xml:space="preserve"> </w:t>
            </w:r>
            <w:r w:rsidRPr="009037AE">
              <w:rPr>
                <w:lang w:val="en-GB"/>
              </w:rPr>
              <w:t>LE</w:t>
            </w:r>
            <w:r w:rsidRPr="009037AE">
              <w:t xml:space="preserve"> </w:t>
            </w:r>
            <w:r w:rsidRPr="009037AE">
              <w:rPr>
                <w:lang w:val="en-GB"/>
              </w:rPr>
              <w:t>SP</w:t>
            </w:r>
            <w:r w:rsidRPr="009037AE">
              <w:t xml:space="preserve"> 325</w:t>
            </w:r>
            <w:proofErr w:type="spellStart"/>
            <w:r w:rsidRPr="009037AE">
              <w:rPr>
                <w:lang w:val="en-GB"/>
              </w:rPr>
              <w:t>DNw</w:t>
            </w:r>
            <w:proofErr w:type="spellEnd"/>
          </w:p>
        </w:tc>
        <w:tc>
          <w:tcPr>
            <w:tcW w:w="3240" w:type="dxa"/>
          </w:tcPr>
          <w:p w:rsidR="005326A8" w:rsidRPr="009037AE" w:rsidRDefault="005326A8" w:rsidP="00E0730C">
            <w:pPr>
              <w:jc w:val="center"/>
            </w:pPr>
            <w:r w:rsidRPr="009037AE">
              <w:t>-</w:t>
            </w:r>
          </w:p>
        </w:tc>
        <w:tc>
          <w:tcPr>
            <w:tcW w:w="3960" w:type="dxa"/>
          </w:tcPr>
          <w:p w:rsidR="005326A8" w:rsidRPr="009037AE" w:rsidRDefault="005326A8" w:rsidP="00E0730C">
            <w:r w:rsidRPr="009037AE">
              <w:t>Количество – 10 шт.</w:t>
            </w:r>
          </w:p>
          <w:p w:rsidR="005326A8" w:rsidRPr="009037AE" w:rsidRDefault="005326A8" w:rsidP="00E0730C">
            <w:r w:rsidRPr="009037AE">
              <w:t>Цена (за единицу) – 7</w:t>
            </w:r>
            <w:r w:rsidRPr="009037AE">
              <w:rPr>
                <w:lang w:val="en-GB"/>
              </w:rPr>
              <w:t> </w:t>
            </w:r>
            <w:r w:rsidRPr="009037AE">
              <w:t>407,00 руб.</w:t>
            </w:r>
          </w:p>
        </w:tc>
      </w:tr>
    </w:tbl>
    <w:p w:rsidR="005326A8" w:rsidRPr="009037AE" w:rsidRDefault="005326A8" w:rsidP="005326A8">
      <w:pPr>
        <w:rPr>
          <w:vertAlign w:val="superscript"/>
        </w:rPr>
      </w:pPr>
    </w:p>
    <w:p w:rsidR="005326A8" w:rsidRPr="009037AE" w:rsidRDefault="005326A8" w:rsidP="005326A8">
      <w:r w:rsidRPr="009037AE">
        <w:rPr>
          <w:vertAlign w:val="superscript"/>
        </w:rPr>
        <w:t>*</w:t>
      </w:r>
      <w:r w:rsidRPr="009037AE">
        <w:t xml:space="preserve"> Имущество находится в государственной собственности Нижегородской области</w:t>
      </w:r>
    </w:p>
    <w:p w:rsidR="00FB785F" w:rsidRPr="009037AE" w:rsidRDefault="00FB785F" w:rsidP="00FB785F"/>
    <w:p w:rsidR="00FB785F" w:rsidRPr="009037AE" w:rsidRDefault="00FB785F" w:rsidP="0085020C">
      <w:pPr>
        <w:pStyle w:val="21"/>
        <w:spacing w:after="0" w:line="240" w:lineRule="auto"/>
        <w:ind w:left="0"/>
        <w:jc w:val="both"/>
      </w:pPr>
    </w:p>
    <w:sectPr w:rsidR="00FB785F" w:rsidRPr="009037AE" w:rsidSect="00417238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C1" w:rsidRDefault="005506C1">
      <w:r>
        <w:separator/>
      </w:r>
    </w:p>
  </w:endnote>
  <w:endnote w:type="continuationSeparator" w:id="0">
    <w:p w:rsidR="005506C1" w:rsidRDefault="0055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A2B3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A2B3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AA6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C1" w:rsidRDefault="005506C1">
      <w:r>
        <w:separator/>
      </w:r>
    </w:p>
  </w:footnote>
  <w:footnote w:type="continuationSeparator" w:id="0">
    <w:p w:rsidR="005506C1" w:rsidRDefault="00550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1C66"/>
    <w:rsid w:val="0037797B"/>
    <w:rsid w:val="0038106F"/>
    <w:rsid w:val="003811D3"/>
    <w:rsid w:val="003911FB"/>
    <w:rsid w:val="003B1C03"/>
    <w:rsid w:val="003B409A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17238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2B34"/>
    <w:rsid w:val="004A37A3"/>
    <w:rsid w:val="004B29F8"/>
    <w:rsid w:val="004C0E28"/>
    <w:rsid w:val="004C56C1"/>
    <w:rsid w:val="004D155A"/>
    <w:rsid w:val="004D1C8A"/>
    <w:rsid w:val="004D4238"/>
    <w:rsid w:val="004E27E4"/>
    <w:rsid w:val="004E79CB"/>
    <w:rsid w:val="004F14D8"/>
    <w:rsid w:val="00502843"/>
    <w:rsid w:val="00522662"/>
    <w:rsid w:val="005228EE"/>
    <w:rsid w:val="005326A8"/>
    <w:rsid w:val="00542267"/>
    <w:rsid w:val="00546FCC"/>
    <w:rsid w:val="005506C1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46B07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0E56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037AE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7411A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198B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B785F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2018-02-01T12:21:00Z</cp:lastPrinted>
  <dcterms:created xsi:type="dcterms:W3CDTF">2018-02-02T13:04:00Z</dcterms:created>
  <dcterms:modified xsi:type="dcterms:W3CDTF">2018-02-05T06:06:00Z</dcterms:modified>
</cp:coreProperties>
</file>