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46" w:rsidRPr="00001A99" w:rsidRDefault="00E02846" w:rsidP="00E02846">
      <w:pPr>
        <w:jc w:val="center"/>
        <w:rPr>
          <w:b/>
        </w:rPr>
      </w:pPr>
      <w:r w:rsidRPr="00001A99">
        <w:rPr>
          <w:b/>
        </w:rPr>
        <w:t>РЕШЕНИЕ</w:t>
      </w:r>
    </w:p>
    <w:p w:rsidR="00E02846" w:rsidRPr="00001A99" w:rsidRDefault="00E02846" w:rsidP="00E02846">
      <w:pPr>
        <w:pStyle w:val="a9"/>
        <w:jc w:val="center"/>
        <w:rPr>
          <w:b/>
        </w:rPr>
      </w:pPr>
      <w:r w:rsidRPr="00001A99">
        <w:rPr>
          <w:b/>
        </w:rPr>
        <w:t>Городской Думы города Сарова от 01.02.2018  № 09/6-гд</w:t>
      </w:r>
    </w:p>
    <w:p w:rsidR="00E02846" w:rsidRPr="00001A99" w:rsidRDefault="00E02846" w:rsidP="00E02846">
      <w:pPr>
        <w:jc w:val="center"/>
        <w:rPr>
          <w:b/>
        </w:rPr>
      </w:pPr>
      <w:r w:rsidRPr="00001A99">
        <w:rPr>
          <w:b/>
        </w:rPr>
        <w:t xml:space="preserve">«О внесении изменений в Положение о порядке осуществления муниципального земельного контроля в городе </w:t>
      </w:r>
      <w:proofErr w:type="spellStart"/>
      <w:r w:rsidRPr="00001A99">
        <w:rPr>
          <w:b/>
        </w:rPr>
        <w:t>Сарове</w:t>
      </w:r>
      <w:proofErr w:type="spellEnd"/>
      <w:r w:rsidRPr="00001A99">
        <w:rPr>
          <w:b/>
        </w:rPr>
        <w:t>»</w:t>
      </w:r>
    </w:p>
    <w:p w:rsidR="00B91CD8" w:rsidRPr="00001A99" w:rsidRDefault="00B91CD8" w:rsidP="00B91CD8">
      <w:pPr>
        <w:jc w:val="both"/>
      </w:pPr>
    </w:p>
    <w:p w:rsidR="00287554" w:rsidRPr="00001A99" w:rsidRDefault="00287554" w:rsidP="00B91CD8">
      <w:pPr>
        <w:jc w:val="both"/>
      </w:pPr>
    </w:p>
    <w:p w:rsidR="00001B81" w:rsidRPr="00001A99" w:rsidRDefault="00001B81" w:rsidP="00001B81"/>
    <w:p w:rsidR="00001B81" w:rsidRPr="00001A99" w:rsidRDefault="00001B81" w:rsidP="00001B81">
      <w:pPr>
        <w:ind w:firstLine="709"/>
        <w:jc w:val="both"/>
      </w:pPr>
      <w:proofErr w:type="gramStart"/>
      <w:r w:rsidRPr="00001A99">
        <w:t>На основании обращения главы Администрации города Сарова (</w:t>
      </w:r>
      <w:proofErr w:type="spellStart"/>
      <w:r w:rsidRPr="00001A99">
        <w:t>вх</w:t>
      </w:r>
      <w:proofErr w:type="spellEnd"/>
      <w:r w:rsidRPr="00001A99">
        <w:t xml:space="preserve">. № 2200/01-10 от 20.12.2017), в соответствии со </w:t>
      </w:r>
      <w:r w:rsidRPr="00001A99">
        <w:rPr>
          <w:rStyle w:val="af4"/>
        </w:rPr>
        <w:t>статьей 72</w:t>
      </w:r>
      <w:r w:rsidRPr="00001A99"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01A99">
        <w:rPr>
          <w:bCs/>
          <w:kern w:val="36"/>
        </w:rPr>
        <w:t>Федеральным законом от 03.07.2016</w:t>
      </w:r>
      <w:proofErr w:type="gramEnd"/>
      <w:r w:rsidRPr="00001A99">
        <w:rPr>
          <w:bCs/>
          <w:kern w:val="36"/>
        </w:rPr>
        <w:t xml:space="preserve"> № </w:t>
      </w:r>
      <w:proofErr w:type="gramStart"/>
      <w:r w:rsidRPr="00001A99">
        <w:rPr>
          <w:bCs/>
          <w:kern w:val="36"/>
        </w:rPr>
        <w:t>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01A99">
        <w:t xml:space="preserve">, </w:t>
      </w:r>
      <w:r w:rsidRPr="00001A99">
        <w:rPr>
          <w:bCs/>
          <w:shd w:val="clear" w:color="auto" w:fill="FFFFFF"/>
        </w:rPr>
        <w:t>Федеральным законом от 01.05.2016 № 127-ФЗ «О внесении изменений в Федеральный закон «</w:t>
      </w:r>
      <w:r w:rsidRPr="00001A99">
        <w:rPr>
          <w:bCs/>
          <w:kern w:val="3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01A99">
        <w:t>, руководствуясь статьей 25 Устава города Сарова, Городская Дума города Сарова</w:t>
      </w:r>
      <w:proofErr w:type="gramEnd"/>
    </w:p>
    <w:p w:rsidR="00001B81" w:rsidRPr="00001A99" w:rsidRDefault="00001B81" w:rsidP="00001B81">
      <w:pPr>
        <w:ind w:firstLine="709"/>
        <w:jc w:val="both"/>
      </w:pPr>
    </w:p>
    <w:p w:rsidR="00001B81" w:rsidRPr="00001A99" w:rsidRDefault="00001B81" w:rsidP="00001B81">
      <w:pPr>
        <w:jc w:val="both"/>
        <w:rPr>
          <w:b/>
        </w:rPr>
      </w:pPr>
      <w:r w:rsidRPr="00001A99">
        <w:rPr>
          <w:b/>
        </w:rPr>
        <w:t>решила:</w:t>
      </w:r>
    </w:p>
    <w:p w:rsidR="00001B81" w:rsidRPr="00001A99" w:rsidRDefault="00001B81" w:rsidP="00001B81">
      <w:pPr>
        <w:ind w:firstLine="709"/>
        <w:jc w:val="both"/>
      </w:pPr>
    </w:p>
    <w:p w:rsidR="00001B81" w:rsidRPr="00001A99" w:rsidRDefault="00001B81" w:rsidP="00001B81">
      <w:pPr>
        <w:tabs>
          <w:tab w:val="left" w:pos="851"/>
        </w:tabs>
        <w:ind w:firstLine="709"/>
        <w:jc w:val="both"/>
      </w:pPr>
      <w:r w:rsidRPr="00001A99">
        <w:t xml:space="preserve">1. Внести в Положение о порядке осуществления муниципального земельного контроля в городе </w:t>
      </w:r>
      <w:proofErr w:type="spellStart"/>
      <w:r w:rsidRPr="00001A99">
        <w:t>Сарове</w:t>
      </w:r>
      <w:proofErr w:type="spellEnd"/>
      <w:r w:rsidRPr="00001A99">
        <w:t>, утвержденное решением Городской Думы города Сарова от 01.07.2010 № 40/5-гд (в редакции решения Городской Думы города Сарова от  22.12.2016 № 114/6-гд) (далее - Положение), следующие изменения:</w:t>
      </w:r>
    </w:p>
    <w:p w:rsidR="00001B81" w:rsidRPr="00001A99" w:rsidRDefault="00001B81" w:rsidP="00001B81">
      <w:pPr>
        <w:tabs>
          <w:tab w:val="left" w:pos="851"/>
        </w:tabs>
        <w:ind w:firstLine="709"/>
        <w:jc w:val="both"/>
      </w:pPr>
      <w:r w:rsidRPr="00001A99">
        <w:t>1.1. Раздел 1 Положения дополнить пунктом 1.6 следующего содержания:</w:t>
      </w:r>
    </w:p>
    <w:p w:rsidR="00001B81" w:rsidRPr="00001A99" w:rsidRDefault="00001B81" w:rsidP="00001B81">
      <w:pPr>
        <w:tabs>
          <w:tab w:val="left" w:pos="851"/>
        </w:tabs>
        <w:ind w:firstLine="709"/>
        <w:jc w:val="both"/>
      </w:pPr>
      <w:r w:rsidRPr="00001A99">
        <w:t>«1.6. Муниципальный земельный контроль в отношении резидентов территории опережающего социально-экономического развития, осуществляется с учетом особенностей, установленных Федеральным законом «О территориях опережающего социально-экономического развития в Российской Федерации».».</w:t>
      </w:r>
    </w:p>
    <w:p w:rsidR="00001B81" w:rsidRPr="00001A99" w:rsidRDefault="00001B81" w:rsidP="00001B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A99">
        <w:rPr>
          <w:rFonts w:ascii="Times New Roman" w:hAnsi="Times New Roman" w:cs="Times New Roman"/>
          <w:sz w:val="24"/>
          <w:szCs w:val="24"/>
        </w:rPr>
        <w:t>1.2. В разделе 5 Положения:</w:t>
      </w:r>
    </w:p>
    <w:p w:rsidR="00001B81" w:rsidRPr="00001A99" w:rsidRDefault="00001B81" w:rsidP="00001B81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001A99">
        <w:rPr>
          <w:sz w:val="24"/>
          <w:szCs w:val="24"/>
        </w:rPr>
        <w:t>1.2.1. Абзац 3 подпункта 5.1.1 пункта 5.1 изложить в следующей редакции:</w:t>
      </w:r>
    </w:p>
    <w:p w:rsidR="00001B81" w:rsidRPr="00001A99" w:rsidRDefault="00001B81" w:rsidP="00001B8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01A99">
        <w:t xml:space="preserve">«- </w:t>
      </w:r>
      <w:r w:rsidRPr="00001A99">
        <w:rPr>
          <w:rFonts w:eastAsiaTheme="minorHAnsi"/>
          <w:lang w:eastAsia="en-US"/>
        </w:rPr>
        <w:t>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вреда жизни, здоровью граждан, вреда животным</w:t>
      </w:r>
      <w:proofErr w:type="gramEnd"/>
      <w:r w:rsidRPr="00001A99">
        <w:rPr>
          <w:rFonts w:eastAsiaTheme="minorHAnsi"/>
          <w:lang w:eastAsia="en-US"/>
        </w:rPr>
        <w:t xml:space="preserve">, </w:t>
      </w:r>
      <w:proofErr w:type="gramStart"/>
      <w:r w:rsidRPr="00001A99">
        <w:rPr>
          <w:rFonts w:eastAsiaTheme="minorHAnsi"/>
          <w:lang w:eastAsia="en-US"/>
        </w:rPr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 фактах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характера, о нарушении прав</w:t>
      </w:r>
      <w:proofErr w:type="gramEnd"/>
      <w:r w:rsidRPr="00001A99">
        <w:rPr>
          <w:rFonts w:eastAsiaTheme="minorHAnsi"/>
          <w:lang w:eastAsia="en-US"/>
        </w:rPr>
        <w:t xml:space="preserve"> потребителей (в случае обращения граждан, права которых нарушены)</w:t>
      </w:r>
      <w:proofErr w:type="gramStart"/>
      <w:r w:rsidRPr="00001A99">
        <w:rPr>
          <w:rFonts w:eastAsiaTheme="minorHAnsi"/>
          <w:lang w:eastAsia="en-US"/>
        </w:rPr>
        <w:t>;»</w:t>
      </w:r>
      <w:proofErr w:type="gramEnd"/>
      <w:r w:rsidRPr="00001A99">
        <w:rPr>
          <w:rFonts w:eastAsiaTheme="minorHAnsi"/>
          <w:lang w:eastAsia="en-US"/>
        </w:rPr>
        <w:t>.</w:t>
      </w:r>
    </w:p>
    <w:p w:rsidR="00001B81" w:rsidRPr="00001A99" w:rsidRDefault="00001B81" w:rsidP="00001B8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001A99">
        <w:rPr>
          <w:rFonts w:eastAsiaTheme="minorHAnsi"/>
          <w:lang w:eastAsia="en-US"/>
        </w:rPr>
        <w:t xml:space="preserve">1.2.2. </w:t>
      </w:r>
      <w:r w:rsidRPr="00001A99">
        <w:t>В пункте 5.7 после слов «народов Российской Федерации</w:t>
      </w:r>
      <w:proofErr w:type="gramStart"/>
      <w:r w:rsidRPr="00001A99">
        <w:t>,»</w:t>
      </w:r>
      <w:proofErr w:type="gramEnd"/>
      <w:r w:rsidRPr="00001A99"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001B81" w:rsidRPr="00001A99" w:rsidRDefault="00001B81" w:rsidP="00001B8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01A99">
        <w:lastRenderedPageBreak/>
        <w:t>1.2.3. В пункте 5.8:</w:t>
      </w:r>
    </w:p>
    <w:p w:rsidR="00001B81" w:rsidRPr="00001A99" w:rsidRDefault="00001B81" w:rsidP="00001B8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01A99">
        <w:t>а) абзаце первом после слов «до начала ее проведения</w:t>
      </w:r>
      <w:proofErr w:type="gramStart"/>
      <w:r w:rsidRPr="00001A99">
        <w:t>,»</w:t>
      </w:r>
      <w:proofErr w:type="gramEnd"/>
      <w:r w:rsidRPr="00001A99">
        <w:t xml:space="preserve"> дополнить словами «в том числе»;</w:t>
      </w:r>
    </w:p>
    <w:p w:rsidR="00001B81" w:rsidRPr="00001A99" w:rsidRDefault="00001B81" w:rsidP="00001B81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</w:pPr>
      <w:r w:rsidRPr="00001A99">
        <w:t>б) в абзаце втором после слова «Федерации</w:t>
      </w:r>
      <w:proofErr w:type="gramStart"/>
      <w:r w:rsidRPr="00001A99">
        <w:t>,»</w:t>
      </w:r>
      <w:proofErr w:type="gramEnd"/>
      <w:r w:rsidRPr="00001A99"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001B81" w:rsidRPr="00001A99" w:rsidRDefault="00001B81" w:rsidP="00001B8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proofErr w:type="gramStart"/>
      <w:r w:rsidRPr="00001A99">
        <w:t>в) в абзаце третьем после слов «доступным способом» дополнить словами «,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 города Сарова».</w:t>
      </w:r>
      <w:proofErr w:type="gramEnd"/>
    </w:p>
    <w:p w:rsidR="00001B81" w:rsidRPr="00001A99" w:rsidRDefault="00001B81" w:rsidP="00001B81">
      <w:pPr>
        <w:pStyle w:val="ac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99">
        <w:rPr>
          <w:rFonts w:ascii="Times New Roman" w:hAnsi="Times New Roman"/>
          <w:sz w:val="24"/>
          <w:szCs w:val="24"/>
        </w:rPr>
        <w:t>1.3. Дополнить Положение Разделом 8 следующего содержания:</w:t>
      </w:r>
    </w:p>
    <w:p w:rsidR="00001B81" w:rsidRPr="00001A99" w:rsidRDefault="00001B81" w:rsidP="00001B81">
      <w:pPr>
        <w:autoSpaceDE w:val="0"/>
        <w:autoSpaceDN w:val="0"/>
        <w:adjustRightInd w:val="0"/>
        <w:ind w:firstLine="709"/>
        <w:jc w:val="center"/>
      </w:pPr>
      <w:r w:rsidRPr="00001A99">
        <w:t xml:space="preserve">«8. </w:t>
      </w:r>
      <w:r w:rsidRPr="00001A99">
        <w:rPr>
          <w:bCs/>
        </w:rPr>
        <w:t>ОРГАНИЗАЦИЯ И ПРОВЕДЕНИЕ МЕРОПРИЯТИЙ, НАПРАВЛЕННЫХ НА ПРОФИЛАКТИКУ НАРУШЕНИЙ ОБЯЗАТЕЛЬНЫХ ТРЕБОВАНИЙ</w:t>
      </w:r>
      <w:r w:rsidRPr="00001A99">
        <w:t xml:space="preserve"> В ОТНОШЕНИИ ОБЪЕКТОВ ЗЕМЕЛЬНЫХ ОТНОШЕНИЙ</w:t>
      </w:r>
    </w:p>
    <w:p w:rsidR="00001B81" w:rsidRPr="00001A99" w:rsidRDefault="00001B81" w:rsidP="00001B8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01B81" w:rsidRPr="00001A99" w:rsidRDefault="00001B81" w:rsidP="00001B81">
      <w:pPr>
        <w:autoSpaceDE w:val="0"/>
        <w:autoSpaceDN w:val="0"/>
        <w:adjustRightInd w:val="0"/>
        <w:ind w:firstLine="709"/>
        <w:jc w:val="both"/>
      </w:pPr>
      <w:r w:rsidRPr="00001A99">
        <w:t xml:space="preserve">8.1. </w:t>
      </w:r>
      <w:proofErr w:type="gramStart"/>
      <w:r w:rsidRPr="00001A99">
        <w:t>В целях предупреждения нарушений юридическими лицами и индивидуальными предпринимателями обязательных требований в отношении объектов земельных отношений, устранения причин, факторов и условий, способствующих нарушениям обязательных требований в отношении объектов земельных отношений, Администрация города Сарова осуществляет мероприятия по профилактике нарушений обязательных требований в отношении объектов земельных отношений в соответствии с ежегодно утвержденным ей программой профилактики нарушений.</w:t>
      </w:r>
      <w:proofErr w:type="gramEnd"/>
    </w:p>
    <w:p w:rsidR="00001B81" w:rsidRPr="00001A99" w:rsidRDefault="00001B81" w:rsidP="00001B81">
      <w:pPr>
        <w:autoSpaceDE w:val="0"/>
        <w:autoSpaceDN w:val="0"/>
        <w:adjustRightInd w:val="0"/>
        <w:ind w:firstLine="709"/>
        <w:jc w:val="both"/>
      </w:pPr>
      <w:r w:rsidRPr="00001A99">
        <w:t>8.2. В целях профилактики нарушений обязательных требований в отношении объектов земельных отношений Администрация города Сарова:</w:t>
      </w:r>
    </w:p>
    <w:p w:rsidR="00001B81" w:rsidRPr="00001A99" w:rsidRDefault="00001B81" w:rsidP="00001B81">
      <w:pPr>
        <w:autoSpaceDE w:val="0"/>
        <w:autoSpaceDN w:val="0"/>
        <w:adjustRightInd w:val="0"/>
        <w:ind w:firstLine="709"/>
        <w:jc w:val="both"/>
      </w:pPr>
      <w:r w:rsidRPr="00001A99">
        <w:t>1) обеспечивает размещение на официальном сайте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001B81" w:rsidRPr="00001A99" w:rsidRDefault="00001B81" w:rsidP="00001B81">
      <w:pPr>
        <w:autoSpaceDE w:val="0"/>
        <w:autoSpaceDN w:val="0"/>
        <w:adjustRightInd w:val="0"/>
        <w:ind w:firstLine="709"/>
        <w:jc w:val="both"/>
      </w:pPr>
      <w:r w:rsidRPr="00001A99">
        <w:t xml:space="preserve">2) осуществляет информирование юридических лиц, индивидуальных предпринимателей по вопросам соблюдения обязательных требований в отношении объектов земельных отношений,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001A99">
        <w:t>В случае изменения обязательных требований в отношении объектов земельных отношений Администрация города Сарова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001B81" w:rsidRPr="00001A99" w:rsidRDefault="00001B81" w:rsidP="00001B81">
      <w:pPr>
        <w:autoSpaceDE w:val="0"/>
        <w:autoSpaceDN w:val="0"/>
        <w:adjustRightInd w:val="0"/>
        <w:ind w:firstLine="709"/>
        <w:jc w:val="both"/>
      </w:pPr>
      <w:proofErr w:type="gramStart"/>
      <w:r w:rsidRPr="00001A99">
        <w:t>3) обеспечивает регулярное (не реже одного раза в год) обобщение практики осуществления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001B81" w:rsidRPr="00001A99" w:rsidRDefault="00001B81" w:rsidP="00001B81">
      <w:pPr>
        <w:autoSpaceDE w:val="0"/>
        <w:autoSpaceDN w:val="0"/>
        <w:adjustRightInd w:val="0"/>
        <w:ind w:firstLine="709"/>
        <w:jc w:val="both"/>
      </w:pPr>
      <w:r w:rsidRPr="00001A99">
        <w:t>4) выдает предостережения о недопустимости нарушения обязательных требований в отношении объектов земельных отношений в соответствии с подпунктом 3-4 настоящего Положения, если иной порядок не установлен федеральным законом.</w:t>
      </w:r>
    </w:p>
    <w:p w:rsidR="00001B81" w:rsidRPr="00001A99" w:rsidRDefault="00001B81" w:rsidP="00001B81">
      <w:pPr>
        <w:autoSpaceDE w:val="0"/>
        <w:autoSpaceDN w:val="0"/>
        <w:adjustRightInd w:val="0"/>
        <w:ind w:firstLine="709"/>
        <w:jc w:val="both"/>
      </w:pPr>
      <w:r w:rsidRPr="00001A99">
        <w:lastRenderedPageBreak/>
        <w:t xml:space="preserve">8.3. </w:t>
      </w:r>
      <w:proofErr w:type="gramStart"/>
      <w:r w:rsidRPr="00001A99">
        <w:t>При условии, что иное не установлено федеральным законом, при наличии у Администрации города Сарова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001A99">
        <w:t xml:space="preserve">, </w:t>
      </w:r>
      <w:proofErr w:type="gramStart"/>
      <w:r w:rsidRPr="00001A99">
        <w:t>органов местного самоуправления, из средств массовой информации,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001A99">
        <w:t xml:space="preserve"> </w:t>
      </w:r>
      <w:proofErr w:type="gramStart"/>
      <w:r w:rsidRPr="00001A99"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Администрация города Сарова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</w:t>
      </w:r>
      <w:proofErr w:type="gramEnd"/>
      <w:r w:rsidRPr="00001A99">
        <w:t xml:space="preserve"> Администрацию города Сарова.</w:t>
      </w:r>
    </w:p>
    <w:p w:rsidR="00001B81" w:rsidRPr="00001A99" w:rsidRDefault="00001B81" w:rsidP="00001B81">
      <w:pPr>
        <w:autoSpaceDE w:val="0"/>
        <w:autoSpaceDN w:val="0"/>
        <w:adjustRightInd w:val="0"/>
        <w:ind w:firstLine="709"/>
        <w:jc w:val="both"/>
      </w:pPr>
      <w:r w:rsidRPr="00001A99">
        <w:t xml:space="preserve">8.4. </w:t>
      </w:r>
      <w:proofErr w:type="gramStart"/>
      <w:r w:rsidRPr="00001A99">
        <w:t>Составление и направление предостережения о недопустимости нарушения обязательных требований, подача юридическим лицом, индивидуальным предпринимателем возражений на такое предостережение и их рассмотрение, порядок уведомления об исполнении такого предостережения осуществляется в порядке, установленном «Правилами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утвержденными постановлением</w:t>
      </w:r>
      <w:proofErr w:type="gramEnd"/>
      <w:r w:rsidRPr="00001A99">
        <w:t xml:space="preserve"> Правительства Российской Федерации от 10 февраля 2017 г. № 166.».</w:t>
      </w:r>
    </w:p>
    <w:p w:rsidR="00001B81" w:rsidRPr="00001A99" w:rsidRDefault="00001B81" w:rsidP="00001B81">
      <w:pPr>
        <w:ind w:firstLine="709"/>
        <w:jc w:val="both"/>
      </w:pPr>
      <w:r w:rsidRPr="00001A99">
        <w:t>2. Настоящее решение вступает в силу со дня его официального опубликования.</w:t>
      </w:r>
    </w:p>
    <w:p w:rsidR="002C35DA" w:rsidRPr="00001A99" w:rsidRDefault="00001B81" w:rsidP="00001B81">
      <w:pPr>
        <w:ind w:firstLine="709"/>
        <w:jc w:val="both"/>
      </w:pPr>
      <w:r w:rsidRPr="00001A99"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A33E1A" w:rsidRPr="00001A99" w:rsidRDefault="00A33E1A" w:rsidP="00CD4BCF">
      <w:pPr>
        <w:ind w:firstLine="709"/>
        <w:jc w:val="both"/>
      </w:pPr>
    </w:p>
    <w:p w:rsidR="001F1822" w:rsidRPr="00001A99" w:rsidRDefault="001F1822" w:rsidP="00012EE7">
      <w:pPr>
        <w:jc w:val="both"/>
      </w:pPr>
    </w:p>
    <w:p w:rsidR="00474AA6" w:rsidRPr="00001A99" w:rsidRDefault="00474AA6" w:rsidP="00012EE7">
      <w:pPr>
        <w:jc w:val="both"/>
      </w:pPr>
    </w:p>
    <w:p w:rsidR="00012EE7" w:rsidRPr="00001A99" w:rsidRDefault="00012EE7" w:rsidP="0085020C">
      <w:pPr>
        <w:pStyle w:val="21"/>
        <w:spacing w:after="0" w:line="240" w:lineRule="auto"/>
        <w:ind w:left="0"/>
        <w:jc w:val="both"/>
      </w:pPr>
      <w:r w:rsidRPr="00001A99">
        <w:t>Глава города Сарова</w:t>
      </w:r>
      <w:r w:rsidRPr="00001A99">
        <w:tab/>
      </w:r>
      <w:r w:rsidRPr="00001A99">
        <w:tab/>
      </w:r>
      <w:r w:rsidRPr="00001A99">
        <w:tab/>
      </w:r>
      <w:r w:rsidRPr="00001A99">
        <w:tab/>
      </w:r>
      <w:r w:rsidRPr="00001A99">
        <w:tab/>
      </w:r>
      <w:r w:rsidRPr="00001A99">
        <w:tab/>
      </w:r>
      <w:r w:rsidRPr="00001A99">
        <w:tab/>
      </w:r>
      <w:r w:rsidRPr="00001A99">
        <w:tab/>
        <w:t>А. М. Тихонов</w:t>
      </w:r>
    </w:p>
    <w:sectPr w:rsidR="00012EE7" w:rsidRPr="00001A99" w:rsidSect="00E02846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B6" w:rsidRDefault="004866B6">
      <w:r>
        <w:separator/>
      </w:r>
    </w:p>
  </w:endnote>
  <w:endnote w:type="continuationSeparator" w:id="0">
    <w:p w:rsidR="004866B6" w:rsidRDefault="0048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3603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3603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1A99">
      <w:rPr>
        <w:rStyle w:val="a6"/>
        <w:noProof/>
      </w:rPr>
      <w:t>3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B6" w:rsidRDefault="004866B6">
      <w:r>
        <w:separator/>
      </w:r>
    </w:p>
  </w:footnote>
  <w:footnote w:type="continuationSeparator" w:id="0">
    <w:p w:rsidR="004866B6" w:rsidRDefault="00486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1A99"/>
    <w:rsid w:val="00001B81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87B3D"/>
    <w:rsid w:val="00191D0D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1ACB"/>
    <w:rsid w:val="003B1C03"/>
    <w:rsid w:val="003C0B56"/>
    <w:rsid w:val="003C2E42"/>
    <w:rsid w:val="003C4AF6"/>
    <w:rsid w:val="003D01BA"/>
    <w:rsid w:val="003D3B8B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866B6"/>
    <w:rsid w:val="00490480"/>
    <w:rsid w:val="00494658"/>
    <w:rsid w:val="004A1ECD"/>
    <w:rsid w:val="004A2321"/>
    <w:rsid w:val="004A37A3"/>
    <w:rsid w:val="004B29F8"/>
    <w:rsid w:val="004C0E28"/>
    <w:rsid w:val="004C56C1"/>
    <w:rsid w:val="004D155A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0E56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D6CEA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36030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05D7B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43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02846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8DD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F5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uiPriority w:val="99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  <w:style w:type="character" w:customStyle="1" w:styleId="af4">
    <w:name w:val="Гипертекстовая ссылка"/>
    <w:basedOn w:val="a0"/>
    <w:rsid w:val="00001B8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4</cp:revision>
  <cp:lastPrinted>2018-02-01T12:04:00Z</cp:lastPrinted>
  <dcterms:created xsi:type="dcterms:W3CDTF">2018-02-02T13:07:00Z</dcterms:created>
  <dcterms:modified xsi:type="dcterms:W3CDTF">2018-02-05T06:06:00Z</dcterms:modified>
</cp:coreProperties>
</file>