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19" w:rsidRPr="003A0B19" w:rsidRDefault="003A0B19" w:rsidP="003A0B19">
      <w:pPr>
        <w:jc w:val="center"/>
        <w:rPr>
          <w:b/>
        </w:rPr>
      </w:pPr>
      <w:r w:rsidRPr="003A0B19">
        <w:rPr>
          <w:b/>
        </w:rPr>
        <w:t>РЕШЕНИЕ</w:t>
      </w:r>
    </w:p>
    <w:p w:rsidR="003A0B19" w:rsidRPr="003A0B19" w:rsidRDefault="003A0B19" w:rsidP="003A0B19">
      <w:pPr>
        <w:pStyle w:val="af1"/>
        <w:jc w:val="center"/>
        <w:rPr>
          <w:rFonts w:ascii="Times New Roman" w:hAnsi="Times New Roman" w:cs="Times New Roman"/>
          <w:b/>
          <w:sz w:val="24"/>
          <w:szCs w:val="24"/>
        </w:rPr>
      </w:pPr>
      <w:r w:rsidRPr="003A0B19">
        <w:rPr>
          <w:rFonts w:ascii="Times New Roman" w:hAnsi="Times New Roman" w:cs="Times New Roman"/>
          <w:b/>
          <w:sz w:val="24"/>
          <w:szCs w:val="24"/>
        </w:rPr>
        <w:t xml:space="preserve">Городской Думы города Сарова от 16.07.2018  № 54/6-гд </w:t>
      </w:r>
    </w:p>
    <w:p w:rsidR="00BD133F" w:rsidRPr="003A0B19" w:rsidRDefault="003A0B19" w:rsidP="003A0B19">
      <w:pPr>
        <w:pStyle w:val="af1"/>
        <w:jc w:val="center"/>
        <w:rPr>
          <w:rFonts w:ascii="Times New Roman" w:hAnsi="Times New Roman" w:cs="Times New Roman"/>
          <w:b/>
          <w:bCs/>
          <w:sz w:val="24"/>
          <w:szCs w:val="24"/>
        </w:rPr>
      </w:pPr>
      <w:r w:rsidRPr="003A0B19">
        <w:rPr>
          <w:rFonts w:ascii="Times New Roman" w:hAnsi="Times New Roman" w:cs="Times New Roman"/>
          <w:b/>
          <w:sz w:val="24"/>
          <w:szCs w:val="24"/>
        </w:rPr>
        <w:t>«</w:t>
      </w:r>
      <w:r w:rsidR="00BD133F" w:rsidRPr="003A0B19">
        <w:rPr>
          <w:rFonts w:ascii="Times New Roman" w:hAnsi="Times New Roman" w:cs="Times New Roman"/>
          <w:b/>
          <w:bCs/>
          <w:sz w:val="24"/>
          <w:szCs w:val="24"/>
        </w:rPr>
        <w:t>Об исполнении бюджета</w:t>
      </w:r>
      <w:r w:rsidRPr="003A0B19">
        <w:rPr>
          <w:rFonts w:ascii="Times New Roman" w:hAnsi="Times New Roman" w:cs="Times New Roman"/>
          <w:b/>
          <w:bCs/>
          <w:sz w:val="24"/>
          <w:szCs w:val="24"/>
        </w:rPr>
        <w:t xml:space="preserve"> </w:t>
      </w:r>
      <w:r w:rsidR="00BD133F" w:rsidRPr="003A0B19">
        <w:rPr>
          <w:rFonts w:ascii="Times New Roman" w:hAnsi="Times New Roman" w:cs="Times New Roman"/>
          <w:b/>
          <w:bCs/>
          <w:sz w:val="24"/>
          <w:szCs w:val="24"/>
        </w:rPr>
        <w:t>города Сарова за 2017 год</w:t>
      </w:r>
      <w:r>
        <w:rPr>
          <w:rFonts w:ascii="Times New Roman" w:hAnsi="Times New Roman" w:cs="Times New Roman"/>
          <w:b/>
          <w:bCs/>
          <w:sz w:val="24"/>
          <w:szCs w:val="24"/>
        </w:rPr>
        <w:t>»</w:t>
      </w:r>
    </w:p>
    <w:p w:rsidR="00BD133F" w:rsidRPr="003A0B19" w:rsidRDefault="00BD133F" w:rsidP="00BD133F">
      <w:pPr>
        <w:pStyle w:val="a3"/>
        <w:spacing w:after="0"/>
        <w:ind w:firstLine="709"/>
        <w:jc w:val="both"/>
      </w:pPr>
    </w:p>
    <w:p w:rsidR="00BD133F" w:rsidRDefault="00BD133F" w:rsidP="00BD133F">
      <w:pPr>
        <w:pStyle w:val="a3"/>
        <w:spacing w:after="0"/>
        <w:ind w:firstLine="709"/>
        <w:jc w:val="both"/>
      </w:pPr>
    </w:p>
    <w:p w:rsidR="00BD133F" w:rsidRPr="00C3141A" w:rsidRDefault="00BD133F" w:rsidP="00BD133F">
      <w:pPr>
        <w:ind w:firstLine="709"/>
        <w:jc w:val="both"/>
        <w:rPr>
          <w:bCs/>
        </w:rPr>
      </w:pPr>
      <w:r w:rsidRPr="00C3141A">
        <w:rPr>
          <w:bCs/>
        </w:rPr>
        <w:t xml:space="preserve">Заслушав отчет Администрации города Сарова </w:t>
      </w:r>
      <w:r>
        <w:rPr>
          <w:bCs/>
        </w:rPr>
        <w:t>о</w:t>
      </w:r>
      <w:r w:rsidRPr="00C3141A">
        <w:rPr>
          <w:bCs/>
        </w:rPr>
        <w:t>б исполнении бюджета города Сарова за 201</w:t>
      </w:r>
      <w:r>
        <w:rPr>
          <w:bCs/>
        </w:rPr>
        <w:t>6</w:t>
      </w:r>
      <w:r w:rsidRPr="00C3141A">
        <w:rPr>
          <w:bCs/>
        </w:rPr>
        <w:t xml:space="preserve"> год</w:t>
      </w:r>
      <w:r>
        <w:rPr>
          <w:bCs/>
        </w:rPr>
        <w:t xml:space="preserve"> (вх. № 702/01-10 от 25.04.2018)</w:t>
      </w:r>
      <w:r w:rsidRPr="00C3141A">
        <w:rPr>
          <w:bCs/>
        </w:rPr>
        <w:t xml:space="preserve">, руководствуясь статьей 36 Устава города Сарова, статьей 44 Положения </w:t>
      </w:r>
      <w:r>
        <w:rPr>
          <w:bCs/>
        </w:rPr>
        <w:t>«О</w:t>
      </w:r>
      <w:r w:rsidRPr="00C3141A">
        <w:rPr>
          <w:bCs/>
        </w:rPr>
        <w:t xml:space="preserve"> бюджетном процессе в городе Сарове</w:t>
      </w:r>
      <w:r>
        <w:rPr>
          <w:bCs/>
        </w:rPr>
        <w:t>»</w:t>
      </w:r>
      <w:r w:rsidRPr="00C3141A">
        <w:rPr>
          <w:bCs/>
        </w:rPr>
        <w:t xml:space="preserve">, утвержденного решением городской Думы города Сарова от 10.11.2009 № 123/4-гд, </w:t>
      </w:r>
      <w:r>
        <w:rPr>
          <w:bCs/>
        </w:rPr>
        <w:t>Г</w:t>
      </w:r>
      <w:r w:rsidRPr="00C3141A">
        <w:rPr>
          <w:bCs/>
        </w:rPr>
        <w:t>ородская Дума города Сарова</w:t>
      </w:r>
    </w:p>
    <w:p w:rsidR="00BD133F" w:rsidRDefault="00BD133F" w:rsidP="00BD133F">
      <w:pPr>
        <w:autoSpaceDE w:val="0"/>
        <w:autoSpaceDN w:val="0"/>
        <w:adjustRightInd w:val="0"/>
        <w:ind w:firstLine="709"/>
        <w:jc w:val="both"/>
      </w:pPr>
    </w:p>
    <w:p w:rsidR="00BD133F" w:rsidRPr="00FB6B11" w:rsidRDefault="00BD133F" w:rsidP="00BD133F">
      <w:pPr>
        <w:autoSpaceDE w:val="0"/>
        <w:autoSpaceDN w:val="0"/>
        <w:adjustRightInd w:val="0"/>
        <w:jc w:val="both"/>
        <w:rPr>
          <w:b/>
        </w:rPr>
      </w:pPr>
      <w:r w:rsidRPr="00FB6B11">
        <w:rPr>
          <w:b/>
        </w:rPr>
        <w:t>решила:</w:t>
      </w:r>
    </w:p>
    <w:p w:rsidR="00BD133F" w:rsidRDefault="00BD133F" w:rsidP="00BD133F">
      <w:pPr>
        <w:autoSpaceDE w:val="0"/>
        <w:autoSpaceDN w:val="0"/>
        <w:adjustRightInd w:val="0"/>
        <w:ind w:firstLine="709"/>
        <w:jc w:val="both"/>
      </w:pPr>
    </w:p>
    <w:p w:rsidR="00BD133F" w:rsidRPr="00EB727A" w:rsidRDefault="00BD133F" w:rsidP="00BD133F">
      <w:pPr>
        <w:pStyle w:val="21"/>
        <w:spacing w:after="0" w:line="240" w:lineRule="auto"/>
        <w:ind w:firstLine="709"/>
        <w:jc w:val="both"/>
        <w:rPr>
          <w:sz w:val="26"/>
          <w:szCs w:val="26"/>
        </w:rPr>
      </w:pPr>
      <w:r w:rsidRPr="00EB727A">
        <w:rPr>
          <w:sz w:val="26"/>
          <w:szCs w:val="26"/>
        </w:rPr>
        <w:t>1. Утвердить отчет об исполнен</w:t>
      </w:r>
      <w:r>
        <w:rPr>
          <w:sz w:val="26"/>
          <w:szCs w:val="26"/>
        </w:rPr>
        <w:t>ии бюджета города Сарова за 2017</w:t>
      </w:r>
      <w:r w:rsidRPr="00EB727A">
        <w:rPr>
          <w:sz w:val="26"/>
          <w:szCs w:val="26"/>
        </w:rPr>
        <w:t xml:space="preserve"> год  по доходам  в сумме </w:t>
      </w:r>
      <w:r w:rsidRPr="00F64895">
        <w:rPr>
          <w:sz w:val="26"/>
          <w:szCs w:val="26"/>
        </w:rPr>
        <w:t>3</w:t>
      </w:r>
      <w:r>
        <w:rPr>
          <w:sz w:val="26"/>
          <w:szCs w:val="26"/>
        </w:rPr>
        <w:t> 284 853,4 тыс.</w:t>
      </w:r>
      <w:r w:rsidRPr="00F64895">
        <w:rPr>
          <w:sz w:val="26"/>
          <w:szCs w:val="26"/>
        </w:rPr>
        <w:t xml:space="preserve"> </w:t>
      </w:r>
      <w:r w:rsidRPr="00EB727A">
        <w:rPr>
          <w:sz w:val="26"/>
          <w:szCs w:val="26"/>
        </w:rPr>
        <w:t>рублей, по расходам в</w:t>
      </w:r>
      <w:r>
        <w:rPr>
          <w:sz w:val="26"/>
          <w:szCs w:val="26"/>
        </w:rPr>
        <w:t xml:space="preserve"> сумме </w:t>
      </w:r>
      <w:r w:rsidRPr="001C6542">
        <w:rPr>
          <w:sz w:val="26"/>
          <w:szCs w:val="26"/>
        </w:rPr>
        <w:t>3</w:t>
      </w:r>
      <w:r>
        <w:rPr>
          <w:sz w:val="26"/>
          <w:szCs w:val="26"/>
        </w:rPr>
        <w:t> 280 684,6 тыс.</w:t>
      </w:r>
      <w:r w:rsidRPr="001C6542">
        <w:rPr>
          <w:sz w:val="26"/>
          <w:szCs w:val="26"/>
        </w:rPr>
        <w:t xml:space="preserve"> </w:t>
      </w:r>
      <w:r w:rsidRPr="00EB727A">
        <w:rPr>
          <w:sz w:val="26"/>
          <w:szCs w:val="26"/>
        </w:rPr>
        <w:t xml:space="preserve">рублей и размер </w:t>
      </w:r>
      <w:r>
        <w:rPr>
          <w:sz w:val="26"/>
          <w:szCs w:val="26"/>
        </w:rPr>
        <w:t>профицита</w:t>
      </w:r>
      <w:r w:rsidRPr="00EB727A">
        <w:rPr>
          <w:sz w:val="26"/>
          <w:szCs w:val="26"/>
        </w:rPr>
        <w:t xml:space="preserve"> бюджета в сумме </w:t>
      </w:r>
      <w:r>
        <w:rPr>
          <w:sz w:val="26"/>
          <w:szCs w:val="26"/>
        </w:rPr>
        <w:t xml:space="preserve">4 168,8 тыс. </w:t>
      </w:r>
      <w:r w:rsidRPr="00EB727A">
        <w:rPr>
          <w:sz w:val="26"/>
          <w:szCs w:val="26"/>
        </w:rPr>
        <w:t>рублей.</w:t>
      </w:r>
    </w:p>
    <w:p w:rsidR="00BD133F" w:rsidRPr="00EB727A" w:rsidRDefault="00BD133F" w:rsidP="00BD133F">
      <w:pPr>
        <w:pStyle w:val="21"/>
        <w:spacing w:after="0" w:line="240" w:lineRule="auto"/>
        <w:ind w:firstLine="709"/>
        <w:jc w:val="both"/>
        <w:rPr>
          <w:sz w:val="26"/>
          <w:szCs w:val="26"/>
        </w:rPr>
      </w:pPr>
      <w:r w:rsidRPr="00EB727A">
        <w:rPr>
          <w:sz w:val="26"/>
          <w:szCs w:val="26"/>
        </w:rPr>
        <w:t>2. Утвердить к отчету об исполнении бюджета</w:t>
      </w:r>
      <w:r>
        <w:rPr>
          <w:sz w:val="26"/>
          <w:szCs w:val="26"/>
        </w:rPr>
        <w:t xml:space="preserve"> города Сарова за 2017</w:t>
      </w:r>
      <w:r w:rsidRPr="00EB727A">
        <w:rPr>
          <w:sz w:val="26"/>
          <w:szCs w:val="26"/>
        </w:rPr>
        <w:t xml:space="preserve"> год следующие показателями:</w:t>
      </w:r>
    </w:p>
    <w:p w:rsidR="00BD133F" w:rsidRDefault="00BD133F" w:rsidP="00BD133F">
      <w:pPr>
        <w:pStyle w:val="3"/>
        <w:spacing w:after="0"/>
        <w:ind w:firstLine="709"/>
        <w:jc w:val="both"/>
        <w:rPr>
          <w:sz w:val="26"/>
          <w:szCs w:val="26"/>
        </w:rPr>
      </w:pPr>
      <w:r>
        <w:rPr>
          <w:sz w:val="26"/>
          <w:szCs w:val="26"/>
        </w:rPr>
        <w:t>- доходы бюджета города Сарова по кодам классификации доходов бюджетов</w:t>
      </w:r>
      <w:r w:rsidRPr="00EB727A">
        <w:rPr>
          <w:sz w:val="26"/>
          <w:szCs w:val="26"/>
        </w:rPr>
        <w:t xml:space="preserve"> </w:t>
      </w:r>
      <w:r>
        <w:rPr>
          <w:sz w:val="26"/>
          <w:szCs w:val="26"/>
        </w:rPr>
        <w:t xml:space="preserve">за 2017 год </w:t>
      </w:r>
      <w:r w:rsidRPr="00EB727A">
        <w:rPr>
          <w:sz w:val="26"/>
          <w:szCs w:val="26"/>
        </w:rPr>
        <w:t>согласно приложению № 1;</w:t>
      </w:r>
    </w:p>
    <w:p w:rsidR="00BD133F" w:rsidRDefault="00BD133F" w:rsidP="00BD133F">
      <w:pPr>
        <w:pStyle w:val="3"/>
        <w:spacing w:after="0"/>
        <w:ind w:firstLine="709"/>
        <w:jc w:val="both"/>
        <w:rPr>
          <w:sz w:val="26"/>
          <w:szCs w:val="26"/>
        </w:rPr>
      </w:pPr>
      <w:r>
        <w:rPr>
          <w:sz w:val="26"/>
          <w:szCs w:val="26"/>
        </w:rPr>
        <w:t>- </w:t>
      </w:r>
      <w:r w:rsidRPr="001C6542">
        <w:rPr>
          <w:sz w:val="26"/>
          <w:szCs w:val="26"/>
        </w:rPr>
        <w:t>расходы бюджета города Сарова по ведомственной структуре расходов бюджета города Сарова за 201</w:t>
      </w:r>
      <w:r>
        <w:rPr>
          <w:sz w:val="26"/>
          <w:szCs w:val="26"/>
        </w:rPr>
        <w:t>7</w:t>
      </w:r>
      <w:r w:rsidRPr="001C6542">
        <w:rPr>
          <w:sz w:val="26"/>
          <w:szCs w:val="26"/>
        </w:rPr>
        <w:t xml:space="preserve"> год </w:t>
      </w:r>
      <w:r>
        <w:rPr>
          <w:sz w:val="26"/>
          <w:szCs w:val="26"/>
        </w:rPr>
        <w:t>согласно приложению № 2</w:t>
      </w:r>
      <w:r w:rsidRPr="001C6542">
        <w:rPr>
          <w:sz w:val="26"/>
          <w:szCs w:val="26"/>
        </w:rPr>
        <w:t>;</w:t>
      </w:r>
    </w:p>
    <w:p w:rsidR="00BD133F" w:rsidRPr="00EB727A" w:rsidRDefault="00BD133F" w:rsidP="00BD133F">
      <w:pPr>
        <w:pStyle w:val="3"/>
        <w:spacing w:after="0"/>
        <w:ind w:firstLine="709"/>
        <w:jc w:val="both"/>
        <w:rPr>
          <w:sz w:val="26"/>
          <w:szCs w:val="26"/>
        </w:rPr>
      </w:pPr>
      <w:r>
        <w:rPr>
          <w:sz w:val="26"/>
          <w:szCs w:val="26"/>
        </w:rPr>
        <w:t>- расходы</w:t>
      </w:r>
      <w:r w:rsidRPr="00EB727A">
        <w:rPr>
          <w:sz w:val="26"/>
          <w:szCs w:val="26"/>
        </w:rPr>
        <w:t xml:space="preserve"> бюджета го</w:t>
      </w:r>
      <w:r>
        <w:rPr>
          <w:sz w:val="26"/>
          <w:szCs w:val="26"/>
        </w:rPr>
        <w:t xml:space="preserve">рода Сарова по </w:t>
      </w:r>
      <w:r w:rsidRPr="00EB727A">
        <w:rPr>
          <w:sz w:val="26"/>
          <w:szCs w:val="26"/>
        </w:rPr>
        <w:t xml:space="preserve">разделам и подразделам классификации расходов бюджета </w:t>
      </w:r>
      <w:r>
        <w:rPr>
          <w:sz w:val="26"/>
          <w:szCs w:val="26"/>
        </w:rPr>
        <w:t xml:space="preserve">города Сарова за 2017 год </w:t>
      </w:r>
      <w:r w:rsidRPr="00EB727A">
        <w:rPr>
          <w:sz w:val="26"/>
          <w:szCs w:val="26"/>
        </w:rPr>
        <w:t>согласно приложению № 3;</w:t>
      </w:r>
    </w:p>
    <w:p w:rsidR="00BD133F" w:rsidRPr="00EB727A" w:rsidRDefault="00BD133F" w:rsidP="00BD133F">
      <w:pPr>
        <w:pStyle w:val="3"/>
        <w:spacing w:after="0"/>
        <w:ind w:firstLine="709"/>
        <w:jc w:val="both"/>
        <w:rPr>
          <w:sz w:val="26"/>
          <w:szCs w:val="26"/>
        </w:rPr>
      </w:pPr>
      <w:r>
        <w:rPr>
          <w:sz w:val="26"/>
          <w:szCs w:val="26"/>
        </w:rPr>
        <w:t>- источники финансирования дефицита бюджета города Сарова по кодам классификации источников финансирования дефицитов бюджетов за 2017 год согласно приложению № 4.</w:t>
      </w:r>
    </w:p>
    <w:p w:rsidR="009F6D46" w:rsidRPr="0008636A" w:rsidRDefault="00BD133F" w:rsidP="00BD133F">
      <w:pPr>
        <w:ind w:firstLine="709"/>
        <w:jc w:val="both"/>
      </w:pPr>
      <w:r>
        <w:rPr>
          <w:sz w:val="26"/>
          <w:szCs w:val="26"/>
        </w:rPr>
        <w:t>3. </w:t>
      </w:r>
      <w:r w:rsidRPr="00EB727A">
        <w:rPr>
          <w:sz w:val="26"/>
          <w:szCs w:val="26"/>
        </w:rPr>
        <w:t xml:space="preserve">Контроль за исполнением настоящего решения осуществляет </w:t>
      </w:r>
      <w:r>
        <w:rPr>
          <w:sz w:val="26"/>
          <w:szCs w:val="26"/>
        </w:rPr>
        <w:t>Глава города Сарова Тихонов А.М.</w:t>
      </w:r>
    </w:p>
    <w:p w:rsidR="009F6D46" w:rsidRDefault="009F6D46" w:rsidP="009F6D46">
      <w:pPr>
        <w:jc w:val="both"/>
      </w:pPr>
    </w:p>
    <w:p w:rsidR="00990193" w:rsidRDefault="00990193" w:rsidP="009F6D46">
      <w:pPr>
        <w:jc w:val="both"/>
      </w:pPr>
    </w:p>
    <w:p w:rsidR="00990193" w:rsidRDefault="00990193" w:rsidP="009F6D46">
      <w:pPr>
        <w:jc w:val="both"/>
      </w:pPr>
    </w:p>
    <w:p w:rsidR="009F6D46" w:rsidRDefault="009F6D46" w:rsidP="009F6D46">
      <w:pPr>
        <w:jc w:val="both"/>
      </w:pPr>
    </w:p>
    <w:p w:rsidR="000842E4" w:rsidRDefault="009F6D46" w:rsidP="00E12C35">
      <w:pPr>
        <w:pStyle w:val="21"/>
        <w:spacing w:after="0" w:line="240" w:lineRule="auto"/>
        <w:ind w:left="0"/>
        <w:jc w:val="both"/>
      </w:pPr>
      <w:r>
        <w:t>Глава города Сарова</w:t>
      </w:r>
      <w:r>
        <w:tab/>
      </w:r>
      <w:r>
        <w:tab/>
      </w:r>
      <w:r>
        <w:tab/>
      </w:r>
      <w:r>
        <w:tab/>
      </w:r>
      <w:r>
        <w:tab/>
      </w:r>
      <w:r>
        <w:tab/>
      </w:r>
      <w:r>
        <w:tab/>
      </w:r>
      <w:r>
        <w:tab/>
      </w:r>
      <w:r>
        <w:tab/>
      </w:r>
      <w:r>
        <w:tab/>
        <w:t>А. М. Тихонов</w:t>
      </w:r>
    </w:p>
    <w:p w:rsidR="00867C8C" w:rsidRDefault="00867C8C">
      <w:pPr>
        <w:spacing w:after="200" w:line="276" w:lineRule="auto"/>
      </w:pPr>
    </w:p>
    <w:p w:rsidR="00BD133F" w:rsidRDefault="00BD133F">
      <w:pPr>
        <w:spacing w:after="200" w:line="276" w:lineRule="auto"/>
      </w:pPr>
      <w:r>
        <w:br w:type="page"/>
      </w:r>
    </w:p>
    <w:p w:rsidR="00772DFF" w:rsidRDefault="00BD133F" w:rsidP="00BD133F">
      <w:pPr>
        <w:pStyle w:val="21"/>
        <w:spacing w:after="0" w:line="240" w:lineRule="auto"/>
        <w:ind w:left="0" w:firstLine="6804"/>
        <w:jc w:val="both"/>
      </w:pPr>
      <w:r w:rsidRPr="00926304">
        <w:lastRenderedPageBreak/>
        <w:t>Приложение № 1</w:t>
      </w:r>
    </w:p>
    <w:p w:rsidR="00BD133F" w:rsidRDefault="00BD133F" w:rsidP="00BD133F">
      <w:pPr>
        <w:pStyle w:val="21"/>
        <w:spacing w:after="0" w:line="240" w:lineRule="auto"/>
        <w:ind w:left="0" w:firstLine="6804"/>
        <w:jc w:val="both"/>
      </w:pPr>
      <w:r w:rsidRPr="00926304">
        <w:t>к решению Городской Думы</w:t>
      </w:r>
    </w:p>
    <w:p w:rsidR="00BD133F" w:rsidRDefault="00BD133F" w:rsidP="00BD133F">
      <w:pPr>
        <w:pStyle w:val="21"/>
        <w:spacing w:after="0" w:line="240" w:lineRule="auto"/>
        <w:ind w:left="0" w:firstLine="6804"/>
        <w:jc w:val="both"/>
      </w:pPr>
      <w:r>
        <w:t>от 16.07.2018 № 54/6-гд</w:t>
      </w:r>
    </w:p>
    <w:p w:rsidR="00BD133F" w:rsidRDefault="00BD133F" w:rsidP="00BD133F">
      <w:pPr>
        <w:pStyle w:val="21"/>
        <w:spacing w:after="0" w:line="240" w:lineRule="auto"/>
        <w:ind w:left="0" w:firstLine="6804"/>
        <w:jc w:val="both"/>
      </w:pPr>
    </w:p>
    <w:tbl>
      <w:tblPr>
        <w:tblW w:w="10620" w:type="dxa"/>
        <w:tblInd w:w="-318" w:type="dxa"/>
        <w:tblLayout w:type="fixed"/>
        <w:tblLook w:val="0000"/>
      </w:tblPr>
      <w:tblGrid>
        <w:gridCol w:w="10620"/>
      </w:tblGrid>
      <w:tr w:rsidR="00BD133F" w:rsidRPr="00926304" w:rsidTr="00F517BE">
        <w:trPr>
          <w:trHeight w:val="315"/>
        </w:trPr>
        <w:tc>
          <w:tcPr>
            <w:tcW w:w="10620" w:type="dxa"/>
            <w:tcBorders>
              <w:top w:val="nil"/>
              <w:left w:val="nil"/>
              <w:bottom w:val="nil"/>
              <w:right w:val="nil"/>
            </w:tcBorders>
            <w:shd w:val="clear" w:color="auto" w:fill="auto"/>
            <w:noWrap/>
            <w:vAlign w:val="bottom"/>
          </w:tcPr>
          <w:p w:rsidR="00BD133F" w:rsidRDefault="00BD133F" w:rsidP="00F517BE">
            <w:pPr>
              <w:jc w:val="center"/>
              <w:rPr>
                <w:b/>
                <w:bCs/>
                <w:sz w:val="28"/>
                <w:szCs w:val="28"/>
              </w:rPr>
            </w:pPr>
            <w:r w:rsidRPr="006D468B">
              <w:rPr>
                <w:b/>
                <w:bCs/>
                <w:sz w:val="28"/>
                <w:szCs w:val="28"/>
              </w:rPr>
              <w:t xml:space="preserve">Доходы бюджета города Сарова по кодам классификации доходов бюджетов </w:t>
            </w:r>
          </w:p>
          <w:p w:rsidR="00BD133F" w:rsidRPr="006D468B" w:rsidRDefault="00BD133F" w:rsidP="00F517BE">
            <w:pPr>
              <w:jc w:val="center"/>
              <w:rPr>
                <w:b/>
                <w:bCs/>
                <w:sz w:val="28"/>
                <w:szCs w:val="28"/>
              </w:rPr>
            </w:pPr>
            <w:r w:rsidRPr="006D468B">
              <w:rPr>
                <w:b/>
                <w:bCs/>
                <w:sz w:val="28"/>
                <w:szCs w:val="28"/>
              </w:rPr>
              <w:t>за 2017 год</w:t>
            </w:r>
          </w:p>
        </w:tc>
      </w:tr>
    </w:tbl>
    <w:p w:rsidR="00BD133F" w:rsidRPr="009E4FB6" w:rsidRDefault="00BD133F" w:rsidP="00BD133F">
      <w:pPr>
        <w:jc w:val="right"/>
      </w:pPr>
    </w:p>
    <w:p w:rsidR="00BD133F" w:rsidRDefault="00BD133F" w:rsidP="00BD133F">
      <w:pPr>
        <w:jc w:val="right"/>
      </w:pPr>
      <w:r>
        <w:t xml:space="preserve">(тыс. </w:t>
      </w:r>
      <w:r w:rsidRPr="009E4FB6">
        <w:t>руб</w:t>
      </w:r>
      <w:r>
        <w:t>.)</w:t>
      </w:r>
    </w:p>
    <w:tbl>
      <w:tblPr>
        <w:tblW w:w="108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3"/>
        <w:gridCol w:w="1276"/>
        <w:gridCol w:w="2693"/>
        <w:gridCol w:w="1498"/>
      </w:tblGrid>
      <w:tr w:rsidR="00BD133F" w:rsidRPr="00A657BE" w:rsidTr="00BD133F">
        <w:trPr>
          <w:cantSplit/>
          <w:trHeight w:val="255"/>
        </w:trPr>
        <w:tc>
          <w:tcPr>
            <w:tcW w:w="5333" w:type="dxa"/>
            <w:vMerge w:val="restart"/>
            <w:shd w:val="clear" w:color="auto" w:fill="auto"/>
            <w:vAlign w:val="center"/>
          </w:tcPr>
          <w:p w:rsidR="00BD133F" w:rsidRPr="00E3325D" w:rsidRDefault="00BD133F" w:rsidP="00F517BE">
            <w:pPr>
              <w:jc w:val="center"/>
            </w:pPr>
            <w:r w:rsidRPr="00E3325D">
              <w:t>Наименование показателя</w:t>
            </w:r>
          </w:p>
        </w:tc>
        <w:tc>
          <w:tcPr>
            <w:tcW w:w="3969" w:type="dxa"/>
            <w:gridSpan w:val="2"/>
            <w:shd w:val="clear" w:color="auto" w:fill="auto"/>
            <w:noWrap/>
            <w:vAlign w:val="bottom"/>
          </w:tcPr>
          <w:p w:rsidR="00BD133F" w:rsidRPr="00E3325D" w:rsidRDefault="00BD133F" w:rsidP="00F517BE">
            <w:pPr>
              <w:jc w:val="center"/>
            </w:pPr>
            <w:r w:rsidRPr="00E3325D">
              <w:t>Код классификации</w:t>
            </w:r>
            <w:r>
              <w:t xml:space="preserve"> доходов бюджета</w:t>
            </w:r>
          </w:p>
        </w:tc>
        <w:tc>
          <w:tcPr>
            <w:tcW w:w="1498" w:type="dxa"/>
            <w:vMerge w:val="restart"/>
            <w:shd w:val="clear" w:color="auto" w:fill="auto"/>
            <w:vAlign w:val="center"/>
          </w:tcPr>
          <w:p w:rsidR="00BD133F" w:rsidRPr="00E3325D" w:rsidRDefault="00BD133F" w:rsidP="00F517BE">
            <w:pPr>
              <w:jc w:val="center"/>
            </w:pPr>
            <w:r w:rsidRPr="00E3325D">
              <w:t>Исполнен</w:t>
            </w:r>
            <w:r>
              <w:t>о</w:t>
            </w:r>
          </w:p>
        </w:tc>
      </w:tr>
      <w:tr w:rsidR="00BD133F" w:rsidRPr="00A657BE" w:rsidTr="00BD133F">
        <w:trPr>
          <w:cantSplit/>
          <w:trHeight w:val="1395"/>
        </w:trPr>
        <w:tc>
          <w:tcPr>
            <w:tcW w:w="5333" w:type="dxa"/>
            <w:vMerge/>
            <w:vAlign w:val="center"/>
          </w:tcPr>
          <w:p w:rsidR="00BD133F" w:rsidRPr="00E3325D" w:rsidRDefault="00BD133F" w:rsidP="00F517BE"/>
        </w:tc>
        <w:tc>
          <w:tcPr>
            <w:tcW w:w="1276" w:type="dxa"/>
            <w:shd w:val="clear" w:color="auto" w:fill="auto"/>
            <w:vAlign w:val="center"/>
          </w:tcPr>
          <w:p w:rsidR="00BD133F" w:rsidRPr="00E3325D" w:rsidRDefault="00BD133F" w:rsidP="00F517BE">
            <w:pPr>
              <w:jc w:val="center"/>
            </w:pPr>
            <w:r w:rsidRPr="00E3325D">
              <w:t xml:space="preserve">код </w:t>
            </w:r>
            <w:r>
              <w:t xml:space="preserve">        </w:t>
            </w:r>
            <w:r w:rsidRPr="00E3325D">
              <w:t>главного админи</w:t>
            </w:r>
            <w:r>
              <w:t xml:space="preserve">ст- </w:t>
            </w:r>
            <w:r w:rsidRPr="00E3325D">
              <w:t>ратора</w:t>
            </w:r>
            <w:r>
              <w:t xml:space="preserve"> доходов бюджета</w:t>
            </w:r>
          </w:p>
        </w:tc>
        <w:tc>
          <w:tcPr>
            <w:tcW w:w="2693" w:type="dxa"/>
            <w:shd w:val="clear" w:color="auto" w:fill="auto"/>
            <w:vAlign w:val="center"/>
          </w:tcPr>
          <w:p w:rsidR="00BD133F" w:rsidRPr="00E3325D" w:rsidRDefault="00BD133F" w:rsidP="00F517BE">
            <w:pPr>
              <w:jc w:val="center"/>
            </w:pPr>
            <w:r w:rsidRPr="00E3325D">
              <w:t>код доходов бюджета</w:t>
            </w:r>
          </w:p>
        </w:tc>
        <w:tc>
          <w:tcPr>
            <w:tcW w:w="1498" w:type="dxa"/>
            <w:vMerge/>
            <w:vAlign w:val="center"/>
          </w:tcPr>
          <w:p w:rsidR="00BD133F" w:rsidRPr="00A657BE" w:rsidRDefault="00BD133F" w:rsidP="00F517BE">
            <w:pPr>
              <w:rPr>
                <w:color w:val="943634"/>
              </w:rPr>
            </w:pPr>
          </w:p>
        </w:tc>
      </w:tr>
      <w:tr w:rsidR="00BD133F" w:rsidRPr="00A657BE" w:rsidTr="00BD133F">
        <w:trPr>
          <w:cantSplit/>
          <w:trHeight w:val="827"/>
        </w:trPr>
        <w:tc>
          <w:tcPr>
            <w:tcW w:w="5333" w:type="dxa"/>
            <w:shd w:val="clear" w:color="auto" w:fill="auto"/>
            <w:vAlign w:val="center"/>
          </w:tcPr>
          <w:p w:rsidR="00BD133F" w:rsidRPr="00A657BE" w:rsidRDefault="00BD133F" w:rsidP="00F517BE">
            <w:pPr>
              <w:jc w:val="center"/>
              <w:rPr>
                <w:b/>
                <w:bCs/>
              </w:rPr>
            </w:pPr>
            <w:r w:rsidRPr="00A657BE">
              <w:rPr>
                <w:b/>
                <w:bCs/>
              </w:rPr>
              <w:t xml:space="preserve">Департамент финансов </w:t>
            </w:r>
            <w:r>
              <w:rPr>
                <w:b/>
                <w:bCs/>
              </w:rPr>
              <w:t xml:space="preserve">                        </w:t>
            </w:r>
            <w:r w:rsidRPr="00A657BE">
              <w:rPr>
                <w:b/>
                <w:bCs/>
              </w:rPr>
              <w:t>Администрации г. Саров</w:t>
            </w:r>
          </w:p>
        </w:tc>
        <w:tc>
          <w:tcPr>
            <w:tcW w:w="1276" w:type="dxa"/>
            <w:shd w:val="clear" w:color="auto" w:fill="auto"/>
            <w:vAlign w:val="center"/>
          </w:tcPr>
          <w:p w:rsidR="00BD133F" w:rsidRPr="005F5B66" w:rsidRDefault="00BD133F" w:rsidP="00F517BE">
            <w:pPr>
              <w:jc w:val="center"/>
              <w:rPr>
                <w:b/>
                <w:bCs/>
              </w:rPr>
            </w:pPr>
            <w:r w:rsidRPr="005F5B66">
              <w:rPr>
                <w:b/>
                <w:bCs/>
              </w:rPr>
              <w:t>001</w:t>
            </w:r>
          </w:p>
        </w:tc>
        <w:tc>
          <w:tcPr>
            <w:tcW w:w="2693" w:type="dxa"/>
            <w:shd w:val="clear" w:color="auto" w:fill="auto"/>
            <w:vAlign w:val="center"/>
          </w:tcPr>
          <w:p w:rsidR="00BD133F" w:rsidRPr="005F5B66" w:rsidRDefault="00BD133F" w:rsidP="00F517BE">
            <w:pPr>
              <w:jc w:val="center"/>
              <w:rPr>
                <w:b/>
                <w:bCs/>
              </w:rPr>
            </w:pPr>
            <w:r w:rsidRPr="005F5B66">
              <w:rPr>
                <w:b/>
                <w:bCs/>
              </w:rPr>
              <w:t> </w:t>
            </w:r>
          </w:p>
        </w:tc>
        <w:tc>
          <w:tcPr>
            <w:tcW w:w="1498" w:type="dxa"/>
            <w:shd w:val="clear" w:color="auto" w:fill="auto"/>
            <w:vAlign w:val="center"/>
          </w:tcPr>
          <w:p w:rsidR="00BD133F" w:rsidRPr="005F5B66" w:rsidRDefault="00BD133F" w:rsidP="00F517BE">
            <w:pPr>
              <w:jc w:val="right"/>
              <w:rPr>
                <w:b/>
                <w:bCs/>
              </w:rPr>
            </w:pPr>
            <w:r w:rsidRPr="005F5B66">
              <w:rPr>
                <w:b/>
                <w:bCs/>
              </w:rPr>
              <w:t>1 058 413,2</w:t>
            </w:r>
          </w:p>
        </w:tc>
      </w:tr>
      <w:tr w:rsidR="00BD133F" w:rsidRPr="00A657BE" w:rsidTr="00BD133F">
        <w:trPr>
          <w:cantSplit/>
          <w:trHeight w:val="630"/>
        </w:trPr>
        <w:tc>
          <w:tcPr>
            <w:tcW w:w="5333" w:type="dxa"/>
            <w:shd w:val="clear" w:color="auto" w:fill="auto"/>
            <w:vAlign w:val="center"/>
          </w:tcPr>
          <w:p w:rsidR="00BD133F" w:rsidRPr="00A657BE" w:rsidRDefault="00BD133F" w:rsidP="00F517BE">
            <w:pPr>
              <w:jc w:val="both"/>
            </w:pPr>
            <w:r w:rsidRPr="00A657BE">
              <w:t>Прочие неналоговые доходы бюджетов городских округов</w:t>
            </w:r>
          </w:p>
        </w:tc>
        <w:tc>
          <w:tcPr>
            <w:tcW w:w="1276" w:type="dxa"/>
            <w:shd w:val="clear" w:color="auto" w:fill="auto"/>
            <w:vAlign w:val="center"/>
          </w:tcPr>
          <w:p w:rsidR="00BD133F" w:rsidRPr="005F5B66" w:rsidRDefault="00BD133F" w:rsidP="00F517BE">
            <w:pPr>
              <w:jc w:val="center"/>
              <w:outlineLvl w:val="0"/>
            </w:pPr>
            <w:r w:rsidRPr="005F5B66">
              <w:t>001</w:t>
            </w:r>
          </w:p>
        </w:tc>
        <w:tc>
          <w:tcPr>
            <w:tcW w:w="2693" w:type="dxa"/>
            <w:shd w:val="clear" w:color="auto" w:fill="auto"/>
            <w:vAlign w:val="center"/>
          </w:tcPr>
          <w:p w:rsidR="00BD133F" w:rsidRPr="005F5B66" w:rsidRDefault="00BD133F" w:rsidP="00F517BE">
            <w:pPr>
              <w:jc w:val="center"/>
            </w:pPr>
            <w:r w:rsidRPr="005F5B66">
              <w:t>1 17 05040 04 0000 180</w:t>
            </w:r>
          </w:p>
        </w:tc>
        <w:tc>
          <w:tcPr>
            <w:tcW w:w="1498" w:type="dxa"/>
            <w:shd w:val="clear" w:color="auto" w:fill="auto"/>
            <w:vAlign w:val="center"/>
          </w:tcPr>
          <w:p w:rsidR="00BD133F" w:rsidRPr="005F5B66" w:rsidRDefault="00BD133F" w:rsidP="00F517BE">
            <w:pPr>
              <w:jc w:val="right"/>
            </w:pPr>
            <w:r w:rsidRPr="005F5B66">
              <w:t>1,1</w:t>
            </w:r>
          </w:p>
        </w:tc>
      </w:tr>
      <w:tr w:rsidR="00BD133F" w:rsidRPr="00A657BE" w:rsidTr="00BD133F">
        <w:trPr>
          <w:cantSplit/>
          <w:trHeight w:val="1140"/>
        </w:trPr>
        <w:tc>
          <w:tcPr>
            <w:tcW w:w="5333" w:type="dxa"/>
            <w:shd w:val="clear" w:color="auto" w:fill="auto"/>
            <w:vAlign w:val="center"/>
          </w:tcPr>
          <w:p w:rsidR="00BD133F" w:rsidRPr="00A657BE" w:rsidRDefault="00BD133F" w:rsidP="00F517BE">
            <w:pPr>
              <w:jc w:val="both"/>
            </w:pPr>
            <w:r w:rsidRPr="00A657BE">
              <w:t>Дотации бюджетам городских округов на поддержку мер по обеспечению сбалансированности бюджетов (дотации на поддержку мер по обеспечению сбалансированности бюджетов муниципальных районов (городских округов) Нижегородской области)</w:t>
            </w:r>
          </w:p>
        </w:tc>
        <w:tc>
          <w:tcPr>
            <w:tcW w:w="1276" w:type="dxa"/>
            <w:shd w:val="clear" w:color="auto" w:fill="auto"/>
            <w:vAlign w:val="center"/>
          </w:tcPr>
          <w:p w:rsidR="00BD133F" w:rsidRPr="00A657BE" w:rsidRDefault="00BD133F" w:rsidP="00F517BE">
            <w:pPr>
              <w:jc w:val="center"/>
              <w:outlineLvl w:val="0"/>
            </w:pPr>
            <w:r w:rsidRPr="00A657BE">
              <w:t>001</w:t>
            </w:r>
          </w:p>
        </w:tc>
        <w:tc>
          <w:tcPr>
            <w:tcW w:w="2693" w:type="dxa"/>
            <w:shd w:val="clear" w:color="auto" w:fill="auto"/>
            <w:vAlign w:val="center"/>
          </w:tcPr>
          <w:p w:rsidR="00BD133F" w:rsidRPr="00A657BE" w:rsidRDefault="00BD133F" w:rsidP="00F517BE">
            <w:pPr>
              <w:jc w:val="center"/>
            </w:pPr>
            <w:r w:rsidRPr="00A657BE">
              <w:t>2 02 15002 04 0220 151</w:t>
            </w:r>
          </w:p>
        </w:tc>
        <w:tc>
          <w:tcPr>
            <w:tcW w:w="1498" w:type="dxa"/>
            <w:shd w:val="clear" w:color="auto" w:fill="auto"/>
            <w:vAlign w:val="center"/>
          </w:tcPr>
          <w:p w:rsidR="00BD133F" w:rsidRPr="00A657BE" w:rsidRDefault="00BD133F" w:rsidP="00F517BE">
            <w:pPr>
              <w:jc w:val="right"/>
            </w:pPr>
            <w:r w:rsidRPr="00A657BE">
              <w:t>519 356,7</w:t>
            </w:r>
          </w:p>
        </w:tc>
      </w:tr>
      <w:tr w:rsidR="00BD133F" w:rsidRPr="00A657BE" w:rsidTr="00BD133F">
        <w:trPr>
          <w:cantSplit/>
          <w:trHeight w:val="945"/>
        </w:trPr>
        <w:tc>
          <w:tcPr>
            <w:tcW w:w="5333" w:type="dxa"/>
            <w:shd w:val="clear" w:color="auto" w:fill="auto"/>
            <w:vAlign w:val="center"/>
          </w:tcPr>
          <w:p w:rsidR="00BD133F" w:rsidRPr="005F5B66" w:rsidRDefault="00BD133F" w:rsidP="00F517BE">
            <w:pPr>
              <w:jc w:val="both"/>
            </w:pPr>
            <w:r w:rsidRPr="005F5B66">
              <w:t>Дотации бюджетам городских округов, связанные с особым режимом безопасного функционирования закрытых административно-территориальных образований (дотация бюджету закрытого административно-территориального образования город Саров, связанная с особым режимом безопасного функционирования)</w:t>
            </w:r>
          </w:p>
        </w:tc>
        <w:tc>
          <w:tcPr>
            <w:tcW w:w="1276" w:type="dxa"/>
            <w:shd w:val="clear" w:color="auto" w:fill="auto"/>
            <w:vAlign w:val="center"/>
          </w:tcPr>
          <w:p w:rsidR="00BD133F" w:rsidRPr="005F5B66" w:rsidRDefault="00BD133F" w:rsidP="00F517BE">
            <w:pPr>
              <w:jc w:val="center"/>
              <w:outlineLvl w:val="0"/>
            </w:pPr>
            <w:r w:rsidRPr="005F5B66">
              <w:t>001</w:t>
            </w:r>
          </w:p>
        </w:tc>
        <w:tc>
          <w:tcPr>
            <w:tcW w:w="2693" w:type="dxa"/>
            <w:shd w:val="clear" w:color="auto" w:fill="auto"/>
            <w:vAlign w:val="center"/>
          </w:tcPr>
          <w:p w:rsidR="00BD133F" w:rsidRPr="005F5B66" w:rsidRDefault="00BD133F" w:rsidP="00F517BE">
            <w:pPr>
              <w:jc w:val="center"/>
            </w:pPr>
            <w:r w:rsidRPr="005F5B66">
              <w:t>2 02 15010 04 0110 151</w:t>
            </w:r>
          </w:p>
        </w:tc>
        <w:tc>
          <w:tcPr>
            <w:tcW w:w="1498" w:type="dxa"/>
            <w:shd w:val="clear" w:color="auto" w:fill="auto"/>
            <w:vAlign w:val="center"/>
          </w:tcPr>
          <w:p w:rsidR="00BD133F" w:rsidRPr="005F5B66" w:rsidRDefault="00BD133F" w:rsidP="00F517BE">
            <w:pPr>
              <w:jc w:val="right"/>
            </w:pPr>
            <w:r w:rsidRPr="005F5B66">
              <w:t>366 668,0</w:t>
            </w:r>
          </w:p>
        </w:tc>
      </w:tr>
      <w:tr w:rsidR="00BD133F" w:rsidRPr="00A657BE" w:rsidTr="00BD133F">
        <w:trPr>
          <w:cantSplit/>
          <w:trHeight w:val="630"/>
        </w:trPr>
        <w:tc>
          <w:tcPr>
            <w:tcW w:w="5333" w:type="dxa"/>
            <w:shd w:val="clear" w:color="auto" w:fill="auto"/>
            <w:vAlign w:val="center"/>
          </w:tcPr>
          <w:p w:rsidR="00BD133F" w:rsidRPr="005F5B66" w:rsidRDefault="00BD133F" w:rsidP="00F517BE">
            <w:pPr>
              <w:jc w:val="both"/>
            </w:pPr>
            <w:r w:rsidRPr="005F5B66">
              <w:t>Прочие субсидии бюджетам городских округов (субсидии областного бюджета)</w:t>
            </w:r>
          </w:p>
        </w:tc>
        <w:tc>
          <w:tcPr>
            <w:tcW w:w="1276" w:type="dxa"/>
            <w:shd w:val="clear" w:color="auto" w:fill="auto"/>
            <w:vAlign w:val="center"/>
          </w:tcPr>
          <w:p w:rsidR="00BD133F" w:rsidRPr="005F5B66" w:rsidRDefault="00BD133F" w:rsidP="00F517BE">
            <w:pPr>
              <w:jc w:val="center"/>
              <w:outlineLvl w:val="0"/>
            </w:pPr>
            <w:r w:rsidRPr="005F5B66">
              <w:t>001</w:t>
            </w:r>
          </w:p>
        </w:tc>
        <w:tc>
          <w:tcPr>
            <w:tcW w:w="2693" w:type="dxa"/>
            <w:shd w:val="clear" w:color="auto" w:fill="auto"/>
            <w:vAlign w:val="center"/>
          </w:tcPr>
          <w:p w:rsidR="00BD133F" w:rsidRPr="005F5B66" w:rsidRDefault="00BD133F" w:rsidP="00F517BE">
            <w:pPr>
              <w:jc w:val="center"/>
            </w:pPr>
            <w:r w:rsidRPr="005F5B66">
              <w:t>2 02 29999 04 0220 151</w:t>
            </w:r>
          </w:p>
        </w:tc>
        <w:tc>
          <w:tcPr>
            <w:tcW w:w="1498" w:type="dxa"/>
            <w:shd w:val="clear" w:color="auto" w:fill="auto"/>
            <w:vAlign w:val="center"/>
          </w:tcPr>
          <w:p w:rsidR="00BD133F" w:rsidRPr="005F5B66" w:rsidRDefault="00BD133F" w:rsidP="00F517BE">
            <w:pPr>
              <w:jc w:val="right"/>
            </w:pPr>
            <w:r w:rsidRPr="005F5B66">
              <w:t>172</w:t>
            </w:r>
            <w:r>
              <w:t xml:space="preserve"> 387</w:t>
            </w:r>
            <w:r w:rsidRPr="005F5B66">
              <w:t>,4</w:t>
            </w:r>
          </w:p>
        </w:tc>
      </w:tr>
      <w:tr w:rsidR="00BD133F" w:rsidRPr="00A657BE" w:rsidTr="00BD133F">
        <w:trPr>
          <w:cantSplit/>
          <w:trHeight w:val="945"/>
        </w:trPr>
        <w:tc>
          <w:tcPr>
            <w:tcW w:w="5333" w:type="dxa"/>
            <w:shd w:val="clear" w:color="auto" w:fill="auto"/>
            <w:vAlign w:val="center"/>
          </w:tcPr>
          <w:p w:rsidR="00BD133F" w:rsidRPr="004D557E" w:rsidRDefault="00BD133F" w:rsidP="00F517BE">
            <w:pPr>
              <w:jc w:val="center"/>
              <w:rPr>
                <w:b/>
                <w:bCs/>
              </w:rPr>
            </w:pPr>
            <w:r w:rsidRPr="004D557E">
              <w:rPr>
                <w:b/>
                <w:bCs/>
              </w:rPr>
              <w:t>Департамент Росприроднадзора по Приволжскому федеральному округу</w:t>
            </w:r>
          </w:p>
        </w:tc>
        <w:tc>
          <w:tcPr>
            <w:tcW w:w="1276" w:type="dxa"/>
            <w:shd w:val="clear" w:color="auto" w:fill="auto"/>
            <w:vAlign w:val="center"/>
          </w:tcPr>
          <w:p w:rsidR="00BD133F" w:rsidRPr="004D557E" w:rsidRDefault="00BD133F" w:rsidP="00F517BE">
            <w:pPr>
              <w:jc w:val="center"/>
              <w:rPr>
                <w:b/>
                <w:bCs/>
              </w:rPr>
            </w:pPr>
            <w:r w:rsidRPr="004D557E">
              <w:rPr>
                <w:b/>
                <w:bCs/>
              </w:rPr>
              <w:t>048</w:t>
            </w:r>
          </w:p>
        </w:tc>
        <w:tc>
          <w:tcPr>
            <w:tcW w:w="2693" w:type="dxa"/>
            <w:shd w:val="clear" w:color="auto" w:fill="auto"/>
            <w:vAlign w:val="center"/>
          </w:tcPr>
          <w:p w:rsidR="00BD133F" w:rsidRPr="00A657BE" w:rsidRDefault="00BD133F" w:rsidP="00F517BE">
            <w:pPr>
              <w:jc w:val="center"/>
              <w:rPr>
                <w:b/>
                <w:bCs/>
                <w:color w:val="943634"/>
              </w:rPr>
            </w:pPr>
            <w:r w:rsidRPr="00A657BE">
              <w:rPr>
                <w:b/>
                <w:bCs/>
                <w:color w:val="943634"/>
              </w:rPr>
              <w:t> </w:t>
            </w:r>
          </w:p>
        </w:tc>
        <w:tc>
          <w:tcPr>
            <w:tcW w:w="1498" w:type="dxa"/>
            <w:shd w:val="clear" w:color="auto" w:fill="auto"/>
            <w:vAlign w:val="center"/>
          </w:tcPr>
          <w:p w:rsidR="00BD133F" w:rsidRPr="00C210E3" w:rsidRDefault="00BD133F" w:rsidP="00F517BE">
            <w:pPr>
              <w:jc w:val="right"/>
              <w:rPr>
                <w:b/>
                <w:bCs/>
              </w:rPr>
            </w:pPr>
            <w:r w:rsidRPr="00C210E3">
              <w:rPr>
                <w:b/>
                <w:bCs/>
              </w:rPr>
              <w:t>9 903,8</w:t>
            </w:r>
          </w:p>
        </w:tc>
      </w:tr>
      <w:tr w:rsidR="00BD133F" w:rsidRPr="00A657BE" w:rsidTr="00BD133F">
        <w:trPr>
          <w:cantSplit/>
          <w:trHeight w:val="750"/>
        </w:trPr>
        <w:tc>
          <w:tcPr>
            <w:tcW w:w="5333" w:type="dxa"/>
            <w:shd w:val="clear" w:color="auto" w:fill="auto"/>
            <w:vAlign w:val="center"/>
          </w:tcPr>
          <w:p w:rsidR="00BD133F" w:rsidRPr="00C210E3" w:rsidRDefault="00BD133F" w:rsidP="00F517BE">
            <w:pPr>
              <w:jc w:val="both"/>
            </w:pPr>
            <w:r w:rsidRPr="00C210E3">
              <w:t xml:space="preserve">Плата за выбросы загрязняющих веществ в атмосферный воздух стационарными объектами </w:t>
            </w:r>
          </w:p>
        </w:tc>
        <w:tc>
          <w:tcPr>
            <w:tcW w:w="1276" w:type="dxa"/>
            <w:shd w:val="clear" w:color="auto" w:fill="auto"/>
            <w:vAlign w:val="center"/>
          </w:tcPr>
          <w:p w:rsidR="00BD133F" w:rsidRPr="00C210E3" w:rsidRDefault="00BD133F" w:rsidP="00F517BE">
            <w:pPr>
              <w:jc w:val="center"/>
              <w:outlineLvl w:val="0"/>
            </w:pPr>
            <w:r w:rsidRPr="00C210E3">
              <w:t>048</w:t>
            </w:r>
          </w:p>
        </w:tc>
        <w:tc>
          <w:tcPr>
            <w:tcW w:w="2693" w:type="dxa"/>
            <w:shd w:val="clear" w:color="auto" w:fill="auto"/>
            <w:vAlign w:val="center"/>
          </w:tcPr>
          <w:p w:rsidR="00BD133F" w:rsidRPr="00C210E3" w:rsidRDefault="00BD133F" w:rsidP="00F517BE">
            <w:pPr>
              <w:jc w:val="center"/>
            </w:pPr>
            <w:r w:rsidRPr="00C210E3">
              <w:t>1 12 01010 01 0000 120</w:t>
            </w:r>
          </w:p>
        </w:tc>
        <w:tc>
          <w:tcPr>
            <w:tcW w:w="1498" w:type="dxa"/>
            <w:shd w:val="clear" w:color="auto" w:fill="auto"/>
            <w:vAlign w:val="center"/>
          </w:tcPr>
          <w:p w:rsidR="00BD133F" w:rsidRPr="00C210E3" w:rsidRDefault="00BD133F" w:rsidP="00F517BE">
            <w:pPr>
              <w:jc w:val="right"/>
            </w:pPr>
            <w:r w:rsidRPr="00C210E3">
              <w:t>137,</w:t>
            </w:r>
            <w:r>
              <w:t>2</w:t>
            </w:r>
          </w:p>
        </w:tc>
      </w:tr>
      <w:tr w:rsidR="00BD133F" w:rsidRPr="00A657BE" w:rsidTr="00BD133F">
        <w:trPr>
          <w:cantSplit/>
          <w:trHeight w:val="630"/>
        </w:trPr>
        <w:tc>
          <w:tcPr>
            <w:tcW w:w="5333" w:type="dxa"/>
            <w:shd w:val="clear" w:color="auto" w:fill="auto"/>
            <w:vAlign w:val="center"/>
          </w:tcPr>
          <w:p w:rsidR="00BD133F" w:rsidRPr="00C210E3" w:rsidRDefault="00BD133F" w:rsidP="00F517BE">
            <w:pPr>
              <w:jc w:val="both"/>
            </w:pPr>
            <w:r w:rsidRPr="00C210E3">
              <w:t xml:space="preserve">Плата за выбросы загрязняющих веществ в атмосферный воздух передвижными объектами </w:t>
            </w:r>
          </w:p>
        </w:tc>
        <w:tc>
          <w:tcPr>
            <w:tcW w:w="1276" w:type="dxa"/>
            <w:shd w:val="clear" w:color="auto" w:fill="auto"/>
            <w:vAlign w:val="center"/>
          </w:tcPr>
          <w:p w:rsidR="00BD133F" w:rsidRPr="00C210E3" w:rsidRDefault="00BD133F" w:rsidP="00F517BE">
            <w:pPr>
              <w:jc w:val="center"/>
              <w:outlineLvl w:val="0"/>
            </w:pPr>
            <w:r w:rsidRPr="00C210E3">
              <w:t>048</w:t>
            </w:r>
          </w:p>
        </w:tc>
        <w:tc>
          <w:tcPr>
            <w:tcW w:w="2693" w:type="dxa"/>
            <w:shd w:val="clear" w:color="auto" w:fill="auto"/>
            <w:vAlign w:val="center"/>
          </w:tcPr>
          <w:p w:rsidR="00BD133F" w:rsidRPr="00C210E3" w:rsidRDefault="00BD133F" w:rsidP="00F517BE">
            <w:pPr>
              <w:jc w:val="center"/>
            </w:pPr>
            <w:r w:rsidRPr="00C210E3">
              <w:t>1 12 01020 01 0000 120</w:t>
            </w:r>
          </w:p>
        </w:tc>
        <w:tc>
          <w:tcPr>
            <w:tcW w:w="1498" w:type="dxa"/>
            <w:shd w:val="clear" w:color="auto" w:fill="auto"/>
            <w:vAlign w:val="center"/>
          </w:tcPr>
          <w:p w:rsidR="00BD133F" w:rsidRPr="00C210E3" w:rsidRDefault="00BD133F" w:rsidP="00F517BE">
            <w:pPr>
              <w:jc w:val="right"/>
            </w:pPr>
            <w:r w:rsidRPr="00C210E3">
              <w:t>4,3</w:t>
            </w:r>
          </w:p>
        </w:tc>
      </w:tr>
      <w:tr w:rsidR="00BD133F" w:rsidRPr="00A657BE" w:rsidTr="00BD133F">
        <w:trPr>
          <w:cantSplit/>
          <w:trHeight w:val="315"/>
        </w:trPr>
        <w:tc>
          <w:tcPr>
            <w:tcW w:w="5333" w:type="dxa"/>
            <w:shd w:val="clear" w:color="auto" w:fill="auto"/>
            <w:vAlign w:val="center"/>
          </w:tcPr>
          <w:p w:rsidR="00BD133F" w:rsidRPr="00C210E3" w:rsidRDefault="00BD133F" w:rsidP="00F517BE">
            <w:pPr>
              <w:jc w:val="both"/>
            </w:pPr>
            <w:r w:rsidRPr="00C210E3">
              <w:t xml:space="preserve">Плата за сбросы загрязняющих веществ в водные объекты </w:t>
            </w:r>
          </w:p>
        </w:tc>
        <w:tc>
          <w:tcPr>
            <w:tcW w:w="1276" w:type="dxa"/>
            <w:shd w:val="clear" w:color="auto" w:fill="auto"/>
            <w:vAlign w:val="center"/>
          </w:tcPr>
          <w:p w:rsidR="00BD133F" w:rsidRPr="00C210E3" w:rsidRDefault="00BD133F" w:rsidP="00F517BE">
            <w:pPr>
              <w:jc w:val="center"/>
              <w:outlineLvl w:val="0"/>
            </w:pPr>
            <w:r w:rsidRPr="00C210E3">
              <w:t>048</w:t>
            </w:r>
          </w:p>
        </w:tc>
        <w:tc>
          <w:tcPr>
            <w:tcW w:w="2693" w:type="dxa"/>
            <w:shd w:val="clear" w:color="auto" w:fill="auto"/>
            <w:vAlign w:val="center"/>
          </w:tcPr>
          <w:p w:rsidR="00BD133F" w:rsidRPr="00C210E3" w:rsidRDefault="00BD133F" w:rsidP="00F517BE">
            <w:pPr>
              <w:jc w:val="center"/>
            </w:pPr>
            <w:r w:rsidRPr="00C210E3">
              <w:t>1 12 01030 01 0000 120</w:t>
            </w:r>
          </w:p>
        </w:tc>
        <w:tc>
          <w:tcPr>
            <w:tcW w:w="1498" w:type="dxa"/>
            <w:shd w:val="clear" w:color="auto" w:fill="auto"/>
            <w:vAlign w:val="center"/>
          </w:tcPr>
          <w:p w:rsidR="00BD133F" w:rsidRPr="00C210E3" w:rsidRDefault="00BD133F" w:rsidP="00F517BE">
            <w:pPr>
              <w:jc w:val="right"/>
            </w:pPr>
            <w:r w:rsidRPr="00C210E3">
              <w:t>3 049,7</w:t>
            </w:r>
          </w:p>
        </w:tc>
      </w:tr>
      <w:tr w:rsidR="00BD133F" w:rsidRPr="00A657BE" w:rsidTr="00BD133F">
        <w:trPr>
          <w:cantSplit/>
          <w:trHeight w:val="630"/>
        </w:trPr>
        <w:tc>
          <w:tcPr>
            <w:tcW w:w="5333" w:type="dxa"/>
            <w:shd w:val="clear" w:color="auto" w:fill="auto"/>
            <w:vAlign w:val="center"/>
          </w:tcPr>
          <w:p w:rsidR="00BD133F" w:rsidRPr="00C210E3" w:rsidRDefault="00BD133F" w:rsidP="00F517BE">
            <w:pPr>
              <w:jc w:val="both"/>
            </w:pPr>
            <w:r w:rsidRPr="00C210E3">
              <w:t xml:space="preserve">Плата за размещение отходов производства и потребления </w:t>
            </w:r>
          </w:p>
        </w:tc>
        <w:tc>
          <w:tcPr>
            <w:tcW w:w="1276" w:type="dxa"/>
            <w:shd w:val="clear" w:color="auto" w:fill="auto"/>
            <w:vAlign w:val="center"/>
          </w:tcPr>
          <w:p w:rsidR="00BD133F" w:rsidRPr="00C210E3" w:rsidRDefault="00BD133F" w:rsidP="00F517BE">
            <w:pPr>
              <w:jc w:val="center"/>
              <w:outlineLvl w:val="0"/>
            </w:pPr>
            <w:r w:rsidRPr="00C210E3">
              <w:t>048</w:t>
            </w:r>
          </w:p>
        </w:tc>
        <w:tc>
          <w:tcPr>
            <w:tcW w:w="2693" w:type="dxa"/>
            <w:shd w:val="clear" w:color="auto" w:fill="auto"/>
            <w:vAlign w:val="center"/>
          </w:tcPr>
          <w:p w:rsidR="00BD133F" w:rsidRPr="00C210E3" w:rsidRDefault="00BD133F" w:rsidP="00F517BE">
            <w:pPr>
              <w:jc w:val="center"/>
            </w:pPr>
            <w:r w:rsidRPr="00C210E3">
              <w:t>1 12 01040 01 0000 120</w:t>
            </w:r>
          </w:p>
        </w:tc>
        <w:tc>
          <w:tcPr>
            <w:tcW w:w="1498" w:type="dxa"/>
            <w:shd w:val="clear" w:color="auto" w:fill="auto"/>
            <w:vAlign w:val="center"/>
          </w:tcPr>
          <w:p w:rsidR="00BD133F" w:rsidRPr="00C210E3" w:rsidRDefault="00BD133F" w:rsidP="00F517BE">
            <w:pPr>
              <w:jc w:val="right"/>
            </w:pPr>
            <w:r w:rsidRPr="00C210E3">
              <w:t>5 449,9</w:t>
            </w:r>
          </w:p>
        </w:tc>
      </w:tr>
      <w:tr w:rsidR="00BD133F" w:rsidRPr="00A657BE" w:rsidTr="00BD133F">
        <w:trPr>
          <w:cantSplit/>
          <w:trHeight w:val="630"/>
        </w:trPr>
        <w:tc>
          <w:tcPr>
            <w:tcW w:w="5333" w:type="dxa"/>
            <w:shd w:val="clear" w:color="auto" w:fill="auto"/>
            <w:vAlign w:val="center"/>
          </w:tcPr>
          <w:p w:rsidR="00BD133F" w:rsidRPr="00C210E3" w:rsidRDefault="00BD133F" w:rsidP="00F517BE">
            <w:pPr>
              <w:jc w:val="both"/>
            </w:pPr>
            <w:r w:rsidRPr="00C210E3">
              <w:t xml:space="preserve">Суммы по искам о возмещении вреда, причиненного окружающей среде, подлежащие зачислению в бюджеты городских округов </w:t>
            </w:r>
          </w:p>
        </w:tc>
        <w:tc>
          <w:tcPr>
            <w:tcW w:w="1276" w:type="dxa"/>
            <w:shd w:val="clear" w:color="auto" w:fill="auto"/>
            <w:vAlign w:val="center"/>
          </w:tcPr>
          <w:p w:rsidR="00BD133F" w:rsidRPr="00C210E3" w:rsidRDefault="00BD133F" w:rsidP="00F517BE">
            <w:pPr>
              <w:jc w:val="center"/>
              <w:rPr>
                <w:bCs/>
              </w:rPr>
            </w:pPr>
            <w:r w:rsidRPr="00C210E3">
              <w:rPr>
                <w:bCs/>
              </w:rPr>
              <w:t>048</w:t>
            </w:r>
          </w:p>
        </w:tc>
        <w:tc>
          <w:tcPr>
            <w:tcW w:w="2693" w:type="dxa"/>
            <w:shd w:val="clear" w:color="auto" w:fill="auto"/>
            <w:vAlign w:val="center"/>
          </w:tcPr>
          <w:p w:rsidR="00BD133F" w:rsidRPr="00C210E3" w:rsidRDefault="00BD133F" w:rsidP="00F517BE">
            <w:pPr>
              <w:jc w:val="center"/>
            </w:pPr>
            <w:r w:rsidRPr="00C210E3">
              <w:t>1 16 35020 04 0000 140</w:t>
            </w:r>
          </w:p>
        </w:tc>
        <w:tc>
          <w:tcPr>
            <w:tcW w:w="1498" w:type="dxa"/>
            <w:shd w:val="clear" w:color="auto" w:fill="auto"/>
            <w:vAlign w:val="center"/>
          </w:tcPr>
          <w:p w:rsidR="00BD133F" w:rsidRPr="00C210E3" w:rsidRDefault="00BD133F" w:rsidP="00F517BE">
            <w:pPr>
              <w:jc w:val="right"/>
            </w:pPr>
            <w:r w:rsidRPr="00C210E3">
              <w:t>1 262,7</w:t>
            </w:r>
          </w:p>
        </w:tc>
      </w:tr>
      <w:tr w:rsidR="00BD133F" w:rsidRPr="00A657BE" w:rsidTr="00BD133F">
        <w:trPr>
          <w:cantSplit/>
          <w:trHeight w:val="630"/>
        </w:trPr>
        <w:tc>
          <w:tcPr>
            <w:tcW w:w="5333" w:type="dxa"/>
            <w:shd w:val="clear" w:color="auto" w:fill="auto"/>
            <w:vAlign w:val="center"/>
          </w:tcPr>
          <w:p w:rsidR="00BD133F" w:rsidRPr="00C210E3" w:rsidRDefault="00BD133F" w:rsidP="00F517BE">
            <w:pPr>
              <w:jc w:val="center"/>
              <w:rPr>
                <w:b/>
                <w:bCs/>
              </w:rPr>
            </w:pPr>
            <w:r w:rsidRPr="00C210E3">
              <w:rPr>
                <w:b/>
                <w:bCs/>
              </w:rPr>
              <w:lastRenderedPageBreak/>
              <w:t>Министерство экологии и природных ресурсов Нижегородской области</w:t>
            </w:r>
          </w:p>
        </w:tc>
        <w:tc>
          <w:tcPr>
            <w:tcW w:w="1276" w:type="dxa"/>
            <w:shd w:val="clear" w:color="auto" w:fill="auto"/>
            <w:vAlign w:val="center"/>
          </w:tcPr>
          <w:p w:rsidR="00BD133F" w:rsidRPr="00C210E3" w:rsidRDefault="00BD133F" w:rsidP="00F517BE">
            <w:pPr>
              <w:jc w:val="center"/>
              <w:rPr>
                <w:b/>
                <w:bCs/>
              </w:rPr>
            </w:pPr>
            <w:r w:rsidRPr="00C210E3">
              <w:rPr>
                <w:b/>
                <w:bCs/>
              </w:rPr>
              <w:t>071</w:t>
            </w:r>
          </w:p>
        </w:tc>
        <w:tc>
          <w:tcPr>
            <w:tcW w:w="2693" w:type="dxa"/>
            <w:shd w:val="clear" w:color="auto" w:fill="auto"/>
            <w:vAlign w:val="center"/>
          </w:tcPr>
          <w:p w:rsidR="00BD133F" w:rsidRPr="00C210E3" w:rsidRDefault="00BD133F" w:rsidP="00F517BE">
            <w:pPr>
              <w:jc w:val="center"/>
              <w:rPr>
                <w:b/>
                <w:bCs/>
              </w:rPr>
            </w:pPr>
            <w:r w:rsidRPr="00C210E3">
              <w:rPr>
                <w:b/>
                <w:bCs/>
              </w:rPr>
              <w:t> </w:t>
            </w:r>
          </w:p>
        </w:tc>
        <w:tc>
          <w:tcPr>
            <w:tcW w:w="1498" w:type="dxa"/>
            <w:shd w:val="clear" w:color="auto" w:fill="auto"/>
            <w:vAlign w:val="center"/>
          </w:tcPr>
          <w:p w:rsidR="00BD133F" w:rsidRPr="00C210E3" w:rsidRDefault="00BD133F" w:rsidP="00F517BE">
            <w:pPr>
              <w:jc w:val="right"/>
              <w:rPr>
                <w:b/>
                <w:bCs/>
              </w:rPr>
            </w:pPr>
            <w:r w:rsidRPr="00C210E3">
              <w:rPr>
                <w:b/>
                <w:bCs/>
              </w:rPr>
              <w:t>2,</w:t>
            </w:r>
            <w:r>
              <w:rPr>
                <w:b/>
                <w:bCs/>
              </w:rPr>
              <w:t>2</w:t>
            </w:r>
          </w:p>
        </w:tc>
      </w:tr>
      <w:tr w:rsidR="00BD133F" w:rsidRPr="00A657BE" w:rsidTr="00BD133F">
        <w:trPr>
          <w:cantSplit/>
          <w:trHeight w:val="630"/>
        </w:trPr>
        <w:tc>
          <w:tcPr>
            <w:tcW w:w="5333" w:type="dxa"/>
            <w:shd w:val="clear" w:color="auto" w:fill="auto"/>
            <w:vAlign w:val="center"/>
          </w:tcPr>
          <w:p w:rsidR="00BD133F" w:rsidRPr="00C210E3" w:rsidRDefault="00BD133F" w:rsidP="00F517BE">
            <w:pPr>
              <w:jc w:val="both"/>
              <w:outlineLvl w:val="0"/>
            </w:pPr>
            <w:r w:rsidRPr="00C210E3">
              <w:t>Денежные взыскания (штрафы) за нарушение законодательства в области охраны окружающей среды</w:t>
            </w:r>
          </w:p>
        </w:tc>
        <w:tc>
          <w:tcPr>
            <w:tcW w:w="1276" w:type="dxa"/>
            <w:shd w:val="clear" w:color="auto" w:fill="auto"/>
            <w:vAlign w:val="center"/>
          </w:tcPr>
          <w:p w:rsidR="00BD133F" w:rsidRPr="00C210E3" w:rsidRDefault="00BD133F" w:rsidP="00F517BE">
            <w:pPr>
              <w:jc w:val="center"/>
              <w:outlineLvl w:val="0"/>
            </w:pPr>
            <w:r w:rsidRPr="00C210E3">
              <w:t>071</w:t>
            </w:r>
          </w:p>
        </w:tc>
        <w:tc>
          <w:tcPr>
            <w:tcW w:w="2693" w:type="dxa"/>
            <w:shd w:val="clear" w:color="auto" w:fill="auto"/>
            <w:vAlign w:val="center"/>
          </w:tcPr>
          <w:p w:rsidR="00BD133F" w:rsidRPr="00C210E3" w:rsidRDefault="00BD133F" w:rsidP="00F517BE">
            <w:pPr>
              <w:jc w:val="center"/>
              <w:outlineLvl w:val="0"/>
            </w:pPr>
            <w:r w:rsidRPr="00C210E3">
              <w:t>1 16 25050 01 0000 140</w:t>
            </w:r>
          </w:p>
        </w:tc>
        <w:tc>
          <w:tcPr>
            <w:tcW w:w="1498" w:type="dxa"/>
            <w:shd w:val="clear" w:color="auto" w:fill="auto"/>
            <w:vAlign w:val="center"/>
          </w:tcPr>
          <w:p w:rsidR="00BD133F" w:rsidRPr="00C210E3" w:rsidRDefault="00BD133F" w:rsidP="00F517BE">
            <w:pPr>
              <w:jc w:val="right"/>
              <w:outlineLvl w:val="0"/>
            </w:pPr>
            <w:r w:rsidRPr="00C210E3">
              <w:t>2,</w:t>
            </w:r>
            <w:r>
              <w:t>2</w:t>
            </w:r>
          </w:p>
        </w:tc>
      </w:tr>
      <w:tr w:rsidR="00BD133F" w:rsidRPr="00A657BE" w:rsidTr="00BD133F">
        <w:trPr>
          <w:cantSplit/>
          <w:trHeight w:val="315"/>
        </w:trPr>
        <w:tc>
          <w:tcPr>
            <w:tcW w:w="5333" w:type="dxa"/>
            <w:shd w:val="clear" w:color="auto" w:fill="auto"/>
            <w:vAlign w:val="center"/>
          </w:tcPr>
          <w:p w:rsidR="00BD133F" w:rsidRPr="00C210E3" w:rsidRDefault="00BD133F" w:rsidP="00F517BE">
            <w:pPr>
              <w:jc w:val="center"/>
              <w:rPr>
                <w:b/>
                <w:bCs/>
              </w:rPr>
            </w:pPr>
            <w:r w:rsidRPr="00C210E3">
              <w:rPr>
                <w:b/>
                <w:bCs/>
              </w:rPr>
              <w:t>Департамент образования Администрации г. Саров</w:t>
            </w:r>
          </w:p>
        </w:tc>
        <w:tc>
          <w:tcPr>
            <w:tcW w:w="1276" w:type="dxa"/>
            <w:shd w:val="clear" w:color="auto" w:fill="auto"/>
            <w:vAlign w:val="center"/>
          </w:tcPr>
          <w:p w:rsidR="00BD133F" w:rsidRPr="00C210E3" w:rsidRDefault="00BD133F" w:rsidP="00F517BE">
            <w:pPr>
              <w:jc w:val="center"/>
              <w:rPr>
                <w:b/>
                <w:bCs/>
              </w:rPr>
            </w:pPr>
            <w:r w:rsidRPr="00C210E3">
              <w:rPr>
                <w:b/>
                <w:bCs/>
              </w:rPr>
              <w:t>075</w:t>
            </w:r>
          </w:p>
        </w:tc>
        <w:tc>
          <w:tcPr>
            <w:tcW w:w="2693" w:type="dxa"/>
            <w:shd w:val="clear" w:color="auto" w:fill="auto"/>
            <w:vAlign w:val="center"/>
          </w:tcPr>
          <w:p w:rsidR="00BD133F" w:rsidRPr="00C210E3" w:rsidRDefault="00BD133F" w:rsidP="00F517BE">
            <w:pPr>
              <w:jc w:val="center"/>
              <w:rPr>
                <w:b/>
                <w:bCs/>
              </w:rPr>
            </w:pPr>
            <w:r w:rsidRPr="00C210E3">
              <w:rPr>
                <w:b/>
                <w:bCs/>
              </w:rPr>
              <w:t> </w:t>
            </w:r>
          </w:p>
        </w:tc>
        <w:tc>
          <w:tcPr>
            <w:tcW w:w="1498" w:type="dxa"/>
            <w:shd w:val="clear" w:color="auto" w:fill="auto"/>
            <w:vAlign w:val="center"/>
          </w:tcPr>
          <w:p w:rsidR="00BD133F" w:rsidRPr="007B7475" w:rsidRDefault="00BD133F" w:rsidP="00F517BE">
            <w:pPr>
              <w:jc w:val="right"/>
              <w:rPr>
                <w:b/>
                <w:bCs/>
              </w:rPr>
            </w:pPr>
            <w:r w:rsidRPr="007B7475">
              <w:rPr>
                <w:b/>
                <w:bCs/>
              </w:rPr>
              <w:t>1 071 291,3</w:t>
            </w:r>
          </w:p>
        </w:tc>
      </w:tr>
      <w:tr w:rsidR="00BD133F" w:rsidRPr="00A657BE" w:rsidTr="00BD133F">
        <w:trPr>
          <w:cantSplit/>
          <w:trHeight w:val="657"/>
        </w:trPr>
        <w:tc>
          <w:tcPr>
            <w:tcW w:w="5333" w:type="dxa"/>
            <w:shd w:val="clear" w:color="auto" w:fill="auto"/>
            <w:vAlign w:val="center"/>
          </w:tcPr>
          <w:p w:rsidR="00BD133F" w:rsidRPr="00C210E3" w:rsidRDefault="00BD133F" w:rsidP="00F517BE">
            <w:pPr>
              <w:jc w:val="both"/>
            </w:pPr>
            <w:r w:rsidRPr="00C210E3">
              <w:t>Прочие доходы от компенсации затрат бюджетов городских округов</w:t>
            </w:r>
          </w:p>
        </w:tc>
        <w:tc>
          <w:tcPr>
            <w:tcW w:w="1276" w:type="dxa"/>
            <w:shd w:val="clear" w:color="auto" w:fill="auto"/>
            <w:vAlign w:val="center"/>
          </w:tcPr>
          <w:p w:rsidR="00BD133F" w:rsidRPr="00C210E3" w:rsidRDefault="00BD133F" w:rsidP="00F517BE">
            <w:pPr>
              <w:jc w:val="center"/>
              <w:outlineLvl w:val="0"/>
            </w:pPr>
            <w:r w:rsidRPr="00C210E3">
              <w:t>075</w:t>
            </w:r>
          </w:p>
        </w:tc>
        <w:tc>
          <w:tcPr>
            <w:tcW w:w="2693" w:type="dxa"/>
            <w:shd w:val="clear" w:color="auto" w:fill="auto"/>
            <w:vAlign w:val="center"/>
          </w:tcPr>
          <w:p w:rsidR="00BD133F" w:rsidRPr="00C210E3" w:rsidRDefault="00BD133F" w:rsidP="00F517BE">
            <w:pPr>
              <w:jc w:val="center"/>
            </w:pPr>
            <w:r w:rsidRPr="00C210E3">
              <w:t>1 13 02994 04 0000 130</w:t>
            </w:r>
          </w:p>
        </w:tc>
        <w:tc>
          <w:tcPr>
            <w:tcW w:w="1498" w:type="dxa"/>
            <w:shd w:val="clear" w:color="auto" w:fill="auto"/>
            <w:vAlign w:val="center"/>
          </w:tcPr>
          <w:p w:rsidR="00BD133F" w:rsidRPr="00C210E3" w:rsidRDefault="00BD133F" w:rsidP="00F517BE">
            <w:pPr>
              <w:jc w:val="right"/>
            </w:pPr>
            <w:r w:rsidRPr="00C210E3">
              <w:t>1 356,1</w:t>
            </w:r>
          </w:p>
        </w:tc>
      </w:tr>
      <w:tr w:rsidR="00BD133F" w:rsidRPr="00A657BE" w:rsidTr="00BD133F">
        <w:trPr>
          <w:cantSplit/>
          <w:trHeight w:val="708"/>
        </w:trPr>
        <w:tc>
          <w:tcPr>
            <w:tcW w:w="5333" w:type="dxa"/>
            <w:shd w:val="clear" w:color="auto" w:fill="auto"/>
            <w:vAlign w:val="center"/>
          </w:tcPr>
          <w:p w:rsidR="00BD133F" w:rsidRPr="00C210E3" w:rsidRDefault="00BD133F" w:rsidP="00F517BE">
            <w:pPr>
              <w:jc w:val="both"/>
              <w:outlineLvl w:val="0"/>
            </w:pPr>
            <w:r w:rsidRPr="00C210E3">
              <w:t>Прочие неналоговые доходы бюджетов городских округов</w:t>
            </w:r>
          </w:p>
        </w:tc>
        <w:tc>
          <w:tcPr>
            <w:tcW w:w="1276" w:type="dxa"/>
            <w:shd w:val="clear" w:color="auto" w:fill="auto"/>
            <w:vAlign w:val="center"/>
          </w:tcPr>
          <w:p w:rsidR="00BD133F" w:rsidRPr="00C210E3" w:rsidRDefault="00BD133F" w:rsidP="00F517BE">
            <w:pPr>
              <w:jc w:val="center"/>
              <w:outlineLvl w:val="0"/>
            </w:pPr>
            <w:r w:rsidRPr="00C210E3">
              <w:t>075</w:t>
            </w:r>
          </w:p>
        </w:tc>
        <w:tc>
          <w:tcPr>
            <w:tcW w:w="2693" w:type="dxa"/>
            <w:shd w:val="clear" w:color="auto" w:fill="auto"/>
            <w:vAlign w:val="center"/>
          </w:tcPr>
          <w:p w:rsidR="00BD133F" w:rsidRPr="00C210E3" w:rsidRDefault="00BD133F" w:rsidP="00F517BE">
            <w:pPr>
              <w:jc w:val="center"/>
            </w:pPr>
            <w:r w:rsidRPr="00C210E3">
              <w:t>1 17 05040 04 0000 180</w:t>
            </w:r>
          </w:p>
        </w:tc>
        <w:tc>
          <w:tcPr>
            <w:tcW w:w="1498" w:type="dxa"/>
            <w:shd w:val="clear" w:color="auto" w:fill="auto"/>
            <w:vAlign w:val="center"/>
          </w:tcPr>
          <w:p w:rsidR="00BD133F" w:rsidRPr="00C210E3" w:rsidRDefault="00BD133F" w:rsidP="00F517BE">
            <w:pPr>
              <w:jc w:val="right"/>
            </w:pPr>
            <w:r w:rsidRPr="00C210E3">
              <w:t>1,1</w:t>
            </w:r>
          </w:p>
        </w:tc>
      </w:tr>
      <w:tr w:rsidR="00BD133F" w:rsidRPr="00A657BE" w:rsidTr="00BD133F">
        <w:trPr>
          <w:cantSplit/>
          <w:trHeight w:val="945"/>
        </w:trPr>
        <w:tc>
          <w:tcPr>
            <w:tcW w:w="5333" w:type="dxa"/>
            <w:shd w:val="clear" w:color="auto" w:fill="auto"/>
            <w:vAlign w:val="center"/>
          </w:tcPr>
          <w:p w:rsidR="00BD133F" w:rsidRPr="00C210E3" w:rsidRDefault="00BD133F" w:rsidP="00F517BE">
            <w:pPr>
              <w:jc w:val="both"/>
            </w:pPr>
            <w:r w:rsidRPr="00C210E3">
              <w:t xml:space="preserve">Субсидии бюджетам городских округов на реализацию мероприятий государственной </w:t>
            </w:r>
            <w:r>
              <w:t>программы Российской Федерации «</w:t>
            </w:r>
            <w:r w:rsidRPr="00C210E3">
              <w:t>Доступная среда</w:t>
            </w:r>
            <w:r>
              <w:t>»</w:t>
            </w:r>
            <w:r w:rsidRPr="00C210E3">
              <w:t xml:space="preserve"> на 2011 - 2020 годы (субсидии федерального бюджета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c>
          <w:tcPr>
            <w:tcW w:w="1276" w:type="dxa"/>
            <w:shd w:val="clear" w:color="auto" w:fill="auto"/>
            <w:vAlign w:val="center"/>
          </w:tcPr>
          <w:p w:rsidR="00BD133F" w:rsidRPr="0088660F" w:rsidRDefault="00BD133F" w:rsidP="00F517BE">
            <w:pPr>
              <w:jc w:val="center"/>
              <w:outlineLvl w:val="0"/>
            </w:pPr>
            <w:r w:rsidRPr="0088660F">
              <w:t>075</w:t>
            </w:r>
          </w:p>
        </w:tc>
        <w:tc>
          <w:tcPr>
            <w:tcW w:w="2693" w:type="dxa"/>
            <w:shd w:val="clear" w:color="auto" w:fill="auto"/>
            <w:vAlign w:val="center"/>
          </w:tcPr>
          <w:p w:rsidR="00BD133F" w:rsidRPr="0088660F" w:rsidRDefault="00BD133F" w:rsidP="00F517BE">
            <w:pPr>
              <w:jc w:val="center"/>
            </w:pPr>
            <w:r w:rsidRPr="0088660F">
              <w:t>2 02 25027 04 0110 151</w:t>
            </w:r>
          </w:p>
        </w:tc>
        <w:tc>
          <w:tcPr>
            <w:tcW w:w="1498" w:type="dxa"/>
            <w:shd w:val="clear" w:color="auto" w:fill="auto"/>
            <w:vAlign w:val="center"/>
          </w:tcPr>
          <w:p w:rsidR="00BD133F" w:rsidRPr="0088660F" w:rsidRDefault="00BD133F" w:rsidP="00F517BE">
            <w:pPr>
              <w:jc w:val="right"/>
            </w:pPr>
            <w:r w:rsidRPr="0088660F">
              <w:t>1 184,0</w:t>
            </w:r>
          </w:p>
        </w:tc>
      </w:tr>
      <w:tr w:rsidR="00BD133F" w:rsidRPr="00A657BE" w:rsidTr="00BD133F">
        <w:trPr>
          <w:cantSplit/>
          <w:trHeight w:val="945"/>
        </w:trPr>
        <w:tc>
          <w:tcPr>
            <w:tcW w:w="5333" w:type="dxa"/>
            <w:shd w:val="clear" w:color="auto" w:fill="auto"/>
            <w:vAlign w:val="center"/>
          </w:tcPr>
          <w:p w:rsidR="00BD133F" w:rsidRPr="0088660F" w:rsidRDefault="00BD133F" w:rsidP="00F517BE">
            <w:pPr>
              <w:jc w:val="both"/>
            </w:pPr>
            <w:r w:rsidRPr="0088660F">
              <w:t>Субсидии бюджетам городских округов на реализацию мероприятий государственной программы Российской Федерации «Доступная среда» на 2011 - 2020 годы (субсидии областного бюджета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c>
          <w:tcPr>
            <w:tcW w:w="1276" w:type="dxa"/>
            <w:shd w:val="clear" w:color="auto" w:fill="auto"/>
            <w:vAlign w:val="center"/>
          </w:tcPr>
          <w:p w:rsidR="00BD133F" w:rsidRPr="0088660F" w:rsidRDefault="00BD133F" w:rsidP="00F517BE">
            <w:pPr>
              <w:jc w:val="center"/>
              <w:outlineLvl w:val="0"/>
            </w:pPr>
            <w:r w:rsidRPr="0088660F">
              <w:t>075</w:t>
            </w:r>
          </w:p>
        </w:tc>
        <w:tc>
          <w:tcPr>
            <w:tcW w:w="2693" w:type="dxa"/>
            <w:shd w:val="clear" w:color="auto" w:fill="auto"/>
            <w:vAlign w:val="center"/>
          </w:tcPr>
          <w:p w:rsidR="00BD133F" w:rsidRPr="0088660F" w:rsidRDefault="00BD133F" w:rsidP="00F517BE">
            <w:pPr>
              <w:jc w:val="center"/>
            </w:pPr>
            <w:r w:rsidRPr="0088660F">
              <w:t>2 02 25027 04 0220 151</w:t>
            </w:r>
          </w:p>
        </w:tc>
        <w:tc>
          <w:tcPr>
            <w:tcW w:w="1498" w:type="dxa"/>
            <w:shd w:val="clear" w:color="auto" w:fill="auto"/>
            <w:vAlign w:val="center"/>
          </w:tcPr>
          <w:p w:rsidR="00BD133F" w:rsidRPr="0088660F" w:rsidRDefault="00BD133F" w:rsidP="00F517BE">
            <w:pPr>
              <w:jc w:val="right"/>
            </w:pPr>
            <w:r w:rsidRPr="0088660F">
              <w:t>893,2</w:t>
            </w:r>
          </w:p>
        </w:tc>
      </w:tr>
      <w:tr w:rsidR="00BD133F" w:rsidRPr="00A657BE" w:rsidTr="00BD133F">
        <w:trPr>
          <w:cantSplit/>
          <w:trHeight w:val="945"/>
        </w:trPr>
        <w:tc>
          <w:tcPr>
            <w:tcW w:w="5333" w:type="dxa"/>
            <w:shd w:val="clear" w:color="auto" w:fill="auto"/>
            <w:vAlign w:val="center"/>
          </w:tcPr>
          <w:p w:rsidR="00BD133F" w:rsidRPr="0088660F" w:rsidRDefault="00BD133F" w:rsidP="00F517BE">
            <w:pPr>
              <w:jc w:val="both"/>
            </w:pPr>
            <w:r w:rsidRPr="0088660F">
              <w:t>Субвенции бюджетам городских округов на выполнение передаваемых полномочий субъектов Российской Федерации (субвенции областного бюджета)</w:t>
            </w:r>
          </w:p>
        </w:tc>
        <w:tc>
          <w:tcPr>
            <w:tcW w:w="1276" w:type="dxa"/>
            <w:shd w:val="clear" w:color="auto" w:fill="auto"/>
            <w:vAlign w:val="center"/>
          </w:tcPr>
          <w:p w:rsidR="00BD133F" w:rsidRPr="0088660F" w:rsidRDefault="00BD133F" w:rsidP="00F517BE">
            <w:pPr>
              <w:jc w:val="center"/>
              <w:outlineLvl w:val="0"/>
            </w:pPr>
            <w:r w:rsidRPr="0088660F">
              <w:t>075</w:t>
            </w:r>
          </w:p>
        </w:tc>
        <w:tc>
          <w:tcPr>
            <w:tcW w:w="2693" w:type="dxa"/>
            <w:shd w:val="clear" w:color="auto" w:fill="auto"/>
            <w:vAlign w:val="center"/>
          </w:tcPr>
          <w:p w:rsidR="00BD133F" w:rsidRPr="0088660F" w:rsidRDefault="00BD133F" w:rsidP="00F517BE">
            <w:pPr>
              <w:jc w:val="center"/>
            </w:pPr>
            <w:r w:rsidRPr="0088660F">
              <w:t>2 02 30024 04 0220 151</w:t>
            </w:r>
          </w:p>
        </w:tc>
        <w:tc>
          <w:tcPr>
            <w:tcW w:w="1498" w:type="dxa"/>
            <w:shd w:val="clear" w:color="auto" w:fill="auto"/>
            <w:vAlign w:val="center"/>
          </w:tcPr>
          <w:p w:rsidR="00BD133F" w:rsidRPr="0088660F" w:rsidRDefault="00BD133F" w:rsidP="00F517BE">
            <w:pPr>
              <w:jc w:val="right"/>
            </w:pPr>
            <w:r w:rsidRPr="0088660F">
              <w:t>1</w:t>
            </w:r>
            <w:r>
              <w:t> </w:t>
            </w:r>
            <w:r w:rsidRPr="0088660F">
              <w:t>045</w:t>
            </w:r>
            <w:r>
              <w:t xml:space="preserve"> 837</w:t>
            </w:r>
            <w:r w:rsidRPr="0088660F">
              <w:t>,</w:t>
            </w:r>
            <w:r>
              <w:t>3</w:t>
            </w:r>
          </w:p>
        </w:tc>
      </w:tr>
      <w:tr w:rsidR="00BD133F" w:rsidRPr="00A657BE" w:rsidTr="00BD133F">
        <w:trPr>
          <w:cantSplit/>
          <w:trHeight w:val="945"/>
        </w:trPr>
        <w:tc>
          <w:tcPr>
            <w:tcW w:w="5333" w:type="dxa"/>
            <w:shd w:val="clear" w:color="auto" w:fill="auto"/>
            <w:vAlign w:val="center"/>
          </w:tcPr>
          <w:p w:rsidR="00BD133F" w:rsidRPr="0088660F" w:rsidRDefault="00BD133F" w:rsidP="00F517BE">
            <w:pPr>
              <w:jc w:val="both"/>
            </w:pPr>
            <w:r w:rsidRPr="0088660F">
              <w:lastRenderedPageBreak/>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(субвенции областного бюджета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276" w:type="dxa"/>
            <w:shd w:val="clear" w:color="auto" w:fill="auto"/>
            <w:vAlign w:val="center"/>
          </w:tcPr>
          <w:p w:rsidR="00BD133F" w:rsidRPr="0088660F" w:rsidRDefault="00BD133F" w:rsidP="00F517BE">
            <w:pPr>
              <w:jc w:val="center"/>
              <w:outlineLvl w:val="0"/>
            </w:pPr>
            <w:r w:rsidRPr="0088660F">
              <w:t>075</w:t>
            </w:r>
          </w:p>
        </w:tc>
        <w:tc>
          <w:tcPr>
            <w:tcW w:w="2693" w:type="dxa"/>
            <w:shd w:val="clear" w:color="auto" w:fill="auto"/>
            <w:vAlign w:val="center"/>
          </w:tcPr>
          <w:p w:rsidR="00BD133F" w:rsidRPr="0088660F" w:rsidRDefault="00BD133F" w:rsidP="00F517BE">
            <w:pPr>
              <w:jc w:val="center"/>
            </w:pPr>
            <w:r w:rsidRPr="0088660F">
              <w:t>2 02 30029 04 0220 151</w:t>
            </w:r>
          </w:p>
        </w:tc>
        <w:tc>
          <w:tcPr>
            <w:tcW w:w="1498" w:type="dxa"/>
            <w:shd w:val="clear" w:color="auto" w:fill="auto"/>
            <w:vAlign w:val="center"/>
          </w:tcPr>
          <w:p w:rsidR="00BD133F" w:rsidRPr="0088660F" w:rsidRDefault="00BD133F" w:rsidP="00F517BE">
            <w:pPr>
              <w:jc w:val="right"/>
            </w:pPr>
            <w:r w:rsidRPr="0088660F">
              <w:t>22 762,6</w:t>
            </w:r>
          </w:p>
        </w:tc>
      </w:tr>
      <w:tr w:rsidR="00BD133F" w:rsidRPr="00A657BE" w:rsidTr="00BD133F">
        <w:trPr>
          <w:cantSplit/>
          <w:trHeight w:val="945"/>
        </w:trPr>
        <w:tc>
          <w:tcPr>
            <w:tcW w:w="5333" w:type="dxa"/>
            <w:shd w:val="clear" w:color="auto" w:fill="auto"/>
            <w:vAlign w:val="center"/>
          </w:tcPr>
          <w:p w:rsidR="00BD133F" w:rsidRPr="0088660F" w:rsidRDefault="00BD133F" w:rsidP="00F517BE">
            <w:pPr>
              <w:jc w:val="both"/>
            </w:pPr>
            <w:r w:rsidRPr="0088660F">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c>
          <w:tcPr>
            <w:tcW w:w="1276" w:type="dxa"/>
            <w:shd w:val="clear" w:color="auto" w:fill="auto"/>
            <w:vAlign w:val="center"/>
          </w:tcPr>
          <w:p w:rsidR="00BD133F" w:rsidRPr="0088660F" w:rsidRDefault="00BD133F" w:rsidP="00F517BE">
            <w:pPr>
              <w:jc w:val="center"/>
              <w:outlineLvl w:val="0"/>
            </w:pPr>
            <w:r w:rsidRPr="0088660F">
              <w:t>075</w:t>
            </w:r>
          </w:p>
        </w:tc>
        <w:tc>
          <w:tcPr>
            <w:tcW w:w="2693" w:type="dxa"/>
            <w:shd w:val="clear" w:color="auto" w:fill="auto"/>
            <w:vAlign w:val="center"/>
          </w:tcPr>
          <w:p w:rsidR="00BD133F" w:rsidRPr="0088660F" w:rsidRDefault="00BD133F" w:rsidP="00F517BE">
            <w:pPr>
              <w:jc w:val="center"/>
            </w:pPr>
            <w:r w:rsidRPr="0088660F">
              <w:t>2 02 45160 04 0220 151</w:t>
            </w:r>
          </w:p>
        </w:tc>
        <w:tc>
          <w:tcPr>
            <w:tcW w:w="1498" w:type="dxa"/>
            <w:shd w:val="clear" w:color="auto" w:fill="auto"/>
            <w:vAlign w:val="center"/>
          </w:tcPr>
          <w:p w:rsidR="00BD133F" w:rsidRPr="0088660F" w:rsidRDefault="00BD133F" w:rsidP="00F517BE">
            <w:pPr>
              <w:jc w:val="right"/>
            </w:pPr>
            <w:r w:rsidRPr="0088660F">
              <w:t>1 612,6</w:t>
            </w:r>
          </w:p>
        </w:tc>
      </w:tr>
      <w:tr w:rsidR="00BD133F" w:rsidRPr="00A657BE" w:rsidTr="00BD133F">
        <w:trPr>
          <w:cantSplit/>
          <w:trHeight w:val="945"/>
        </w:trPr>
        <w:tc>
          <w:tcPr>
            <w:tcW w:w="5333" w:type="dxa"/>
            <w:shd w:val="clear" w:color="auto" w:fill="auto"/>
            <w:vAlign w:val="center"/>
          </w:tcPr>
          <w:p w:rsidR="00BD133F" w:rsidRPr="0088660F" w:rsidRDefault="00BD133F" w:rsidP="00F517BE">
            <w:pPr>
              <w:jc w:val="both"/>
            </w:pPr>
            <w:r w:rsidRPr="0088660F">
              <w:t>Доходы бюджетов городских округов от возврата бюджетными учреждениями остатков субсидий прошлых лет</w:t>
            </w:r>
          </w:p>
        </w:tc>
        <w:tc>
          <w:tcPr>
            <w:tcW w:w="1276" w:type="dxa"/>
            <w:shd w:val="clear" w:color="auto" w:fill="auto"/>
            <w:vAlign w:val="center"/>
          </w:tcPr>
          <w:p w:rsidR="00BD133F" w:rsidRPr="0088660F" w:rsidRDefault="00BD133F" w:rsidP="00F517BE">
            <w:pPr>
              <w:jc w:val="center"/>
              <w:outlineLvl w:val="0"/>
            </w:pPr>
            <w:r w:rsidRPr="0088660F">
              <w:t>075</w:t>
            </w:r>
          </w:p>
        </w:tc>
        <w:tc>
          <w:tcPr>
            <w:tcW w:w="2693" w:type="dxa"/>
            <w:shd w:val="clear" w:color="auto" w:fill="auto"/>
            <w:vAlign w:val="center"/>
          </w:tcPr>
          <w:p w:rsidR="00BD133F" w:rsidRPr="0088660F" w:rsidRDefault="00BD133F" w:rsidP="00F517BE">
            <w:pPr>
              <w:jc w:val="center"/>
            </w:pPr>
            <w:r w:rsidRPr="0088660F">
              <w:t>2 18 04010 04 0000 180</w:t>
            </w:r>
          </w:p>
        </w:tc>
        <w:tc>
          <w:tcPr>
            <w:tcW w:w="1498" w:type="dxa"/>
            <w:shd w:val="clear" w:color="auto" w:fill="auto"/>
            <w:vAlign w:val="center"/>
          </w:tcPr>
          <w:p w:rsidR="00BD133F" w:rsidRPr="0088660F" w:rsidRDefault="00BD133F" w:rsidP="00F517BE">
            <w:pPr>
              <w:jc w:val="right"/>
            </w:pPr>
            <w:r w:rsidRPr="0088660F">
              <w:t>2 492,3</w:t>
            </w:r>
          </w:p>
        </w:tc>
      </w:tr>
      <w:tr w:rsidR="00BD133F" w:rsidRPr="00A657BE" w:rsidTr="00BD133F">
        <w:trPr>
          <w:cantSplit/>
          <w:trHeight w:val="945"/>
        </w:trPr>
        <w:tc>
          <w:tcPr>
            <w:tcW w:w="5333" w:type="dxa"/>
            <w:shd w:val="clear" w:color="auto" w:fill="auto"/>
            <w:vAlign w:val="center"/>
          </w:tcPr>
          <w:p w:rsidR="00BD133F" w:rsidRPr="0088660F" w:rsidRDefault="00BD133F" w:rsidP="00F517BE">
            <w:pPr>
              <w:jc w:val="both"/>
            </w:pPr>
            <w:r w:rsidRPr="0088660F">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vAlign w:val="center"/>
          </w:tcPr>
          <w:p w:rsidR="00BD133F" w:rsidRPr="0088660F" w:rsidRDefault="00BD133F" w:rsidP="00F517BE">
            <w:pPr>
              <w:jc w:val="center"/>
              <w:outlineLvl w:val="0"/>
            </w:pPr>
            <w:r w:rsidRPr="0088660F">
              <w:t>075</w:t>
            </w:r>
          </w:p>
        </w:tc>
        <w:tc>
          <w:tcPr>
            <w:tcW w:w="2693" w:type="dxa"/>
            <w:shd w:val="clear" w:color="auto" w:fill="auto"/>
            <w:vAlign w:val="center"/>
          </w:tcPr>
          <w:p w:rsidR="00BD133F" w:rsidRPr="0088660F" w:rsidRDefault="00BD133F" w:rsidP="00F517BE">
            <w:pPr>
              <w:jc w:val="center"/>
            </w:pPr>
            <w:r w:rsidRPr="0088660F">
              <w:t>2 19 60010 04 0000 151</w:t>
            </w:r>
          </w:p>
        </w:tc>
        <w:tc>
          <w:tcPr>
            <w:tcW w:w="1498" w:type="dxa"/>
            <w:shd w:val="clear" w:color="auto" w:fill="auto"/>
            <w:vAlign w:val="center"/>
          </w:tcPr>
          <w:p w:rsidR="00BD133F" w:rsidRPr="0088660F" w:rsidRDefault="00BD133F" w:rsidP="00F517BE">
            <w:pPr>
              <w:jc w:val="right"/>
            </w:pPr>
            <w:r w:rsidRPr="0088660F">
              <w:t>-4 847,9</w:t>
            </w:r>
          </w:p>
        </w:tc>
      </w:tr>
      <w:tr w:rsidR="00BD133F" w:rsidRPr="00A657BE" w:rsidTr="00BD133F">
        <w:trPr>
          <w:cantSplit/>
          <w:trHeight w:val="630"/>
        </w:trPr>
        <w:tc>
          <w:tcPr>
            <w:tcW w:w="5333" w:type="dxa"/>
            <w:shd w:val="clear" w:color="auto" w:fill="auto"/>
            <w:vAlign w:val="center"/>
          </w:tcPr>
          <w:p w:rsidR="00BD133F" w:rsidRPr="004112BB" w:rsidRDefault="00BD133F" w:rsidP="00F517BE">
            <w:pPr>
              <w:jc w:val="center"/>
              <w:outlineLvl w:val="0"/>
              <w:rPr>
                <w:b/>
                <w:bCs/>
              </w:rPr>
            </w:pPr>
            <w:r w:rsidRPr="004112BB">
              <w:rPr>
                <w:b/>
                <w:bCs/>
              </w:rPr>
              <w:t>Управление Федерального казначейства по Нижегородской области</w:t>
            </w:r>
          </w:p>
        </w:tc>
        <w:tc>
          <w:tcPr>
            <w:tcW w:w="1276" w:type="dxa"/>
            <w:shd w:val="clear" w:color="auto" w:fill="auto"/>
            <w:vAlign w:val="center"/>
          </w:tcPr>
          <w:p w:rsidR="00BD133F" w:rsidRPr="004112BB" w:rsidRDefault="00BD133F" w:rsidP="00F517BE">
            <w:pPr>
              <w:jc w:val="center"/>
              <w:outlineLvl w:val="0"/>
              <w:rPr>
                <w:b/>
                <w:bCs/>
              </w:rPr>
            </w:pPr>
            <w:r w:rsidRPr="004112BB">
              <w:rPr>
                <w:b/>
                <w:bCs/>
              </w:rPr>
              <w:t>100</w:t>
            </w:r>
          </w:p>
        </w:tc>
        <w:tc>
          <w:tcPr>
            <w:tcW w:w="2693" w:type="dxa"/>
            <w:shd w:val="clear" w:color="auto" w:fill="auto"/>
            <w:vAlign w:val="center"/>
          </w:tcPr>
          <w:p w:rsidR="00BD133F" w:rsidRPr="00A657BE" w:rsidRDefault="00BD133F" w:rsidP="00F517BE">
            <w:pPr>
              <w:jc w:val="center"/>
              <w:outlineLvl w:val="0"/>
              <w:rPr>
                <w:b/>
                <w:bCs/>
                <w:color w:val="943634"/>
              </w:rPr>
            </w:pPr>
            <w:r w:rsidRPr="00A657BE">
              <w:rPr>
                <w:b/>
                <w:bCs/>
                <w:color w:val="943634"/>
              </w:rPr>
              <w:t> </w:t>
            </w:r>
          </w:p>
        </w:tc>
        <w:tc>
          <w:tcPr>
            <w:tcW w:w="1498" w:type="dxa"/>
            <w:shd w:val="clear" w:color="auto" w:fill="auto"/>
            <w:vAlign w:val="center"/>
          </w:tcPr>
          <w:p w:rsidR="00BD133F" w:rsidRPr="009F168E" w:rsidRDefault="00BD133F" w:rsidP="00F517BE">
            <w:pPr>
              <w:jc w:val="right"/>
              <w:outlineLvl w:val="0"/>
              <w:rPr>
                <w:b/>
                <w:bCs/>
              </w:rPr>
            </w:pPr>
            <w:r w:rsidRPr="009F168E">
              <w:rPr>
                <w:b/>
                <w:bCs/>
              </w:rPr>
              <w:t>6 083,2</w:t>
            </w:r>
          </w:p>
        </w:tc>
      </w:tr>
      <w:tr w:rsidR="00BD133F" w:rsidRPr="00A657BE" w:rsidTr="00BD133F">
        <w:trPr>
          <w:cantSplit/>
          <w:trHeight w:val="1575"/>
        </w:trPr>
        <w:tc>
          <w:tcPr>
            <w:tcW w:w="5333" w:type="dxa"/>
            <w:shd w:val="clear" w:color="auto" w:fill="auto"/>
            <w:vAlign w:val="center"/>
          </w:tcPr>
          <w:p w:rsidR="00BD133F" w:rsidRPr="004112BB" w:rsidRDefault="00BD133F" w:rsidP="00F517BE">
            <w:pPr>
              <w:jc w:val="both"/>
              <w:outlineLvl w:val="0"/>
            </w:pPr>
            <w:r w:rsidRPr="004112B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tcPr>
          <w:p w:rsidR="00BD133F" w:rsidRPr="004112BB" w:rsidRDefault="00BD133F" w:rsidP="00F517BE">
            <w:pPr>
              <w:jc w:val="center"/>
              <w:outlineLvl w:val="0"/>
            </w:pPr>
            <w:r w:rsidRPr="004112BB">
              <w:t>100</w:t>
            </w:r>
          </w:p>
        </w:tc>
        <w:tc>
          <w:tcPr>
            <w:tcW w:w="2693" w:type="dxa"/>
            <w:shd w:val="clear" w:color="auto" w:fill="auto"/>
            <w:vAlign w:val="center"/>
          </w:tcPr>
          <w:p w:rsidR="00BD133F" w:rsidRPr="004112BB" w:rsidRDefault="00BD133F" w:rsidP="00F517BE">
            <w:pPr>
              <w:jc w:val="center"/>
              <w:outlineLvl w:val="0"/>
            </w:pPr>
            <w:r w:rsidRPr="004112BB">
              <w:t>1 03 02230 01 0000 110</w:t>
            </w:r>
          </w:p>
        </w:tc>
        <w:tc>
          <w:tcPr>
            <w:tcW w:w="1498" w:type="dxa"/>
            <w:shd w:val="clear" w:color="auto" w:fill="auto"/>
            <w:vAlign w:val="center"/>
          </w:tcPr>
          <w:p w:rsidR="00BD133F" w:rsidRPr="004112BB" w:rsidRDefault="00BD133F" w:rsidP="00F517BE">
            <w:pPr>
              <w:jc w:val="right"/>
            </w:pPr>
            <w:r w:rsidRPr="004112BB">
              <w:t>2 499,6</w:t>
            </w:r>
          </w:p>
        </w:tc>
      </w:tr>
      <w:tr w:rsidR="00BD133F" w:rsidRPr="00A657BE" w:rsidTr="00BD133F">
        <w:trPr>
          <w:cantSplit/>
          <w:trHeight w:val="2686"/>
        </w:trPr>
        <w:tc>
          <w:tcPr>
            <w:tcW w:w="5333" w:type="dxa"/>
            <w:shd w:val="clear" w:color="auto" w:fill="auto"/>
            <w:vAlign w:val="center"/>
          </w:tcPr>
          <w:p w:rsidR="00BD133F" w:rsidRPr="004112BB" w:rsidRDefault="00BD133F" w:rsidP="00F517BE">
            <w:pPr>
              <w:jc w:val="both"/>
              <w:outlineLvl w:val="0"/>
            </w:pPr>
            <w:r w:rsidRPr="004112B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tcPr>
          <w:p w:rsidR="00BD133F" w:rsidRPr="004112BB" w:rsidRDefault="00BD133F" w:rsidP="00F517BE">
            <w:pPr>
              <w:jc w:val="center"/>
              <w:outlineLvl w:val="0"/>
            </w:pPr>
            <w:r w:rsidRPr="004112BB">
              <w:t>100</w:t>
            </w:r>
          </w:p>
        </w:tc>
        <w:tc>
          <w:tcPr>
            <w:tcW w:w="2693" w:type="dxa"/>
            <w:shd w:val="clear" w:color="auto" w:fill="auto"/>
            <w:vAlign w:val="center"/>
          </w:tcPr>
          <w:p w:rsidR="00BD133F" w:rsidRPr="004112BB" w:rsidRDefault="00BD133F" w:rsidP="00F517BE">
            <w:pPr>
              <w:jc w:val="center"/>
              <w:outlineLvl w:val="0"/>
            </w:pPr>
            <w:r w:rsidRPr="004112BB">
              <w:t>1 03 02240 01 0000 110</w:t>
            </w:r>
          </w:p>
        </w:tc>
        <w:tc>
          <w:tcPr>
            <w:tcW w:w="1498" w:type="dxa"/>
            <w:shd w:val="clear" w:color="auto" w:fill="auto"/>
            <w:vAlign w:val="center"/>
          </w:tcPr>
          <w:p w:rsidR="00BD133F" w:rsidRPr="004112BB" w:rsidRDefault="00BD133F" w:rsidP="00F517BE">
            <w:pPr>
              <w:jc w:val="right"/>
            </w:pPr>
            <w:r w:rsidRPr="004112BB">
              <w:t>25,4</w:t>
            </w:r>
          </w:p>
        </w:tc>
      </w:tr>
      <w:tr w:rsidR="00BD133F" w:rsidRPr="00A657BE" w:rsidTr="00BD133F">
        <w:trPr>
          <w:cantSplit/>
          <w:trHeight w:val="1575"/>
        </w:trPr>
        <w:tc>
          <w:tcPr>
            <w:tcW w:w="5333" w:type="dxa"/>
            <w:shd w:val="clear" w:color="auto" w:fill="auto"/>
            <w:vAlign w:val="center"/>
          </w:tcPr>
          <w:p w:rsidR="00BD133F" w:rsidRPr="004112BB" w:rsidRDefault="00BD133F" w:rsidP="00F517BE">
            <w:pPr>
              <w:jc w:val="both"/>
              <w:outlineLvl w:val="0"/>
            </w:pPr>
            <w:r w:rsidRPr="004112B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tcPr>
          <w:p w:rsidR="00BD133F" w:rsidRPr="004112BB" w:rsidRDefault="00BD133F" w:rsidP="00F517BE">
            <w:pPr>
              <w:jc w:val="center"/>
              <w:outlineLvl w:val="0"/>
            </w:pPr>
            <w:r w:rsidRPr="004112BB">
              <w:t>100</w:t>
            </w:r>
          </w:p>
        </w:tc>
        <w:tc>
          <w:tcPr>
            <w:tcW w:w="2693" w:type="dxa"/>
            <w:shd w:val="clear" w:color="auto" w:fill="auto"/>
            <w:vAlign w:val="center"/>
          </w:tcPr>
          <w:p w:rsidR="00BD133F" w:rsidRPr="004112BB" w:rsidRDefault="00BD133F" w:rsidP="00F517BE">
            <w:pPr>
              <w:jc w:val="center"/>
              <w:outlineLvl w:val="0"/>
            </w:pPr>
            <w:r w:rsidRPr="004112BB">
              <w:t>1 03 02250 01 0000 110</w:t>
            </w:r>
          </w:p>
        </w:tc>
        <w:tc>
          <w:tcPr>
            <w:tcW w:w="1498" w:type="dxa"/>
            <w:shd w:val="clear" w:color="auto" w:fill="auto"/>
            <w:vAlign w:val="center"/>
          </w:tcPr>
          <w:p w:rsidR="00BD133F" w:rsidRPr="004112BB" w:rsidRDefault="00BD133F" w:rsidP="00F517BE">
            <w:pPr>
              <w:jc w:val="right"/>
            </w:pPr>
            <w:r w:rsidRPr="004112BB">
              <w:t>4 042,3</w:t>
            </w:r>
          </w:p>
        </w:tc>
      </w:tr>
      <w:tr w:rsidR="00BD133F" w:rsidRPr="00A657BE" w:rsidTr="00BD133F">
        <w:trPr>
          <w:cantSplit/>
          <w:trHeight w:val="1575"/>
        </w:trPr>
        <w:tc>
          <w:tcPr>
            <w:tcW w:w="5333" w:type="dxa"/>
            <w:shd w:val="clear" w:color="auto" w:fill="auto"/>
            <w:vAlign w:val="center"/>
          </w:tcPr>
          <w:p w:rsidR="00BD133F" w:rsidRPr="004112BB" w:rsidRDefault="00BD133F" w:rsidP="00F517BE">
            <w:pPr>
              <w:jc w:val="both"/>
              <w:outlineLvl w:val="0"/>
            </w:pPr>
            <w:r w:rsidRPr="004112BB">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tcPr>
          <w:p w:rsidR="00BD133F" w:rsidRPr="004112BB" w:rsidRDefault="00BD133F" w:rsidP="00F517BE">
            <w:pPr>
              <w:jc w:val="center"/>
              <w:outlineLvl w:val="0"/>
            </w:pPr>
            <w:r w:rsidRPr="004112BB">
              <w:t>100</w:t>
            </w:r>
          </w:p>
        </w:tc>
        <w:tc>
          <w:tcPr>
            <w:tcW w:w="2693" w:type="dxa"/>
            <w:shd w:val="clear" w:color="auto" w:fill="auto"/>
            <w:vAlign w:val="center"/>
          </w:tcPr>
          <w:p w:rsidR="00BD133F" w:rsidRPr="004112BB" w:rsidRDefault="00BD133F" w:rsidP="00F517BE">
            <w:pPr>
              <w:jc w:val="center"/>
              <w:outlineLvl w:val="0"/>
            </w:pPr>
            <w:r w:rsidRPr="004112BB">
              <w:t>1 03 02260 01 0000 110</w:t>
            </w:r>
          </w:p>
        </w:tc>
        <w:tc>
          <w:tcPr>
            <w:tcW w:w="1498" w:type="dxa"/>
            <w:shd w:val="clear" w:color="auto" w:fill="auto"/>
            <w:vAlign w:val="center"/>
          </w:tcPr>
          <w:p w:rsidR="00BD133F" w:rsidRPr="004112BB" w:rsidRDefault="00BD133F" w:rsidP="00F517BE">
            <w:pPr>
              <w:jc w:val="right"/>
            </w:pPr>
            <w:r w:rsidRPr="004112BB">
              <w:t>-484,1</w:t>
            </w:r>
          </w:p>
        </w:tc>
      </w:tr>
      <w:tr w:rsidR="00BD133F" w:rsidRPr="00A657BE" w:rsidTr="00BD133F">
        <w:trPr>
          <w:cantSplit/>
          <w:trHeight w:val="1018"/>
        </w:trPr>
        <w:tc>
          <w:tcPr>
            <w:tcW w:w="5333" w:type="dxa"/>
            <w:shd w:val="clear" w:color="auto" w:fill="auto"/>
            <w:vAlign w:val="center"/>
          </w:tcPr>
          <w:p w:rsidR="00BD133F" w:rsidRPr="009F168E" w:rsidRDefault="00BD133F" w:rsidP="00F517BE">
            <w:pPr>
              <w:jc w:val="center"/>
              <w:outlineLvl w:val="0"/>
              <w:rPr>
                <w:b/>
                <w:bCs/>
              </w:rPr>
            </w:pPr>
            <w:r w:rsidRPr="009F168E">
              <w:rPr>
                <w:b/>
                <w:bCs/>
              </w:rPr>
              <w:t xml:space="preserve">Министерство инвестиций, земельных и имущественных отношений </w:t>
            </w:r>
            <w:r>
              <w:rPr>
                <w:b/>
                <w:bCs/>
              </w:rPr>
              <w:t xml:space="preserve">              </w:t>
            </w:r>
            <w:r w:rsidRPr="009F168E">
              <w:rPr>
                <w:b/>
                <w:bCs/>
              </w:rPr>
              <w:t>Нижегородской области</w:t>
            </w:r>
          </w:p>
        </w:tc>
        <w:tc>
          <w:tcPr>
            <w:tcW w:w="1276" w:type="dxa"/>
            <w:shd w:val="clear" w:color="auto" w:fill="auto"/>
            <w:vAlign w:val="center"/>
          </w:tcPr>
          <w:p w:rsidR="00BD133F" w:rsidRPr="009F168E" w:rsidRDefault="00BD133F" w:rsidP="00F517BE">
            <w:pPr>
              <w:jc w:val="center"/>
              <w:outlineLvl w:val="0"/>
              <w:rPr>
                <w:b/>
                <w:bCs/>
              </w:rPr>
            </w:pPr>
            <w:r w:rsidRPr="009F168E">
              <w:rPr>
                <w:b/>
                <w:bCs/>
              </w:rPr>
              <w:t>143</w:t>
            </w:r>
          </w:p>
        </w:tc>
        <w:tc>
          <w:tcPr>
            <w:tcW w:w="2693" w:type="dxa"/>
            <w:shd w:val="clear" w:color="auto" w:fill="auto"/>
            <w:vAlign w:val="center"/>
          </w:tcPr>
          <w:p w:rsidR="00BD133F" w:rsidRPr="009F168E" w:rsidRDefault="00BD133F" w:rsidP="00F517BE">
            <w:pPr>
              <w:jc w:val="center"/>
              <w:outlineLvl w:val="0"/>
              <w:rPr>
                <w:b/>
                <w:bCs/>
              </w:rPr>
            </w:pPr>
            <w:r w:rsidRPr="009F168E">
              <w:rPr>
                <w:b/>
                <w:bCs/>
              </w:rPr>
              <w:t> </w:t>
            </w:r>
          </w:p>
        </w:tc>
        <w:tc>
          <w:tcPr>
            <w:tcW w:w="1498" w:type="dxa"/>
            <w:shd w:val="clear" w:color="auto" w:fill="auto"/>
            <w:vAlign w:val="center"/>
          </w:tcPr>
          <w:p w:rsidR="00BD133F" w:rsidRPr="009F168E" w:rsidRDefault="00BD133F" w:rsidP="00F517BE">
            <w:pPr>
              <w:jc w:val="right"/>
              <w:outlineLvl w:val="0"/>
              <w:rPr>
                <w:b/>
                <w:bCs/>
              </w:rPr>
            </w:pPr>
            <w:r w:rsidRPr="009F168E">
              <w:rPr>
                <w:b/>
                <w:bCs/>
              </w:rPr>
              <w:t>2 785,9</w:t>
            </w:r>
          </w:p>
        </w:tc>
      </w:tr>
      <w:tr w:rsidR="00BD133F" w:rsidRPr="00A657BE" w:rsidTr="00BD133F">
        <w:trPr>
          <w:cantSplit/>
          <w:trHeight w:val="1890"/>
        </w:trPr>
        <w:tc>
          <w:tcPr>
            <w:tcW w:w="5333" w:type="dxa"/>
            <w:shd w:val="clear" w:color="auto" w:fill="auto"/>
            <w:vAlign w:val="center"/>
          </w:tcPr>
          <w:p w:rsidR="00BD133F" w:rsidRPr="009F168E" w:rsidRDefault="00BD133F" w:rsidP="00F517BE">
            <w:pPr>
              <w:jc w:val="both"/>
              <w:outlineLvl w:val="0"/>
            </w:pPr>
            <w:r w:rsidRPr="009F168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shd w:val="clear" w:color="auto" w:fill="auto"/>
            <w:vAlign w:val="center"/>
          </w:tcPr>
          <w:p w:rsidR="00BD133F" w:rsidRPr="009F168E" w:rsidRDefault="00BD133F" w:rsidP="00F517BE">
            <w:pPr>
              <w:jc w:val="center"/>
              <w:outlineLvl w:val="0"/>
            </w:pPr>
            <w:r w:rsidRPr="009F168E">
              <w:t>143</w:t>
            </w:r>
          </w:p>
        </w:tc>
        <w:tc>
          <w:tcPr>
            <w:tcW w:w="2693" w:type="dxa"/>
            <w:shd w:val="clear" w:color="auto" w:fill="auto"/>
            <w:vAlign w:val="center"/>
          </w:tcPr>
          <w:p w:rsidR="00BD133F" w:rsidRPr="009F168E" w:rsidRDefault="00BD133F" w:rsidP="00F517BE">
            <w:pPr>
              <w:jc w:val="center"/>
              <w:outlineLvl w:val="0"/>
            </w:pPr>
            <w:r w:rsidRPr="009F168E">
              <w:t>1 11 05012 04 0000 120</w:t>
            </w:r>
          </w:p>
        </w:tc>
        <w:tc>
          <w:tcPr>
            <w:tcW w:w="1498" w:type="dxa"/>
            <w:shd w:val="clear" w:color="auto" w:fill="auto"/>
            <w:vAlign w:val="center"/>
          </w:tcPr>
          <w:p w:rsidR="00BD133F" w:rsidRPr="009F168E" w:rsidRDefault="00BD133F" w:rsidP="00F517BE">
            <w:pPr>
              <w:jc w:val="right"/>
            </w:pPr>
            <w:r w:rsidRPr="009F168E">
              <w:t>2 785,9</w:t>
            </w:r>
          </w:p>
        </w:tc>
      </w:tr>
      <w:tr w:rsidR="00BD133F" w:rsidRPr="00A657BE" w:rsidTr="00BD133F">
        <w:trPr>
          <w:cantSplit/>
          <w:trHeight w:val="559"/>
        </w:trPr>
        <w:tc>
          <w:tcPr>
            <w:tcW w:w="5333" w:type="dxa"/>
            <w:shd w:val="clear" w:color="auto" w:fill="auto"/>
            <w:vAlign w:val="center"/>
          </w:tcPr>
          <w:p w:rsidR="00BD133F" w:rsidRPr="009F168E" w:rsidRDefault="00BD133F" w:rsidP="00F517BE">
            <w:pPr>
              <w:jc w:val="center"/>
              <w:outlineLvl w:val="0"/>
              <w:rPr>
                <w:b/>
                <w:bCs/>
              </w:rPr>
            </w:pPr>
            <w:r w:rsidRPr="009F168E">
              <w:rPr>
                <w:b/>
                <w:bCs/>
              </w:rPr>
              <w:t>Управление Федеральной антимонопольной службы по Нижегородской области</w:t>
            </w:r>
          </w:p>
        </w:tc>
        <w:tc>
          <w:tcPr>
            <w:tcW w:w="1276" w:type="dxa"/>
            <w:shd w:val="clear" w:color="auto" w:fill="auto"/>
            <w:vAlign w:val="center"/>
          </w:tcPr>
          <w:p w:rsidR="00BD133F" w:rsidRPr="009F168E" w:rsidRDefault="00BD133F" w:rsidP="00F517BE">
            <w:pPr>
              <w:jc w:val="center"/>
              <w:rPr>
                <w:b/>
                <w:bCs/>
              </w:rPr>
            </w:pPr>
            <w:r w:rsidRPr="009F168E">
              <w:rPr>
                <w:b/>
                <w:bCs/>
              </w:rPr>
              <w:t>161</w:t>
            </w:r>
          </w:p>
        </w:tc>
        <w:tc>
          <w:tcPr>
            <w:tcW w:w="2693" w:type="dxa"/>
            <w:shd w:val="clear" w:color="auto" w:fill="auto"/>
            <w:vAlign w:val="center"/>
          </w:tcPr>
          <w:p w:rsidR="00BD133F" w:rsidRPr="009F168E" w:rsidRDefault="00BD133F" w:rsidP="00F517BE">
            <w:pPr>
              <w:jc w:val="center"/>
              <w:outlineLvl w:val="0"/>
            </w:pPr>
          </w:p>
        </w:tc>
        <w:tc>
          <w:tcPr>
            <w:tcW w:w="1498" w:type="dxa"/>
            <w:shd w:val="clear" w:color="auto" w:fill="auto"/>
            <w:vAlign w:val="center"/>
          </w:tcPr>
          <w:p w:rsidR="00BD133F" w:rsidRPr="009F168E" w:rsidRDefault="00BD133F" w:rsidP="00F517BE">
            <w:pPr>
              <w:jc w:val="right"/>
              <w:outlineLvl w:val="0"/>
              <w:rPr>
                <w:b/>
                <w:bCs/>
              </w:rPr>
            </w:pPr>
            <w:r w:rsidRPr="009F168E">
              <w:rPr>
                <w:b/>
                <w:bCs/>
              </w:rPr>
              <w:t>33,0</w:t>
            </w:r>
          </w:p>
        </w:tc>
      </w:tr>
      <w:tr w:rsidR="00BD133F" w:rsidRPr="00A657BE" w:rsidTr="00BD133F">
        <w:trPr>
          <w:cantSplit/>
          <w:trHeight w:val="1890"/>
        </w:trPr>
        <w:tc>
          <w:tcPr>
            <w:tcW w:w="5333" w:type="dxa"/>
            <w:shd w:val="clear" w:color="auto" w:fill="auto"/>
            <w:vAlign w:val="center"/>
          </w:tcPr>
          <w:p w:rsidR="00BD133F" w:rsidRPr="009F168E" w:rsidRDefault="00BD133F" w:rsidP="00F517BE">
            <w:pPr>
              <w:jc w:val="both"/>
              <w:outlineLvl w:val="0"/>
            </w:pPr>
            <w:r w:rsidRPr="009F168E">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276" w:type="dxa"/>
            <w:shd w:val="clear" w:color="auto" w:fill="auto"/>
            <w:vAlign w:val="center"/>
          </w:tcPr>
          <w:p w:rsidR="00BD133F" w:rsidRPr="009F168E" w:rsidRDefault="00BD133F" w:rsidP="00F517BE">
            <w:pPr>
              <w:jc w:val="center"/>
              <w:outlineLvl w:val="0"/>
            </w:pPr>
            <w:r w:rsidRPr="009F168E">
              <w:t>161</w:t>
            </w:r>
          </w:p>
        </w:tc>
        <w:tc>
          <w:tcPr>
            <w:tcW w:w="2693" w:type="dxa"/>
            <w:shd w:val="clear" w:color="auto" w:fill="auto"/>
            <w:vAlign w:val="center"/>
          </w:tcPr>
          <w:p w:rsidR="00BD133F" w:rsidRPr="009F168E" w:rsidRDefault="00BD133F" w:rsidP="00F517BE">
            <w:pPr>
              <w:jc w:val="center"/>
              <w:outlineLvl w:val="0"/>
            </w:pPr>
            <w:r w:rsidRPr="009F168E">
              <w:t>1 16 33040 04 0000 140</w:t>
            </w:r>
          </w:p>
        </w:tc>
        <w:tc>
          <w:tcPr>
            <w:tcW w:w="1498" w:type="dxa"/>
            <w:shd w:val="clear" w:color="auto" w:fill="auto"/>
            <w:vAlign w:val="center"/>
          </w:tcPr>
          <w:p w:rsidR="00BD133F" w:rsidRPr="009F168E" w:rsidRDefault="00BD133F" w:rsidP="00F517BE">
            <w:pPr>
              <w:jc w:val="right"/>
              <w:outlineLvl w:val="0"/>
            </w:pPr>
            <w:r w:rsidRPr="009F168E">
              <w:t>33,0</w:t>
            </w:r>
          </w:p>
        </w:tc>
      </w:tr>
      <w:tr w:rsidR="00BD133F" w:rsidRPr="00A657BE" w:rsidTr="00BD133F">
        <w:trPr>
          <w:cantSplit/>
          <w:trHeight w:val="630"/>
        </w:trPr>
        <w:tc>
          <w:tcPr>
            <w:tcW w:w="5333" w:type="dxa"/>
            <w:shd w:val="clear" w:color="auto" w:fill="auto"/>
            <w:vAlign w:val="center"/>
          </w:tcPr>
          <w:p w:rsidR="00BD133F" w:rsidRPr="009F168E" w:rsidRDefault="00BD133F" w:rsidP="00F517BE">
            <w:pPr>
              <w:jc w:val="center"/>
              <w:rPr>
                <w:b/>
                <w:bCs/>
              </w:rPr>
            </w:pPr>
            <w:r w:rsidRPr="009F168E">
              <w:rPr>
                <w:b/>
                <w:bCs/>
              </w:rPr>
              <w:t>Департамент по делам молодежи и спорта Администрации г. Саров</w:t>
            </w:r>
          </w:p>
        </w:tc>
        <w:tc>
          <w:tcPr>
            <w:tcW w:w="1276" w:type="dxa"/>
            <w:shd w:val="clear" w:color="auto" w:fill="auto"/>
            <w:vAlign w:val="center"/>
          </w:tcPr>
          <w:p w:rsidR="00BD133F" w:rsidRPr="00FC4D8B" w:rsidRDefault="00BD133F" w:rsidP="00F517BE">
            <w:pPr>
              <w:jc w:val="center"/>
              <w:rPr>
                <w:b/>
                <w:bCs/>
              </w:rPr>
            </w:pPr>
            <w:r w:rsidRPr="00FC4D8B">
              <w:rPr>
                <w:b/>
                <w:bCs/>
              </w:rPr>
              <w:t>167</w:t>
            </w:r>
          </w:p>
        </w:tc>
        <w:tc>
          <w:tcPr>
            <w:tcW w:w="2693" w:type="dxa"/>
            <w:shd w:val="clear" w:color="auto" w:fill="auto"/>
            <w:vAlign w:val="center"/>
          </w:tcPr>
          <w:p w:rsidR="00BD133F" w:rsidRPr="00A657BE" w:rsidRDefault="00BD133F" w:rsidP="00F517BE">
            <w:pPr>
              <w:jc w:val="center"/>
              <w:rPr>
                <w:b/>
                <w:bCs/>
                <w:color w:val="943634"/>
              </w:rPr>
            </w:pPr>
            <w:r w:rsidRPr="00A657BE">
              <w:rPr>
                <w:b/>
                <w:bCs/>
                <w:color w:val="943634"/>
              </w:rPr>
              <w:t> </w:t>
            </w:r>
          </w:p>
        </w:tc>
        <w:tc>
          <w:tcPr>
            <w:tcW w:w="1498" w:type="dxa"/>
            <w:shd w:val="clear" w:color="auto" w:fill="auto"/>
            <w:vAlign w:val="center"/>
          </w:tcPr>
          <w:p w:rsidR="00BD133F" w:rsidRPr="009F1221" w:rsidRDefault="00BD133F" w:rsidP="00F517BE">
            <w:pPr>
              <w:jc w:val="right"/>
              <w:rPr>
                <w:b/>
                <w:bCs/>
              </w:rPr>
            </w:pPr>
            <w:r w:rsidRPr="009F1221">
              <w:rPr>
                <w:b/>
                <w:bCs/>
              </w:rPr>
              <w:t>7 157,0</w:t>
            </w:r>
          </w:p>
        </w:tc>
      </w:tr>
      <w:tr w:rsidR="00BD133F" w:rsidRPr="00A657BE" w:rsidTr="00BD133F">
        <w:trPr>
          <w:cantSplit/>
          <w:trHeight w:val="945"/>
        </w:trPr>
        <w:tc>
          <w:tcPr>
            <w:tcW w:w="5333" w:type="dxa"/>
            <w:shd w:val="clear" w:color="auto" w:fill="auto"/>
            <w:vAlign w:val="center"/>
          </w:tcPr>
          <w:p w:rsidR="00BD133F" w:rsidRPr="009F168E" w:rsidRDefault="00BD133F" w:rsidP="00F517BE">
            <w:pPr>
              <w:jc w:val="both"/>
            </w:pPr>
            <w:r w:rsidRPr="009F168E">
              <w:t>Субсидии бюджетам городских округов на реализацию федеральных целевых программ (субсидии федерального бюджета)</w:t>
            </w:r>
          </w:p>
        </w:tc>
        <w:tc>
          <w:tcPr>
            <w:tcW w:w="1276" w:type="dxa"/>
            <w:shd w:val="clear" w:color="auto" w:fill="auto"/>
            <w:vAlign w:val="center"/>
          </w:tcPr>
          <w:p w:rsidR="00BD133F" w:rsidRPr="009F168E" w:rsidRDefault="00BD133F" w:rsidP="00F517BE">
            <w:pPr>
              <w:jc w:val="center"/>
              <w:outlineLvl w:val="0"/>
            </w:pPr>
            <w:r w:rsidRPr="009F168E">
              <w:t>167</w:t>
            </w:r>
          </w:p>
        </w:tc>
        <w:tc>
          <w:tcPr>
            <w:tcW w:w="2693" w:type="dxa"/>
            <w:shd w:val="clear" w:color="auto" w:fill="auto"/>
            <w:vAlign w:val="center"/>
          </w:tcPr>
          <w:p w:rsidR="00BD133F" w:rsidRPr="009F168E" w:rsidRDefault="00BD133F" w:rsidP="00F517BE">
            <w:pPr>
              <w:jc w:val="center"/>
            </w:pPr>
            <w:r w:rsidRPr="009F168E">
              <w:t>2 02 20051 04 0110 151</w:t>
            </w:r>
          </w:p>
        </w:tc>
        <w:tc>
          <w:tcPr>
            <w:tcW w:w="1498" w:type="dxa"/>
            <w:shd w:val="clear" w:color="auto" w:fill="auto"/>
            <w:vAlign w:val="center"/>
          </w:tcPr>
          <w:p w:rsidR="00BD133F" w:rsidRPr="009F168E" w:rsidRDefault="00BD133F" w:rsidP="00F517BE">
            <w:pPr>
              <w:jc w:val="right"/>
            </w:pPr>
            <w:r w:rsidRPr="009F168E">
              <w:t>5 600,0</w:t>
            </w:r>
          </w:p>
        </w:tc>
      </w:tr>
      <w:tr w:rsidR="00BD133F" w:rsidRPr="00A657BE" w:rsidTr="00BD133F">
        <w:trPr>
          <w:cantSplit/>
          <w:trHeight w:val="945"/>
        </w:trPr>
        <w:tc>
          <w:tcPr>
            <w:tcW w:w="5333" w:type="dxa"/>
            <w:shd w:val="clear" w:color="auto" w:fill="auto"/>
            <w:vAlign w:val="center"/>
          </w:tcPr>
          <w:p w:rsidR="00BD133F" w:rsidRPr="009F168E" w:rsidRDefault="00BD133F" w:rsidP="00F517BE">
            <w:pPr>
              <w:jc w:val="both"/>
            </w:pPr>
            <w:r w:rsidRPr="009F168E">
              <w:t>Субвенции бюджетам городских округов на выполнение передаваемых полномочий субъектов Российской Федерации (субвенции областного бюджета)</w:t>
            </w:r>
          </w:p>
        </w:tc>
        <w:tc>
          <w:tcPr>
            <w:tcW w:w="1276" w:type="dxa"/>
            <w:shd w:val="clear" w:color="auto" w:fill="auto"/>
            <w:vAlign w:val="center"/>
          </w:tcPr>
          <w:p w:rsidR="00BD133F" w:rsidRPr="009F168E" w:rsidRDefault="00BD133F" w:rsidP="00F517BE">
            <w:pPr>
              <w:jc w:val="center"/>
              <w:outlineLvl w:val="0"/>
            </w:pPr>
            <w:r w:rsidRPr="009F168E">
              <w:t>167</w:t>
            </w:r>
          </w:p>
        </w:tc>
        <w:tc>
          <w:tcPr>
            <w:tcW w:w="2693" w:type="dxa"/>
            <w:shd w:val="clear" w:color="auto" w:fill="auto"/>
            <w:vAlign w:val="center"/>
          </w:tcPr>
          <w:p w:rsidR="00BD133F" w:rsidRPr="009F168E" w:rsidRDefault="00BD133F" w:rsidP="00F517BE">
            <w:pPr>
              <w:jc w:val="center"/>
            </w:pPr>
            <w:r w:rsidRPr="009F168E">
              <w:t>2 02 30024 04 0220 151</w:t>
            </w:r>
          </w:p>
        </w:tc>
        <w:tc>
          <w:tcPr>
            <w:tcW w:w="1498" w:type="dxa"/>
            <w:shd w:val="clear" w:color="auto" w:fill="auto"/>
            <w:vAlign w:val="center"/>
          </w:tcPr>
          <w:p w:rsidR="00BD133F" w:rsidRPr="009F168E" w:rsidRDefault="00BD133F" w:rsidP="00F517BE">
            <w:pPr>
              <w:jc w:val="right"/>
            </w:pPr>
            <w:r w:rsidRPr="009F168E">
              <w:t>61,4</w:t>
            </w:r>
          </w:p>
        </w:tc>
      </w:tr>
      <w:tr w:rsidR="00BD133F" w:rsidRPr="00A657BE" w:rsidTr="00BD133F">
        <w:trPr>
          <w:cantSplit/>
          <w:trHeight w:val="945"/>
        </w:trPr>
        <w:tc>
          <w:tcPr>
            <w:tcW w:w="5333" w:type="dxa"/>
            <w:shd w:val="clear" w:color="auto" w:fill="auto"/>
            <w:vAlign w:val="center"/>
          </w:tcPr>
          <w:p w:rsidR="00BD133F" w:rsidRPr="009F168E" w:rsidRDefault="00BD133F" w:rsidP="00F517BE">
            <w:pPr>
              <w:jc w:val="both"/>
            </w:pPr>
            <w:r w:rsidRPr="009F168E">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c>
          <w:tcPr>
            <w:tcW w:w="1276" w:type="dxa"/>
            <w:shd w:val="clear" w:color="auto" w:fill="auto"/>
            <w:vAlign w:val="center"/>
          </w:tcPr>
          <w:p w:rsidR="00BD133F" w:rsidRPr="009F168E" w:rsidRDefault="00BD133F" w:rsidP="00F517BE">
            <w:pPr>
              <w:jc w:val="center"/>
              <w:outlineLvl w:val="0"/>
            </w:pPr>
            <w:r w:rsidRPr="009F168E">
              <w:t>167</w:t>
            </w:r>
          </w:p>
        </w:tc>
        <w:tc>
          <w:tcPr>
            <w:tcW w:w="2693" w:type="dxa"/>
            <w:shd w:val="clear" w:color="auto" w:fill="auto"/>
            <w:vAlign w:val="center"/>
          </w:tcPr>
          <w:p w:rsidR="00BD133F" w:rsidRPr="009F168E" w:rsidRDefault="00BD133F" w:rsidP="00F517BE">
            <w:pPr>
              <w:jc w:val="center"/>
            </w:pPr>
            <w:r w:rsidRPr="009F168E">
              <w:t>2 02 45160 04 0220 151</w:t>
            </w:r>
          </w:p>
        </w:tc>
        <w:tc>
          <w:tcPr>
            <w:tcW w:w="1498" w:type="dxa"/>
            <w:shd w:val="clear" w:color="auto" w:fill="auto"/>
            <w:vAlign w:val="center"/>
          </w:tcPr>
          <w:p w:rsidR="00BD133F" w:rsidRPr="009F168E" w:rsidRDefault="00BD133F" w:rsidP="00F517BE">
            <w:pPr>
              <w:jc w:val="right"/>
            </w:pPr>
            <w:r w:rsidRPr="009F168E">
              <w:t>75,6</w:t>
            </w:r>
          </w:p>
        </w:tc>
      </w:tr>
      <w:tr w:rsidR="00BD133F" w:rsidRPr="00A657BE" w:rsidTr="00BD133F">
        <w:trPr>
          <w:cantSplit/>
          <w:trHeight w:val="945"/>
        </w:trPr>
        <w:tc>
          <w:tcPr>
            <w:tcW w:w="5333" w:type="dxa"/>
            <w:shd w:val="clear" w:color="auto" w:fill="auto"/>
            <w:vAlign w:val="center"/>
          </w:tcPr>
          <w:p w:rsidR="00BD133F" w:rsidRPr="009F168E" w:rsidRDefault="00BD133F" w:rsidP="00F517BE">
            <w:pPr>
              <w:jc w:val="both"/>
            </w:pPr>
            <w:r w:rsidRPr="009F168E">
              <w:t>Доходы бюджетов городских округов от возврата бюджетными учреждениями остатков субсидий прошлых лет</w:t>
            </w:r>
          </w:p>
        </w:tc>
        <w:tc>
          <w:tcPr>
            <w:tcW w:w="1276" w:type="dxa"/>
            <w:shd w:val="clear" w:color="auto" w:fill="auto"/>
            <w:vAlign w:val="center"/>
          </w:tcPr>
          <w:p w:rsidR="00BD133F" w:rsidRPr="009F168E" w:rsidRDefault="00BD133F" w:rsidP="00F517BE">
            <w:pPr>
              <w:jc w:val="center"/>
              <w:outlineLvl w:val="0"/>
            </w:pPr>
            <w:r w:rsidRPr="009F168E">
              <w:t>167</w:t>
            </w:r>
          </w:p>
        </w:tc>
        <w:tc>
          <w:tcPr>
            <w:tcW w:w="2693" w:type="dxa"/>
            <w:shd w:val="clear" w:color="auto" w:fill="auto"/>
            <w:vAlign w:val="center"/>
          </w:tcPr>
          <w:p w:rsidR="00BD133F" w:rsidRPr="009F168E" w:rsidRDefault="00BD133F" w:rsidP="00F517BE">
            <w:pPr>
              <w:jc w:val="center"/>
            </w:pPr>
            <w:r w:rsidRPr="009F168E">
              <w:t>2 18 04010 04 0000 180</w:t>
            </w:r>
          </w:p>
        </w:tc>
        <w:tc>
          <w:tcPr>
            <w:tcW w:w="1498" w:type="dxa"/>
            <w:shd w:val="clear" w:color="auto" w:fill="auto"/>
            <w:vAlign w:val="center"/>
          </w:tcPr>
          <w:p w:rsidR="00BD133F" w:rsidRPr="009F168E" w:rsidRDefault="00BD133F" w:rsidP="00F517BE">
            <w:pPr>
              <w:jc w:val="right"/>
            </w:pPr>
            <w:r w:rsidRPr="009F168E">
              <w:t>1 4</w:t>
            </w:r>
            <w:r>
              <w:t>20</w:t>
            </w:r>
            <w:r w:rsidRPr="009F168E">
              <w:t>,</w:t>
            </w:r>
            <w:r>
              <w:t>0</w:t>
            </w:r>
          </w:p>
        </w:tc>
      </w:tr>
      <w:tr w:rsidR="00BD133F" w:rsidRPr="00A657BE" w:rsidTr="00BD133F">
        <w:trPr>
          <w:cantSplit/>
          <w:trHeight w:val="1070"/>
        </w:trPr>
        <w:tc>
          <w:tcPr>
            <w:tcW w:w="5333" w:type="dxa"/>
            <w:shd w:val="clear" w:color="auto" w:fill="auto"/>
            <w:vAlign w:val="center"/>
          </w:tcPr>
          <w:p w:rsidR="00BD133F" w:rsidRPr="009F1221" w:rsidRDefault="00BD133F" w:rsidP="00F517BE">
            <w:pPr>
              <w:jc w:val="center"/>
              <w:rPr>
                <w:b/>
                <w:bCs/>
              </w:rPr>
            </w:pPr>
            <w:r w:rsidRPr="009F1221">
              <w:rPr>
                <w:b/>
                <w:bCs/>
              </w:rPr>
              <w:t>Государственная инспекция по надзору за техническим состоянием самоходных машин и других видов техники Нижегородской области</w:t>
            </w:r>
          </w:p>
        </w:tc>
        <w:tc>
          <w:tcPr>
            <w:tcW w:w="1276" w:type="dxa"/>
            <w:shd w:val="clear" w:color="auto" w:fill="auto"/>
            <w:vAlign w:val="center"/>
          </w:tcPr>
          <w:p w:rsidR="00BD133F" w:rsidRPr="009F1221" w:rsidRDefault="00BD133F" w:rsidP="00F517BE">
            <w:pPr>
              <w:jc w:val="center"/>
              <w:rPr>
                <w:b/>
                <w:bCs/>
              </w:rPr>
            </w:pPr>
            <w:r w:rsidRPr="009F1221">
              <w:rPr>
                <w:b/>
                <w:bCs/>
              </w:rPr>
              <w:t>178</w:t>
            </w:r>
          </w:p>
        </w:tc>
        <w:tc>
          <w:tcPr>
            <w:tcW w:w="2693" w:type="dxa"/>
            <w:shd w:val="clear" w:color="auto" w:fill="auto"/>
            <w:vAlign w:val="center"/>
          </w:tcPr>
          <w:p w:rsidR="00BD133F" w:rsidRPr="00A657BE" w:rsidRDefault="00BD133F" w:rsidP="00F517BE">
            <w:pPr>
              <w:jc w:val="center"/>
              <w:rPr>
                <w:b/>
                <w:bCs/>
                <w:color w:val="943634"/>
              </w:rPr>
            </w:pPr>
            <w:r w:rsidRPr="00A657BE">
              <w:rPr>
                <w:b/>
                <w:bCs/>
                <w:color w:val="943634"/>
              </w:rPr>
              <w:t> </w:t>
            </w:r>
          </w:p>
        </w:tc>
        <w:tc>
          <w:tcPr>
            <w:tcW w:w="1498" w:type="dxa"/>
            <w:shd w:val="clear" w:color="auto" w:fill="auto"/>
            <w:vAlign w:val="center"/>
          </w:tcPr>
          <w:p w:rsidR="00BD133F" w:rsidRPr="009F1221" w:rsidRDefault="00BD133F" w:rsidP="00F517BE">
            <w:pPr>
              <w:jc w:val="right"/>
              <w:rPr>
                <w:b/>
                <w:bCs/>
              </w:rPr>
            </w:pPr>
            <w:r w:rsidRPr="009F1221">
              <w:rPr>
                <w:b/>
                <w:bCs/>
              </w:rPr>
              <w:t>37,0</w:t>
            </w:r>
          </w:p>
        </w:tc>
      </w:tr>
      <w:tr w:rsidR="00BD133F" w:rsidRPr="00A657BE" w:rsidTr="00BD133F">
        <w:trPr>
          <w:cantSplit/>
          <w:trHeight w:val="945"/>
        </w:trPr>
        <w:tc>
          <w:tcPr>
            <w:tcW w:w="5333" w:type="dxa"/>
            <w:shd w:val="clear" w:color="auto" w:fill="auto"/>
            <w:vAlign w:val="center"/>
          </w:tcPr>
          <w:p w:rsidR="00BD133F" w:rsidRPr="009F1221" w:rsidRDefault="00BD133F" w:rsidP="00F517BE">
            <w:pPr>
              <w:jc w:val="both"/>
              <w:outlineLvl w:val="0"/>
            </w:pPr>
            <w:r w:rsidRPr="009F1221">
              <w:t>Прочие поступления от денежных взысканий (штрафов) и иных сумм в возмещение ущерба, зачисляемые в бюджеты городских округов</w:t>
            </w:r>
          </w:p>
        </w:tc>
        <w:tc>
          <w:tcPr>
            <w:tcW w:w="1276" w:type="dxa"/>
            <w:shd w:val="clear" w:color="auto" w:fill="auto"/>
            <w:vAlign w:val="center"/>
          </w:tcPr>
          <w:p w:rsidR="00BD133F" w:rsidRPr="009F1221" w:rsidRDefault="00BD133F" w:rsidP="00F517BE">
            <w:pPr>
              <w:jc w:val="center"/>
              <w:outlineLvl w:val="0"/>
            </w:pPr>
            <w:r w:rsidRPr="009F1221">
              <w:t>178</w:t>
            </w:r>
          </w:p>
        </w:tc>
        <w:tc>
          <w:tcPr>
            <w:tcW w:w="2693" w:type="dxa"/>
            <w:shd w:val="clear" w:color="auto" w:fill="auto"/>
            <w:vAlign w:val="center"/>
          </w:tcPr>
          <w:p w:rsidR="00BD133F" w:rsidRPr="009F1221" w:rsidRDefault="00BD133F" w:rsidP="00F517BE">
            <w:pPr>
              <w:jc w:val="center"/>
              <w:outlineLvl w:val="0"/>
            </w:pPr>
            <w:r w:rsidRPr="009F1221">
              <w:t>1 16 90040 04 0000 140</w:t>
            </w:r>
          </w:p>
        </w:tc>
        <w:tc>
          <w:tcPr>
            <w:tcW w:w="1498" w:type="dxa"/>
            <w:shd w:val="clear" w:color="auto" w:fill="auto"/>
            <w:vAlign w:val="center"/>
          </w:tcPr>
          <w:p w:rsidR="00BD133F" w:rsidRPr="009F1221" w:rsidRDefault="00BD133F" w:rsidP="00F517BE">
            <w:pPr>
              <w:jc w:val="right"/>
              <w:outlineLvl w:val="0"/>
            </w:pPr>
            <w:r w:rsidRPr="009F1221">
              <w:t>37,0</w:t>
            </w:r>
          </w:p>
        </w:tc>
      </w:tr>
      <w:tr w:rsidR="00BD133F" w:rsidRPr="00A657BE" w:rsidTr="00BD133F">
        <w:trPr>
          <w:cantSplit/>
          <w:trHeight w:val="982"/>
        </w:trPr>
        <w:tc>
          <w:tcPr>
            <w:tcW w:w="5333" w:type="dxa"/>
            <w:shd w:val="clear" w:color="auto" w:fill="auto"/>
            <w:vAlign w:val="center"/>
          </w:tcPr>
          <w:p w:rsidR="00BD133F" w:rsidRPr="009F1221" w:rsidRDefault="00BD133F" w:rsidP="00F517BE">
            <w:pPr>
              <w:jc w:val="center"/>
              <w:rPr>
                <w:b/>
                <w:bCs/>
              </w:rPr>
            </w:pPr>
            <w:r w:rsidRPr="009F1221">
              <w:rPr>
                <w:b/>
                <w:bCs/>
              </w:rPr>
              <w:lastRenderedPageBreak/>
              <w:t>Инспекция административно-технического надзора</w:t>
            </w:r>
            <w:r>
              <w:rPr>
                <w:b/>
                <w:bCs/>
              </w:rPr>
              <w:t xml:space="preserve"> </w:t>
            </w:r>
            <w:r w:rsidRPr="009F1221">
              <w:rPr>
                <w:b/>
                <w:bCs/>
              </w:rPr>
              <w:t>Нижегородской области</w:t>
            </w:r>
          </w:p>
        </w:tc>
        <w:tc>
          <w:tcPr>
            <w:tcW w:w="1276" w:type="dxa"/>
            <w:shd w:val="clear" w:color="auto" w:fill="auto"/>
            <w:vAlign w:val="center"/>
          </w:tcPr>
          <w:p w:rsidR="00BD133F" w:rsidRPr="009F1221" w:rsidRDefault="00BD133F" w:rsidP="00F517BE">
            <w:pPr>
              <w:jc w:val="center"/>
              <w:rPr>
                <w:b/>
                <w:bCs/>
              </w:rPr>
            </w:pPr>
            <w:r w:rsidRPr="009F1221">
              <w:rPr>
                <w:b/>
                <w:bCs/>
              </w:rPr>
              <w:t>179</w:t>
            </w:r>
          </w:p>
        </w:tc>
        <w:tc>
          <w:tcPr>
            <w:tcW w:w="2693" w:type="dxa"/>
            <w:shd w:val="clear" w:color="auto" w:fill="auto"/>
            <w:vAlign w:val="center"/>
          </w:tcPr>
          <w:p w:rsidR="00BD133F" w:rsidRPr="009F1221" w:rsidRDefault="00BD133F" w:rsidP="00F517BE">
            <w:pPr>
              <w:jc w:val="center"/>
              <w:rPr>
                <w:b/>
                <w:bCs/>
              </w:rPr>
            </w:pPr>
            <w:r w:rsidRPr="009F1221">
              <w:rPr>
                <w:b/>
                <w:bCs/>
              </w:rPr>
              <w:t> </w:t>
            </w:r>
          </w:p>
        </w:tc>
        <w:tc>
          <w:tcPr>
            <w:tcW w:w="1498" w:type="dxa"/>
            <w:shd w:val="clear" w:color="auto" w:fill="auto"/>
            <w:vAlign w:val="center"/>
          </w:tcPr>
          <w:p w:rsidR="00BD133F" w:rsidRPr="00FC4D8B" w:rsidRDefault="00BD133F" w:rsidP="003A0B19">
            <w:pPr>
              <w:ind w:firstLineChars="100" w:firstLine="241"/>
              <w:jc w:val="right"/>
              <w:rPr>
                <w:b/>
                <w:bCs/>
              </w:rPr>
            </w:pPr>
            <w:r w:rsidRPr="00FC4D8B">
              <w:rPr>
                <w:b/>
                <w:bCs/>
              </w:rPr>
              <w:t>94,0</w:t>
            </w:r>
          </w:p>
        </w:tc>
      </w:tr>
      <w:tr w:rsidR="00BD133F" w:rsidRPr="00A657BE" w:rsidTr="00BD133F">
        <w:trPr>
          <w:cantSplit/>
          <w:trHeight w:val="630"/>
        </w:trPr>
        <w:tc>
          <w:tcPr>
            <w:tcW w:w="5333" w:type="dxa"/>
            <w:shd w:val="clear" w:color="auto" w:fill="auto"/>
            <w:vAlign w:val="center"/>
          </w:tcPr>
          <w:p w:rsidR="00BD133F" w:rsidRDefault="00BD133F" w:rsidP="00F517BE">
            <w:pPr>
              <w:jc w:val="both"/>
            </w:pPr>
            <w:r w:rsidRPr="009F1221">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(уклонение от исполнения административного наказания)</w:t>
            </w:r>
          </w:p>
          <w:p w:rsidR="00BD133F" w:rsidRPr="00E3325D" w:rsidRDefault="00BD133F" w:rsidP="00F517BE">
            <w:pPr>
              <w:jc w:val="both"/>
              <w:rPr>
                <w:sz w:val="10"/>
                <w:szCs w:val="10"/>
              </w:rPr>
            </w:pPr>
          </w:p>
        </w:tc>
        <w:tc>
          <w:tcPr>
            <w:tcW w:w="1276" w:type="dxa"/>
            <w:shd w:val="clear" w:color="auto" w:fill="auto"/>
            <w:vAlign w:val="center"/>
          </w:tcPr>
          <w:p w:rsidR="00BD133F" w:rsidRPr="009F1221" w:rsidRDefault="00BD133F" w:rsidP="00F517BE">
            <w:pPr>
              <w:jc w:val="center"/>
              <w:outlineLvl w:val="0"/>
            </w:pPr>
            <w:r w:rsidRPr="009F1221">
              <w:t>179</w:t>
            </w:r>
          </w:p>
        </w:tc>
        <w:tc>
          <w:tcPr>
            <w:tcW w:w="2693" w:type="dxa"/>
            <w:shd w:val="clear" w:color="auto" w:fill="auto"/>
            <w:vAlign w:val="center"/>
          </w:tcPr>
          <w:p w:rsidR="00BD133F" w:rsidRPr="009F1221" w:rsidRDefault="00BD133F" w:rsidP="00F517BE">
            <w:pPr>
              <w:jc w:val="center"/>
            </w:pPr>
            <w:r w:rsidRPr="009F1221">
              <w:t>1 16 43000 01 0031 140</w:t>
            </w:r>
          </w:p>
        </w:tc>
        <w:tc>
          <w:tcPr>
            <w:tcW w:w="1498" w:type="dxa"/>
            <w:shd w:val="clear" w:color="auto" w:fill="auto"/>
            <w:vAlign w:val="center"/>
          </w:tcPr>
          <w:p w:rsidR="00BD133F" w:rsidRPr="00FC4D8B" w:rsidRDefault="00BD133F" w:rsidP="00F517BE">
            <w:pPr>
              <w:jc w:val="right"/>
            </w:pPr>
            <w:r w:rsidRPr="00FC4D8B">
              <w:t>76,0</w:t>
            </w:r>
          </w:p>
        </w:tc>
      </w:tr>
      <w:tr w:rsidR="00BD133F" w:rsidRPr="00A657BE" w:rsidTr="00BD133F">
        <w:trPr>
          <w:cantSplit/>
          <w:trHeight w:val="630"/>
        </w:trPr>
        <w:tc>
          <w:tcPr>
            <w:tcW w:w="5333" w:type="dxa"/>
            <w:shd w:val="clear" w:color="auto" w:fill="auto"/>
            <w:vAlign w:val="center"/>
          </w:tcPr>
          <w:p w:rsidR="00BD133F" w:rsidRDefault="00BD133F" w:rsidP="00F517BE">
            <w:pPr>
              <w:jc w:val="both"/>
            </w:pPr>
            <w:r w:rsidRPr="009F1221">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p w:rsidR="00BD133F" w:rsidRPr="00E3325D" w:rsidRDefault="00BD133F" w:rsidP="00F517BE">
            <w:pPr>
              <w:jc w:val="both"/>
              <w:rPr>
                <w:sz w:val="10"/>
                <w:szCs w:val="10"/>
              </w:rPr>
            </w:pPr>
          </w:p>
        </w:tc>
        <w:tc>
          <w:tcPr>
            <w:tcW w:w="1276" w:type="dxa"/>
            <w:shd w:val="clear" w:color="auto" w:fill="auto"/>
            <w:vAlign w:val="center"/>
          </w:tcPr>
          <w:p w:rsidR="00BD133F" w:rsidRPr="009F1221" w:rsidRDefault="00BD133F" w:rsidP="00F517BE">
            <w:pPr>
              <w:jc w:val="center"/>
              <w:outlineLvl w:val="0"/>
            </w:pPr>
            <w:r w:rsidRPr="009F1221">
              <w:t>179</w:t>
            </w:r>
          </w:p>
        </w:tc>
        <w:tc>
          <w:tcPr>
            <w:tcW w:w="2693" w:type="dxa"/>
            <w:shd w:val="clear" w:color="auto" w:fill="auto"/>
            <w:vAlign w:val="center"/>
          </w:tcPr>
          <w:p w:rsidR="00BD133F" w:rsidRPr="009F1221" w:rsidRDefault="00BD133F" w:rsidP="00F517BE">
            <w:pPr>
              <w:jc w:val="center"/>
            </w:pPr>
            <w:r w:rsidRPr="009F1221">
              <w:t>1 16 51020 02 0000 140</w:t>
            </w:r>
          </w:p>
        </w:tc>
        <w:tc>
          <w:tcPr>
            <w:tcW w:w="1498" w:type="dxa"/>
            <w:shd w:val="clear" w:color="auto" w:fill="auto"/>
            <w:vAlign w:val="center"/>
          </w:tcPr>
          <w:p w:rsidR="00BD133F" w:rsidRPr="009F1221" w:rsidRDefault="00BD133F" w:rsidP="00F517BE">
            <w:pPr>
              <w:jc w:val="right"/>
            </w:pPr>
            <w:r w:rsidRPr="009F1221">
              <w:t>18,0</w:t>
            </w:r>
          </w:p>
        </w:tc>
      </w:tr>
      <w:tr w:rsidR="00BD133F" w:rsidRPr="00A657BE" w:rsidTr="00BD133F">
        <w:trPr>
          <w:cantSplit/>
          <w:trHeight w:val="1050"/>
        </w:trPr>
        <w:tc>
          <w:tcPr>
            <w:tcW w:w="5333" w:type="dxa"/>
            <w:shd w:val="clear" w:color="auto" w:fill="auto"/>
            <w:vAlign w:val="center"/>
          </w:tcPr>
          <w:p w:rsidR="00BD133F" w:rsidRPr="0086144F" w:rsidRDefault="00BD133F" w:rsidP="00F517BE">
            <w:pPr>
              <w:jc w:val="center"/>
              <w:rPr>
                <w:b/>
                <w:bCs/>
              </w:rPr>
            </w:pPr>
            <w:r w:rsidRPr="0086144F">
              <w:rPr>
                <w:b/>
                <w:bCs/>
              </w:rPr>
              <w:t>Управление Федеральной налоговой службы по Нижегородской области</w:t>
            </w:r>
          </w:p>
        </w:tc>
        <w:tc>
          <w:tcPr>
            <w:tcW w:w="1276" w:type="dxa"/>
            <w:shd w:val="clear" w:color="auto" w:fill="auto"/>
            <w:vAlign w:val="center"/>
          </w:tcPr>
          <w:p w:rsidR="00BD133F" w:rsidRPr="0086144F" w:rsidRDefault="00BD133F" w:rsidP="00F517BE">
            <w:pPr>
              <w:jc w:val="center"/>
              <w:rPr>
                <w:b/>
                <w:bCs/>
              </w:rPr>
            </w:pPr>
            <w:r w:rsidRPr="0086144F">
              <w:rPr>
                <w:b/>
                <w:bCs/>
              </w:rPr>
              <w:t>182</w:t>
            </w:r>
          </w:p>
        </w:tc>
        <w:tc>
          <w:tcPr>
            <w:tcW w:w="2693" w:type="dxa"/>
            <w:shd w:val="clear" w:color="auto" w:fill="auto"/>
            <w:vAlign w:val="center"/>
          </w:tcPr>
          <w:p w:rsidR="00BD133F" w:rsidRPr="0086144F" w:rsidRDefault="00BD133F" w:rsidP="00F517BE">
            <w:pPr>
              <w:jc w:val="center"/>
              <w:rPr>
                <w:b/>
                <w:bCs/>
              </w:rPr>
            </w:pPr>
            <w:r w:rsidRPr="0086144F">
              <w:rPr>
                <w:b/>
                <w:bCs/>
              </w:rPr>
              <w:t> </w:t>
            </w:r>
          </w:p>
        </w:tc>
        <w:tc>
          <w:tcPr>
            <w:tcW w:w="1498" w:type="dxa"/>
            <w:shd w:val="clear" w:color="auto" w:fill="auto"/>
            <w:vAlign w:val="center"/>
          </w:tcPr>
          <w:p w:rsidR="00BD133F" w:rsidRPr="0086144F" w:rsidRDefault="00BD133F" w:rsidP="00F517BE">
            <w:pPr>
              <w:jc w:val="right"/>
              <w:rPr>
                <w:b/>
                <w:bCs/>
              </w:rPr>
            </w:pPr>
            <w:r w:rsidRPr="0086144F">
              <w:rPr>
                <w:b/>
                <w:bCs/>
              </w:rPr>
              <w:t>645 085,6</w:t>
            </w:r>
          </w:p>
        </w:tc>
      </w:tr>
      <w:tr w:rsidR="00BD133F" w:rsidRPr="00A657BE" w:rsidTr="00BD133F">
        <w:trPr>
          <w:cantSplit/>
          <w:trHeight w:val="1575"/>
        </w:trPr>
        <w:tc>
          <w:tcPr>
            <w:tcW w:w="5333" w:type="dxa"/>
            <w:shd w:val="clear" w:color="auto" w:fill="auto"/>
            <w:vAlign w:val="center"/>
          </w:tcPr>
          <w:p w:rsidR="00BD133F" w:rsidRDefault="00BD133F" w:rsidP="00F517BE">
            <w:pPr>
              <w:jc w:val="both"/>
              <w:outlineLvl w:val="0"/>
            </w:pPr>
            <w:r w:rsidRPr="009F122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9F1221" w:rsidRDefault="00BD133F" w:rsidP="00F517BE">
            <w:pPr>
              <w:jc w:val="center"/>
              <w:outlineLvl w:val="0"/>
            </w:pPr>
            <w:r w:rsidRPr="009F1221">
              <w:t>182</w:t>
            </w:r>
          </w:p>
        </w:tc>
        <w:tc>
          <w:tcPr>
            <w:tcW w:w="2693" w:type="dxa"/>
            <w:shd w:val="clear" w:color="auto" w:fill="auto"/>
            <w:vAlign w:val="center"/>
          </w:tcPr>
          <w:p w:rsidR="00BD133F" w:rsidRPr="009F1221" w:rsidRDefault="00BD133F" w:rsidP="00F517BE">
            <w:pPr>
              <w:jc w:val="center"/>
              <w:outlineLvl w:val="0"/>
            </w:pPr>
            <w:r w:rsidRPr="009F1221">
              <w:t>1 01 02010 01 0000 110</w:t>
            </w:r>
          </w:p>
        </w:tc>
        <w:tc>
          <w:tcPr>
            <w:tcW w:w="1498" w:type="dxa"/>
            <w:shd w:val="clear" w:color="auto" w:fill="auto"/>
            <w:vAlign w:val="center"/>
          </w:tcPr>
          <w:p w:rsidR="00BD133F" w:rsidRPr="009F1221" w:rsidRDefault="00BD133F" w:rsidP="00F517BE">
            <w:pPr>
              <w:jc w:val="right"/>
              <w:rPr>
                <w:bCs/>
              </w:rPr>
            </w:pPr>
            <w:r w:rsidRPr="009F1221">
              <w:rPr>
                <w:bCs/>
              </w:rPr>
              <w:t>574 430,8</w:t>
            </w:r>
          </w:p>
        </w:tc>
      </w:tr>
      <w:tr w:rsidR="00BD133F" w:rsidRPr="00A657BE" w:rsidTr="00BD133F">
        <w:trPr>
          <w:cantSplit/>
          <w:trHeight w:val="2520"/>
        </w:trPr>
        <w:tc>
          <w:tcPr>
            <w:tcW w:w="5333" w:type="dxa"/>
            <w:shd w:val="clear" w:color="auto" w:fill="auto"/>
            <w:vAlign w:val="center"/>
          </w:tcPr>
          <w:p w:rsidR="00BD133F" w:rsidRDefault="00BD133F" w:rsidP="00F517BE">
            <w:pPr>
              <w:jc w:val="both"/>
              <w:outlineLvl w:val="0"/>
            </w:pPr>
            <w:r w:rsidRPr="00DA7D1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DA7D15" w:rsidRDefault="00BD133F" w:rsidP="00F517BE">
            <w:pPr>
              <w:jc w:val="center"/>
              <w:outlineLvl w:val="0"/>
            </w:pPr>
            <w:r w:rsidRPr="00DA7D15">
              <w:t>182</w:t>
            </w:r>
          </w:p>
        </w:tc>
        <w:tc>
          <w:tcPr>
            <w:tcW w:w="2693" w:type="dxa"/>
            <w:shd w:val="clear" w:color="auto" w:fill="auto"/>
            <w:vAlign w:val="center"/>
          </w:tcPr>
          <w:p w:rsidR="00BD133F" w:rsidRPr="00DA7D15" w:rsidRDefault="00BD133F" w:rsidP="00F517BE">
            <w:pPr>
              <w:jc w:val="center"/>
              <w:outlineLvl w:val="0"/>
            </w:pPr>
            <w:r w:rsidRPr="009F1221">
              <w:t>1 01 020</w:t>
            </w:r>
            <w:r>
              <w:t>2</w:t>
            </w:r>
            <w:r w:rsidRPr="009F1221">
              <w:t>0 01 0000 110</w:t>
            </w:r>
          </w:p>
        </w:tc>
        <w:tc>
          <w:tcPr>
            <w:tcW w:w="1498" w:type="dxa"/>
            <w:shd w:val="clear" w:color="auto" w:fill="auto"/>
            <w:vAlign w:val="center"/>
          </w:tcPr>
          <w:p w:rsidR="00BD133F" w:rsidRPr="00DA7D15" w:rsidRDefault="00BD133F" w:rsidP="00F517BE">
            <w:pPr>
              <w:jc w:val="right"/>
              <w:rPr>
                <w:bCs/>
              </w:rPr>
            </w:pPr>
            <w:r w:rsidRPr="00DA7D15">
              <w:rPr>
                <w:bCs/>
              </w:rPr>
              <w:t>1 875,3</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DA7D15">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DA7D15" w:rsidRDefault="00BD133F" w:rsidP="00F517BE">
            <w:pPr>
              <w:jc w:val="center"/>
              <w:outlineLvl w:val="0"/>
            </w:pPr>
            <w:r w:rsidRPr="00DA7D15">
              <w:t>182</w:t>
            </w:r>
          </w:p>
        </w:tc>
        <w:tc>
          <w:tcPr>
            <w:tcW w:w="2693" w:type="dxa"/>
            <w:shd w:val="clear" w:color="auto" w:fill="auto"/>
            <w:vAlign w:val="center"/>
          </w:tcPr>
          <w:p w:rsidR="00BD133F" w:rsidRPr="00DA7D15" w:rsidRDefault="00BD133F" w:rsidP="00F517BE">
            <w:pPr>
              <w:jc w:val="center"/>
              <w:outlineLvl w:val="0"/>
            </w:pPr>
            <w:r w:rsidRPr="00DA7D15">
              <w:t>1 01 02030 01 0000 110</w:t>
            </w:r>
          </w:p>
        </w:tc>
        <w:tc>
          <w:tcPr>
            <w:tcW w:w="1498" w:type="dxa"/>
            <w:shd w:val="clear" w:color="auto" w:fill="auto"/>
            <w:vAlign w:val="center"/>
          </w:tcPr>
          <w:p w:rsidR="00BD133F" w:rsidRPr="00DA7D15" w:rsidRDefault="00BD133F" w:rsidP="00F517BE">
            <w:pPr>
              <w:jc w:val="right"/>
              <w:rPr>
                <w:bCs/>
              </w:rPr>
            </w:pPr>
            <w:r w:rsidRPr="00DA7D15">
              <w:rPr>
                <w:bCs/>
              </w:rPr>
              <w:t>2 152,3</w:t>
            </w:r>
          </w:p>
        </w:tc>
      </w:tr>
      <w:tr w:rsidR="00BD133F" w:rsidRPr="00A657BE" w:rsidTr="00BD133F">
        <w:trPr>
          <w:cantSplit/>
          <w:trHeight w:val="1890"/>
        </w:trPr>
        <w:tc>
          <w:tcPr>
            <w:tcW w:w="5333" w:type="dxa"/>
            <w:shd w:val="clear" w:color="auto" w:fill="auto"/>
            <w:vAlign w:val="center"/>
          </w:tcPr>
          <w:p w:rsidR="00BD133F" w:rsidRDefault="00BD133F" w:rsidP="00F517BE">
            <w:pPr>
              <w:jc w:val="both"/>
              <w:outlineLvl w:val="0"/>
            </w:pPr>
            <w:r w:rsidRPr="00DA7D15">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DA7D15" w:rsidRDefault="00BD133F" w:rsidP="00F517BE">
            <w:pPr>
              <w:jc w:val="center"/>
              <w:outlineLvl w:val="0"/>
            </w:pPr>
            <w:r w:rsidRPr="00DA7D15">
              <w:t>182</w:t>
            </w:r>
          </w:p>
        </w:tc>
        <w:tc>
          <w:tcPr>
            <w:tcW w:w="2693" w:type="dxa"/>
            <w:shd w:val="clear" w:color="auto" w:fill="auto"/>
            <w:vAlign w:val="center"/>
          </w:tcPr>
          <w:p w:rsidR="00BD133F" w:rsidRPr="00DA7D15" w:rsidRDefault="00BD133F" w:rsidP="00F517BE">
            <w:pPr>
              <w:jc w:val="center"/>
              <w:outlineLvl w:val="0"/>
            </w:pPr>
            <w:r w:rsidRPr="00DA7D15">
              <w:t>1 01 02040 01 0000 110</w:t>
            </w:r>
          </w:p>
        </w:tc>
        <w:tc>
          <w:tcPr>
            <w:tcW w:w="1498" w:type="dxa"/>
            <w:shd w:val="clear" w:color="auto" w:fill="auto"/>
            <w:vAlign w:val="center"/>
          </w:tcPr>
          <w:p w:rsidR="00BD133F" w:rsidRPr="00DA7D15" w:rsidRDefault="00BD133F" w:rsidP="00F517BE">
            <w:pPr>
              <w:jc w:val="right"/>
            </w:pPr>
            <w:r w:rsidRPr="00DA7D15">
              <w:rPr>
                <w:bCs/>
              </w:rPr>
              <w:t>1 228,0</w:t>
            </w:r>
          </w:p>
        </w:tc>
      </w:tr>
      <w:tr w:rsidR="00BD133F" w:rsidRPr="00A657BE" w:rsidTr="00BD133F">
        <w:trPr>
          <w:cantSplit/>
          <w:trHeight w:val="630"/>
        </w:trPr>
        <w:tc>
          <w:tcPr>
            <w:tcW w:w="5333" w:type="dxa"/>
            <w:shd w:val="clear" w:color="auto" w:fill="auto"/>
            <w:vAlign w:val="center"/>
          </w:tcPr>
          <w:p w:rsidR="00BD133F" w:rsidRDefault="00BD133F" w:rsidP="00F517BE">
            <w:pPr>
              <w:jc w:val="both"/>
              <w:outlineLvl w:val="0"/>
            </w:pPr>
            <w:r w:rsidRPr="001C4A88">
              <w:t>Единый налог на вмененный доход для отдельных видов деятельности</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1C4A88" w:rsidRDefault="00BD133F" w:rsidP="00F517BE">
            <w:pPr>
              <w:jc w:val="center"/>
              <w:outlineLvl w:val="0"/>
            </w:pPr>
            <w:r w:rsidRPr="001C4A88">
              <w:t>182</w:t>
            </w:r>
          </w:p>
        </w:tc>
        <w:tc>
          <w:tcPr>
            <w:tcW w:w="2693" w:type="dxa"/>
            <w:shd w:val="clear" w:color="auto" w:fill="auto"/>
            <w:vAlign w:val="center"/>
          </w:tcPr>
          <w:p w:rsidR="00BD133F" w:rsidRPr="001C4A88" w:rsidRDefault="00BD133F" w:rsidP="00F517BE">
            <w:pPr>
              <w:jc w:val="center"/>
              <w:outlineLvl w:val="0"/>
            </w:pPr>
            <w:r w:rsidRPr="001C4A88">
              <w:t>1 05 02010 02 0000 110</w:t>
            </w:r>
          </w:p>
        </w:tc>
        <w:tc>
          <w:tcPr>
            <w:tcW w:w="1498" w:type="dxa"/>
            <w:shd w:val="clear" w:color="auto" w:fill="auto"/>
            <w:vAlign w:val="center"/>
          </w:tcPr>
          <w:p w:rsidR="00BD133F" w:rsidRPr="001C4A88" w:rsidRDefault="00BD133F" w:rsidP="00F517BE">
            <w:pPr>
              <w:jc w:val="right"/>
              <w:rPr>
                <w:bCs/>
              </w:rPr>
            </w:pPr>
            <w:r w:rsidRPr="001C4A88">
              <w:rPr>
                <w:bCs/>
              </w:rPr>
              <w:t>43 230,1</w:t>
            </w:r>
          </w:p>
        </w:tc>
      </w:tr>
      <w:tr w:rsidR="00BD133F" w:rsidRPr="00A657BE" w:rsidTr="00BD133F">
        <w:trPr>
          <w:cantSplit/>
          <w:trHeight w:val="945"/>
        </w:trPr>
        <w:tc>
          <w:tcPr>
            <w:tcW w:w="5333" w:type="dxa"/>
            <w:shd w:val="clear" w:color="auto" w:fill="auto"/>
            <w:vAlign w:val="center"/>
          </w:tcPr>
          <w:p w:rsidR="00BD133F" w:rsidRPr="001C4A88" w:rsidRDefault="00BD133F" w:rsidP="00F517BE">
            <w:pPr>
              <w:jc w:val="both"/>
              <w:outlineLvl w:val="0"/>
            </w:pPr>
            <w:r w:rsidRPr="001C4A88">
              <w:t>Единый налог на вмененный доход для отдельных видов деятельности (за налоговые периоды, истекшие до 1 января 2011 года)</w:t>
            </w:r>
          </w:p>
        </w:tc>
        <w:tc>
          <w:tcPr>
            <w:tcW w:w="1276" w:type="dxa"/>
            <w:shd w:val="clear" w:color="auto" w:fill="auto"/>
            <w:vAlign w:val="center"/>
          </w:tcPr>
          <w:p w:rsidR="00BD133F" w:rsidRPr="001C4A88" w:rsidRDefault="00BD133F" w:rsidP="00F517BE">
            <w:pPr>
              <w:jc w:val="center"/>
              <w:outlineLvl w:val="0"/>
            </w:pPr>
            <w:r w:rsidRPr="001C4A88">
              <w:t>182</w:t>
            </w:r>
          </w:p>
        </w:tc>
        <w:tc>
          <w:tcPr>
            <w:tcW w:w="2693" w:type="dxa"/>
            <w:shd w:val="clear" w:color="auto" w:fill="auto"/>
            <w:vAlign w:val="center"/>
          </w:tcPr>
          <w:p w:rsidR="00BD133F" w:rsidRPr="001C4A88" w:rsidRDefault="00BD133F" w:rsidP="00F517BE">
            <w:pPr>
              <w:jc w:val="center"/>
              <w:outlineLvl w:val="0"/>
            </w:pPr>
            <w:r w:rsidRPr="001C4A88">
              <w:t>1 05 02020 02 0000 110</w:t>
            </w:r>
          </w:p>
        </w:tc>
        <w:tc>
          <w:tcPr>
            <w:tcW w:w="1498" w:type="dxa"/>
            <w:shd w:val="clear" w:color="auto" w:fill="auto"/>
            <w:vAlign w:val="center"/>
          </w:tcPr>
          <w:p w:rsidR="00BD133F" w:rsidRPr="001C4A88" w:rsidRDefault="00BD133F" w:rsidP="00F517BE">
            <w:pPr>
              <w:jc w:val="right"/>
              <w:rPr>
                <w:bCs/>
              </w:rPr>
            </w:pPr>
            <w:r w:rsidRPr="001C4A88">
              <w:rPr>
                <w:bCs/>
              </w:rPr>
              <w:t>71,2</w:t>
            </w:r>
          </w:p>
        </w:tc>
      </w:tr>
      <w:tr w:rsidR="00BD133F" w:rsidRPr="00A657BE" w:rsidTr="00BD133F">
        <w:trPr>
          <w:cantSplit/>
          <w:trHeight w:val="315"/>
        </w:trPr>
        <w:tc>
          <w:tcPr>
            <w:tcW w:w="5333" w:type="dxa"/>
            <w:shd w:val="clear" w:color="auto" w:fill="auto"/>
            <w:vAlign w:val="center"/>
          </w:tcPr>
          <w:p w:rsidR="00BD133F" w:rsidRPr="001C4A88" w:rsidRDefault="00BD133F" w:rsidP="00F517BE">
            <w:pPr>
              <w:jc w:val="both"/>
              <w:outlineLvl w:val="0"/>
            </w:pPr>
            <w:r w:rsidRPr="001C4A88">
              <w:lastRenderedPageBreak/>
              <w:t>Единый сельскохозяйственный налог</w:t>
            </w:r>
          </w:p>
        </w:tc>
        <w:tc>
          <w:tcPr>
            <w:tcW w:w="1276" w:type="dxa"/>
            <w:shd w:val="clear" w:color="auto" w:fill="auto"/>
            <w:vAlign w:val="center"/>
          </w:tcPr>
          <w:p w:rsidR="00BD133F" w:rsidRPr="001C4A88" w:rsidRDefault="00BD133F" w:rsidP="00F517BE">
            <w:pPr>
              <w:jc w:val="center"/>
              <w:outlineLvl w:val="0"/>
            </w:pPr>
            <w:r w:rsidRPr="001C4A88">
              <w:t>182</w:t>
            </w:r>
          </w:p>
        </w:tc>
        <w:tc>
          <w:tcPr>
            <w:tcW w:w="2693" w:type="dxa"/>
            <w:shd w:val="clear" w:color="auto" w:fill="auto"/>
            <w:vAlign w:val="center"/>
          </w:tcPr>
          <w:p w:rsidR="00BD133F" w:rsidRPr="001C4A88" w:rsidRDefault="00BD133F" w:rsidP="00F517BE">
            <w:pPr>
              <w:jc w:val="center"/>
              <w:outlineLvl w:val="0"/>
            </w:pPr>
            <w:r w:rsidRPr="001C4A88">
              <w:t>1 05 03010 01 0000 110</w:t>
            </w:r>
          </w:p>
        </w:tc>
        <w:tc>
          <w:tcPr>
            <w:tcW w:w="1498" w:type="dxa"/>
            <w:shd w:val="clear" w:color="auto" w:fill="auto"/>
            <w:vAlign w:val="center"/>
          </w:tcPr>
          <w:p w:rsidR="00BD133F" w:rsidRPr="001C4A88" w:rsidRDefault="00BD133F" w:rsidP="00F517BE">
            <w:pPr>
              <w:jc w:val="right"/>
              <w:rPr>
                <w:bCs/>
              </w:rPr>
            </w:pPr>
            <w:r w:rsidRPr="001C4A88">
              <w:rPr>
                <w:bCs/>
              </w:rPr>
              <w:t>2,7</w:t>
            </w:r>
          </w:p>
        </w:tc>
      </w:tr>
      <w:tr w:rsidR="00BD133F" w:rsidRPr="00A657BE" w:rsidTr="00BD133F">
        <w:trPr>
          <w:cantSplit/>
          <w:trHeight w:val="945"/>
        </w:trPr>
        <w:tc>
          <w:tcPr>
            <w:tcW w:w="5333" w:type="dxa"/>
            <w:shd w:val="clear" w:color="auto" w:fill="auto"/>
            <w:vAlign w:val="center"/>
          </w:tcPr>
          <w:p w:rsidR="00BD133F" w:rsidRPr="001C4A88" w:rsidRDefault="00BD133F" w:rsidP="00F517BE">
            <w:pPr>
              <w:jc w:val="both"/>
              <w:outlineLvl w:val="0"/>
            </w:pPr>
            <w:r w:rsidRPr="001C4A88">
              <w:t>Налог, взимаемый в связи с применением патентной системы налогообложения, зачисляемый в бюджеты городских округов</w:t>
            </w:r>
          </w:p>
        </w:tc>
        <w:tc>
          <w:tcPr>
            <w:tcW w:w="1276" w:type="dxa"/>
            <w:shd w:val="clear" w:color="auto" w:fill="auto"/>
            <w:vAlign w:val="center"/>
          </w:tcPr>
          <w:p w:rsidR="00BD133F" w:rsidRPr="001C4A88" w:rsidRDefault="00BD133F" w:rsidP="00F517BE">
            <w:pPr>
              <w:jc w:val="center"/>
              <w:outlineLvl w:val="0"/>
            </w:pPr>
            <w:r w:rsidRPr="001C4A88">
              <w:t>182</w:t>
            </w:r>
          </w:p>
        </w:tc>
        <w:tc>
          <w:tcPr>
            <w:tcW w:w="2693" w:type="dxa"/>
            <w:shd w:val="clear" w:color="auto" w:fill="auto"/>
            <w:vAlign w:val="center"/>
          </w:tcPr>
          <w:p w:rsidR="00BD133F" w:rsidRPr="001C4A88" w:rsidRDefault="00BD133F" w:rsidP="00F517BE">
            <w:pPr>
              <w:jc w:val="center"/>
              <w:outlineLvl w:val="0"/>
            </w:pPr>
            <w:r w:rsidRPr="001C4A88">
              <w:t>1 05 04010 02 0</w:t>
            </w:r>
            <w:r>
              <w:t xml:space="preserve">000 </w:t>
            </w:r>
            <w:r w:rsidRPr="001C4A88">
              <w:t>110</w:t>
            </w:r>
          </w:p>
        </w:tc>
        <w:tc>
          <w:tcPr>
            <w:tcW w:w="1498" w:type="dxa"/>
            <w:shd w:val="clear" w:color="auto" w:fill="auto"/>
            <w:vAlign w:val="center"/>
          </w:tcPr>
          <w:p w:rsidR="00BD133F" w:rsidRPr="001C4A88" w:rsidRDefault="00BD133F" w:rsidP="00F517BE">
            <w:pPr>
              <w:jc w:val="right"/>
              <w:rPr>
                <w:bCs/>
              </w:rPr>
            </w:pPr>
            <w:r w:rsidRPr="001C4A88">
              <w:rPr>
                <w:bCs/>
              </w:rPr>
              <w:t>1 735,5</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1C4A88">
              <w:t>Налог на имущество физических лиц, взимаемый по ставкам, применяемым к объектам налогообложения, расположенным в границах городских округов</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1C4A88" w:rsidRDefault="00BD133F" w:rsidP="00F517BE">
            <w:pPr>
              <w:jc w:val="center"/>
              <w:outlineLvl w:val="0"/>
            </w:pPr>
            <w:r w:rsidRPr="001C4A88">
              <w:t>182</w:t>
            </w:r>
          </w:p>
        </w:tc>
        <w:tc>
          <w:tcPr>
            <w:tcW w:w="2693" w:type="dxa"/>
            <w:shd w:val="clear" w:color="auto" w:fill="auto"/>
            <w:vAlign w:val="center"/>
          </w:tcPr>
          <w:p w:rsidR="00BD133F" w:rsidRPr="001C4A88" w:rsidRDefault="00BD133F" w:rsidP="00F517BE">
            <w:pPr>
              <w:jc w:val="center"/>
              <w:outlineLvl w:val="0"/>
            </w:pPr>
            <w:r w:rsidRPr="001C4A88">
              <w:t>1 06 01 020 04 0000 110</w:t>
            </w:r>
          </w:p>
        </w:tc>
        <w:tc>
          <w:tcPr>
            <w:tcW w:w="1498" w:type="dxa"/>
            <w:shd w:val="clear" w:color="auto" w:fill="auto"/>
            <w:vAlign w:val="center"/>
          </w:tcPr>
          <w:p w:rsidR="00BD133F" w:rsidRPr="001C4A88" w:rsidRDefault="00BD133F" w:rsidP="00F517BE">
            <w:pPr>
              <w:jc w:val="right"/>
              <w:rPr>
                <w:bCs/>
              </w:rPr>
            </w:pPr>
            <w:r w:rsidRPr="001C4A88">
              <w:rPr>
                <w:bCs/>
              </w:rPr>
              <w:t>6 670,3</w:t>
            </w:r>
          </w:p>
        </w:tc>
      </w:tr>
      <w:tr w:rsidR="00BD133F" w:rsidRPr="00A657BE" w:rsidTr="00BD133F">
        <w:trPr>
          <w:cantSplit/>
          <w:trHeight w:val="630"/>
        </w:trPr>
        <w:tc>
          <w:tcPr>
            <w:tcW w:w="5333" w:type="dxa"/>
            <w:shd w:val="clear" w:color="auto" w:fill="auto"/>
            <w:vAlign w:val="center"/>
          </w:tcPr>
          <w:p w:rsidR="00BD133F" w:rsidRDefault="00BD133F" w:rsidP="00F517BE">
            <w:pPr>
              <w:jc w:val="both"/>
              <w:outlineLvl w:val="0"/>
            </w:pPr>
            <w:r w:rsidRPr="001C4A88">
              <w:t>Земельный налог с организаций, обладающих земельным участком, расположенным в границах городских округов</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1C4A88" w:rsidRDefault="00BD133F" w:rsidP="00F517BE">
            <w:pPr>
              <w:jc w:val="center"/>
              <w:outlineLvl w:val="0"/>
            </w:pPr>
            <w:r w:rsidRPr="001C4A88">
              <w:t>182</w:t>
            </w:r>
          </w:p>
        </w:tc>
        <w:tc>
          <w:tcPr>
            <w:tcW w:w="2693" w:type="dxa"/>
            <w:shd w:val="clear" w:color="auto" w:fill="auto"/>
            <w:vAlign w:val="center"/>
          </w:tcPr>
          <w:p w:rsidR="00BD133F" w:rsidRPr="001C4A88" w:rsidRDefault="00BD133F" w:rsidP="00F517BE">
            <w:pPr>
              <w:jc w:val="center"/>
              <w:outlineLvl w:val="0"/>
            </w:pPr>
            <w:r w:rsidRPr="001C4A88">
              <w:t>1 06 06032 04 0000 110</w:t>
            </w:r>
          </w:p>
        </w:tc>
        <w:tc>
          <w:tcPr>
            <w:tcW w:w="1498" w:type="dxa"/>
            <w:shd w:val="clear" w:color="auto" w:fill="auto"/>
            <w:vAlign w:val="center"/>
          </w:tcPr>
          <w:p w:rsidR="00BD133F" w:rsidRPr="001C4A88" w:rsidRDefault="00BD133F" w:rsidP="00F517BE">
            <w:pPr>
              <w:jc w:val="right"/>
              <w:rPr>
                <w:bCs/>
              </w:rPr>
            </w:pPr>
            <w:r w:rsidRPr="001C4A88">
              <w:rPr>
                <w:bCs/>
              </w:rPr>
              <w:t>1 681,3</w:t>
            </w:r>
          </w:p>
        </w:tc>
      </w:tr>
      <w:tr w:rsidR="00BD133F" w:rsidRPr="00A657BE" w:rsidTr="00BD133F">
        <w:trPr>
          <w:cantSplit/>
          <w:trHeight w:val="945"/>
        </w:trPr>
        <w:tc>
          <w:tcPr>
            <w:tcW w:w="5333" w:type="dxa"/>
            <w:shd w:val="clear" w:color="auto" w:fill="auto"/>
            <w:vAlign w:val="center"/>
          </w:tcPr>
          <w:p w:rsidR="00BD133F" w:rsidRPr="0086144F" w:rsidRDefault="00BD133F" w:rsidP="00F517BE">
            <w:pPr>
              <w:jc w:val="both"/>
              <w:outlineLvl w:val="0"/>
            </w:pPr>
            <w:r w:rsidRPr="0086144F">
              <w:t>Земельный налог с физических лиц, обладающих земельным участком, расположенным в границах городских округов</w:t>
            </w:r>
          </w:p>
        </w:tc>
        <w:tc>
          <w:tcPr>
            <w:tcW w:w="1276" w:type="dxa"/>
            <w:shd w:val="clear" w:color="auto" w:fill="auto"/>
            <w:vAlign w:val="center"/>
          </w:tcPr>
          <w:p w:rsidR="00BD133F" w:rsidRPr="0086144F" w:rsidRDefault="00BD133F" w:rsidP="00F517BE">
            <w:pPr>
              <w:jc w:val="center"/>
              <w:outlineLvl w:val="0"/>
            </w:pPr>
            <w:r w:rsidRPr="0086144F">
              <w:t>182</w:t>
            </w:r>
          </w:p>
        </w:tc>
        <w:tc>
          <w:tcPr>
            <w:tcW w:w="2693" w:type="dxa"/>
            <w:shd w:val="clear" w:color="auto" w:fill="auto"/>
            <w:vAlign w:val="center"/>
          </w:tcPr>
          <w:p w:rsidR="00BD133F" w:rsidRPr="0086144F" w:rsidRDefault="00BD133F" w:rsidP="00F517BE">
            <w:pPr>
              <w:jc w:val="center"/>
              <w:outlineLvl w:val="0"/>
            </w:pPr>
            <w:r w:rsidRPr="0086144F">
              <w:t>1 06 06042 04 0000 110</w:t>
            </w:r>
          </w:p>
        </w:tc>
        <w:tc>
          <w:tcPr>
            <w:tcW w:w="1498" w:type="dxa"/>
            <w:shd w:val="clear" w:color="auto" w:fill="auto"/>
            <w:vAlign w:val="center"/>
          </w:tcPr>
          <w:p w:rsidR="00BD133F" w:rsidRPr="0086144F" w:rsidRDefault="00BD133F" w:rsidP="00F517BE">
            <w:pPr>
              <w:jc w:val="right"/>
              <w:rPr>
                <w:bCs/>
              </w:rPr>
            </w:pPr>
            <w:r w:rsidRPr="0086144F">
              <w:rPr>
                <w:bCs/>
              </w:rPr>
              <w:t>3 209,4</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86144F">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86144F" w:rsidRDefault="00BD133F" w:rsidP="00F517BE">
            <w:pPr>
              <w:jc w:val="center"/>
              <w:outlineLvl w:val="0"/>
            </w:pPr>
            <w:r w:rsidRPr="0086144F">
              <w:t>182</w:t>
            </w:r>
          </w:p>
        </w:tc>
        <w:tc>
          <w:tcPr>
            <w:tcW w:w="2693" w:type="dxa"/>
            <w:shd w:val="clear" w:color="auto" w:fill="auto"/>
            <w:vAlign w:val="center"/>
          </w:tcPr>
          <w:p w:rsidR="00BD133F" w:rsidRPr="0086144F" w:rsidRDefault="00BD133F" w:rsidP="00F517BE">
            <w:pPr>
              <w:jc w:val="center"/>
              <w:outlineLvl w:val="0"/>
            </w:pPr>
            <w:r w:rsidRPr="0086144F">
              <w:t>1 08 03010 01 0000 110</w:t>
            </w:r>
          </w:p>
        </w:tc>
        <w:tc>
          <w:tcPr>
            <w:tcW w:w="1498" w:type="dxa"/>
            <w:shd w:val="clear" w:color="auto" w:fill="auto"/>
            <w:vAlign w:val="center"/>
          </w:tcPr>
          <w:p w:rsidR="00BD133F" w:rsidRPr="0086144F" w:rsidRDefault="00BD133F" w:rsidP="00F517BE">
            <w:pPr>
              <w:jc w:val="right"/>
            </w:pPr>
            <w:r w:rsidRPr="0086144F">
              <w:t>7 289,7</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86144F">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86144F" w:rsidRDefault="00BD133F" w:rsidP="00F517BE">
            <w:pPr>
              <w:jc w:val="center"/>
              <w:outlineLvl w:val="0"/>
            </w:pPr>
            <w:r w:rsidRPr="0086144F">
              <w:t>182</w:t>
            </w:r>
          </w:p>
        </w:tc>
        <w:tc>
          <w:tcPr>
            <w:tcW w:w="2693" w:type="dxa"/>
            <w:shd w:val="clear" w:color="auto" w:fill="auto"/>
            <w:vAlign w:val="center"/>
          </w:tcPr>
          <w:p w:rsidR="00BD133F" w:rsidRPr="0086144F" w:rsidRDefault="00BD133F" w:rsidP="00F517BE">
            <w:pPr>
              <w:jc w:val="center"/>
              <w:outlineLvl w:val="0"/>
            </w:pPr>
            <w:r w:rsidRPr="0086144F">
              <w:t>1 08 07010 01 8000 110</w:t>
            </w:r>
          </w:p>
        </w:tc>
        <w:tc>
          <w:tcPr>
            <w:tcW w:w="1498" w:type="dxa"/>
            <w:shd w:val="clear" w:color="auto" w:fill="auto"/>
            <w:vAlign w:val="center"/>
          </w:tcPr>
          <w:p w:rsidR="00BD133F" w:rsidRPr="0086144F" w:rsidRDefault="00BD133F" w:rsidP="00F517BE">
            <w:pPr>
              <w:jc w:val="right"/>
            </w:pPr>
            <w:r w:rsidRPr="0086144F">
              <w:t>1,5</w:t>
            </w:r>
          </w:p>
        </w:tc>
      </w:tr>
      <w:tr w:rsidR="00BD133F" w:rsidRPr="00A657BE" w:rsidTr="00BD133F">
        <w:trPr>
          <w:cantSplit/>
          <w:trHeight w:val="1575"/>
        </w:trPr>
        <w:tc>
          <w:tcPr>
            <w:tcW w:w="5333" w:type="dxa"/>
            <w:shd w:val="clear" w:color="auto" w:fill="auto"/>
            <w:vAlign w:val="center"/>
          </w:tcPr>
          <w:p w:rsidR="00BD133F" w:rsidRDefault="00BD133F" w:rsidP="00F517BE">
            <w:pPr>
              <w:jc w:val="both"/>
              <w:outlineLvl w:val="0"/>
            </w:pPr>
            <w:r w:rsidRPr="0086144F">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86144F" w:rsidRDefault="00BD133F" w:rsidP="00F517BE">
            <w:pPr>
              <w:jc w:val="center"/>
              <w:outlineLvl w:val="0"/>
            </w:pPr>
            <w:r w:rsidRPr="0086144F">
              <w:t>182</w:t>
            </w:r>
          </w:p>
        </w:tc>
        <w:tc>
          <w:tcPr>
            <w:tcW w:w="2693" w:type="dxa"/>
            <w:shd w:val="clear" w:color="auto" w:fill="auto"/>
            <w:vAlign w:val="center"/>
          </w:tcPr>
          <w:p w:rsidR="00BD133F" w:rsidRPr="0086144F" w:rsidRDefault="00BD133F" w:rsidP="00F517BE">
            <w:pPr>
              <w:jc w:val="center"/>
              <w:outlineLvl w:val="0"/>
            </w:pPr>
            <w:r w:rsidRPr="0086144F">
              <w:t>1 16 03010 01 0000 140</w:t>
            </w:r>
          </w:p>
        </w:tc>
        <w:tc>
          <w:tcPr>
            <w:tcW w:w="1498" w:type="dxa"/>
            <w:shd w:val="clear" w:color="auto" w:fill="auto"/>
            <w:vAlign w:val="center"/>
          </w:tcPr>
          <w:p w:rsidR="00BD133F" w:rsidRPr="0086144F" w:rsidRDefault="00BD133F" w:rsidP="00F517BE">
            <w:pPr>
              <w:jc w:val="right"/>
            </w:pPr>
            <w:r w:rsidRPr="0086144F">
              <w:t>1 477,0</w:t>
            </w:r>
          </w:p>
        </w:tc>
      </w:tr>
      <w:tr w:rsidR="00BD133F" w:rsidRPr="00A657BE" w:rsidTr="00BD133F">
        <w:trPr>
          <w:cantSplit/>
          <w:trHeight w:val="1260"/>
        </w:trPr>
        <w:tc>
          <w:tcPr>
            <w:tcW w:w="5333" w:type="dxa"/>
            <w:shd w:val="clear" w:color="auto" w:fill="auto"/>
            <w:vAlign w:val="center"/>
          </w:tcPr>
          <w:p w:rsidR="00BD133F" w:rsidRDefault="00BD133F" w:rsidP="00F517BE">
            <w:pPr>
              <w:jc w:val="both"/>
              <w:outlineLvl w:val="0"/>
            </w:pPr>
            <w:r w:rsidRPr="0086144F">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86144F" w:rsidRDefault="00BD133F" w:rsidP="00F517BE">
            <w:pPr>
              <w:jc w:val="center"/>
              <w:outlineLvl w:val="0"/>
            </w:pPr>
            <w:r w:rsidRPr="0086144F">
              <w:t>182</w:t>
            </w:r>
          </w:p>
        </w:tc>
        <w:tc>
          <w:tcPr>
            <w:tcW w:w="2693" w:type="dxa"/>
            <w:shd w:val="clear" w:color="auto" w:fill="auto"/>
            <w:vAlign w:val="center"/>
          </w:tcPr>
          <w:p w:rsidR="00BD133F" w:rsidRPr="0086144F" w:rsidRDefault="00BD133F" w:rsidP="00F517BE">
            <w:pPr>
              <w:jc w:val="center"/>
              <w:outlineLvl w:val="0"/>
            </w:pPr>
            <w:r w:rsidRPr="0086144F">
              <w:t>1 16 03030 01 0000 140</w:t>
            </w:r>
          </w:p>
        </w:tc>
        <w:tc>
          <w:tcPr>
            <w:tcW w:w="1498" w:type="dxa"/>
            <w:shd w:val="clear" w:color="auto" w:fill="auto"/>
            <w:vAlign w:val="center"/>
          </w:tcPr>
          <w:p w:rsidR="00BD133F" w:rsidRPr="0086144F" w:rsidRDefault="00BD133F" w:rsidP="00F517BE">
            <w:pPr>
              <w:jc w:val="right"/>
            </w:pPr>
            <w:r w:rsidRPr="0086144F">
              <w:t>4,4</w:t>
            </w:r>
          </w:p>
        </w:tc>
      </w:tr>
      <w:tr w:rsidR="00BD133F" w:rsidRPr="00A657BE" w:rsidTr="00BD133F">
        <w:trPr>
          <w:cantSplit/>
          <w:trHeight w:val="1575"/>
        </w:trPr>
        <w:tc>
          <w:tcPr>
            <w:tcW w:w="5333" w:type="dxa"/>
            <w:shd w:val="clear" w:color="auto" w:fill="auto"/>
            <w:vAlign w:val="center"/>
          </w:tcPr>
          <w:p w:rsidR="00BD133F" w:rsidRPr="0086144F" w:rsidRDefault="00BD133F" w:rsidP="00F517BE">
            <w:pPr>
              <w:jc w:val="both"/>
              <w:outlineLvl w:val="0"/>
            </w:pPr>
            <w:r w:rsidRPr="0086144F">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6" w:type="dxa"/>
            <w:shd w:val="clear" w:color="auto" w:fill="auto"/>
            <w:vAlign w:val="center"/>
          </w:tcPr>
          <w:p w:rsidR="00BD133F" w:rsidRPr="0086144F" w:rsidRDefault="00BD133F" w:rsidP="00F517BE">
            <w:pPr>
              <w:jc w:val="center"/>
              <w:outlineLvl w:val="0"/>
            </w:pPr>
            <w:r w:rsidRPr="0086144F">
              <w:t>182</w:t>
            </w:r>
          </w:p>
        </w:tc>
        <w:tc>
          <w:tcPr>
            <w:tcW w:w="2693" w:type="dxa"/>
            <w:shd w:val="clear" w:color="auto" w:fill="auto"/>
            <w:vAlign w:val="center"/>
          </w:tcPr>
          <w:p w:rsidR="00BD133F" w:rsidRPr="0086144F" w:rsidRDefault="00BD133F" w:rsidP="00F517BE">
            <w:pPr>
              <w:jc w:val="center"/>
              <w:outlineLvl w:val="0"/>
            </w:pPr>
            <w:r w:rsidRPr="0086144F">
              <w:t>1 16 06000 01 0000 140</w:t>
            </w:r>
          </w:p>
        </w:tc>
        <w:tc>
          <w:tcPr>
            <w:tcW w:w="1498" w:type="dxa"/>
            <w:shd w:val="clear" w:color="auto" w:fill="auto"/>
            <w:vAlign w:val="center"/>
          </w:tcPr>
          <w:p w:rsidR="00BD133F" w:rsidRPr="0086144F" w:rsidRDefault="00BD133F" w:rsidP="00F517BE">
            <w:pPr>
              <w:jc w:val="right"/>
            </w:pPr>
            <w:r w:rsidRPr="0086144F">
              <w:t>26,1</w:t>
            </w:r>
          </w:p>
        </w:tc>
      </w:tr>
      <w:tr w:rsidR="00BD133F" w:rsidRPr="00A657BE" w:rsidTr="00BD133F">
        <w:trPr>
          <w:cantSplit/>
          <w:trHeight w:val="945"/>
        </w:trPr>
        <w:tc>
          <w:tcPr>
            <w:tcW w:w="5333" w:type="dxa"/>
            <w:shd w:val="clear" w:color="auto" w:fill="auto"/>
            <w:vAlign w:val="center"/>
          </w:tcPr>
          <w:p w:rsidR="00BD133F" w:rsidRPr="0086144F" w:rsidRDefault="00BD133F" w:rsidP="00F517BE">
            <w:pPr>
              <w:jc w:val="center"/>
              <w:rPr>
                <w:b/>
                <w:bCs/>
              </w:rPr>
            </w:pPr>
            <w:r w:rsidRPr="0086144F">
              <w:rPr>
                <w:b/>
                <w:bCs/>
              </w:rPr>
              <w:t xml:space="preserve">Главное управление МВД России </w:t>
            </w:r>
            <w:r w:rsidRPr="0086144F">
              <w:rPr>
                <w:b/>
                <w:bCs/>
              </w:rPr>
              <w:br/>
              <w:t>по Нижегородской области</w:t>
            </w:r>
          </w:p>
        </w:tc>
        <w:tc>
          <w:tcPr>
            <w:tcW w:w="1276" w:type="dxa"/>
            <w:shd w:val="clear" w:color="auto" w:fill="auto"/>
            <w:vAlign w:val="center"/>
          </w:tcPr>
          <w:p w:rsidR="00BD133F" w:rsidRPr="0086144F" w:rsidRDefault="00BD133F" w:rsidP="00F517BE">
            <w:pPr>
              <w:jc w:val="center"/>
              <w:rPr>
                <w:b/>
                <w:bCs/>
              </w:rPr>
            </w:pPr>
            <w:r w:rsidRPr="0086144F">
              <w:rPr>
                <w:b/>
                <w:bCs/>
              </w:rPr>
              <w:t>188</w:t>
            </w:r>
          </w:p>
        </w:tc>
        <w:tc>
          <w:tcPr>
            <w:tcW w:w="2693" w:type="dxa"/>
            <w:shd w:val="clear" w:color="auto" w:fill="auto"/>
            <w:vAlign w:val="center"/>
          </w:tcPr>
          <w:p w:rsidR="00BD133F" w:rsidRPr="00A657BE" w:rsidRDefault="00BD133F" w:rsidP="00F517BE">
            <w:pPr>
              <w:jc w:val="center"/>
              <w:rPr>
                <w:b/>
                <w:bCs/>
                <w:color w:val="943634"/>
              </w:rPr>
            </w:pPr>
            <w:r w:rsidRPr="00A657BE">
              <w:rPr>
                <w:b/>
                <w:bCs/>
                <w:color w:val="943634"/>
              </w:rPr>
              <w:t> </w:t>
            </w:r>
          </w:p>
        </w:tc>
        <w:tc>
          <w:tcPr>
            <w:tcW w:w="1498" w:type="dxa"/>
            <w:shd w:val="clear" w:color="auto" w:fill="auto"/>
            <w:vAlign w:val="center"/>
          </w:tcPr>
          <w:p w:rsidR="00BD133F" w:rsidRPr="00FC4D8B" w:rsidRDefault="00BD133F" w:rsidP="00F517BE">
            <w:pPr>
              <w:jc w:val="right"/>
              <w:rPr>
                <w:b/>
                <w:bCs/>
              </w:rPr>
            </w:pPr>
            <w:r w:rsidRPr="00FC4D8B">
              <w:rPr>
                <w:b/>
                <w:bCs/>
              </w:rPr>
              <w:t>3 951,0</w:t>
            </w:r>
          </w:p>
        </w:tc>
      </w:tr>
      <w:tr w:rsidR="00BD133F" w:rsidRPr="00A657BE" w:rsidTr="00BD133F">
        <w:trPr>
          <w:cantSplit/>
          <w:trHeight w:val="1260"/>
        </w:trPr>
        <w:tc>
          <w:tcPr>
            <w:tcW w:w="5333" w:type="dxa"/>
            <w:shd w:val="clear" w:color="auto" w:fill="auto"/>
            <w:vAlign w:val="center"/>
          </w:tcPr>
          <w:p w:rsidR="00BD133F" w:rsidRDefault="00BD133F" w:rsidP="00F517BE">
            <w:pPr>
              <w:jc w:val="both"/>
            </w:pPr>
            <w:r w:rsidRPr="00671CB8">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r>
              <w:t>)</w:t>
            </w:r>
          </w:p>
          <w:p w:rsidR="00BD133F" w:rsidRPr="00E3325D" w:rsidRDefault="00BD133F" w:rsidP="00F517BE">
            <w:pPr>
              <w:jc w:val="both"/>
              <w:rPr>
                <w:sz w:val="10"/>
                <w:szCs w:val="10"/>
              </w:rPr>
            </w:pPr>
          </w:p>
        </w:tc>
        <w:tc>
          <w:tcPr>
            <w:tcW w:w="1276" w:type="dxa"/>
            <w:shd w:val="clear" w:color="auto" w:fill="auto"/>
            <w:vAlign w:val="center"/>
          </w:tcPr>
          <w:p w:rsidR="00BD133F" w:rsidRPr="00671CB8" w:rsidRDefault="00BD133F" w:rsidP="00F517BE">
            <w:pPr>
              <w:jc w:val="center"/>
            </w:pPr>
            <w:r w:rsidRPr="00671CB8">
              <w:t>188</w:t>
            </w:r>
          </w:p>
        </w:tc>
        <w:tc>
          <w:tcPr>
            <w:tcW w:w="2693" w:type="dxa"/>
            <w:shd w:val="clear" w:color="auto" w:fill="auto"/>
            <w:vAlign w:val="center"/>
          </w:tcPr>
          <w:p w:rsidR="00BD133F" w:rsidRPr="00671CB8" w:rsidRDefault="00BD133F" w:rsidP="00F517BE">
            <w:pPr>
              <w:jc w:val="center"/>
            </w:pPr>
            <w:r w:rsidRPr="00671CB8">
              <w:t>1 08 06000 01 8003 110</w:t>
            </w:r>
          </w:p>
        </w:tc>
        <w:tc>
          <w:tcPr>
            <w:tcW w:w="1498" w:type="dxa"/>
            <w:shd w:val="clear" w:color="auto" w:fill="auto"/>
            <w:vAlign w:val="center"/>
          </w:tcPr>
          <w:p w:rsidR="00BD133F" w:rsidRPr="00671CB8" w:rsidRDefault="00BD133F" w:rsidP="00F517BE">
            <w:pPr>
              <w:jc w:val="right"/>
            </w:pPr>
            <w:r w:rsidRPr="00671CB8">
              <w:t>254,0</w:t>
            </w:r>
          </w:p>
        </w:tc>
      </w:tr>
      <w:tr w:rsidR="00BD133F" w:rsidRPr="00A657BE" w:rsidTr="00BD133F">
        <w:trPr>
          <w:cantSplit/>
          <w:trHeight w:val="1260"/>
        </w:trPr>
        <w:tc>
          <w:tcPr>
            <w:tcW w:w="5333" w:type="dxa"/>
            <w:shd w:val="clear" w:color="auto" w:fill="auto"/>
            <w:vAlign w:val="center"/>
          </w:tcPr>
          <w:p w:rsidR="00BD133F" w:rsidRDefault="00BD133F" w:rsidP="00F517BE">
            <w:pPr>
              <w:jc w:val="both"/>
            </w:pPr>
            <w:r w:rsidRPr="00671CB8">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p w:rsidR="00BD133F" w:rsidRPr="00E3325D" w:rsidRDefault="00BD133F" w:rsidP="00F517BE">
            <w:pPr>
              <w:jc w:val="both"/>
              <w:rPr>
                <w:sz w:val="10"/>
                <w:szCs w:val="10"/>
              </w:rPr>
            </w:pPr>
          </w:p>
        </w:tc>
        <w:tc>
          <w:tcPr>
            <w:tcW w:w="1276" w:type="dxa"/>
            <w:shd w:val="clear" w:color="auto" w:fill="auto"/>
            <w:vAlign w:val="center"/>
          </w:tcPr>
          <w:p w:rsidR="00BD133F" w:rsidRPr="00671CB8" w:rsidRDefault="00BD133F" w:rsidP="00F517BE">
            <w:pPr>
              <w:jc w:val="center"/>
            </w:pPr>
            <w:r w:rsidRPr="00671CB8">
              <w:t>188</w:t>
            </w:r>
          </w:p>
        </w:tc>
        <w:tc>
          <w:tcPr>
            <w:tcW w:w="2693" w:type="dxa"/>
            <w:shd w:val="clear" w:color="auto" w:fill="auto"/>
            <w:vAlign w:val="center"/>
          </w:tcPr>
          <w:p w:rsidR="00BD133F" w:rsidRPr="00671CB8" w:rsidRDefault="00BD133F" w:rsidP="00F517BE">
            <w:pPr>
              <w:jc w:val="center"/>
            </w:pPr>
            <w:r w:rsidRPr="00671CB8">
              <w:t>1 08 06000 01 8004 110</w:t>
            </w:r>
          </w:p>
        </w:tc>
        <w:tc>
          <w:tcPr>
            <w:tcW w:w="1498" w:type="dxa"/>
            <w:shd w:val="clear" w:color="auto" w:fill="auto"/>
            <w:vAlign w:val="center"/>
          </w:tcPr>
          <w:p w:rsidR="00BD133F" w:rsidRPr="00671CB8" w:rsidRDefault="00BD133F" w:rsidP="00F517BE">
            <w:pPr>
              <w:jc w:val="right"/>
            </w:pPr>
            <w:r w:rsidRPr="00671CB8">
              <w:t>41,0</w:t>
            </w:r>
          </w:p>
        </w:tc>
      </w:tr>
      <w:tr w:rsidR="00BD133F" w:rsidRPr="00A657BE" w:rsidTr="00BD133F">
        <w:trPr>
          <w:cantSplit/>
          <w:trHeight w:val="630"/>
        </w:trPr>
        <w:tc>
          <w:tcPr>
            <w:tcW w:w="5333" w:type="dxa"/>
            <w:shd w:val="clear" w:color="auto" w:fill="auto"/>
            <w:vAlign w:val="center"/>
          </w:tcPr>
          <w:p w:rsidR="00BD133F" w:rsidRDefault="00BD133F" w:rsidP="00F517BE">
            <w:pPr>
              <w:jc w:val="both"/>
              <w:outlineLvl w:val="0"/>
            </w:pPr>
            <w:r w:rsidRPr="00671CB8">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r>
              <w:t>)</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671CB8" w:rsidRDefault="00BD133F" w:rsidP="00F517BE">
            <w:pPr>
              <w:jc w:val="center"/>
              <w:outlineLvl w:val="0"/>
            </w:pPr>
            <w:r w:rsidRPr="00671CB8">
              <w:t>188</w:t>
            </w:r>
          </w:p>
        </w:tc>
        <w:tc>
          <w:tcPr>
            <w:tcW w:w="2693" w:type="dxa"/>
            <w:shd w:val="clear" w:color="auto" w:fill="auto"/>
            <w:vAlign w:val="center"/>
          </w:tcPr>
          <w:p w:rsidR="00BD133F" w:rsidRPr="00671CB8" w:rsidRDefault="00BD133F" w:rsidP="00F517BE">
            <w:pPr>
              <w:jc w:val="center"/>
              <w:outlineLvl w:val="0"/>
            </w:pPr>
            <w:r w:rsidRPr="00671CB8">
              <w:t>1 08 06000 01 8005 110</w:t>
            </w:r>
          </w:p>
        </w:tc>
        <w:tc>
          <w:tcPr>
            <w:tcW w:w="1498" w:type="dxa"/>
            <w:shd w:val="clear" w:color="auto" w:fill="auto"/>
            <w:vAlign w:val="center"/>
          </w:tcPr>
          <w:p w:rsidR="00BD133F" w:rsidRPr="00671CB8" w:rsidRDefault="00BD133F" w:rsidP="00F517BE">
            <w:pPr>
              <w:jc w:val="right"/>
            </w:pPr>
            <w:r w:rsidRPr="00671CB8">
              <w:t>38,</w:t>
            </w:r>
            <w:r>
              <w:t>2</w:t>
            </w:r>
          </w:p>
        </w:tc>
      </w:tr>
      <w:tr w:rsidR="00BD133F" w:rsidRPr="00A657BE" w:rsidTr="00BD133F">
        <w:trPr>
          <w:cantSplit/>
          <w:trHeight w:val="1575"/>
        </w:trPr>
        <w:tc>
          <w:tcPr>
            <w:tcW w:w="5333" w:type="dxa"/>
            <w:shd w:val="clear" w:color="auto" w:fill="auto"/>
            <w:vAlign w:val="center"/>
          </w:tcPr>
          <w:p w:rsidR="00BD133F" w:rsidRDefault="00BD133F" w:rsidP="00F517BE">
            <w:pPr>
              <w:jc w:val="both"/>
              <w:outlineLvl w:val="0"/>
            </w:pPr>
            <w:r w:rsidRPr="00671CB8">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r>
              <w:t>)</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671CB8" w:rsidRDefault="00BD133F" w:rsidP="00F517BE">
            <w:pPr>
              <w:jc w:val="center"/>
              <w:outlineLvl w:val="0"/>
            </w:pPr>
            <w:r w:rsidRPr="00671CB8">
              <w:t>188</w:t>
            </w:r>
          </w:p>
        </w:tc>
        <w:tc>
          <w:tcPr>
            <w:tcW w:w="2693" w:type="dxa"/>
            <w:shd w:val="clear" w:color="auto" w:fill="auto"/>
            <w:vAlign w:val="center"/>
          </w:tcPr>
          <w:p w:rsidR="00BD133F" w:rsidRPr="00671CB8" w:rsidRDefault="00BD133F" w:rsidP="00F517BE">
            <w:pPr>
              <w:jc w:val="center"/>
              <w:outlineLvl w:val="0"/>
            </w:pPr>
            <w:r w:rsidRPr="00671CB8">
              <w:t>1 08 06000 01 8006 110</w:t>
            </w:r>
          </w:p>
        </w:tc>
        <w:tc>
          <w:tcPr>
            <w:tcW w:w="1498" w:type="dxa"/>
            <w:shd w:val="clear" w:color="auto" w:fill="auto"/>
            <w:vAlign w:val="center"/>
          </w:tcPr>
          <w:p w:rsidR="00BD133F" w:rsidRPr="00671CB8" w:rsidRDefault="00BD133F" w:rsidP="00F517BE">
            <w:pPr>
              <w:jc w:val="right"/>
            </w:pPr>
            <w:r w:rsidRPr="00671CB8">
              <w:t>3,8</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671CB8">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671CB8" w:rsidRDefault="00BD133F" w:rsidP="00F517BE">
            <w:pPr>
              <w:jc w:val="center"/>
              <w:outlineLvl w:val="0"/>
            </w:pPr>
            <w:r w:rsidRPr="00671CB8">
              <w:t>188</w:t>
            </w:r>
          </w:p>
        </w:tc>
        <w:tc>
          <w:tcPr>
            <w:tcW w:w="2693" w:type="dxa"/>
            <w:shd w:val="clear" w:color="auto" w:fill="auto"/>
            <w:vAlign w:val="center"/>
          </w:tcPr>
          <w:p w:rsidR="00BD133F" w:rsidRPr="00671CB8" w:rsidRDefault="00BD133F" w:rsidP="00F517BE">
            <w:pPr>
              <w:jc w:val="center"/>
              <w:outlineLvl w:val="0"/>
            </w:pPr>
            <w:r w:rsidRPr="00671CB8">
              <w:t>1 08 07100 01 8034 110</w:t>
            </w:r>
          </w:p>
        </w:tc>
        <w:tc>
          <w:tcPr>
            <w:tcW w:w="1498" w:type="dxa"/>
            <w:shd w:val="clear" w:color="auto" w:fill="auto"/>
            <w:vAlign w:val="center"/>
          </w:tcPr>
          <w:p w:rsidR="00BD133F" w:rsidRPr="00671CB8" w:rsidRDefault="00BD133F" w:rsidP="00F517BE">
            <w:pPr>
              <w:jc w:val="right"/>
            </w:pPr>
            <w:r w:rsidRPr="00671CB8">
              <w:t>349,3</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671CB8">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r>
              <w:t>)</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671CB8" w:rsidRDefault="00BD133F" w:rsidP="00F517BE">
            <w:pPr>
              <w:jc w:val="center"/>
              <w:outlineLvl w:val="0"/>
            </w:pPr>
            <w:r w:rsidRPr="00671CB8">
              <w:t>188</w:t>
            </w:r>
          </w:p>
        </w:tc>
        <w:tc>
          <w:tcPr>
            <w:tcW w:w="2693" w:type="dxa"/>
            <w:shd w:val="clear" w:color="auto" w:fill="auto"/>
            <w:vAlign w:val="center"/>
          </w:tcPr>
          <w:p w:rsidR="00BD133F" w:rsidRPr="00671CB8" w:rsidRDefault="00BD133F" w:rsidP="00F517BE">
            <w:pPr>
              <w:jc w:val="center"/>
              <w:outlineLvl w:val="0"/>
            </w:pPr>
            <w:r w:rsidRPr="00671CB8">
              <w:t>1 08 07100 01 8035 110</w:t>
            </w:r>
          </w:p>
        </w:tc>
        <w:tc>
          <w:tcPr>
            <w:tcW w:w="1498" w:type="dxa"/>
            <w:shd w:val="clear" w:color="auto" w:fill="auto"/>
            <w:vAlign w:val="center"/>
          </w:tcPr>
          <w:p w:rsidR="00BD133F" w:rsidRPr="00671CB8" w:rsidRDefault="00BD133F" w:rsidP="00F517BE">
            <w:pPr>
              <w:jc w:val="right"/>
            </w:pPr>
            <w:r w:rsidRPr="00671CB8">
              <w:t>184,7</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671CB8">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671CB8" w:rsidRDefault="00BD133F" w:rsidP="00F517BE">
            <w:pPr>
              <w:jc w:val="center"/>
              <w:outlineLvl w:val="0"/>
            </w:pPr>
            <w:r w:rsidRPr="00671CB8">
              <w:t>188</w:t>
            </w:r>
          </w:p>
        </w:tc>
        <w:tc>
          <w:tcPr>
            <w:tcW w:w="2693" w:type="dxa"/>
            <w:shd w:val="clear" w:color="auto" w:fill="auto"/>
            <w:vAlign w:val="center"/>
          </w:tcPr>
          <w:p w:rsidR="00BD133F" w:rsidRPr="00671CB8" w:rsidRDefault="00BD133F" w:rsidP="00F517BE">
            <w:pPr>
              <w:jc w:val="center"/>
              <w:outlineLvl w:val="0"/>
            </w:pPr>
            <w:r w:rsidRPr="00671CB8">
              <w:t>1 16 08010 01 0000 140</w:t>
            </w:r>
          </w:p>
        </w:tc>
        <w:tc>
          <w:tcPr>
            <w:tcW w:w="1498" w:type="dxa"/>
            <w:shd w:val="clear" w:color="auto" w:fill="auto"/>
            <w:vAlign w:val="center"/>
          </w:tcPr>
          <w:p w:rsidR="00BD133F" w:rsidRPr="00671CB8" w:rsidRDefault="00BD133F" w:rsidP="00F517BE">
            <w:pPr>
              <w:jc w:val="right"/>
            </w:pPr>
            <w:r w:rsidRPr="00671CB8">
              <w:t>29,5</w:t>
            </w:r>
          </w:p>
        </w:tc>
      </w:tr>
      <w:tr w:rsidR="00BD133F" w:rsidRPr="00A657BE" w:rsidTr="00BD133F">
        <w:trPr>
          <w:cantSplit/>
          <w:trHeight w:val="945"/>
        </w:trPr>
        <w:tc>
          <w:tcPr>
            <w:tcW w:w="5333" w:type="dxa"/>
            <w:shd w:val="clear" w:color="auto" w:fill="auto"/>
            <w:vAlign w:val="center"/>
          </w:tcPr>
          <w:p w:rsidR="00BD133F" w:rsidRPr="00671CB8" w:rsidRDefault="00BD133F" w:rsidP="00F517BE">
            <w:pPr>
              <w:jc w:val="both"/>
              <w:outlineLvl w:val="0"/>
            </w:pPr>
            <w:r w:rsidRPr="00671CB8">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shd w:val="clear" w:color="auto" w:fill="auto"/>
            <w:vAlign w:val="center"/>
          </w:tcPr>
          <w:p w:rsidR="00BD133F" w:rsidRPr="00671CB8" w:rsidRDefault="00BD133F" w:rsidP="00F517BE">
            <w:pPr>
              <w:jc w:val="center"/>
              <w:outlineLvl w:val="0"/>
            </w:pPr>
            <w:r w:rsidRPr="00671CB8">
              <w:t>188</w:t>
            </w:r>
          </w:p>
        </w:tc>
        <w:tc>
          <w:tcPr>
            <w:tcW w:w="2693" w:type="dxa"/>
            <w:shd w:val="clear" w:color="auto" w:fill="auto"/>
            <w:vAlign w:val="center"/>
          </w:tcPr>
          <w:p w:rsidR="00BD133F" w:rsidRPr="00671CB8" w:rsidRDefault="00BD133F" w:rsidP="00F517BE">
            <w:pPr>
              <w:jc w:val="center"/>
              <w:outlineLvl w:val="0"/>
            </w:pPr>
            <w:r w:rsidRPr="00671CB8">
              <w:t>1 16 28000 01 0000 140</w:t>
            </w:r>
          </w:p>
        </w:tc>
        <w:tc>
          <w:tcPr>
            <w:tcW w:w="1498" w:type="dxa"/>
            <w:shd w:val="clear" w:color="auto" w:fill="auto"/>
            <w:vAlign w:val="center"/>
          </w:tcPr>
          <w:p w:rsidR="00BD133F" w:rsidRPr="00671CB8" w:rsidRDefault="00BD133F" w:rsidP="00F517BE">
            <w:pPr>
              <w:jc w:val="right"/>
            </w:pPr>
            <w:r w:rsidRPr="00671CB8">
              <w:t>6,5</w:t>
            </w:r>
          </w:p>
        </w:tc>
      </w:tr>
      <w:tr w:rsidR="00BD133F" w:rsidRPr="00A657BE" w:rsidTr="00BD133F">
        <w:trPr>
          <w:cantSplit/>
          <w:trHeight w:val="945"/>
        </w:trPr>
        <w:tc>
          <w:tcPr>
            <w:tcW w:w="5333" w:type="dxa"/>
            <w:shd w:val="clear" w:color="auto" w:fill="auto"/>
            <w:vAlign w:val="center"/>
          </w:tcPr>
          <w:p w:rsidR="00BD133F" w:rsidRPr="00671CB8" w:rsidRDefault="00BD133F" w:rsidP="00F517BE">
            <w:pPr>
              <w:jc w:val="both"/>
              <w:outlineLvl w:val="0"/>
            </w:pPr>
            <w:r w:rsidRPr="00671CB8">
              <w:t>Прочие денежные взыскания (штрафы) за правонарушения в области дорожного движения</w:t>
            </w:r>
          </w:p>
        </w:tc>
        <w:tc>
          <w:tcPr>
            <w:tcW w:w="1276" w:type="dxa"/>
            <w:shd w:val="clear" w:color="auto" w:fill="auto"/>
            <w:vAlign w:val="center"/>
          </w:tcPr>
          <w:p w:rsidR="00BD133F" w:rsidRPr="00671CB8" w:rsidRDefault="00BD133F" w:rsidP="00F517BE">
            <w:pPr>
              <w:jc w:val="center"/>
              <w:outlineLvl w:val="0"/>
            </w:pPr>
            <w:r w:rsidRPr="00671CB8">
              <w:t>188</w:t>
            </w:r>
          </w:p>
        </w:tc>
        <w:tc>
          <w:tcPr>
            <w:tcW w:w="2693" w:type="dxa"/>
            <w:shd w:val="clear" w:color="auto" w:fill="auto"/>
            <w:vAlign w:val="center"/>
          </w:tcPr>
          <w:p w:rsidR="00BD133F" w:rsidRPr="00671CB8" w:rsidRDefault="00BD133F" w:rsidP="00F517BE">
            <w:pPr>
              <w:jc w:val="center"/>
              <w:outlineLvl w:val="0"/>
            </w:pPr>
            <w:r w:rsidRPr="00671CB8">
              <w:t>1 16 30030 01 0000 140</w:t>
            </w:r>
          </w:p>
        </w:tc>
        <w:tc>
          <w:tcPr>
            <w:tcW w:w="1498" w:type="dxa"/>
            <w:shd w:val="clear" w:color="auto" w:fill="auto"/>
            <w:vAlign w:val="center"/>
          </w:tcPr>
          <w:p w:rsidR="00BD133F" w:rsidRPr="00671CB8" w:rsidRDefault="00BD133F" w:rsidP="00F517BE">
            <w:pPr>
              <w:jc w:val="right"/>
            </w:pPr>
            <w:r w:rsidRPr="00671CB8">
              <w:t>72,0</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FC4D8B">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BD133F" w:rsidRPr="00E3325D" w:rsidRDefault="00BD133F" w:rsidP="00F517BE">
            <w:pPr>
              <w:jc w:val="both"/>
              <w:outlineLvl w:val="0"/>
              <w:rPr>
                <w:sz w:val="10"/>
                <w:szCs w:val="10"/>
              </w:rPr>
            </w:pPr>
          </w:p>
        </w:tc>
        <w:tc>
          <w:tcPr>
            <w:tcW w:w="1276" w:type="dxa"/>
            <w:shd w:val="clear" w:color="auto" w:fill="auto"/>
            <w:vAlign w:val="center"/>
          </w:tcPr>
          <w:p w:rsidR="00BD133F" w:rsidRPr="00FC4D8B" w:rsidRDefault="00BD133F" w:rsidP="00F517BE">
            <w:pPr>
              <w:jc w:val="center"/>
              <w:outlineLvl w:val="0"/>
            </w:pPr>
            <w:r w:rsidRPr="00FC4D8B">
              <w:t>188</w:t>
            </w:r>
          </w:p>
        </w:tc>
        <w:tc>
          <w:tcPr>
            <w:tcW w:w="2693" w:type="dxa"/>
            <w:shd w:val="clear" w:color="auto" w:fill="auto"/>
            <w:vAlign w:val="center"/>
          </w:tcPr>
          <w:p w:rsidR="00BD133F" w:rsidRPr="00FC4D8B" w:rsidRDefault="00BD133F" w:rsidP="00F517BE">
            <w:pPr>
              <w:jc w:val="center"/>
              <w:outlineLvl w:val="0"/>
            </w:pPr>
            <w:r w:rsidRPr="00FC4D8B">
              <w:t>1 16  43000 01 0000 140</w:t>
            </w:r>
          </w:p>
        </w:tc>
        <w:tc>
          <w:tcPr>
            <w:tcW w:w="1498" w:type="dxa"/>
            <w:shd w:val="clear" w:color="auto" w:fill="auto"/>
            <w:vAlign w:val="center"/>
          </w:tcPr>
          <w:p w:rsidR="00BD133F" w:rsidRPr="00FC4D8B" w:rsidRDefault="00BD133F" w:rsidP="00F517BE">
            <w:pPr>
              <w:jc w:val="right"/>
            </w:pPr>
            <w:r w:rsidRPr="00FC4D8B">
              <w:t>811,2</w:t>
            </w:r>
          </w:p>
        </w:tc>
      </w:tr>
      <w:tr w:rsidR="00BD133F" w:rsidRPr="00A657BE" w:rsidTr="00BD133F">
        <w:trPr>
          <w:cantSplit/>
          <w:trHeight w:val="945"/>
        </w:trPr>
        <w:tc>
          <w:tcPr>
            <w:tcW w:w="5333" w:type="dxa"/>
            <w:shd w:val="clear" w:color="auto" w:fill="auto"/>
            <w:vAlign w:val="center"/>
          </w:tcPr>
          <w:p w:rsidR="00BD133F" w:rsidRPr="00FC4D8B" w:rsidRDefault="00BD133F" w:rsidP="00F517BE">
            <w:pPr>
              <w:jc w:val="both"/>
              <w:outlineLvl w:val="0"/>
            </w:pPr>
            <w:r w:rsidRPr="00FC4D8B">
              <w:t>Прочие поступления от денежных взысканий (штрафов) и иных сумм в возмещение ущерба, зачисляемые в бюджеты городских округов</w:t>
            </w:r>
          </w:p>
        </w:tc>
        <w:tc>
          <w:tcPr>
            <w:tcW w:w="1276" w:type="dxa"/>
            <w:shd w:val="clear" w:color="auto" w:fill="auto"/>
            <w:vAlign w:val="center"/>
          </w:tcPr>
          <w:p w:rsidR="00BD133F" w:rsidRPr="00FC4D8B" w:rsidRDefault="00BD133F" w:rsidP="00F517BE">
            <w:pPr>
              <w:jc w:val="center"/>
              <w:outlineLvl w:val="0"/>
            </w:pPr>
            <w:r w:rsidRPr="00FC4D8B">
              <w:t>188</w:t>
            </w:r>
          </w:p>
        </w:tc>
        <w:tc>
          <w:tcPr>
            <w:tcW w:w="2693" w:type="dxa"/>
            <w:shd w:val="clear" w:color="auto" w:fill="auto"/>
            <w:vAlign w:val="center"/>
          </w:tcPr>
          <w:p w:rsidR="00BD133F" w:rsidRPr="00FC4D8B" w:rsidRDefault="00BD133F" w:rsidP="00F517BE">
            <w:pPr>
              <w:jc w:val="center"/>
              <w:outlineLvl w:val="0"/>
            </w:pPr>
            <w:r w:rsidRPr="00FC4D8B">
              <w:t>1 16 90040 04 0000 140</w:t>
            </w:r>
          </w:p>
        </w:tc>
        <w:tc>
          <w:tcPr>
            <w:tcW w:w="1498" w:type="dxa"/>
            <w:shd w:val="clear" w:color="auto" w:fill="auto"/>
            <w:vAlign w:val="center"/>
          </w:tcPr>
          <w:p w:rsidR="00BD133F" w:rsidRPr="00FC4D8B" w:rsidRDefault="00BD133F" w:rsidP="00F517BE">
            <w:pPr>
              <w:jc w:val="right"/>
            </w:pPr>
            <w:r w:rsidRPr="00FC4D8B">
              <w:t>2 160,8</w:t>
            </w:r>
          </w:p>
        </w:tc>
      </w:tr>
      <w:tr w:rsidR="00BD133F" w:rsidRPr="00A9642E" w:rsidTr="00BD133F">
        <w:trPr>
          <w:cantSplit/>
          <w:trHeight w:val="630"/>
        </w:trPr>
        <w:tc>
          <w:tcPr>
            <w:tcW w:w="5333" w:type="dxa"/>
            <w:shd w:val="clear" w:color="auto" w:fill="auto"/>
            <w:vAlign w:val="center"/>
          </w:tcPr>
          <w:p w:rsidR="00BD133F" w:rsidRPr="00FC4D8B" w:rsidRDefault="00BD133F" w:rsidP="00F517BE">
            <w:pPr>
              <w:jc w:val="center"/>
              <w:rPr>
                <w:b/>
                <w:bCs/>
              </w:rPr>
            </w:pPr>
            <w:r w:rsidRPr="00FC4D8B">
              <w:rPr>
                <w:b/>
                <w:bCs/>
              </w:rPr>
              <w:lastRenderedPageBreak/>
              <w:t>Департамент городского хозяйства Администрации г.Саров</w:t>
            </w:r>
          </w:p>
        </w:tc>
        <w:tc>
          <w:tcPr>
            <w:tcW w:w="1276" w:type="dxa"/>
            <w:shd w:val="clear" w:color="auto" w:fill="auto"/>
            <w:vAlign w:val="center"/>
          </w:tcPr>
          <w:p w:rsidR="00BD133F" w:rsidRPr="00FD7BF2" w:rsidRDefault="00BD133F" w:rsidP="00F517BE">
            <w:pPr>
              <w:jc w:val="center"/>
              <w:rPr>
                <w:b/>
                <w:bCs/>
              </w:rPr>
            </w:pPr>
            <w:r w:rsidRPr="00FD7BF2">
              <w:rPr>
                <w:b/>
                <w:bCs/>
              </w:rPr>
              <w:t>233</w:t>
            </w:r>
          </w:p>
        </w:tc>
        <w:tc>
          <w:tcPr>
            <w:tcW w:w="2693" w:type="dxa"/>
            <w:shd w:val="clear" w:color="auto" w:fill="auto"/>
            <w:vAlign w:val="center"/>
          </w:tcPr>
          <w:p w:rsidR="00BD133F" w:rsidRPr="00A657BE" w:rsidRDefault="00BD133F" w:rsidP="00F517BE">
            <w:pPr>
              <w:jc w:val="center"/>
              <w:rPr>
                <w:b/>
                <w:bCs/>
                <w:color w:val="943634"/>
              </w:rPr>
            </w:pPr>
            <w:r w:rsidRPr="00A657BE">
              <w:rPr>
                <w:b/>
                <w:bCs/>
                <w:color w:val="943634"/>
              </w:rPr>
              <w:t> </w:t>
            </w:r>
          </w:p>
        </w:tc>
        <w:tc>
          <w:tcPr>
            <w:tcW w:w="1498" w:type="dxa"/>
            <w:shd w:val="clear" w:color="auto" w:fill="auto"/>
            <w:vAlign w:val="center"/>
          </w:tcPr>
          <w:p w:rsidR="00BD133F" w:rsidRPr="00A9642E" w:rsidRDefault="00BD133F" w:rsidP="00F517BE">
            <w:pPr>
              <w:jc w:val="right"/>
              <w:rPr>
                <w:b/>
                <w:bCs/>
              </w:rPr>
            </w:pPr>
            <w:r w:rsidRPr="00A9642E">
              <w:rPr>
                <w:b/>
                <w:bCs/>
              </w:rPr>
              <w:t>16 756,1</w:t>
            </w:r>
          </w:p>
        </w:tc>
      </w:tr>
      <w:tr w:rsidR="00BD133F" w:rsidRPr="00A657BE" w:rsidTr="00BD133F">
        <w:trPr>
          <w:cantSplit/>
          <w:trHeight w:val="2536"/>
        </w:trPr>
        <w:tc>
          <w:tcPr>
            <w:tcW w:w="5333" w:type="dxa"/>
            <w:shd w:val="clear" w:color="auto" w:fill="auto"/>
            <w:vAlign w:val="center"/>
          </w:tcPr>
          <w:p w:rsidR="00BD133F" w:rsidRPr="00FC4D8B" w:rsidRDefault="00BD133F" w:rsidP="00F517BE">
            <w:pPr>
              <w:jc w:val="both"/>
              <w:outlineLvl w:val="0"/>
            </w:pPr>
            <w:r w:rsidRPr="00FC4D8B">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p>
        </w:tc>
        <w:tc>
          <w:tcPr>
            <w:tcW w:w="1276" w:type="dxa"/>
            <w:shd w:val="clear" w:color="auto" w:fill="auto"/>
            <w:vAlign w:val="center"/>
          </w:tcPr>
          <w:p w:rsidR="00BD133F" w:rsidRPr="00FC4D8B" w:rsidRDefault="00BD133F" w:rsidP="00F517BE">
            <w:pPr>
              <w:jc w:val="center"/>
              <w:outlineLvl w:val="0"/>
            </w:pPr>
            <w:r w:rsidRPr="00FC4D8B">
              <w:t>233</w:t>
            </w:r>
          </w:p>
        </w:tc>
        <w:tc>
          <w:tcPr>
            <w:tcW w:w="2693" w:type="dxa"/>
            <w:shd w:val="clear" w:color="auto" w:fill="auto"/>
            <w:vAlign w:val="center"/>
          </w:tcPr>
          <w:p w:rsidR="00BD133F" w:rsidRPr="00FC4D8B" w:rsidRDefault="00BD133F" w:rsidP="00F517BE">
            <w:pPr>
              <w:jc w:val="center"/>
              <w:outlineLvl w:val="0"/>
            </w:pPr>
            <w:r w:rsidRPr="00FC4D8B">
              <w:t>1 08 07173 01 0000 110</w:t>
            </w:r>
          </w:p>
        </w:tc>
        <w:tc>
          <w:tcPr>
            <w:tcW w:w="1498" w:type="dxa"/>
            <w:shd w:val="clear" w:color="auto" w:fill="auto"/>
            <w:vAlign w:val="center"/>
          </w:tcPr>
          <w:p w:rsidR="00BD133F" w:rsidRPr="00FC4D8B" w:rsidRDefault="00BD133F" w:rsidP="00F517BE">
            <w:pPr>
              <w:jc w:val="right"/>
            </w:pPr>
            <w:r w:rsidRPr="00FC4D8B">
              <w:t>52,8</w:t>
            </w:r>
          </w:p>
        </w:tc>
      </w:tr>
      <w:tr w:rsidR="00BD133F" w:rsidRPr="00A657BE" w:rsidTr="00BD133F">
        <w:trPr>
          <w:cantSplit/>
          <w:trHeight w:val="1890"/>
        </w:trPr>
        <w:tc>
          <w:tcPr>
            <w:tcW w:w="5333" w:type="dxa"/>
            <w:shd w:val="clear" w:color="auto" w:fill="auto"/>
            <w:vAlign w:val="center"/>
          </w:tcPr>
          <w:p w:rsidR="00BD133F" w:rsidRPr="00FC4D8B" w:rsidRDefault="00BD133F" w:rsidP="00F517BE">
            <w:pPr>
              <w:jc w:val="both"/>
              <w:outlineLvl w:val="0"/>
            </w:pPr>
            <w:r w:rsidRPr="00FC4D8B">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vAlign w:val="center"/>
          </w:tcPr>
          <w:p w:rsidR="00BD133F" w:rsidRPr="00FC4D8B" w:rsidRDefault="00BD133F" w:rsidP="00F517BE">
            <w:pPr>
              <w:jc w:val="center"/>
              <w:outlineLvl w:val="0"/>
            </w:pPr>
            <w:r w:rsidRPr="00FC4D8B">
              <w:t>233</w:t>
            </w:r>
          </w:p>
        </w:tc>
        <w:tc>
          <w:tcPr>
            <w:tcW w:w="2693" w:type="dxa"/>
            <w:shd w:val="clear" w:color="auto" w:fill="auto"/>
            <w:vAlign w:val="center"/>
          </w:tcPr>
          <w:p w:rsidR="00BD133F" w:rsidRPr="00FC4D8B" w:rsidRDefault="00BD133F" w:rsidP="00F517BE">
            <w:pPr>
              <w:jc w:val="center"/>
              <w:outlineLvl w:val="0"/>
            </w:pPr>
            <w:r w:rsidRPr="00FC4D8B">
              <w:t>1 11 09044 04 0000 120</w:t>
            </w:r>
          </w:p>
        </w:tc>
        <w:tc>
          <w:tcPr>
            <w:tcW w:w="1498" w:type="dxa"/>
            <w:shd w:val="clear" w:color="auto" w:fill="auto"/>
            <w:vAlign w:val="center"/>
          </w:tcPr>
          <w:p w:rsidR="00BD133F" w:rsidRPr="00FC4D8B" w:rsidRDefault="00BD133F" w:rsidP="00F517BE">
            <w:pPr>
              <w:jc w:val="right"/>
            </w:pPr>
            <w:r w:rsidRPr="00FC4D8B">
              <w:t>7 036,3</w:t>
            </w:r>
          </w:p>
        </w:tc>
      </w:tr>
      <w:tr w:rsidR="00BD133F" w:rsidRPr="00A657BE" w:rsidTr="00BD133F">
        <w:trPr>
          <w:cantSplit/>
          <w:trHeight w:val="1260"/>
        </w:trPr>
        <w:tc>
          <w:tcPr>
            <w:tcW w:w="5333" w:type="dxa"/>
            <w:shd w:val="clear" w:color="auto" w:fill="auto"/>
            <w:vAlign w:val="center"/>
          </w:tcPr>
          <w:p w:rsidR="00BD133F" w:rsidRPr="00FC4D8B" w:rsidRDefault="00BD133F" w:rsidP="00F517BE">
            <w:pPr>
              <w:jc w:val="both"/>
              <w:outlineLvl w:val="0"/>
            </w:pPr>
            <w:r w:rsidRPr="00FC4D8B">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1276" w:type="dxa"/>
            <w:shd w:val="clear" w:color="auto" w:fill="auto"/>
            <w:vAlign w:val="center"/>
          </w:tcPr>
          <w:p w:rsidR="00BD133F" w:rsidRPr="00FC4D8B" w:rsidRDefault="00BD133F" w:rsidP="00F517BE">
            <w:pPr>
              <w:jc w:val="center"/>
              <w:outlineLvl w:val="0"/>
            </w:pPr>
            <w:r w:rsidRPr="00FC4D8B">
              <w:t>233</w:t>
            </w:r>
          </w:p>
        </w:tc>
        <w:tc>
          <w:tcPr>
            <w:tcW w:w="2693" w:type="dxa"/>
            <w:shd w:val="clear" w:color="auto" w:fill="auto"/>
            <w:vAlign w:val="center"/>
          </w:tcPr>
          <w:p w:rsidR="00BD133F" w:rsidRPr="00FC4D8B" w:rsidRDefault="00BD133F" w:rsidP="00F517BE">
            <w:pPr>
              <w:jc w:val="center"/>
              <w:outlineLvl w:val="0"/>
            </w:pPr>
            <w:r w:rsidRPr="00FC4D8B">
              <w:t>1 12 04041 04 0000 120</w:t>
            </w:r>
          </w:p>
        </w:tc>
        <w:tc>
          <w:tcPr>
            <w:tcW w:w="1498" w:type="dxa"/>
            <w:shd w:val="clear" w:color="auto" w:fill="auto"/>
            <w:vAlign w:val="center"/>
          </w:tcPr>
          <w:p w:rsidR="00BD133F" w:rsidRPr="00FC4D8B" w:rsidRDefault="00BD133F" w:rsidP="00F517BE">
            <w:pPr>
              <w:jc w:val="right"/>
            </w:pPr>
            <w:r w:rsidRPr="00FC4D8B">
              <w:t>1 125,</w:t>
            </w:r>
            <w:r>
              <w:t>2</w:t>
            </w:r>
          </w:p>
        </w:tc>
      </w:tr>
      <w:tr w:rsidR="00BD133F" w:rsidRPr="00A657BE" w:rsidTr="00BD133F">
        <w:trPr>
          <w:cantSplit/>
          <w:trHeight w:val="853"/>
        </w:trPr>
        <w:tc>
          <w:tcPr>
            <w:tcW w:w="5333" w:type="dxa"/>
            <w:shd w:val="clear" w:color="auto" w:fill="auto"/>
            <w:vAlign w:val="center"/>
          </w:tcPr>
          <w:p w:rsidR="00BD133F" w:rsidRPr="00FC4D8B" w:rsidRDefault="00BD133F" w:rsidP="00F517BE">
            <w:pPr>
              <w:jc w:val="both"/>
            </w:pPr>
            <w:r w:rsidRPr="00FC4D8B">
              <w:t>Прочие доходы от компенсации затрат бюджетов городских округов</w:t>
            </w:r>
          </w:p>
        </w:tc>
        <w:tc>
          <w:tcPr>
            <w:tcW w:w="1276" w:type="dxa"/>
            <w:shd w:val="clear" w:color="auto" w:fill="auto"/>
            <w:vAlign w:val="center"/>
          </w:tcPr>
          <w:p w:rsidR="00BD133F" w:rsidRPr="00FC4D8B" w:rsidRDefault="00BD133F" w:rsidP="00F517BE">
            <w:pPr>
              <w:jc w:val="center"/>
              <w:outlineLvl w:val="0"/>
            </w:pPr>
          </w:p>
          <w:p w:rsidR="00BD133F" w:rsidRPr="00FC4D8B" w:rsidRDefault="00BD133F" w:rsidP="00F517BE">
            <w:pPr>
              <w:jc w:val="center"/>
              <w:outlineLvl w:val="0"/>
            </w:pPr>
            <w:r w:rsidRPr="00FC4D8B">
              <w:t>233</w:t>
            </w:r>
          </w:p>
          <w:p w:rsidR="00BD133F" w:rsidRPr="00FC4D8B" w:rsidRDefault="00BD133F" w:rsidP="00F517BE">
            <w:pPr>
              <w:jc w:val="center"/>
              <w:outlineLvl w:val="0"/>
            </w:pPr>
          </w:p>
        </w:tc>
        <w:tc>
          <w:tcPr>
            <w:tcW w:w="2693" w:type="dxa"/>
            <w:shd w:val="clear" w:color="auto" w:fill="auto"/>
            <w:vAlign w:val="center"/>
          </w:tcPr>
          <w:p w:rsidR="00BD133F" w:rsidRPr="00FC4D8B" w:rsidRDefault="00BD133F" w:rsidP="00F517BE">
            <w:pPr>
              <w:jc w:val="center"/>
            </w:pPr>
            <w:r w:rsidRPr="00FC4D8B">
              <w:t>1 13 02994 04 0000 130</w:t>
            </w:r>
          </w:p>
        </w:tc>
        <w:tc>
          <w:tcPr>
            <w:tcW w:w="1498" w:type="dxa"/>
            <w:shd w:val="clear" w:color="auto" w:fill="auto"/>
            <w:vAlign w:val="center"/>
          </w:tcPr>
          <w:p w:rsidR="00BD133F" w:rsidRPr="00FC4D8B" w:rsidRDefault="00BD133F" w:rsidP="00F517BE">
            <w:pPr>
              <w:jc w:val="right"/>
            </w:pPr>
            <w:r w:rsidRPr="00FC4D8B">
              <w:t>56,4</w:t>
            </w:r>
          </w:p>
        </w:tc>
      </w:tr>
      <w:tr w:rsidR="00BD133F" w:rsidRPr="00A657BE" w:rsidTr="00BD133F">
        <w:trPr>
          <w:cantSplit/>
          <w:trHeight w:val="1575"/>
        </w:trPr>
        <w:tc>
          <w:tcPr>
            <w:tcW w:w="5333" w:type="dxa"/>
            <w:shd w:val="clear" w:color="auto" w:fill="auto"/>
            <w:vAlign w:val="center"/>
          </w:tcPr>
          <w:p w:rsidR="00BD133F" w:rsidRPr="00FC4D8B" w:rsidRDefault="00BD133F" w:rsidP="00F517BE">
            <w:pPr>
              <w:jc w:val="both"/>
              <w:outlineLvl w:val="0"/>
            </w:pPr>
            <w:r w:rsidRPr="00FC4D8B">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tc>
        <w:tc>
          <w:tcPr>
            <w:tcW w:w="1276" w:type="dxa"/>
            <w:shd w:val="clear" w:color="auto" w:fill="auto"/>
            <w:vAlign w:val="center"/>
          </w:tcPr>
          <w:p w:rsidR="00BD133F" w:rsidRPr="00FC4D8B" w:rsidRDefault="00BD133F" w:rsidP="00F517BE">
            <w:pPr>
              <w:jc w:val="center"/>
              <w:outlineLvl w:val="0"/>
            </w:pPr>
            <w:r w:rsidRPr="00FC4D8B">
              <w:t>233</w:t>
            </w:r>
          </w:p>
        </w:tc>
        <w:tc>
          <w:tcPr>
            <w:tcW w:w="2693" w:type="dxa"/>
            <w:shd w:val="clear" w:color="auto" w:fill="auto"/>
            <w:vAlign w:val="center"/>
          </w:tcPr>
          <w:p w:rsidR="00BD133F" w:rsidRPr="00FC4D8B" w:rsidRDefault="00BD133F" w:rsidP="00F517BE">
            <w:pPr>
              <w:jc w:val="center"/>
              <w:outlineLvl w:val="0"/>
            </w:pPr>
            <w:r w:rsidRPr="00FC4D8B">
              <w:t>1 16 37030 04 0000 140</w:t>
            </w:r>
          </w:p>
        </w:tc>
        <w:tc>
          <w:tcPr>
            <w:tcW w:w="1498" w:type="dxa"/>
            <w:shd w:val="clear" w:color="auto" w:fill="auto"/>
            <w:vAlign w:val="center"/>
          </w:tcPr>
          <w:p w:rsidR="00BD133F" w:rsidRPr="00FC4D8B" w:rsidRDefault="00BD133F" w:rsidP="00F517BE">
            <w:pPr>
              <w:jc w:val="right"/>
            </w:pPr>
            <w:r w:rsidRPr="00FC4D8B">
              <w:t>40,1</w:t>
            </w:r>
          </w:p>
        </w:tc>
      </w:tr>
      <w:tr w:rsidR="00BD133F" w:rsidRPr="00A657BE" w:rsidTr="00BD133F">
        <w:trPr>
          <w:cantSplit/>
          <w:trHeight w:val="1260"/>
        </w:trPr>
        <w:tc>
          <w:tcPr>
            <w:tcW w:w="5333" w:type="dxa"/>
            <w:shd w:val="clear" w:color="auto" w:fill="auto"/>
            <w:vAlign w:val="center"/>
          </w:tcPr>
          <w:p w:rsidR="00BD133F" w:rsidRPr="00FD7BF2" w:rsidRDefault="00BD133F" w:rsidP="00F517BE">
            <w:pPr>
              <w:jc w:val="both"/>
              <w:outlineLvl w:val="0"/>
            </w:pPr>
            <w:r w:rsidRPr="00FD7BF2">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276" w:type="dxa"/>
            <w:shd w:val="clear" w:color="auto" w:fill="auto"/>
            <w:vAlign w:val="center"/>
          </w:tcPr>
          <w:p w:rsidR="00BD133F" w:rsidRPr="00FD7BF2" w:rsidRDefault="00BD133F" w:rsidP="00F517BE">
            <w:pPr>
              <w:jc w:val="center"/>
              <w:outlineLvl w:val="0"/>
            </w:pPr>
            <w:r w:rsidRPr="00FD7BF2">
              <w:t>233</w:t>
            </w:r>
          </w:p>
        </w:tc>
        <w:tc>
          <w:tcPr>
            <w:tcW w:w="2693" w:type="dxa"/>
            <w:shd w:val="clear" w:color="auto" w:fill="auto"/>
            <w:vAlign w:val="center"/>
          </w:tcPr>
          <w:p w:rsidR="00BD133F" w:rsidRPr="00FD7BF2" w:rsidRDefault="00BD133F" w:rsidP="00F517BE">
            <w:pPr>
              <w:jc w:val="center"/>
              <w:outlineLvl w:val="0"/>
            </w:pPr>
            <w:r w:rsidRPr="00FD7BF2">
              <w:t>1 16 51020 02 0000 140</w:t>
            </w:r>
          </w:p>
        </w:tc>
        <w:tc>
          <w:tcPr>
            <w:tcW w:w="1498" w:type="dxa"/>
            <w:shd w:val="clear" w:color="auto" w:fill="auto"/>
            <w:vAlign w:val="center"/>
          </w:tcPr>
          <w:p w:rsidR="00BD133F" w:rsidRPr="00FD7BF2" w:rsidRDefault="00BD133F" w:rsidP="00F517BE">
            <w:pPr>
              <w:jc w:val="right"/>
            </w:pPr>
            <w:r w:rsidRPr="00FD7BF2">
              <w:t>14,6</w:t>
            </w:r>
          </w:p>
        </w:tc>
      </w:tr>
      <w:tr w:rsidR="00BD133F" w:rsidRPr="00A657BE" w:rsidTr="00BD133F">
        <w:trPr>
          <w:cantSplit/>
          <w:trHeight w:val="945"/>
        </w:trPr>
        <w:tc>
          <w:tcPr>
            <w:tcW w:w="5333" w:type="dxa"/>
            <w:shd w:val="clear" w:color="auto" w:fill="auto"/>
            <w:vAlign w:val="center"/>
          </w:tcPr>
          <w:p w:rsidR="00BD133F" w:rsidRPr="00FD7BF2" w:rsidRDefault="00BD133F" w:rsidP="00F517BE">
            <w:pPr>
              <w:jc w:val="both"/>
              <w:outlineLvl w:val="0"/>
            </w:pPr>
            <w:r w:rsidRPr="00FD7BF2">
              <w:t>Прочие поступления от денежных взысканий (штрафов) и иных сумм в возмещение ущерба, зачисляемые в бюджеты городских округов</w:t>
            </w:r>
          </w:p>
        </w:tc>
        <w:tc>
          <w:tcPr>
            <w:tcW w:w="1276" w:type="dxa"/>
            <w:shd w:val="clear" w:color="auto" w:fill="auto"/>
            <w:vAlign w:val="center"/>
          </w:tcPr>
          <w:p w:rsidR="00BD133F" w:rsidRPr="00FD7BF2" w:rsidRDefault="00BD133F" w:rsidP="00F517BE">
            <w:pPr>
              <w:jc w:val="center"/>
              <w:outlineLvl w:val="0"/>
            </w:pPr>
            <w:r w:rsidRPr="00FD7BF2">
              <w:t>233</w:t>
            </w:r>
          </w:p>
        </w:tc>
        <w:tc>
          <w:tcPr>
            <w:tcW w:w="2693" w:type="dxa"/>
            <w:shd w:val="clear" w:color="auto" w:fill="auto"/>
            <w:vAlign w:val="center"/>
          </w:tcPr>
          <w:p w:rsidR="00BD133F" w:rsidRPr="00FD7BF2" w:rsidRDefault="00BD133F" w:rsidP="00F517BE">
            <w:pPr>
              <w:jc w:val="center"/>
              <w:outlineLvl w:val="0"/>
            </w:pPr>
            <w:r w:rsidRPr="00FD7BF2">
              <w:t>1 16 90040 04 0000 140</w:t>
            </w:r>
          </w:p>
        </w:tc>
        <w:tc>
          <w:tcPr>
            <w:tcW w:w="1498" w:type="dxa"/>
            <w:shd w:val="clear" w:color="auto" w:fill="auto"/>
            <w:vAlign w:val="center"/>
          </w:tcPr>
          <w:p w:rsidR="00BD133F" w:rsidRPr="00FD7BF2" w:rsidRDefault="00BD133F" w:rsidP="00F517BE">
            <w:pPr>
              <w:jc w:val="right"/>
            </w:pPr>
            <w:r w:rsidRPr="00FD7BF2">
              <w:t>21,9</w:t>
            </w:r>
          </w:p>
        </w:tc>
      </w:tr>
      <w:tr w:rsidR="00BD133F" w:rsidRPr="00A657BE" w:rsidTr="00BD133F">
        <w:trPr>
          <w:cantSplit/>
          <w:trHeight w:val="1575"/>
        </w:trPr>
        <w:tc>
          <w:tcPr>
            <w:tcW w:w="5333" w:type="dxa"/>
            <w:shd w:val="clear" w:color="auto" w:fill="auto"/>
            <w:vAlign w:val="center"/>
          </w:tcPr>
          <w:p w:rsidR="00BD133F" w:rsidRPr="00FD7BF2" w:rsidRDefault="00BD133F" w:rsidP="00F517BE">
            <w:pPr>
              <w:jc w:val="both"/>
              <w:outlineLvl w:val="0"/>
            </w:pPr>
            <w:r w:rsidRPr="00FD7BF2">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c>
          <w:tcPr>
            <w:tcW w:w="1276" w:type="dxa"/>
            <w:shd w:val="clear" w:color="auto" w:fill="auto"/>
            <w:vAlign w:val="center"/>
          </w:tcPr>
          <w:p w:rsidR="00BD133F" w:rsidRPr="00FD7BF2" w:rsidRDefault="00BD133F" w:rsidP="00F517BE">
            <w:pPr>
              <w:jc w:val="center"/>
              <w:outlineLvl w:val="0"/>
            </w:pPr>
            <w:r w:rsidRPr="00FD7BF2">
              <w:t>233</w:t>
            </w:r>
          </w:p>
        </w:tc>
        <w:tc>
          <w:tcPr>
            <w:tcW w:w="2693" w:type="dxa"/>
            <w:shd w:val="clear" w:color="auto" w:fill="auto"/>
            <w:vAlign w:val="center"/>
          </w:tcPr>
          <w:p w:rsidR="00BD133F" w:rsidRPr="00FD7BF2" w:rsidRDefault="00BD133F" w:rsidP="00F517BE">
            <w:pPr>
              <w:jc w:val="center"/>
              <w:outlineLvl w:val="0"/>
            </w:pPr>
            <w:r w:rsidRPr="00FD7BF2">
              <w:t>1 16 90040 04 0003 140</w:t>
            </w:r>
          </w:p>
        </w:tc>
        <w:tc>
          <w:tcPr>
            <w:tcW w:w="1498" w:type="dxa"/>
            <w:shd w:val="clear" w:color="auto" w:fill="auto"/>
            <w:vAlign w:val="center"/>
          </w:tcPr>
          <w:p w:rsidR="00BD133F" w:rsidRPr="00FD7BF2" w:rsidRDefault="00BD133F" w:rsidP="00F517BE">
            <w:pPr>
              <w:jc w:val="right"/>
            </w:pPr>
            <w:r w:rsidRPr="00FD7BF2">
              <w:t>110,6</w:t>
            </w:r>
          </w:p>
        </w:tc>
      </w:tr>
      <w:tr w:rsidR="00BD133F" w:rsidRPr="00A657BE" w:rsidTr="00BD133F">
        <w:trPr>
          <w:cantSplit/>
          <w:trHeight w:val="1260"/>
        </w:trPr>
        <w:tc>
          <w:tcPr>
            <w:tcW w:w="5333" w:type="dxa"/>
            <w:shd w:val="clear" w:color="auto" w:fill="auto"/>
            <w:vAlign w:val="center"/>
          </w:tcPr>
          <w:p w:rsidR="00BD133F" w:rsidRPr="00FD7BF2" w:rsidRDefault="00BD133F" w:rsidP="00F517BE">
            <w:pPr>
              <w:jc w:val="both"/>
              <w:outlineLvl w:val="0"/>
            </w:pPr>
            <w:r w:rsidRPr="00FD7BF2">
              <w:t>Прочие поступления от денежных взысканий (штрафов) и иных сумм в возмещение ущерба, зачисляемые в бюджеты городских округов (компенсационная стоимость зеленых насаждений)</w:t>
            </w:r>
          </w:p>
        </w:tc>
        <w:tc>
          <w:tcPr>
            <w:tcW w:w="1276" w:type="dxa"/>
            <w:shd w:val="clear" w:color="auto" w:fill="auto"/>
            <w:vAlign w:val="center"/>
          </w:tcPr>
          <w:p w:rsidR="00BD133F" w:rsidRPr="00FD7BF2" w:rsidRDefault="00BD133F" w:rsidP="00F517BE">
            <w:pPr>
              <w:jc w:val="center"/>
              <w:outlineLvl w:val="0"/>
            </w:pPr>
            <w:r w:rsidRPr="00FD7BF2">
              <w:t>233</w:t>
            </w:r>
          </w:p>
        </w:tc>
        <w:tc>
          <w:tcPr>
            <w:tcW w:w="2693" w:type="dxa"/>
            <w:shd w:val="clear" w:color="auto" w:fill="auto"/>
            <w:vAlign w:val="center"/>
          </w:tcPr>
          <w:p w:rsidR="00BD133F" w:rsidRPr="00FD7BF2" w:rsidRDefault="00BD133F" w:rsidP="00F517BE">
            <w:pPr>
              <w:jc w:val="center"/>
              <w:outlineLvl w:val="0"/>
            </w:pPr>
            <w:r w:rsidRPr="00FD7BF2">
              <w:t>1 16 90040 04 0004 140</w:t>
            </w:r>
          </w:p>
        </w:tc>
        <w:tc>
          <w:tcPr>
            <w:tcW w:w="1498" w:type="dxa"/>
            <w:shd w:val="clear" w:color="auto" w:fill="auto"/>
            <w:vAlign w:val="center"/>
          </w:tcPr>
          <w:p w:rsidR="00BD133F" w:rsidRPr="00FD7BF2" w:rsidRDefault="00BD133F" w:rsidP="00F517BE">
            <w:pPr>
              <w:jc w:val="right"/>
            </w:pPr>
            <w:r w:rsidRPr="00FD7BF2">
              <w:t>2 765,2</w:t>
            </w:r>
          </w:p>
        </w:tc>
      </w:tr>
      <w:tr w:rsidR="00BD133F" w:rsidRPr="00A657BE" w:rsidTr="00BD133F">
        <w:trPr>
          <w:cantSplit/>
          <w:trHeight w:val="945"/>
        </w:trPr>
        <w:tc>
          <w:tcPr>
            <w:tcW w:w="5333" w:type="dxa"/>
            <w:shd w:val="clear" w:color="auto" w:fill="auto"/>
            <w:vAlign w:val="center"/>
          </w:tcPr>
          <w:p w:rsidR="00BD133F" w:rsidRPr="00FD7BF2" w:rsidRDefault="00BD133F" w:rsidP="00F517BE">
            <w:pPr>
              <w:jc w:val="both"/>
            </w:pPr>
            <w:r w:rsidRPr="00FD7BF2">
              <w:lastRenderedPageBreak/>
              <w:t>Субвенции бюджетам городских округов на выполнение передаваемых полномочий субъектов Российской Федерации (субвенции областного бюджета)</w:t>
            </w:r>
          </w:p>
        </w:tc>
        <w:tc>
          <w:tcPr>
            <w:tcW w:w="1276" w:type="dxa"/>
            <w:shd w:val="clear" w:color="auto" w:fill="auto"/>
            <w:vAlign w:val="center"/>
          </w:tcPr>
          <w:p w:rsidR="00BD133F" w:rsidRPr="00FD7BF2" w:rsidRDefault="00BD133F" w:rsidP="00F517BE">
            <w:pPr>
              <w:jc w:val="center"/>
              <w:outlineLvl w:val="0"/>
            </w:pPr>
            <w:r w:rsidRPr="00FD7BF2">
              <w:t>233</w:t>
            </w:r>
          </w:p>
        </w:tc>
        <w:tc>
          <w:tcPr>
            <w:tcW w:w="2693" w:type="dxa"/>
            <w:shd w:val="clear" w:color="auto" w:fill="auto"/>
            <w:vAlign w:val="center"/>
          </w:tcPr>
          <w:p w:rsidR="00BD133F" w:rsidRPr="00FD7BF2" w:rsidRDefault="00BD133F" w:rsidP="00F517BE">
            <w:pPr>
              <w:jc w:val="center"/>
            </w:pPr>
            <w:r w:rsidRPr="00FD7BF2">
              <w:t>2 02 30024 04 0220 151</w:t>
            </w:r>
          </w:p>
        </w:tc>
        <w:tc>
          <w:tcPr>
            <w:tcW w:w="1498" w:type="dxa"/>
            <w:shd w:val="clear" w:color="auto" w:fill="auto"/>
            <w:vAlign w:val="center"/>
          </w:tcPr>
          <w:p w:rsidR="00BD133F" w:rsidRPr="00FD7BF2" w:rsidRDefault="00BD133F" w:rsidP="00F517BE">
            <w:pPr>
              <w:jc w:val="right"/>
            </w:pPr>
            <w:r w:rsidRPr="00FD7BF2">
              <w:t>2 070,5</w:t>
            </w:r>
          </w:p>
        </w:tc>
      </w:tr>
      <w:tr w:rsidR="00BD133F" w:rsidRPr="00A657BE" w:rsidTr="00BD133F">
        <w:trPr>
          <w:cantSplit/>
          <w:trHeight w:val="630"/>
        </w:trPr>
        <w:tc>
          <w:tcPr>
            <w:tcW w:w="5333" w:type="dxa"/>
            <w:shd w:val="clear" w:color="auto" w:fill="auto"/>
            <w:vAlign w:val="center"/>
          </w:tcPr>
          <w:p w:rsidR="00BD133F" w:rsidRPr="00FD7BF2" w:rsidRDefault="00BD133F" w:rsidP="00F517BE">
            <w:pPr>
              <w:jc w:val="both"/>
            </w:pPr>
            <w:r w:rsidRPr="00FD7BF2">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c>
          <w:tcPr>
            <w:tcW w:w="1276" w:type="dxa"/>
            <w:shd w:val="clear" w:color="auto" w:fill="auto"/>
            <w:vAlign w:val="center"/>
          </w:tcPr>
          <w:p w:rsidR="00BD133F" w:rsidRPr="00FD7BF2" w:rsidRDefault="00BD133F" w:rsidP="00F517BE">
            <w:pPr>
              <w:jc w:val="center"/>
              <w:outlineLvl w:val="0"/>
            </w:pPr>
            <w:r w:rsidRPr="00FD7BF2">
              <w:t>233</w:t>
            </w:r>
          </w:p>
        </w:tc>
        <w:tc>
          <w:tcPr>
            <w:tcW w:w="2693" w:type="dxa"/>
            <w:shd w:val="clear" w:color="auto" w:fill="auto"/>
            <w:vAlign w:val="center"/>
          </w:tcPr>
          <w:p w:rsidR="00BD133F" w:rsidRPr="00FD7BF2" w:rsidRDefault="00BD133F" w:rsidP="00F517BE">
            <w:pPr>
              <w:jc w:val="center"/>
            </w:pPr>
            <w:r w:rsidRPr="00FD7BF2">
              <w:t>2 02 45160 04 0220 151</w:t>
            </w:r>
          </w:p>
        </w:tc>
        <w:tc>
          <w:tcPr>
            <w:tcW w:w="1498" w:type="dxa"/>
            <w:shd w:val="clear" w:color="auto" w:fill="auto"/>
            <w:vAlign w:val="center"/>
          </w:tcPr>
          <w:p w:rsidR="00BD133F" w:rsidRPr="00FD7BF2" w:rsidRDefault="00BD133F" w:rsidP="00F517BE">
            <w:pPr>
              <w:jc w:val="right"/>
            </w:pPr>
            <w:r w:rsidRPr="00FD7BF2">
              <w:t>2 447,2</w:t>
            </w:r>
          </w:p>
        </w:tc>
      </w:tr>
      <w:tr w:rsidR="00BD133F" w:rsidRPr="00A657BE" w:rsidTr="00BD133F">
        <w:trPr>
          <w:cantSplit/>
          <w:trHeight w:val="910"/>
        </w:trPr>
        <w:tc>
          <w:tcPr>
            <w:tcW w:w="5333" w:type="dxa"/>
            <w:shd w:val="clear" w:color="auto" w:fill="auto"/>
            <w:vAlign w:val="center"/>
          </w:tcPr>
          <w:p w:rsidR="00BD133F" w:rsidRPr="00A9642E" w:rsidRDefault="00BD133F" w:rsidP="00F517BE">
            <w:pPr>
              <w:jc w:val="both"/>
              <w:rPr>
                <w:sz w:val="10"/>
                <w:szCs w:val="10"/>
              </w:rPr>
            </w:pPr>
          </w:p>
          <w:p w:rsidR="00BD133F" w:rsidRPr="00FD7BF2" w:rsidRDefault="00BD133F" w:rsidP="00F517BE">
            <w:pPr>
              <w:jc w:val="both"/>
            </w:pPr>
            <w:r w:rsidRPr="00FD7BF2">
              <w:t>Прочие безвозмездные поступления в бюджеты городских округов</w:t>
            </w:r>
          </w:p>
          <w:p w:rsidR="00BD133F" w:rsidRPr="00A9642E" w:rsidRDefault="00BD133F" w:rsidP="00F517BE">
            <w:pPr>
              <w:jc w:val="both"/>
              <w:outlineLvl w:val="0"/>
              <w:rPr>
                <w:sz w:val="10"/>
                <w:szCs w:val="10"/>
              </w:rPr>
            </w:pPr>
          </w:p>
        </w:tc>
        <w:tc>
          <w:tcPr>
            <w:tcW w:w="1276" w:type="dxa"/>
            <w:shd w:val="clear" w:color="auto" w:fill="auto"/>
            <w:vAlign w:val="center"/>
          </w:tcPr>
          <w:p w:rsidR="00BD133F" w:rsidRPr="00FD7BF2" w:rsidRDefault="00BD133F" w:rsidP="00F517BE">
            <w:pPr>
              <w:jc w:val="center"/>
              <w:outlineLvl w:val="0"/>
            </w:pPr>
            <w:r w:rsidRPr="00FD7BF2">
              <w:t>233</w:t>
            </w:r>
          </w:p>
        </w:tc>
        <w:tc>
          <w:tcPr>
            <w:tcW w:w="2693" w:type="dxa"/>
            <w:shd w:val="clear" w:color="auto" w:fill="auto"/>
            <w:vAlign w:val="center"/>
          </w:tcPr>
          <w:p w:rsidR="00BD133F" w:rsidRPr="00FD7BF2" w:rsidRDefault="00BD133F" w:rsidP="00F517BE">
            <w:pPr>
              <w:jc w:val="center"/>
            </w:pPr>
            <w:r w:rsidRPr="00FD7BF2">
              <w:t>2 07 04050 04 0000 180</w:t>
            </w:r>
          </w:p>
        </w:tc>
        <w:tc>
          <w:tcPr>
            <w:tcW w:w="1498" w:type="dxa"/>
            <w:shd w:val="clear" w:color="auto" w:fill="auto"/>
            <w:vAlign w:val="center"/>
          </w:tcPr>
          <w:p w:rsidR="00BD133F" w:rsidRPr="00FD7BF2" w:rsidRDefault="00BD133F" w:rsidP="00F517BE">
            <w:pPr>
              <w:jc w:val="right"/>
            </w:pPr>
            <w:r w:rsidRPr="00FD7BF2">
              <w:t>1 017,5</w:t>
            </w:r>
          </w:p>
        </w:tc>
      </w:tr>
      <w:tr w:rsidR="00BD133F" w:rsidRPr="00A657BE" w:rsidTr="00BD133F">
        <w:trPr>
          <w:cantSplit/>
          <w:trHeight w:val="945"/>
        </w:trPr>
        <w:tc>
          <w:tcPr>
            <w:tcW w:w="5333" w:type="dxa"/>
            <w:shd w:val="clear" w:color="auto" w:fill="auto"/>
            <w:vAlign w:val="center"/>
          </w:tcPr>
          <w:p w:rsidR="00BD133F" w:rsidRPr="00FD7BF2" w:rsidRDefault="00BD133F" w:rsidP="00F517BE">
            <w:pPr>
              <w:jc w:val="both"/>
              <w:outlineLvl w:val="0"/>
            </w:pPr>
            <w:r w:rsidRPr="00FD7BF2">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vAlign w:val="center"/>
          </w:tcPr>
          <w:p w:rsidR="00BD133F" w:rsidRPr="00FD7BF2" w:rsidRDefault="00BD133F" w:rsidP="00F517BE">
            <w:pPr>
              <w:jc w:val="center"/>
              <w:outlineLvl w:val="0"/>
            </w:pPr>
            <w:r w:rsidRPr="00FD7BF2">
              <w:t>233</w:t>
            </w:r>
          </w:p>
        </w:tc>
        <w:tc>
          <w:tcPr>
            <w:tcW w:w="2693" w:type="dxa"/>
            <w:shd w:val="clear" w:color="auto" w:fill="auto"/>
            <w:vAlign w:val="center"/>
          </w:tcPr>
          <w:p w:rsidR="00BD133F" w:rsidRPr="00FD7BF2" w:rsidRDefault="00BD133F" w:rsidP="00F517BE">
            <w:pPr>
              <w:jc w:val="center"/>
            </w:pPr>
            <w:r w:rsidRPr="00FD7BF2">
              <w:t>2 19 60010 04 0000 151</w:t>
            </w:r>
          </w:p>
        </w:tc>
        <w:tc>
          <w:tcPr>
            <w:tcW w:w="1498" w:type="dxa"/>
            <w:shd w:val="clear" w:color="auto" w:fill="auto"/>
            <w:vAlign w:val="center"/>
          </w:tcPr>
          <w:p w:rsidR="00BD133F" w:rsidRPr="00FD7BF2" w:rsidRDefault="00BD133F" w:rsidP="00F517BE">
            <w:pPr>
              <w:jc w:val="right"/>
            </w:pPr>
            <w:r w:rsidRPr="00FD7BF2">
              <w:t>-2,2</w:t>
            </w:r>
          </w:p>
        </w:tc>
      </w:tr>
      <w:tr w:rsidR="00BD133F" w:rsidRPr="00A9642E" w:rsidTr="00BD133F">
        <w:trPr>
          <w:cantSplit/>
          <w:trHeight w:val="978"/>
        </w:trPr>
        <w:tc>
          <w:tcPr>
            <w:tcW w:w="5333" w:type="dxa"/>
            <w:shd w:val="clear" w:color="auto" w:fill="auto"/>
            <w:vAlign w:val="center"/>
          </w:tcPr>
          <w:p w:rsidR="00BD133F" w:rsidRPr="00FD7BF2" w:rsidRDefault="00BD133F" w:rsidP="00F517BE">
            <w:pPr>
              <w:jc w:val="center"/>
              <w:rPr>
                <w:b/>
                <w:bCs/>
              </w:rPr>
            </w:pPr>
            <w:r w:rsidRPr="00FD7BF2">
              <w:rPr>
                <w:b/>
                <w:bCs/>
              </w:rPr>
              <w:t>Управление Федеральной службы государственной регистрации, кадастра и картографии по Нижегородской области</w:t>
            </w:r>
          </w:p>
        </w:tc>
        <w:tc>
          <w:tcPr>
            <w:tcW w:w="1276" w:type="dxa"/>
            <w:shd w:val="clear" w:color="auto" w:fill="auto"/>
            <w:vAlign w:val="center"/>
          </w:tcPr>
          <w:p w:rsidR="00BD133F" w:rsidRPr="00FD7BF2" w:rsidRDefault="00BD133F" w:rsidP="00F517BE">
            <w:pPr>
              <w:jc w:val="center"/>
              <w:rPr>
                <w:b/>
                <w:bCs/>
              </w:rPr>
            </w:pPr>
            <w:r w:rsidRPr="00FD7BF2">
              <w:rPr>
                <w:b/>
                <w:bCs/>
              </w:rPr>
              <w:t>321</w:t>
            </w:r>
          </w:p>
        </w:tc>
        <w:tc>
          <w:tcPr>
            <w:tcW w:w="2693" w:type="dxa"/>
            <w:shd w:val="clear" w:color="auto" w:fill="auto"/>
            <w:vAlign w:val="center"/>
          </w:tcPr>
          <w:p w:rsidR="00BD133F" w:rsidRPr="00A657BE" w:rsidRDefault="00BD133F" w:rsidP="00F517BE">
            <w:pPr>
              <w:jc w:val="center"/>
              <w:rPr>
                <w:b/>
                <w:bCs/>
                <w:color w:val="943634"/>
              </w:rPr>
            </w:pPr>
            <w:r w:rsidRPr="00A657BE">
              <w:rPr>
                <w:b/>
                <w:bCs/>
                <w:color w:val="943634"/>
              </w:rPr>
              <w:t> </w:t>
            </w:r>
          </w:p>
        </w:tc>
        <w:tc>
          <w:tcPr>
            <w:tcW w:w="1498" w:type="dxa"/>
            <w:shd w:val="clear" w:color="auto" w:fill="auto"/>
            <w:vAlign w:val="center"/>
          </w:tcPr>
          <w:p w:rsidR="00BD133F" w:rsidRPr="00A9642E" w:rsidRDefault="00BD133F" w:rsidP="00F517BE">
            <w:pPr>
              <w:jc w:val="right"/>
              <w:rPr>
                <w:b/>
                <w:bCs/>
              </w:rPr>
            </w:pPr>
            <w:r w:rsidRPr="00A9642E">
              <w:rPr>
                <w:b/>
                <w:bCs/>
              </w:rPr>
              <w:t>7 385,4</w:t>
            </w:r>
          </w:p>
        </w:tc>
      </w:tr>
      <w:tr w:rsidR="00BD133F" w:rsidRPr="00A657BE" w:rsidTr="00BD133F">
        <w:trPr>
          <w:cantSplit/>
          <w:trHeight w:val="630"/>
        </w:trPr>
        <w:tc>
          <w:tcPr>
            <w:tcW w:w="5333" w:type="dxa"/>
            <w:shd w:val="clear" w:color="auto" w:fill="auto"/>
            <w:vAlign w:val="center"/>
          </w:tcPr>
          <w:p w:rsidR="00BD133F" w:rsidRPr="00A9642E" w:rsidRDefault="00BD133F" w:rsidP="00F517BE">
            <w:pPr>
              <w:jc w:val="both"/>
              <w:outlineLvl w:val="0"/>
            </w:pPr>
            <w:r w:rsidRPr="00A9642E">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276" w:type="dxa"/>
            <w:shd w:val="clear" w:color="auto" w:fill="auto"/>
            <w:vAlign w:val="center"/>
          </w:tcPr>
          <w:p w:rsidR="00BD133F" w:rsidRPr="00A9642E" w:rsidRDefault="00BD133F" w:rsidP="00F517BE">
            <w:pPr>
              <w:jc w:val="center"/>
              <w:outlineLvl w:val="0"/>
            </w:pPr>
            <w:r w:rsidRPr="00A9642E">
              <w:t>321</w:t>
            </w:r>
          </w:p>
        </w:tc>
        <w:tc>
          <w:tcPr>
            <w:tcW w:w="2693" w:type="dxa"/>
            <w:shd w:val="clear" w:color="auto" w:fill="auto"/>
            <w:vAlign w:val="center"/>
          </w:tcPr>
          <w:p w:rsidR="00BD133F" w:rsidRPr="00A9642E" w:rsidRDefault="00BD133F" w:rsidP="00F517BE">
            <w:pPr>
              <w:jc w:val="center"/>
              <w:outlineLvl w:val="0"/>
            </w:pPr>
            <w:r w:rsidRPr="00A9642E">
              <w:t>1 08 07020 01 8000 110</w:t>
            </w:r>
          </w:p>
        </w:tc>
        <w:tc>
          <w:tcPr>
            <w:tcW w:w="1498" w:type="dxa"/>
            <w:shd w:val="clear" w:color="auto" w:fill="auto"/>
            <w:vAlign w:val="center"/>
          </w:tcPr>
          <w:p w:rsidR="00BD133F" w:rsidRPr="00A9642E" w:rsidRDefault="00BD133F" w:rsidP="00F517BE">
            <w:pPr>
              <w:jc w:val="right"/>
            </w:pPr>
            <w:r w:rsidRPr="00A9642E">
              <w:t>7 096,</w:t>
            </w:r>
            <w:r>
              <w:t>2</w:t>
            </w:r>
          </w:p>
        </w:tc>
      </w:tr>
      <w:tr w:rsidR="00BD133F" w:rsidRPr="00A657BE" w:rsidTr="00BD133F">
        <w:trPr>
          <w:cantSplit/>
          <w:trHeight w:val="734"/>
        </w:trPr>
        <w:tc>
          <w:tcPr>
            <w:tcW w:w="5333" w:type="dxa"/>
            <w:shd w:val="clear" w:color="auto" w:fill="auto"/>
            <w:vAlign w:val="center"/>
          </w:tcPr>
          <w:p w:rsidR="00BD133F" w:rsidRPr="00A9642E" w:rsidRDefault="00BD133F" w:rsidP="00F517BE">
            <w:pPr>
              <w:jc w:val="both"/>
              <w:outlineLvl w:val="0"/>
            </w:pPr>
            <w:r w:rsidRPr="00A9642E">
              <w:t>Денежные взыскания (штрафы) за нарушение земельного законодательства</w:t>
            </w:r>
          </w:p>
        </w:tc>
        <w:tc>
          <w:tcPr>
            <w:tcW w:w="1276" w:type="dxa"/>
            <w:shd w:val="clear" w:color="auto" w:fill="auto"/>
            <w:vAlign w:val="center"/>
          </w:tcPr>
          <w:p w:rsidR="00BD133F" w:rsidRPr="00A9642E" w:rsidRDefault="00BD133F" w:rsidP="00F517BE">
            <w:pPr>
              <w:jc w:val="center"/>
              <w:outlineLvl w:val="0"/>
            </w:pPr>
            <w:r w:rsidRPr="00A9642E">
              <w:t>321</w:t>
            </w:r>
          </w:p>
        </w:tc>
        <w:tc>
          <w:tcPr>
            <w:tcW w:w="2693" w:type="dxa"/>
            <w:shd w:val="clear" w:color="auto" w:fill="auto"/>
            <w:vAlign w:val="center"/>
          </w:tcPr>
          <w:p w:rsidR="00BD133F" w:rsidRPr="00A9642E" w:rsidRDefault="00BD133F" w:rsidP="00F517BE">
            <w:pPr>
              <w:jc w:val="center"/>
              <w:outlineLvl w:val="0"/>
            </w:pPr>
            <w:r w:rsidRPr="00A9642E">
              <w:t>1 16 25060 01 0000 140</w:t>
            </w:r>
          </w:p>
        </w:tc>
        <w:tc>
          <w:tcPr>
            <w:tcW w:w="1498" w:type="dxa"/>
            <w:shd w:val="clear" w:color="auto" w:fill="auto"/>
            <w:vAlign w:val="center"/>
          </w:tcPr>
          <w:p w:rsidR="00BD133F" w:rsidRPr="00A9642E" w:rsidRDefault="00BD133F" w:rsidP="00F517BE">
            <w:pPr>
              <w:jc w:val="right"/>
            </w:pPr>
            <w:r w:rsidRPr="00A9642E">
              <w:t>281,6</w:t>
            </w:r>
          </w:p>
        </w:tc>
      </w:tr>
      <w:tr w:rsidR="00BD133F" w:rsidRPr="00A657BE" w:rsidTr="00BD133F">
        <w:trPr>
          <w:cantSplit/>
          <w:trHeight w:val="945"/>
        </w:trPr>
        <w:tc>
          <w:tcPr>
            <w:tcW w:w="5333" w:type="dxa"/>
            <w:shd w:val="clear" w:color="auto" w:fill="auto"/>
            <w:vAlign w:val="center"/>
          </w:tcPr>
          <w:p w:rsidR="00BD133F" w:rsidRPr="00A9642E" w:rsidRDefault="00BD133F" w:rsidP="00F517BE">
            <w:pPr>
              <w:jc w:val="both"/>
              <w:outlineLvl w:val="0"/>
            </w:pPr>
            <w:r w:rsidRPr="00A9642E">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shd w:val="clear" w:color="auto" w:fill="auto"/>
            <w:vAlign w:val="center"/>
          </w:tcPr>
          <w:p w:rsidR="00BD133F" w:rsidRPr="00A9642E" w:rsidRDefault="00BD133F" w:rsidP="00F517BE">
            <w:pPr>
              <w:jc w:val="center"/>
              <w:outlineLvl w:val="0"/>
            </w:pPr>
            <w:r w:rsidRPr="00A9642E">
              <w:t>321</w:t>
            </w:r>
          </w:p>
        </w:tc>
        <w:tc>
          <w:tcPr>
            <w:tcW w:w="2693" w:type="dxa"/>
            <w:shd w:val="clear" w:color="auto" w:fill="auto"/>
            <w:vAlign w:val="center"/>
          </w:tcPr>
          <w:p w:rsidR="00BD133F" w:rsidRPr="00A9642E" w:rsidRDefault="00BD133F" w:rsidP="00F517BE">
            <w:pPr>
              <w:jc w:val="center"/>
              <w:outlineLvl w:val="0"/>
            </w:pPr>
            <w:r w:rsidRPr="00A9642E">
              <w:t>1 16 43000 01 0000 140</w:t>
            </w:r>
          </w:p>
        </w:tc>
        <w:tc>
          <w:tcPr>
            <w:tcW w:w="1498" w:type="dxa"/>
            <w:shd w:val="clear" w:color="auto" w:fill="auto"/>
            <w:vAlign w:val="center"/>
          </w:tcPr>
          <w:p w:rsidR="00BD133F" w:rsidRPr="00A9642E" w:rsidRDefault="00BD133F" w:rsidP="00F517BE">
            <w:pPr>
              <w:jc w:val="right"/>
            </w:pPr>
            <w:r w:rsidRPr="00A9642E">
              <w:t>7,6</w:t>
            </w:r>
          </w:p>
        </w:tc>
      </w:tr>
      <w:tr w:rsidR="00BD133F" w:rsidRPr="00A657BE" w:rsidTr="00BD133F">
        <w:trPr>
          <w:cantSplit/>
          <w:trHeight w:val="630"/>
        </w:trPr>
        <w:tc>
          <w:tcPr>
            <w:tcW w:w="5333" w:type="dxa"/>
            <w:shd w:val="clear" w:color="auto" w:fill="auto"/>
            <w:vAlign w:val="center"/>
          </w:tcPr>
          <w:p w:rsidR="00BD133F" w:rsidRPr="00A9642E" w:rsidRDefault="00BD133F" w:rsidP="00F517BE">
            <w:pPr>
              <w:jc w:val="center"/>
              <w:rPr>
                <w:b/>
                <w:bCs/>
              </w:rPr>
            </w:pPr>
            <w:r w:rsidRPr="00A9642E">
              <w:rPr>
                <w:b/>
                <w:bCs/>
              </w:rPr>
              <w:t>Комитет по управлению муниципальным имуществом Администрации г.Саров</w:t>
            </w:r>
          </w:p>
        </w:tc>
        <w:tc>
          <w:tcPr>
            <w:tcW w:w="1276" w:type="dxa"/>
            <w:shd w:val="clear" w:color="auto" w:fill="auto"/>
            <w:vAlign w:val="center"/>
          </w:tcPr>
          <w:p w:rsidR="00BD133F" w:rsidRPr="00A9642E" w:rsidRDefault="00BD133F" w:rsidP="00F517BE">
            <w:pPr>
              <w:jc w:val="center"/>
              <w:rPr>
                <w:b/>
                <w:bCs/>
              </w:rPr>
            </w:pPr>
            <w:r w:rsidRPr="00A9642E">
              <w:rPr>
                <w:b/>
                <w:bCs/>
              </w:rPr>
              <w:t>366</w:t>
            </w:r>
          </w:p>
        </w:tc>
        <w:tc>
          <w:tcPr>
            <w:tcW w:w="2693" w:type="dxa"/>
            <w:shd w:val="clear" w:color="auto" w:fill="auto"/>
            <w:vAlign w:val="center"/>
          </w:tcPr>
          <w:p w:rsidR="00BD133F" w:rsidRPr="00A657BE" w:rsidRDefault="00BD133F" w:rsidP="00F517BE">
            <w:pPr>
              <w:jc w:val="center"/>
              <w:rPr>
                <w:b/>
                <w:bCs/>
                <w:color w:val="943634"/>
              </w:rPr>
            </w:pPr>
            <w:r w:rsidRPr="00A657BE">
              <w:rPr>
                <w:b/>
                <w:bCs/>
                <w:color w:val="943634"/>
              </w:rPr>
              <w:t> </w:t>
            </w:r>
          </w:p>
        </w:tc>
        <w:tc>
          <w:tcPr>
            <w:tcW w:w="1498" w:type="dxa"/>
            <w:shd w:val="clear" w:color="auto" w:fill="auto"/>
            <w:vAlign w:val="center"/>
          </w:tcPr>
          <w:p w:rsidR="00BD133F" w:rsidRPr="00BA742E" w:rsidRDefault="00BD133F" w:rsidP="00F517BE">
            <w:pPr>
              <w:jc w:val="right"/>
              <w:rPr>
                <w:b/>
                <w:bCs/>
              </w:rPr>
            </w:pPr>
            <w:r w:rsidRPr="00BA742E">
              <w:rPr>
                <w:b/>
                <w:bCs/>
              </w:rPr>
              <w:t>110 956,8</w:t>
            </w:r>
          </w:p>
        </w:tc>
      </w:tr>
      <w:tr w:rsidR="00BD133F" w:rsidRPr="00A657BE" w:rsidTr="00BD133F">
        <w:trPr>
          <w:cantSplit/>
          <w:trHeight w:val="1260"/>
        </w:trPr>
        <w:tc>
          <w:tcPr>
            <w:tcW w:w="5333" w:type="dxa"/>
            <w:shd w:val="clear" w:color="auto" w:fill="auto"/>
            <w:vAlign w:val="center"/>
          </w:tcPr>
          <w:p w:rsidR="00BD133F" w:rsidRPr="00A9642E" w:rsidRDefault="00BD133F" w:rsidP="00F517BE">
            <w:pPr>
              <w:jc w:val="both"/>
              <w:outlineLvl w:val="0"/>
            </w:pPr>
            <w:r w:rsidRPr="00A9642E">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6" w:type="dxa"/>
            <w:shd w:val="clear" w:color="auto" w:fill="auto"/>
            <w:vAlign w:val="center"/>
          </w:tcPr>
          <w:p w:rsidR="00BD133F" w:rsidRPr="00A9642E" w:rsidRDefault="00BD133F" w:rsidP="00F517BE">
            <w:pPr>
              <w:jc w:val="center"/>
              <w:outlineLvl w:val="0"/>
            </w:pPr>
            <w:r w:rsidRPr="00A9642E">
              <w:t>366</w:t>
            </w:r>
          </w:p>
        </w:tc>
        <w:tc>
          <w:tcPr>
            <w:tcW w:w="2693" w:type="dxa"/>
            <w:shd w:val="clear" w:color="auto" w:fill="auto"/>
            <w:vAlign w:val="center"/>
          </w:tcPr>
          <w:p w:rsidR="00BD133F" w:rsidRPr="00A9642E" w:rsidRDefault="00BD133F" w:rsidP="00F517BE">
            <w:pPr>
              <w:jc w:val="center"/>
              <w:outlineLvl w:val="0"/>
            </w:pPr>
            <w:r w:rsidRPr="00A9642E">
              <w:t>1 11 01040 04 0000 120</w:t>
            </w:r>
          </w:p>
        </w:tc>
        <w:tc>
          <w:tcPr>
            <w:tcW w:w="1498" w:type="dxa"/>
            <w:shd w:val="clear" w:color="auto" w:fill="auto"/>
            <w:vAlign w:val="center"/>
          </w:tcPr>
          <w:p w:rsidR="00BD133F" w:rsidRPr="00A9642E" w:rsidRDefault="00BD133F" w:rsidP="00F517BE">
            <w:pPr>
              <w:jc w:val="right"/>
            </w:pPr>
            <w:r w:rsidRPr="00A9642E">
              <w:t>300,0</w:t>
            </w:r>
          </w:p>
        </w:tc>
      </w:tr>
      <w:tr w:rsidR="00BD133F" w:rsidRPr="00A657BE" w:rsidTr="00BD133F">
        <w:trPr>
          <w:cantSplit/>
          <w:trHeight w:val="2205"/>
        </w:trPr>
        <w:tc>
          <w:tcPr>
            <w:tcW w:w="5333" w:type="dxa"/>
            <w:shd w:val="clear" w:color="auto" w:fill="auto"/>
            <w:vAlign w:val="center"/>
          </w:tcPr>
          <w:p w:rsidR="00BD133F" w:rsidRPr="00A9642E" w:rsidRDefault="00BD133F" w:rsidP="00F517BE">
            <w:pPr>
              <w:jc w:val="both"/>
              <w:outlineLvl w:val="0"/>
            </w:pPr>
            <w:r w:rsidRPr="00A9642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земельные участки)</w:t>
            </w:r>
          </w:p>
        </w:tc>
        <w:tc>
          <w:tcPr>
            <w:tcW w:w="1276" w:type="dxa"/>
            <w:shd w:val="clear" w:color="auto" w:fill="auto"/>
            <w:vAlign w:val="center"/>
          </w:tcPr>
          <w:p w:rsidR="00BD133F" w:rsidRPr="00A9642E" w:rsidRDefault="00BD133F" w:rsidP="00F517BE">
            <w:pPr>
              <w:jc w:val="center"/>
              <w:outlineLvl w:val="0"/>
            </w:pPr>
            <w:r w:rsidRPr="00A9642E">
              <w:t>366</w:t>
            </w:r>
          </w:p>
        </w:tc>
        <w:tc>
          <w:tcPr>
            <w:tcW w:w="2693" w:type="dxa"/>
            <w:shd w:val="clear" w:color="auto" w:fill="auto"/>
            <w:vAlign w:val="center"/>
          </w:tcPr>
          <w:p w:rsidR="00BD133F" w:rsidRPr="00A9642E" w:rsidRDefault="00BD133F" w:rsidP="00F517BE">
            <w:pPr>
              <w:jc w:val="center"/>
              <w:outlineLvl w:val="0"/>
            </w:pPr>
            <w:r w:rsidRPr="00A9642E">
              <w:t>1 11 05012 04 0001 120</w:t>
            </w:r>
          </w:p>
        </w:tc>
        <w:tc>
          <w:tcPr>
            <w:tcW w:w="1498" w:type="dxa"/>
            <w:shd w:val="clear" w:color="auto" w:fill="auto"/>
            <w:vAlign w:val="center"/>
          </w:tcPr>
          <w:p w:rsidR="00BD133F" w:rsidRPr="00A9642E" w:rsidRDefault="00BD133F" w:rsidP="00F517BE">
            <w:pPr>
              <w:jc w:val="right"/>
            </w:pPr>
            <w:r w:rsidRPr="00A9642E">
              <w:t>42 647,7</w:t>
            </w:r>
          </w:p>
        </w:tc>
      </w:tr>
      <w:tr w:rsidR="00BD133F" w:rsidRPr="00A657BE" w:rsidTr="00BD133F">
        <w:trPr>
          <w:cantSplit/>
          <w:trHeight w:val="1890"/>
        </w:trPr>
        <w:tc>
          <w:tcPr>
            <w:tcW w:w="5333" w:type="dxa"/>
            <w:shd w:val="clear" w:color="auto" w:fill="auto"/>
            <w:vAlign w:val="center"/>
          </w:tcPr>
          <w:p w:rsidR="00BD133F" w:rsidRDefault="00BD133F" w:rsidP="00F517BE">
            <w:pPr>
              <w:jc w:val="both"/>
              <w:outlineLvl w:val="0"/>
            </w:pPr>
            <w:r w:rsidRPr="00A9642E">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(арендная плата за земельные участки)</w:t>
            </w:r>
          </w:p>
          <w:p w:rsidR="00BD133F" w:rsidRPr="00536A3A" w:rsidRDefault="00BD133F" w:rsidP="00F517BE">
            <w:pPr>
              <w:jc w:val="both"/>
              <w:outlineLvl w:val="0"/>
              <w:rPr>
                <w:sz w:val="10"/>
                <w:szCs w:val="10"/>
              </w:rPr>
            </w:pPr>
          </w:p>
        </w:tc>
        <w:tc>
          <w:tcPr>
            <w:tcW w:w="1276" w:type="dxa"/>
            <w:shd w:val="clear" w:color="auto" w:fill="auto"/>
            <w:vAlign w:val="center"/>
          </w:tcPr>
          <w:p w:rsidR="00BD133F" w:rsidRPr="00A9642E" w:rsidRDefault="00BD133F" w:rsidP="00F517BE">
            <w:pPr>
              <w:jc w:val="center"/>
              <w:outlineLvl w:val="0"/>
            </w:pPr>
            <w:r w:rsidRPr="00A9642E">
              <w:t>366</w:t>
            </w:r>
          </w:p>
        </w:tc>
        <w:tc>
          <w:tcPr>
            <w:tcW w:w="2693" w:type="dxa"/>
            <w:shd w:val="clear" w:color="auto" w:fill="auto"/>
            <w:vAlign w:val="center"/>
          </w:tcPr>
          <w:p w:rsidR="00BD133F" w:rsidRPr="00A9642E" w:rsidRDefault="00BD133F" w:rsidP="00F517BE">
            <w:pPr>
              <w:jc w:val="center"/>
              <w:outlineLvl w:val="0"/>
            </w:pPr>
            <w:r w:rsidRPr="00A9642E">
              <w:t>1 11 05024 04 0001 120</w:t>
            </w:r>
          </w:p>
        </w:tc>
        <w:tc>
          <w:tcPr>
            <w:tcW w:w="1498" w:type="dxa"/>
            <w:shd w:val="clear" w:color="auto" w:fill="auto"/>
            <w:vAlign w:val="center"/>
          </w:tcPr>
          <w:p w:rsidR="00BD133F" w:rsidRPr="00A9642E" w:rsidRDefault="00BD133F" w:rsidP="00F517BE">
            <w:pPr>
              <w:jc w:val="right"/>
            </w:pPr>
            <w:r w:rsidRPr="00A9642E">
              <w:t>18 400,8</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A9642E">
              <w:t>Доходы от сдачи в аренду имущества, составляющего казну городских округов (за исключением земельных участков)</w:t>
            </w:r>
          </w:p>
          <w:p w:rsidR="00BD133F" w:rsidRPr="00536A3A" w:rsidRDefault="00BD133F" w:rsidP="00F517BE">
            <w:pPr>
              <w:jc w:val="both"/>
              <w:outlineLvl w:val="0"/>
              <w:rPr>
                <w:sz w:val="10"/>
                <w:szCs w:val="10"/>
              </w:rPr>
            </w:pPr>
          </w:p>
        </w:tc>
        <w:tc>
          <w:tcPr>
            <w:tcW w:w="1276" w:type="dxa"/>
            <w:shd w:val="clear" w:color="auto" w:fill="auto"/>
            <w:vAlign w:val="center"/>
          </w:tcPr>
          <w:p w:rsidR="00BD133F" w:rsidRPr="00A9642E" w:rsidRDefault="00BD133F" w:rsidP="00F517BE">
            <w:pPr>
              <w:jc w:val="center"/>
              <w:outlineLvl w:val="0"/>
            </w:pPr>
            <w:r w:rsidRPr="00A9642E">
              <w:t>366</w:t>
            </w:r>
          </w:p>
        </w:tc>
        <w:tc>
          <w:tcPr>
            <w:tcW w:w="2693" w:type="dxa"/>
            <w:shd w:val="clear" w:color="auto" w:fill="auto"/>
            <w:vAlign w:val="center"/>
          </w:tcPr>
          <w:p w:rsidR="00BD133F" w:rsidRPr="00A9642E" w:rsidRDefault="00BD133F" w:rsidP="00F517BE">
            <w:pPr>
              <w:jc w:val="center"/>
              <w:outlineLvl w:val="0"/>
            </w:pPr>
            <w:r w:rsidRPr="00A9642E">
              <w:t>1 11 05074 04 0000 120</w:t>
            </w:r>
          </w:p>
        </w:tc>
        <w:tc>
          <w:tcPr>
            <w:tcW w:w="1498" w:type="dxa"/>
            <w:shd w:val="clear" w:color="auto" w:fill="auto"/>
            <w:vAlign w:val="center"/>
          </w:tcPr>
          <w:p w:rsidR="00BD133F" w:rsidRPr="00A9642E" w:rsidRDefault="00BD133F" w:rsidP="00F517BE">
            <w:pPr>
              <w:jc w:val="right"/>
            </w:pPr>
            <w:r w:rsidRPr="00A9642E">
              <w:t>20 750,6</w:t>
            </w:r>
          </w:p>
        </w:tc>
      </w:tr>
      <w:tr w:rsidR="00BD133F" w:rsidRPr="00A657BE" w:rsidTr="00BD133F">
        <w:trPr>
          <w:cantSplit/>
          <w:trHeight w:val="2520"/>
        </w:trPr>
        <w:tc>
          <w:tcPr>
            <w:tcW w:w="5333" w:type="dxa"/>
            <w:shd w:val="clear" w:color="auto" w:fill="auto"/>
            <w:vAlign w:val="center"/>
          </w:tcPr>
          <w:p w:rsidR="00BD133F" w:rsidRDefault="00BD133F" w:rsidP="00F517BE">
            <w:pPr>
              <w:jc w:val="both"/>
              <w:outlineLvl w:val="0"/>
            </w:pPr>
            <w:r w:rsidRPr="00CA52C4">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p w:rsidR="00BD133F" w:rsidRPr="00536A3A" w:rsidRDefault="00BD133F" w:rsidP="00F517BE">
            <w:pPr>
              <w:jc w:val="both"/>
              <w:outlineLvl w:val="0"/>
              <w:rPr>
                <w:sz w:val="10"/>
                <w:szCs w:val="10"/>
              </w:rPr>
            </w:pPr>
          </w:p>
        </w:tc>
        <w:tc>
          <w:tcPr>
            <w:tcW w:w="1276" w:type="dxa"/>
            <w:shd w:val="clear" w:color="auto" w:fill="auto"/>
            <w:vAlign w:val="center"/>
          </w:tcPr>
          <w:p w:rsidR="00BD133F" w:rsidRPr="00CA52C4" w:rsidRDefault="00BD133F" w:rsidP="00F517BE">
            <w:pPr>
              <w:jc w:val="center"/>
              <w:outlineLvl w:val="0"/>
            </w:pPr>
            <w:r w:rsidRPr="00CA52C4">
              <w:t>366</w:t>
            </w:r>
          </w:p>
        </w:tc>
        <w:tc>
          <w:tcPr>
            <w:tcW w:w="2693" w:type="dxa"/>
            <w:shd w:val="clear" w:color="auto" w:fill="auto"/>
            <w:vAlign w:val="center"/>
          </w:tcPr>
          <w:p w:rsidR="00BD133F" w:rsidRPr="00CA52C4" w:rsidRDefault="00BD133F" w:rsidP="00F517BE">
            <w:pPr>
              <w:jc w:val="center"/>
              <w:outlineLvl w:val="0"/>
            </w:pPr>
            <w:r w:rsidRPr="00CA52C4">
              <w:t>1 11 05312 04 0000 120</w:t>
            </w:r>
          </w:p>
        </w:tc>
        <w:tc>
          <w:tcPr>
            <w:tcW w:w="1498" w:type="dxa"/>
            <w:shd w:val="clear" w:color="auto" w:fill="auto"/>
            <w:vAlign w:val="center"/>
          </w:tcPr>
          <w:p w:rsidR="00BD133F" w:rsidRPr="00CA52C4" w:rsidRDefault="00BD133F" w:rsidP="00F517BE">
            <w:pPr>
              <w:jc w:val="right"/>
            </w:pPr>
            <w:r w:rsidRPr="00CA52C4">
              <w:t>5,1</w:t>
            </w:r>
          </w:p>
        </w:tc>
      </w:tr>
      <w:tr w:rsidR="00BD133F" w:rsidRPr="00A657BE" w:rsidTr="00BD133F">
        <w:trPr>
          <w:cantSplit/>
          <w:trHeight w:val="630"/>
        </w:trPr>
        <w:tc>
          <w:tcPr>
            <w:tcW w:w="5333" w:type="dxa"/>
            <w:shd w:val="clear" w:color="auto" w:fill="auto"/>
            <w:vAlign w:val="center"/>
          </w:tcPr>
          <w:p w:rsidR="00BD133F" w:rsidRDefault="00BD133F" w:rsidP="00F517BE">
            <w:pPr>
              <w:jc w:val="both"/>
            </w:pPr>
            <w:r w:rsidRPr="00CA52C4">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(средства от продажи права на заключение договоров и плата по договорам на установку и эксплуатацию рекламных конструкций)</w:t>
            </w:r>
          </w:p>
          <w:p w:rsidR="00BD133F" w:rsidRPr="00536A3A" w:rsidRDefault="00BD133F" w:rsidP="00F517BE">
            <w:pPr>
              <w:jc w:val="both"/>
              <w:rPr>
                <w:sz w:val="10"/>
                <w:szCs w:val="10"/>
              </w:rPr>
            </w:pPr>
          </w:p>
        </w:tc>
        <w:tc>
          <w:tcPr>
            <w:tcW w:w="1276" w:type="dxa"/>
            <w:shd w:val="clear" w:color="auto" w:fill="auto"/>
            <w:vAlign w:val="center"/>
          </w:tcPr>
          <w:p w:rsidR="00BD133F" w:rsidRPr="00CA52C4" w:rsidRDefault="00BD133F" w:rsidP="00F517BE">
            <w:pPr>
              <w:jc w:val="center"/>
              <w:outlineLvl w:val="0"/>
            </w:pPr>
            <w:r w:rsidRPr="00CA52C4">
              <w:t>366</w:t>
            </w:r>
          </w:p>
        </w:tc>
        <w:tc>
          <w:tcPr>
            <w:tcW w:w="2693" w:type="dxa"/>
            <w:shd w:val="clear" w:color="auto" w:fill="auto"/>
            <w:vAlign w:val="center"/>
          </w:tcPr>
          <w:p w:rsidR="00BD133F" w:rsidRPr="00CA52C4" w:rsidRDefault="00BD133F" w:rsidP="00F517BE">
            <w:pPr>
              <w:jc w:val="center"/>
            </w:pPr>
            <w:r w:rsidRPr="00CA52C4">
              <w:t>1 11 09044 04 0001 120</w:t>
            </w:r>
          </w:p>
        </w:tc>
        <w:tc>
          <w:tcPr>
            <w:tcW w:w="1498" w:type="dxa"/>
            <w:shd w:val="clear" w:color="auto" w:fill="auto"/>
            <w:vAlign w:val="center"/>
          </w:tcPr>
          <w:p w:rsidR="00BD133F" w:rsidRPr="00CA52C4" w:rsidRDefault="00BD133F" w:rsidP="00F517BE">
            <w:pPr>
              <w:jc w:val="right"/>
            </w:pPr>
            <w:r w:rsidRPr="00CA52C4">
              <w:t>3 843,5</w:t>
            </w:r>
          </w:p>
        </w:tc>
      </w:tr>
      <w:tr w:rsidR="00BD133F" w:rsidRPr="00A657BE" w:rsidTr="00BD133F">
        <w:trPr>
          <w:cantSplit/>
          <w:trHeight w:val="630"/>
        </w:trPr>
        <w:tc>
          <w:tcPr>
            <w:tcW w:w="5333" w:type="dxa"/>
            <w:shd w:val="clear" w:color="auto" w:fill="auto"/>
            <w:vAlign w:val="center"/>
          </w:tcPr>
          <w:p w:rsidR="00BD133F" w:rsidRPr="00CA52C4" w:rsidRDefault="00BD133F" w:rsidP="00F517BE">
            <w:pPr>
              <w:jc w:val="both"/>
              <w:outlineLvl w:val="0"/>
            </w:pPr>
            <w:r w:rsidRPr="00CA52C4">
              <w:t>Прочие доходы от компенсации затрат бюджетов городских округов</w:t>
            </w:r>
          </w:p>
        </w:tc>
        <w:tc>
          <w:tcPr>
            <w:tcW w:w="1276" w:type="dxa"/>
            <w:shd w:val="clear" w:color="auto" w:fill="auto"/>
            <w:vAlign w:val="center"/>
          </w:tcPr>
          <w:p w:rsidR="00BD133F" w:rsidRPr="00CA52C4" w:rsidRDefault="00BD133F" w:rsidP="00F517BE">
            <w:pPr>
              <w:jc w:val="center"/>
              <w:outlineLvl w:val="0"/>
            </w:pPr>
            <w:r w:rsidRPr="00CA52C4">
              <w:t>366</w:t>
            </w:r>
          </w:p>
        </w:tc>
        <w:tc>
          <w:tcPr>
            <w:tcW w:w="2693" w:type="dxa"/>
            <w:shd w:val="clear" w:color="auto" w:fill="auto"/>
            <w:vAlign w:val="center"/>
          </w:tcPr>
          <w:p w:rsidR="00BD133F" w:rsidRPr="00CA52C4" w:rsidRDefault="00BD133F" w:rsidP="00F517BE">
            <w:pPr>
              <w:jc w:val="center"/>
              <w:outlineLvl w:val="0"/>
            </w:pPr>
            <w:r w:rsidRPr="00CA52C4">
              <w:t>1 13 02994 04 0000 130</w:t>
            </w:r>
          </w:p>
        </w:tc>
        <w:tc>
          <w:tcPr>
            <w:tcW w:w="1498" w:type="dxa"/>
            <w:shd w:val="clear" w:color="auto" w:fill="auto"/>
            <w:vAlign w:val="center"/>
          </w:tcPr>
          <w:p w:rsidR="00BD133F" w:rsidRPr="00CA52C4" w:rsidRDefault="00BD133F" w:rsidP="00F517BE">
            <w:pPr>
              <w:jc w:val="right"/>
            </w:pPr>
          </w:p>
          <w:p w:rsidR="00BD133F" w:rsidRPr="00CA52C4" w:rsidRDefault="00BD133F" w:rsidP="00F517BE">
            <w:pPr>
              <w:jc w:val="right"/>
            </w:pPr>
            <w:r w:rsidRPr="00CA52C4">
              <w:t>4 083,5</w:t>
            </w:r>
          </w:p>
          <w:p w:rsidR="00BD133F" w:rsidRPr="00CA52C4" w:rsidRDefault="00BD133F" w:rsidP="00F517BE">
            <w:pPr>
              <w:jc w:val="right"/>
              <w:outlineLvl w:val="0"/>
            </w:pPr>
          </w:p>
        </w:tc>
      </w:tr>
      <w:tr w:rsidR="00BD133F" w:rsidRPr="00A657BE" w:rsidTr="00BD133F">
        <w:trPr>
          <w:cantSplit/>
          <w:trHeight w:val="1890"/>
        </w:trPr>
        <w:tc>
          <w:tcPr>
            <w:tcW w:w="5333" w:type="dxa"/>
            <w:shd w:val="clear" w:color="auto" w:fill="auto"/>
            <w:vAlign w:val="center"/>
          </w:tcPr>
          <w:p w:rsidR="00BD133F" w:rsidRDefault="00BD133F" w:rsidP="00F517BE">
            <w:pPr>
              <w:jc w:val="both"/>
              <w:outlineLvl w:val="0"/>
            </w:pPr>
            <w:r w:rsidRPr="00CA52C4">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BD133F" w:rsidRPr="00536A3A" w:rsidRDefault="00BD133F" w:rsidP="00F517BE">
            <w:pPr>
              <w:jc w:val="both"/>
              <w:outlineLvl w:val="0"/>
              <w:rPr>
                <w:sz w:val="10"/>
                <w:szCs w:val="10"/>
              </w:rPr>
            </w:pPr>
          </w:p>
        </w:tc>
        <w:tc>
          <w:tcPr>
            <w:tcW w:w="1276" w:type="dxa"/>
            <w:shd w:val="clear" w:color="auto" w:fill="auto"/>
            <w:vAlign w:val="center"/>
          </w:tcPr>
          <w:p w:rsidR="00BD133F" w:rsidRPr="00CA52C4" w:rsidRDefault="00BD133F" w:rsidP="00F517BE">
            <w:pPr>
              <w:jc w:val="center"/>
              <w:outlineLvl w:val="0"/>
            </w:pPr>
            <w:r w:rsidRPr="00CA52C4">
              <w:t>366</w:t>
            </w:r>
          </w:p>
        </w:tc>
        <w:tc>
          <w:tcPr>
            <w:tcW w:w="2693" w:type="dxa"/>
            <w:shd w:val="clear" w:color="auto" w:fill="auto"/>
            <w:vAlign w:val="center"/>
          </w:tcPr>
          <w:p w:rsidR="00BD133F" w:rsidRPr="00CA52C4" w:rsidRDefault="00BD133F" w:rsidP="00F517BE">
            <w:pPr>
              <w:jc w:val="center"/>
              <w:outlineLvl w:val="0"/>
            </w:pPr>
            <w:r w:rsidRPr="00CA52C4">
              <w:t>1 14 02043 04 0000 410</w:t>
            </w:r>
          </w:p>
        </w:tc>
        <w:tc>
          <w:tcPr>
            <w:tcW w:w="1498" w:type="dxa"/>
            <w:shd w:val="clear" w:color="auto" w:fill="auto"/>
            <w:vAlign w:val="center"/>
          </w:tcPr>
          <w:p w:rsidR="00BD133F" w:rsidRPr="00CA52C4" w:rsidRDefault="00BD133F" w:rsidP="00F517BE">
            <w:pPr>
              <w:jc w:val="right"/>
            </w:pPr>
            <w:r w:rsidRPr="00CA52C4">
              <w:t>10 528,5</w:t>
            </w:r>
          </w:p>
        </w:tc>
      </w:tr>
      <w:tr w:rsidR="00BD133F" w:rsidRPr="00A657BE" w:rsidTr="00BD133F">
        <w:trPr>
          <w:cantSplit/>
          <w:trHeight w:val="2480"/>
        </w:trPr>
        <w:tc>
          <w:tcPr>
            <w:tcW w:w="5333" w:type="dxa"/>
            <w:shd w:val="clear" w:color="auto" w:fill="auto"/>
            <w:vAlign w:val="center"/>
          </w:tcPr>
          <w:p w:rsidR="00BD133F" w:rsidRPr="00CA52C4" w:rsidRDefault="00BD133F" w:rsidP="00F517BE">
            <w:pPr>
              <w:jc w:val="both"/>
            </w:pPr>
            <w:r w:rsidRPr="00CA52C4">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BD133F" w:rsidRPr="00536A3A" w:rsidRDefault="00BD133F" w:rsidP="00F517BE">
            <w:pPr>
              <w:jc w:val="both"/>
              <w:outlineLvl w:val="0"/>
              <w:rPr>
                <w:sz w:val="10"/>
                <w:szCs w:val="10"/>
              </w:rPr>
            </w:pPr>
          </w:p>
        </w:tc>
        <w:tc>
          <w:tcPr>
            <w:tcW w:w="1276" w:type="dxa"/>
            <w:shd w:val="clear" w:color="auto" w:fill="auto"/>
            <w:vAlign w:val="center"/>
          </w:tcPr>
          <w:p w:rsidR="00BD133F" w:rsidRPr="00CA52C4" w:rsidRDefault="00BD133F" w:rsidP="00F517BE">
            <w:pPr>
              <w:jc w:val="center"/>
              <w:outlineLvl w:val="0"/>
            </w:pPr>
            <w:r w:rsidRPr="00CA52C4">
              <w:t>366</w:t>
            </w:r>
          </w:p>
        </w:tc>
        <w:tc>
          <w:tcPr>
            <w:tcW w:w="2693" w:type="dxa"/>
            <w:shd w:val="clear" w:color="auto" w:fill="auto"/>
            <w:vAlign w:val="center"/>
          </w:tcPr>
          <w:p w:rsidR="00BD133F" w:rsidRPr="00CA52C4" w:rsidRDefault="00BD133F" w:rsidP="00F517BE">
            <w:pPr>
              <w:jc w:val="center"/>
              <w:outlineLvl w:val="0"/>
            </w:pPr>
            <w:r w:rsidRPr="00CA52C4">
              <w:t>1 14 02043 04 0000 440</w:t>
            </w:r>
          </w:p>
        </w:tc>
        <w:tc>
          <w:tcPr>
            <w:tcW w:w="1498" w:type="dxa"/>
            <w:shd w:val="clear" w:color="auto" w:fill="auto"/>
            <w:vAlign w:val="center"/>
          </w:tcPr>
          <w:p w:rsidR="00BD133F" w:rsidRPr="00CA52C4" w:rsidRDefault="00BD133F" w:rsidP="00F517BE">
            <w:pPr>
              <w:jc w:val="right"/>
            </w:pPr>
            <w:r w:rsidRPr="00CA52C4">
              <w:t>6,9</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CA52C4">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rsidR="00BD133F" w:rsidRPr="00536A3A" w:rsidRDefault="00BD133F" w:rsidP="00F517BE">
            <w:pPr>
              <w:jc w:val="both"/>
              <w:outlineLvl w:val="0"/>
              <w:rPr>
                <w:sz w:val="10"/>
                <w:szCs w:val="10"/>
              </w:rPr>
            </w:pPr>
          </w:p>
        </w:tc>
        <w:tc>
          <w:tcPr>
            <w:tcW w:w="1276" w:type="dxa"/>
            <w:shd w:val="clear" w:color="auto" w:fill="auto"/>
            <w:vAlign w:val="center"/>
          </w:tcPr>
          <w:p w:rsidR="00BD133F" w:rsidRPr="00CA52C4" w:rsidRDefault="00BD133F" w:rsidP="00F517BE">
            <w:pPr>
              <w:jc w:val="center"/>
              <w:outlineLvl w:val="0"/>
            </w:pPr>
            <w:r w:rsidRPr="00CA52C4">
              <w:t>366</w:t>
            </w:r>
          </w:p>
        </w:tc>
        <w:tc>
          <w:tcPr>
            <w:tcW w:w="2693" w:type="dxa"/>
            <w:shd w:val="clear" w:color="auto" w:fill="auto"/>
            <w:vAlign w:val="center"/>
          </w:tcPr>
          <w:p w:rsidR="00BD133F" w:rsidRPr="00CA52C4" w:rsidRDefault="00BD133F" w:rsidP="00F517BE">
            <w:pPr>
              <w:jc w:val="center"/>
              <w:outlineLvl w:val="0"/>
            </w:pPr>
            <w:r w:rsidRPr="00CA52C4">
              <w:t>1 14 06012 04 0000 430</w:t>
            </w:r>
          </w:p>
        </w:tc>
        <w:tc>
          <w:tcPr>
            <w:tcW w:w="1498" w:type="dxa"/>
            <w:shd w:val="clear" w:color="auto" w:fill="auto"/>
            <w:vAlign w:val="center"/>
          </w:tcPr>
          <w:p w:rsidR="00BD133F" w:rsidRPr="00CA52C4" w:rsidRDefault="00BD133F" w:rsidP="00F517BE">
            <w:pPr>
              <w:jc w:val="right"/>
            </w:pPr>
            <w:r w:rsidRPr="00CA52C4">
              <w:t>698,7</w:t>
            </w:r>
          </w:p>
        </w:tc>
      </w:tr>
      <w:tr w:rsidR="00BD133F" w:rsidRPr="00A657BE" w:rsidTr="00BD133F">
        <w:trPr>
          <w:cantSplit/>
          <w:trHeight w:val="2272"/>
        </w:trPr>
        <w:tc>
          <w:tcPr>
            <w:tcW w:w="5333" w:type="dxa"/>
            <w:shd w:val="clear" w:color="auto" w:fill="auto"/>
            <w:vAlign w:val="center"/>
          </w:tcPr>
          <w:p w:rsidR="00BD133F" w:rsidRPr="00CA52C4" w:rsidRDefault="00BD133F" w:rsidP="00F517BE">
            <w:pPr>
              <w:jc w:val="both"/>
            </w:pPr>
            <w:r w:rsidRPr="00CA52C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shd w:val="clear" w:color="auto" w:fill="auto"/>
            <w:vAlign w:val="center"/>
          </w:tcPr>
          <w:p w:rsidR="00BD133F" w:rsidRPr="00CA52C4" w:rsidRDefault="00BD133F" w:rsidP="00F517BE">
            <w:pPr>
              <w:jc w:val="center"/>
              <w:outlineLvl w:val="0"/>
            </w:pPr>
            <w:r w:rsidRPr="00CA52C4">
              <w:t>366</w:t>
            </w:r>
          </w:p>
        </w:tc>
        <w:tc>
          <w:tcPr>
            <w:tcW w:w="2693" w:type="dxa"/>
            <w:shd w:val="clear" w:color="auto" w:fill="auto"/>
            <w:vAlign w:val="center"/>
          </w:tcPr>
          <w:p w:rsidR="00BD133F" w:rsidRPr="00CA52C4" w:rsidRDefault="00BD133F" w:rsidP="00F517BE">
            <w:pPr>
              <w:jc w:val="center"/>
            </w:pPr>
          </w:p>
          <w:p w:rsidR="00BD133F" w:rsidRPr="00CA52C4" w:rsidRDefault="00BD133F" w:rsidP="00F517BE">
            <w:pPr>
              <w:jc w:val="center"/>
            </w:pPr>
            <w:r w:rsidRPr="00CA52C4">
              <w:t>1 14 06312 04 0000 430</w:t>
            </w:r>
          </w:p>
          <w:p w:rsidR="00BD133F" w:rsidRPr="00CA52C4" w:rsidRDefault="00BD133F" w:rsidP="00F517BE">
            <w:pPr>
              <w:jc w:val="center"/>
              <w:outlineLvl w:val="0"/>
            </w:pPr>
          </w:p>
        </w:tc>
        <w:tc>
          <w:tcPr>
            <w:tcW w:w="1498" w:type="dxa"/>
            <w:shd w:val="clear" w:color="auto" w:fill="auto"/>
            <w:vAlign w:val="center"/>
          </w:tcPr>
          <w:p w:rsidR="00BD133F" w:rsidRPr="00CA52C4" w:rsidRDefault="00BD133F" w:rsidP="00F517BE">
            <w:pPr>
              <w:jc w:val="right"/>
            </w:pPr>
            <w:r w:rsidRPr="00CA52C4">
              <w:t>1 166,2</w:t>
            </w:r>
          </w:p>
        </w:tc>
      </w:tr>
      <w:tr w:rsidR="00BD133F" w:rsidRPr="00A657BE" w:rsidTr="00BD133F">
        <w:trPr>
          <w:cantSplit/>
          <w:trHeight w:val="1127"/>
        </w:trPr>
        <w:tc>
          <w:tcPr>
            <w:tcW w:w="5333" w:type="dxa"/>
            <w:shd w:val="clear" w:color="auto" w:fill="auto"/>
            <w:vAlign w:val="center"/>
          </w:tcPr>
          <w:p w:rsidR="00BD133F" w:rsidRDefault="00BD133F" w:rsidP="00F517BE">
            <w:pPr>
              <w:jc w:val="both"/>
            </w:pPr>
            <w:r w:rsidRPr="00CA52C4">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p w:rsidR="00BD133F" w:rsidRPr="00536A3A" w:rsidRDefault="00BD133F" w:rsidP="00F517BE">
            <w:pPr>
              <w:jc w:val="both"/>
              <w:rPr>
                <w:sz w:val="14"/>
                <w:szCs w:val="14"/>
              </w:rPr>
            </w:pPr>
          </w:p>
        </w:tc>
        <w:tc>
          <w:tcPr>
            <w:tcW w:w="1276" w:type="dxa"/>
            <w:shd w:val="clear" w:color="auto" w:fill="auto"/>
            <w:vAlign w:val="center"/>
          </w:tcPr>
          <w:p w:rsidR="00BD133F" w:rsidRPr="00CA52C4" w:rsidRDefault="00BD133F" w:rsidP="00F517BE">
            <w:pPr>
              <w:jc w:val="center"/>
              <w:outlineLvl w:val="0"/>
            </w:pPr>
            <w:r w:rsidRPr="00CA52C4">
              <w:t>366</w:t>
            </w:r>
          </w:p>
        </w:tc>
        <w:tc>
          <w:tcPr>
            <w:tcW w:w="2693" w:type="dxa"/>
            <w:shd w:val="clear" w:color="auto" w:fill="auto"/>
            <w:vAlign w:val="center"/>
          </w:tcPr>
          <w:p w:rsidR="00BD133F" w:rsidRPr="00CA52C4" w:rsidRDefault="00BD133F" w:rsidP="00F517BE">
            <w:pPr>
              <w:jc w:val="center"/>
              <w:outlineLvl w:val="0"/>
            </w:pPr>
            <w:r w:rsidRPr="00CA52C4">
              <w:t>1 16 51020 02 0000 140</w:t>
            </w:r>
          </w:p>
        </w:tc>
        <w:tc>
          <w:tcPr>
            <w:tcW w:w="1498" w:type="dxa"/>
            <w:shd w:val="clear" w:color="auto" w:fill="auto"/>
            <w:vAlign w:val="center"/>
          </w:tcPr>
          <w:p w:rsidR="00BD133F" w:rsidRPr="00CA52C4" w:rsidRDefault="00BD133F" w:rsidP="00F517BE">
            <w:pPr>
              <w:jc w:val="right"/>
            </w:pPr>
            <w:r w:rsidRPr="00CA52C4">
              <w:t>1,0</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CA52C4">
              <w:t>Прочие поступления от денежных взысканий (штрафов) и иных сумм в возмещение ущерба, зачисляемые в бюджеты городских округов</w:t>
            </w:r>
          </w:p>
          <w:p w:rsidR="00BD133F" w:rsidRPr="00536A3A" w:rsidRDefault="00BD133F" w:rsidP="00F517BE">
            <w:pPr>
              <w:jc w:val="both"/>
              <w:outlineLvl w:val="0"/>
              <w:rPr>
                <w:sz w:val="10"/>
                <w:szCs w:val="10"/>
              </w:rPr>
            </w:pPr>
          </w:p>
        </w:tc>
        <w:tc>
          <w:tcPr>
            <w:tcW w:w="1276" w:type="dxa"/>
            <w:shd w:val="clear" w:color="auto" w:fill="auto"/>
            <w:vAlign w:val="center"/>
          </w:tcPr>
          <w:p w:rsidR="00BD133F" w:rsidRPr="00CA52C4" w:rsidRDefault="00BD133F" w:rsidP="00F517BE">
            <w:pPr>
              <w:jc w:val="center"/>
              <w:outlineLvl w:val="0"/>
            </w:pPr>
            <w:r w:rsidRPr="00CA52C4">
              <w:t>366</w:t>
            </w:r>
          </w:p>
        </w:tc>
        <w:tc>
          <w:tcPr>
            <w:tcW w:w="2693" w:type="dxa"/>
            <w:shd w:val="clear" w:color="auto" w:fill="auto"/>
            <w:vAlign w:val="center"/>
          </w:tcPr>
          <w:p w:rsidR="00BD133F" w:rsidRPr="00CA52C4" w:rsidRDefault="00BD133F" w:rsidP="00F517BE">
            <w:pPr>
              <w:jc w:val="center"/>
              <w:outlineLvl w:val="0"/>
            </w:pPr>
            <w:r w:rsidRPr="00CA52C4">
              <w:t>1 16 90040 04 0000 140</w:t>
            </w:r>
          </w:p>
        </w:tc>
        <w:tc>
          <w:tcPr>
            <w:tcW w:w="1498" w:type="dxa"/>
            <w:shd w:val="clear" w:color="auto" w:fill="auto"/>
            <w:vAlign w:val="center"/>
          </w:tcPr>
          <w:p w:rsidR="00BD133F" w:rsidRPr="00CA52C4" w:rsidRDefault="00BD133F" w:rsidP="00F517BE">
            <w:pPr>
              <w:jc w:val="right"/>
            </w:pPr>
            <w:r w:rsidRPr="00CA52C4">
              <w:t>20,5</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CE1CB1">
              <w:t xml:space="preserve">Субсидии бюджетам городских округов на реализацию федеральных целевых программ (субсидии федерального бюджета) </w:t>
            </w:r>
          </w:p>
          <w:p w:rsidR="00BD133F" w:rsidRPr="00536A3A" w:rsidRDefault="00BD133F" w:rsidP="00F517BE">
            <w:pPr>
              <w:jc w:val="both"/>
              <w:outlineLvl w:val="0"/>
              <w:rPr>
                <w:sz w:val="10"/>
                <w:szCs w:val="10"/>
              </w:rPr>
            </w:pPr>
          </w:p>
        </w:tc>
        <w:tc>
          <w:tcPr>
            <w:tcW w:w="1276" w:type="dxa"/>
            <w:shd w:val="clear" w:color="auto" w:fill="auto"/>
            <w:vAlign w:val="center"/>
          </w:tcPr>
          <w:p w:rsidR="00BD133F" w:rsidRPr="00CE1CB1" w:rsidRDefault="00BD133F" w:rsidP="00F517BE">
            <w:pPr>
              <w:jc w:val="center"/>
              <w:outlineLvl w:val="0"/>
            </w:pPr>
            <w:r w:rsidRPr="00CE1CB1">
              <w:t>366</w:t>
            </w:r>
          </w:p>
        </w:tc>
        <w:tc>
          <w:tcPr>
            <w:tcW w:w="2693" w:type="dxa"/>
            <w:shd w:val="clear" w:color="auto" w:fill="auto"/>
            <w:vAlign w:val="center"/>
          </w:tcPr>
          <w:p w:rsidR="00BD133F" w:rsidRPr="00CE1CB1" w:rsidRDefault="00BD133F" w:rsidP="00F517BE">
            <w:pPr>
              <w:jc w:val="center"/>
              <w:outlineLvl w:val="0"/>
            </w:pPr>
            <w:r w:rsidRPr="00CE1CB1">
              <w:t>2 02 02051 04 0110 151</w:t>
            </w:r>
          </w:p>
        </w:tc>
        <w:tc>
          <w:tcPr>
            <w:tcW w:w="1498" w:type="dxa"/>
            <w:shd w:val="clear" w:color="auto" w:fill="auto"/>
            <w:vAlign w:val="center"/>
          </w:tcPr>
          <w:p w:rsidR="00BD133F" w:rsidRPr="00CE1CB1" w:rsidRDefault="00BD133F" w:rsidP="00F517BE">
            <w:pPr>
              <w:jc w:val="right"/>
            </w:pPr>
            <w:r w:rsidRPr="00CE1CB1">
              <w:t>2 474,2</w:t>
            </w:r>
          </w:p>
        </w:tc>
      </w:tr>
      <w:tr w:rsidR="00BD133F" w:rsidRPr="00A657BE" w:rsidTr="00BD133F">
        <w:trPr>
          <w:cantSplit/>
          <w:trHeight w:val="945"/>
        </w:trPr>
        <w:tc>
          <w:tcPr>
            <w:tcW w:w="5333" w:type="dxa"/>
            <w:shd w:val="clear" w:color="auto" w:fill="auto"/>
            <w:vAlign w:val="center"/>
          </w:tcPr>
          <w:p w:rsidR="00BD133F" w:rsidRPr="00CE1CB1" w:rsidRDefault="00BD133F" w:rsidP="00F517BE">
            <w:pPr>
              <w:jc w:val="both"/>
              <w:outlineLvl w:val="0"/>
            </w:pPr>
            <w:r w:rsidRPr="00CE1CB1">
              <w:t xml:space="preserve">Субсидии бюджетам городских округов на реализацию федеральных целевых программ (субсидии областного бюджета) </w:t>
            </w:r>
          </w:p>
        </w:tc>
        <w:tc>
          <w:tcPr>
            <w:tcW w:w="1276" w:type="dxa"/>
            <w:shd w:val="clear" w:color="auto" w:fill="auto"/>
            <w:vAlign w:val="center"/>
          </w:tcPr>
          <w:p w:rsidR="00BD133F" w:rsidRPr="00CE1CB1" w:rsidRDefault="00BD133F" w:rsidP="00F517BE">
            <w:pPr>
              <w:jc w:val="center"/>
              <w:outlineLvl w:val="0"/>
            </w:pPr>
            <w:r w:rsidRPr="00CE1CB1">
              <w:t>366</w:t>
            </w:r>
          </w:p>
        </w:tc>
        <w:tc>
          <w:tcPr>
            <w:tcW w:w="2693" w:type="dxa"/>
            <w:shd w:val="clear" w:color="auto" w:fill="auto"/>
            <w:vAlign w:val="center"/>
          </w:tcPr>
          <w:p w:rsidR="00BD133F" w:rsidRPr="00CE1CB1" w:rsidRDefault="00BD133F" w:rsidP="00F517BE">
            <w:pPr>
              <w:jc w:val="center"/>
              <w:outlineLvl w:val="0"/>
            </w:pPr>
            <w:r w:rsidRPr="00CE1CB1">
              <w:t>2 02 02051 04 0220 151</w:t>
            </w:r>
          </w:p>
        </w:tc>
        <w:tc>
          <w:tcPr>
            <w:tcW w:w="1498" w:type="dxa"/>
            <w:shd w:val="clear" w:color="auto" w:fill="auto"/>
            <w:vAlign w:val="center"/>
          </w:tcPr>
          <w:p w:rsidR="00BD133F" w:rsidRPr="00CE1CB1" w:rsidRDefault="00BD133F" w:rsidP="00F517BE">
            <w:pPr>
              <w:jc w:val="right"/>
            </w:pPr>
            <w:r w:rsidRPr="00CE1CB1">
              <w:t>1 952,6</w:t>
            </w:r>
          </w:p>
        </w:tc>
      </w:tr>
      <w:tr w:rsidR="00BD133F" w:rsidRPr="00A657BE" w:rsidTr="00BD133F">
        <w:trPr>
          <w:cantSplit/>
          <w:trHeight w:val="945"/>
        </w:trPr>
        <w:tc>
          <w:tcPr>
            <w:tcW w:w="5333" w:type="dxa"/>
            <w:shd w:val="clear" w:color="auto" w:fill="auto"/>
            <w:vAlign w:val="center"/>
          </w:tcPr>
          <w:p w:rsidR="00BD133F" w:rsidRDefault="00BD133F" w:rsidP="00F517BE">
            <w:pPr>
              <w:jc w:val="both"/>
            </w:pPr>
            <w:r w:rsidRPr="00656F8F">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(субвенции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BD133F" w:rsidRPr="00536A3A" w:rsidRDefault="00BD133F" w:rsidP="00F517BE">
            <w:pPr>
              <w:jc w:val="both"/>
              <w:rPr>
                <w:sz w:val="10"/>
                <w:szCs w:val="10"/>
              </w:rPr>
            </w:pPr>
          </w:p>
        </w:tc>
        <w:tc>
          <w:tcPr>
            <w:tcW w:w="1276" w:type="dxa"/>
            <w:shd w:val="clear" w:color="auto" w:fill="auto"/>
            <w:vAlign w:val="center"/>
          </w:tcPr>
          <w:p w:rsidR="00BD133F" w:rsidRPr="00656F8F" w:rsidRDefault="00BD133F" w:rsidP="00F517BE">
            <w:pPr>
              <w:jc w:val="center"/>
              <w:outlineLvl w:val="0"/>
            </w:pPr>
            <w:r w:rsidRPr="00656F8F">
              <w:t>366</w:t>
            </w:r>
          </w:p>
        </w:tc>
        <w:tc>
          <w:tcPr>
            <w:tcW w:w="2693" w:type="dxa"/>
            <w:shd w:val="clear" w:color="auto" w:fill="auto"/>
            <w:vAlign w:val="center"/>
          </w:tcPr>
          <w:p w:rsidR="00BD133F" w:rsidRPr="00656F8F" w:rsidRDefault="00BD133F" w:rsidP="00F517BE">
            <w:pPr>
              <w:jc w:val="center"/>
            </w:pPr>
            <w:r w:rsidRPr="00656F8F">
              <w:t>2 02 35082 04 0220 151</w:t>
            </w:r>
          </w:p>
        </w:tc>
        <w:tc>
          <w:tcPr>
            <w:tcW w:w="1498" w:type="dxa"/>
            <w:shd w:val="clear" w:color="auto" w:fill="auto"/>
            <w:vAlign w:val="center"/>
          </w:tcPr>
          <w:p w:rsidR="00BD133F" w:rsidRPr="00656F8F" w:rsidRDefault="00BD133F" w:rsidP="00F517BE">
            <w:pPr>
              <w:jc w:val="right"/>
            </w:pPr>
            <w:r w:rsidRPr="00656F8F">
              <w:t>4 083,</w:t>
            </w:r>
            <w:r>
              <w:t>5</w:t>
            </w:r>
          </w:p>
        </w:tc>
      </w:tr>
      <w:tr w:rsidR="00BD133F" w:rsidRPr="00A657BE" w:rsidTr="00BD133F">
        <w:trPr>
          <w:cantSplit/>
          <w:trHeight w:val="945"/>
        </w:trPr>
        <w:tc>
          <w:tcPr>
            <w:tcW w:w="5333" w:type="dxa"/>
            <w:shd w:val="clear" w:color="auto" w:fill="auto"/>
            <w:vAlign w:val="center"/>
          </w:tcPr>
          <w:p w:rsidR="00BD133F" w:rsidRDefault="00BD133F" w:rsidP="00F517BE">
            <w:pPr>
              <w:jc w:val="both"/>
            </w:pPr>
            <w:r w:rsidRPr="00656F8F">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p w:rsidR="00BD133F" w:rsidRPr="00536A3A" w:rsidRDefault="00BD133F" w:rsidP="00F517BE">
            <w:pPr>
              <w:jc w:val="both"/>
              <w:rPr>
                <w:sz w:val="10"/>
                <w:szCs w:val="10"/>
              </w:rPr>
            </w:pPr>
          </w:p>
        </w:tc>
        <w:tc>
          <w:tcPr>
            <w:tcW w:w="1276" w:type="dxa"/>
            <w:shd w:val="clear" w:color="auto" w:fill="auto"/>
            <w:vAlign w:val="center"/>
          </w:tcPr>
          <w:p w:rsidR="00BD133F" w:rsidRPr="00656F8F" w:rsidRDefault="00BD133F" w:rsidP="00F517BE">
            <w:pPr>
              <w:jc w:val="center"/>
              <w:outlineLvl w:val="0"/>
            </w:pPr>
            <w:r w:rsidRPr="00656F8F">
              <w:t>366</w:t>
            </w:r>
          </w:p>
        </w:tc>
        <w:tc>
          <w:tcPr>
            <w:tcW w:w="2693" w:type="dxa"/>
            <w:shd w:val="clear" w:color="auto" w:fill="auto"/>
            <w:vAlign w:val="center"/>
          </w:tcPr>
          <w:p w:rsidR="00BD133F" w:rsidRPr="00656F8F" w:rsidRDefault="00BD133F" w:rsidP="00F517BE">
            <w:pPr>
              <w:jc w:val="center"/>
            </w:pPr>
            <w:r w:rsidRPr="00656F8F">
              <w:t>2 19 25020 04 0000 151</w:t>
            </w:r>
          </w:p>
        </w:tc>
        <w:tc>
          <w:tcPr>
            <w:tcW w:w="1498" w:type="dxa"/>
            <w:shd w:val="clear" w:color="auto" w:fill="auto"/>
            <w:vAlign w:val="center"/>
          </w:tcPr>
          <w:p w:rsidR="00BD133F" w:rsidRPr="00656F8F" w:rsidRDefault="00BD133F" w:rsidP="00F517BE">
            <w:pPr>
              <w:jc w:val="right"/>
            </w:pPr>
            <w:r w:rsidRPr="00656F8F">
              <w:t>-6,5</w:t>
            </w:r>
          </w:p>
        </w:tc>
      </w:tr>
      <w:tr w:rsidR="00BD133F" w:rsidRPr="00A657BE" w:rsidTr="00BD133F">
        <w:trPr>
          <w:cantSplit/>
          <w:trHeight w:val="694"/>
        </w:trPr>
        <w:tc>
          <w:tcPr>
            <w:tcW w:w="5333" w:type="dxa"/>
            <w:shd w:val="clear" w:color="auto" w:fill="auto"/>
            <w:vAlign w:val="center"/>
          </w:tcPr>
          <w:p w:rsidR="00BD133F" w:rsidRPr="00656F8F" w:rsidRDefault="00BD133F" w:rsidP="00F517BE">
            <w:pPr>
              <w:jc w:val="center"/>
              <w:rPr>
                <w:b/>
                <w:bCs/>
              </w:rPr>
            </w:pPr>
            <w:r w:rsidRPr="00656F8F">
              <w:rPr>
                <w:b/>
                <w:bCs/>
              </w:rPr>
              <w:t xml:space="preserve">Генеральная прокуратура </w:t>
            </w:r>
          </w:p>
          <w:p w:rsidR="00BD133F" w:rsidRPr="00656F8F" w:rsidRDefault="00BD133F" w:rsidP="00F517BE">
            <w:pPr>
              <w:jc w:val="center"/>
              <w:rPr>
                <w:b/>
                <w:bCs/>
              </w:rPr>
            </w:pPr>
            <w:r w:rsidRPr="00656F8F">
              <w:rPr>
                <w:b/>
                <w:bCs/>
              </w:rPr>
              <w:t>Российской Федерации</w:t>
            </w:r>
          </w:p>
        </w:tc>
        <w:tc>
          <w:tcPr>
            <w:tcW w:w="1276" w:type="dxa"/>
            <w:shd w:val="clear" w:color="auto" w:fill="auto"/>
            <w:vAlign w:val="center"/>
          </w:tcPr>
          <w:p w:rsidR="00BD133F" w:rsidRPr="00656F8F" w:rsidRDefault="00BD133F" w:rsidP="00F517BE">
            <w:pPr>
              <w:jc w:val="center"/>
              <w:rPr>
                <w:b/>
                <w:bCs/>
              </w:rPr>
            </w:pPr>
            <w:r w:rsidRPr="00656F8F">
              <w:rPr>
                <w:b/>
                <w:bCs/>
              </w:rPr>
              <w:t>415</w:t>
            </w:r>
          </w:p>
        </w:tc>
        <w:tc>
          <w:tcPr>
            <w:tcW w:w="2693" w:type="dxa"/>
            <w:shd w:val="clear" w:color="auto" w:fill="auto"/>
            <w:vAlign w:val="center"/>
          </w:tcPr>
          <w:p w:rsidR="00BD133F" w:rsidRPr="00656F8F" w:rsidRDefault="00BD133F" w:rsidP="00F517BE">
            <w:pPr>
              <w:jc w:val="center"/>
              <w:rPr>
                <w:b/>
                <w:bCs/>
              </w:rPr>
            </w:pPr>
            <w:r w:rsidRPr="00656F8F">
              <w:rPr>
                <w:b/>
                <w:bCs/>
              </w:rPr>
              <w:t> </w:t>
            </w:r>
          </w:p>
        </w:tc>
        <w:tc>
          <w:tcPr>
            <w:tcW w:w="1498" w:type="dxa"/>
            <w:shd w:val="clear" w:color="auto" w:fill="auto"/>
            <w:vAlign w:val="center"/>
          </w:tcPr>
          <w:p w:rsidR="00BD133F" w:rsidRPr="00656F8F" w:rsidRDefault="00BD133F" w:rsidP="00F517BE">
            <w:pPr>
              <w:jc w:val="right"/>
              <w:rPr>
                <w:b/>
                <w:bCs/>
              </w:rPr>
            </w:pPr>
            <w:r w:rsidRPr="00656F8F">
              <w:rPr>
                <w:b/>
                <w:bCs/>
              </w:rPr>
              <w:t>186,2</w:t>
            </w:r>
          </w:p>
        </w:tc>
      </w:tr>
      <w:tr w:rsidR="00BD133F" w:rsidRPr="00A657BE" w:rsidTr="00BD133F">
        <w:trPr>
          <w:cantSplit/>
          <w:trHeight w:val="945"/>
        </w:trPr>
        <w:tc>
          <w:tcPr>
            <w:tcW w:w="5333" w:type="dxa"/>
            <w:shd w:val="clear" w:color="auto" w:fill="auto"/>
            <w:vAlign w:val="center"/>
          </w:tcPr>
          <w:p w:rsidR="00BD133F" w:rsidRDefault="00BD133F" w:rsidP="00F517BE">
            <w:pPr>
              <w:jc w:val="both"/>
              <w:outlineLvl w:val="0"/>
            </w:pPr>
            <w:r w:rsidRPr="00656F8F">
              <w:t>Прочие поступления от денежных взысканий (штрафов) и иных сумм в возмещение ущерба, зачисляемые в бюджеты городских округов</w:t>
            </w:r>
          </w:p>
          <w:p w:rsidR="00BD133F" w:rsidRPr="00536A3A" w:rsidRDefault="00BD133F" w:rsidP="00F517BE">
            <w:pPr>
              <w:jc w:val="both"/>
              <w:outlineLvl w:val="0"/>
              <w:rPr>
                <w:sz w:val="10"/>
                <w:szCs w:val="10"/>
              </w:rPr>
            </w:pPr>
          </w:p>
        </w:tc>
        <w:tc>
          <w:tcPr>
            <w:tcW w:w="1276" w:type="dxa"/>
            <w:shd w:val="clear" w:color="auto" w:fill="auto"/>
            <w:vAlign w:val="center"/>
          </w:tcPr>
          <w:p w:rsidR="00BD133F" w:rsidRPr="00656F8F" w:rsidRDefault="00BD133F" w:rsidP="00F517BE">
            <w:pPr>
              <w:jc w:val="center"/>
              <w:outlineLvl w:val="0"/>
            </w:pPr>
            <w:r w:rsidRPr="00656F8F">
              <w:t>415</w:t>
            </w:r>
          </w:p>
        </w:tc>
        <w:tc>
          <w:tcPr>
            <w:tcW w:w="2693" w:type="dxa"/>
            <w:shd w:val="clear" w:color="auto" w:fill="auto"/>
            <w:vAlign w:val="center"/>
          </w:tcPr>
          <w:p w:rsidR="00BD133F" w:rsidRPr="00656F8F" w:rsidRDefault="00BD133F" w:rsidP="00F517BE">
            <w:pPr>
              <w:jc w:val="center"/>
              <w:outlineLvl w:val="0"/>
            </w:pPr>
            <w:r w:rsidRPr="00656F8F">
              <w:t>1 16 90040 04 0000 140</w:t>
            </w:r>
          </w:p>
        </w:tc>
        <w:tc>
          <w:tcPr>
            <w:tcW w:w="1498" w:type="dxa"/>
            <w:shd w:val="clear" w:color="auto" w:fill="auto"/>
            <w:vAlign w:val="center"/>
          </w:tcPr>
          <w:p w:rsidR="00BD133F" w:rsidRPr="00656F8F" w:rsidRDefault="00BD133F" w:rsidP="00F517BE">
            <w:pPr>
              <w:jc w:val="right"/>
            </w:pPr>
            <w:r w:rsidRPr="00656F8F">
              <w:t>186,2</w:t>
            </w:r>
          </w:p>
        </w:tc>
      </w:tr>
      <w:tr w:rsidR="00BD133F" w:rsidRPr="00A657BE" w:rsidTr="00BD133F">
        <w:trPr>
          <w:cantSplit/>
          <w:trHeight w:val="1123"/>
        </w:trPr>
        <w:tc>
          <w:tcPr>
            <w:tcW w:w="5333" w:type="dxa"/>
            <w:shd w:val="clear" w:color="auto" w:fill="auto"/>
            <w:vAlign w:val="center"/>
          </w:tcPr>
          <w:p w:rsidR="00BD133F" w:rsidRPr="00656F8F" w:rsidRDefault="00BD133F" w:rsidP="00F517BE">
            <w:pPr>
              <w:jc w:val="center"/>
              <w:rPr>
                <w:b/>
                <w:bCs/>
              </w:rPr>
            </w:pPr>
            <w:r w:rsidRPr="00656F8F">
              <w:rPr>
                <w:b/>
                <w:bCs/>
              </w:rPr>
              <w:t>Департамент культуры и искусства Администрации г. Саров</w:t>
            </w:r>
          </w:p>
        </w:tc>
        <w:tc>
          <w:tcPr>
            <w:tcW w:w="1276" w:type="dxa"/>
            <w:shd w:val="clear" w:color="auto" w:fill="auto"/>
            <w:vAlign w:val="center"/>
          </w:tcPr>
          <w:p w:rsidR="00BD133F" w:rsidRPr="00656F8F" w:rsidRDefault="00BD133F" w:rsidP="00F517BE">
            <w:pPr>
              <w:jc w:val="center"/>
              <w:rPr>
                <w:b/>
                <w:bCs/>
              </w:rPr>
            </w:pPr>
            <w:r w:rsidRPr="00656F8F">
              <w:rPr>
                <w:b/>
                <w:bCs/>
              </w:rPr>
              <w:t>454</w:t>
            </w:r>
          </w:p>
        </w:tc>
        <w:tc>
          <w:tcPr>
            <w:tcW w:w="2693" w:type="dxa"/>
            <w:shd w:val="clear" w:color="auto" w:fill="auto"/>
            <w:vAlign w:val="center"/>
          </w:tcPr>
          <w:p w:rsidR="00BD133F" w:rsidRPr="00A657BE" w:rsidRDefault="00BD133F" w:rsidP="00F517BE">
            <w:pPr>
              <w:jc w:val="center"/>
              <w:rPr>
                <w:b/>
                <w:bCs/>
                <w:color w:val="943634"/>
              </w:rPr>
            </w:pPr>
            <w:r w:rsidRPr="00A657BE">
              <w:rPr>
                <w:b/>
                <w:bCs/>
                <w:color w:val="943634"/>
              </w:rPr>
              <w:t> </w:t>
            </w:r>
          </w:p>
        </w:tc>
        <w:tc>
          <w:tcPr>
            <w:tcW w:w="1498" w:type="dxa"/>
            <w:shd w:val="clear" w:color="auto" w:fill="auto"/>
            <w:vAlign w:val="center"/>
          </w:tcPr>
          <w:p w:rsidR="00BD133F" w:rsidRPr="008C6C35" w:rsidRDefault="00BD133F" w:rsidP="00F517BE">
            <w:pPr>
              <w:jc w:val="right"/>
              <w:rPr>
                <w:b/>
                <w:bCs/>
              </w:rPr>
            </w:pPr>
            <w:r w:rsidRPr="008C6C35">
              <w:rPr>
                <w:b/>
                <w:bCs/>
              </w:rPr>
              <w:t>26 155,7</w:t>
            </w:r>
          </w:p>
        </w:tc>
      </w:tr>
      <w:tr w:rsidR="00BD133F" w:rsidRPr="00A657BE" w:rsidTr="00BD133F">
        <w:trPr>
          <w:cantSplit/>
          <w:trHeight w:val="921"/>
        </w:trPr>
        <w:tc>
          <w:tcPr>
            <w:tcW w:w="5333" w:type="dxa"/>
            <w:shd w:val="clear" w:color="auto" w:fill="auto"/>
            <w:vAlign w:val="center"/>
          </w:tcPr>
          <w:p w:rsidR="00BD133F" w:rsidRDefault="00BD133F" w:rsidP="00F517BE">
            <w:pPr>
              <w:jc w:val="both"/>
            </w:pPr>
            <w:r w:rsidRPr="00656F8F">
              <w:lastRenderedPageBreak/>
              <w:t>Субсидии федерального бюджета бюджетам городских округов на поддержку отрасли культуры</w:t>
            </w:r>
          </w:p>
          <w:p w:rsidR="00BD133F" w:rsidRPr="00536A3A" w:rsidRDefault="00BD133F" w:rsidP="00F517BE">
            <w:pPr>
              <w:jc w:val="both"/>
              <w:rPr>
                <w:sz w:val="20"/>
                <w:szCs w:val="20"/>
              </w:rPr>
            </w:pPr>
          </w:p>
        </w:tc>
        <w:tc>
          <w:tcPr>
            <w:tcW w:w="1276" w:type="dxa"/>
            <w:shd w:val="clear" w:color="auto" w:fill="auto"/>
            <w:vAlign w:val="center"/>
          </w:tcPr>
          <w:p w:rsidR="00BD133F" w:rsidRPr="00656F8F" w:rsidRDefault="00BD133F" w:rsidP="00F517BE">
            <w:pPr>
              <w:jc w:val="center"/>
              <w:outlineLvl w:val="0"/>
            </w:pPr>
            <w:r w:rsidRPr="00656F8F">
              <w:t>454</w:t>
            </w:r>
          </w:p>
        </w:tc>
        <w:tc>
          <w:tcPr>
            <w:tcW w:w="2693" w:type="dxa"/>
            <w:shd w:val="clear" w:color="auto" w:fill="auto"/>
            <w:vAlign w:val="center"/>
          </w:tcPr>
          <w:p w:rsidR="00BD133F" w:rsidRPr="00656F8F" w:rsidRDefault="00BD133F" w:rsidP="00F517BE">
            <w:pPr>
              <w:jc w:val="center"/>
            </w:pPr>
            <w:r w:rsidRPr="00656F8F">
              <w:t>2 02 25519 04 0110 151</w:t>
            </w:r>
          </w:p>
        </w:tc>
        <w:tc>
          <w:tcPr>
            <w:tcW w:w="1498" w:type="dxa"/>
            <w:shd w:val="clear" w:color="auto" w:fill="auto"/>
            <w:vAlign w:val="center"/>
          </w:tcPr>
          <w:p w:rsidR="00BD133F" w:rsidRPr="00656F8F" w:rsidRDefault="00BD133F" w:rsidP="00F517BE">
            <w:pPr>
              <w:jc w:val="right"/>
            </w:pPr>
            <w:r w:rsidRPr="00656F8F">
              <w:t>26,9</w:t>
            </w:r>
          </w:p>
        </w:tc>
      </w:tr>
      <w:tr w:rsidR="00BD133F" w:rsidRPr="00A657BE" w:rsidTr="00BD133F">
        <w:trPr>
          <w:cantSplit/>
          <w:trHeight w:val="945"/>
        </w:trPr>
        <w:tc>
          <w:tcPr>
            <w:tcW w:w="5333" w:type="dxa"/>
            <w:shd w:val="clear" w:color="auto" w:fill="auto"/>
            <w:vAlign w:val="center"/>
          </w:tcPr>
          <w:p w:rsidR="00BD133F" w:rsidRDefault="00BD133F" w:rsidP="00F517BE">
            <w:pPr>
              <w:jc w:val="both"/>
            </w:pPr>
            <w:r w:rsidRPr="00656F8F">
              <w:t>Субсидии областного бюджета бюджетам городских округов на поддержку отрасли культуры</w:t>
            </w:r>
          </w:p>
          <w:p w:rsidR="00BD133F" w:rsidRPr="00536A3A" w:rsidRDefault="00BD133F" w:rsidP="00F517BE">
            <w:pPr>
              <w:jc w:val="both"/>
              <w:rPr>
                <w:sz w:val="20"/>
                <w:szCs w:val="20"/>
              </w:rPr>
            </w:pPr>
          </w:p>
        </w:tc>
        <w:tc>
          <w:tcPr>
            <w:tcW w:w="1276" w:type="dxa"/>
            <w:shd w:val="clear" w:color="auto" w:fill="auto"/>
            <w:vAlign w:val="center"/>
          </w:tcPr>
          <w:p w:rsidR="00BD133F" w:rsidRPr="00656F8F" w:rsidRDefault="00BD133F" w:rsidP="00F517BE">
            <w:pPr>
              <w:jc w:val="center"/>
              <w:outlineLvl w:val="0"/>
            </w:pPr>
            <w:r w:rsidRPr="00656F8F">
              <w:t>454</w:t>
            </w:r>
          </w:p>
        </w:tc>
        <w:tc>
          <w:tcPr>
            <w:tcW w:w="2693" w:type="dxa"/>
            <w:shd w:val="clear" w:color="auto" w:fill="auto"/>
            <w:vAlign w:val="center"/>
          </w:tcPr>
          <w:p w:rsidR="00BD133F" w:rsidRPr="00656F8F" w:rsidRDefault="00BD133F" w:rsidP="00F517BE">
            <w:pPr>
              <w:jc w:val="center"/>
            </w:pPr>
            <w:r w:rsidRPr="00656F8F">
              <w:t>2 02 25519 04 0220 151</w:t>
            </w:r>
          </w:p>
        </w:tc>
        <w:tc>
          <w:tcPr>
            <w:tcW w:w="1498" w:type="dxa"/>
            <w:shd w:val="clear" w:color="auto" w:fill="auto"/>
            <w:vAlign w:val="center"/>
          </w:tcPr>
          <w:p w:rsidR="00BD133F" w:rsidRPr="00656F8F" w:rsidRDefault="00BD133F" w:rsidP="00F517BE">
            <w:pPr>
              <w:jc w:val="right"/>
            </w:pPr>
            <w:r w:rsidRPr="00656F8F">
              <w:t>20,3</w:t>
            </w:r>
          </w:p>
        </w:tc>
      </w:tr>
      <w:tr w:rsidR="00BD133F" w:rsidRPr="00A657BE" w:rsidTr="00BD133F">
        <w:trPr>
          <w:cantSplit/>
          <w:trHeight w:val="945"/>
        </w:trPr>
        <w:tc>
          <w:tcPr>
            <w:tcW w:w="5333" w:type="dxa"/>
            <w:shd w:val="clear" w:color="auto" w:fill="auto"/>
            <w:vAlign w:val="center"/>
          </w:tcPr>
          <w:p w:rsidR="00BD133F" w:rsidRDefault="00BD133F" w:rsidP="00F517BE">
            <w:pPr>
              <w:jc w:val="both"/>
            </w:pPr>
            <w:r w:rsidRPr="00656F8F">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(субсидии федерального бюджета на поддержку творческой деятельности муниципальных театров в городах с численностью населения до 300 тысяч человек)</w:t>
            </w:r>
          </w:p>
          <w:p w:rsidR="00BD133F" w:rsidRPr="00536A3A" w:rsidRDefault="00BD133F" w:rsidP="00F517BE">
            <w:pPr>
              <w:jc w:val="both"/>
              <w:rPr>
                <w:sz w:val="20"/>
                <w:szCs w:val="20"/>
              </w:rPr>
            </w:pPr>
          </w:p>
        </w:tc>
        <w:tc>
          <w:tcPr>
            <w:tcW w:w="1276" w:type="dxa"/>
            <w:shd w:val="clear" w:color="auto" w:fill="auto"/>
            <w:vAlign w:val="center"/>
          </w:tcPr>
          <w:p w:rsidR="00BD133F" w:rsidRPr="00656F8F" w:rsidRDefault="00BD133F" w:rsidP="00F517BE">
            <w:pPr>
              <w:jc w:val="center"/>
              <w:outlineLvl w:val="0"/>
            </w:pPr>
            <w:r w:rsidRPr="00656F8F">
              <w:t>454</w:t>
            </w:r>
          </w:p>
        </w:tc>
        <w:tc>
          <w:tcPr>
            <w:tcW w:w="2693" w:type="dxa"/>
            <w:shd w:val="clear" w:color="auto" w:fill="auto"/>
            <w:vAlign w:val="center"/>
          </w:tcPr>
          <w:p w:rsidR="00BD133F" w:rsidRPr="00656F8F" w:rsidRDefault="00BD133F" w:rsidP="00F517BE">
            <w:pPr>
              <w:jc w:val="center"/>
            </w:pPr>
            <w:r w:rsidRPr="00656F8F">
              <w:t>2 02 25558 04 0110 151</w:t>
            </w:r>
          </w:p>
        </w:tc>
        <w:tc>
          <w:tcPr>
            <w:tcW w:w="1498" w:type="dxa"/>
            <w:shd w:val="clear" w:color="auto" w:fill="auto"/>
            <w:vAlign w:val="center"/>
          </w:tcPr>
          <w:p w:rsidR="00BD133F" w:rsidRPr="00656F8F" w:rsidRDefault="00BD133F" w:rsidP="00F517BE">
            <w:pPr>
              <w:jc w:val="right"/>
            </w:pPr>
            <w:r w:rsidRPr="00656F8F">
              <w:t>5 454,1</w:t>
            </w:r>
          </w:p>
        </w:tc>
      </w:tr>
      <w:tr w:rsidR="00BD133F" w:rsidRPr="00A657BE" w:rsidTr="00BD133F">
        <w:trPr>
          <w:cantSplit/>
          <w:trHeight w:val="315"/>
        </w:trPr>
        <w:tc>
          <w:tcPr>
            <w:tcW w:w="5333" w:type="dxa"/>
            <w:shd w:val="clear" w:color="auto" w:fill="auto"/>
            <w:vAlign w:val="center"/>
          </w:tcPr>
          <w:p w:rsidR="00BD133F" w:rsidRDefault="00BD133F" w:rsidP="00F517BE">
            <w:pPr>
              <w:jc w:val="both"/>
            </w:pPr>
            <w:r w:rsidRPr="00656F8F">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(субсидии областного бюджета на поддержку творческой деятельности муниципальных театров в городах с численностью населения до 300 тысяч человек)</w:t>
            </w:r>
          </w:p>
          <w:p w:rsidR="00BD133F" w:rsidRPr="00536A3A" w:rsidRDefault="00BD133F" w:rsidP="00F517BE">
            <w:pPr>
              <w:jc w:val="both"/>
              <w:rPr>
                <w:sz w:val="20"/>
                <w:szCs w:val="20"/>
              </w:rPr>
            </w:pPr>
          </w:p>
        </w:tc>
        <w:tc>
          <w:tcPr>
            <w:tcW w:w="1276" w:type="dxa"/>
            <w:shd w:val="clear" w:color="auto" w:fill="auto"/>
            <w:vAlign w:val="center"/>
          </w:tcPr>
          <w:p w:rsidR="00BD133F" w:rsidRPr="00656F8F" w:rsidRDefault="00BD133F" w:rsidP="00F517BE">
            <w:pPr>
              <w:jc w:val="center"/>
              <w:outlineLvl w:val="0"/>
            </w:pPr>
            <w:r w:rsidRPr="00656F8F">
              <w:t>454</w:t>
            </w:r>
          </w:p>
        </w:tc>
        <w:tc>
          <w:tcPr>
            <w:tcW w:w="2693" w:type="dxa"/>
            <w:shd w:val="clear" w:color="auto" w:fill="auto"/>
            <w:vAlign w:val="center"/>
          </w:tcPr>
          <w:p w:rsidR="00BD133F" w:rsidRPr="00656F8F" w:rsidRDefault="00BD133F" w:rsidP="00F517BE">
            <w:pPr>
              <w:jc w:val="center"/>
            </w:pPr>
            <w:r w:rsidRPr="00656F8F">
              <w:t>2 02 25558 04 0220 151</w:t>
            </w:r>
          </w:p>
        </w:tc>
        <w:tc>
          <w:tcPr>
            <w:tcW w:w="1498" w:type="dxa"/>
            <w:shd w:val="clear" w:color="auto" w:fill="auto"/>
            <w:vAlign w:val="center"/>
          </w:tcPr>
          <w:p w:rsidR="00BD133F" w:rsidRPr="00656F8F" w:rsidRDefault="00BD133F" w:rsidP="00F517BE">
            <w:pPr>
              <w:jc w:val="right"/>
            </w:pPr>
            <w:r w:rsidRPr="00656F8F">
              <w:t>606,0</w:t>
            </w:r>
          </w:p>
        </w:tc>
      </w:tr>
      <w:tr w:rsidR="00BD133F" w:rsidRPr="00A657BE" w:rsidTr="00BD133F">
        <w:trPr>
          <w:cantSplit/>
          <w:trHeight w:val="315"/>
        </w:trPr>
        <w:tc>
          <w:tcPr>
            <w:tcW w:w="5333" w:type="dxa"/>
            <w:shd w:val="clear" w:color="auto" w:fill="auto"/>
            <w:vAlign w:val="center"/>
          </w:tcPr>
          <w:p w:rsidR="00BD133F" w:rsidRDefault="00BD133F" w:rsidP="00F517BE">
            <w:pPr>
              <w:jc w:val="both"/>
            </w:pPr>
            <w:r w:rsidRPr="00656F8F">
              <w:t>Прочие субсидии бюджетам городских округов (субсидии областного бюджета)</w:t>
            </w:r>
          </w:p>
          <w:p w:rsidR="00BD133F" w:rsidRPr="00536A3A" w:rsidRDefault="00BD133F" w:rsidP="00F517BE">
            <w:pPr>
              <w:jc w:val="both"/>
              <w:rPr>
                <w:sz w:val="20"/>
                <w:szCs w:val="20"/>
              </w:rPr>
            </w:pPr>
          </w:p>
        </w:tc>
        <w:tc>
          <w:tcPr>
            <w:tcW w:w="1276" w:type="dxa"/>
            <w:shd w:val="clear" w:color="auto" w:fill="auto"/>
            <w:vAlign w:val="center"/>
          </w:tcPr>
          <w:p w:rsidR="00BD133F" w:rsidRPr="00656F8F" w:rsidRDefault="00BD133F" w:rsidP="00F517BE">
            <w:pPr>
              <w:jc w:val="center"/>
              <w:outlineLvl w:val="0"/>
            </w:pPr>
            <w:r w:rsidRPr="00656F8F">
              <w:t>454</w:t>
            </w:r>
          </w:p>
        </w:tc>
        <w:tc>
          <w:tcPr>
            <w:tcW w:w="2693" w:type="dxa"/>
            <w:shd w:val="clear" w:color="auto" w:fill="auto"/>
            <w:vAlign w:val="center"/>
          </w:tcPr>
          <w:p w:rsidR="00BD133F" w:rsidRPr="00656F8F" w:rsidRDefault="00BD133F" w:rsidP="00F517BE">
            <w:pPr>
              <w:jc w:val="center"/>
            </w:pPr>
            <w:r w:rsidRPr="00656F8F">
              <w:t>2 02 29999 04 0220 151</w:t>
            </w:r>
          </w:p>
        </w:tc>
        <w:tc>
          <w:tcPr>
            <w:tcW w:w="1498" w:type="dxa"/>
            <w:shd w:val="clear" w:color="auto" w:fill="auto"/>
            <w:vAlign w:val="center"/>
          </w:tcPr>
          <w:p w:rsidR="00BD133F" w:rsidRPr="00656F8F" w:rsidRDefault="00BD133F" w:rsidP="00F517BE">
            <w:pPr>
              <w:jc w:val="right"/>
            </w:pPr>
            <w:r w:rsidRPr="00656F8F">
              <w:t>19 008,1</w:t>
            </w:r>
          </w:p>
        </w:tc>
      </w:tr>
      <w:tr w:rsidR="00BD133F" w:rsidRPr="00A657BE" w:rsidTr="00BD133F">
        <w:trPr>
          <w:cantSplit/>
          <w:trHeight w:val="315"/>
        </w:trPr>
        <w:tc>
          <w:tcPr>
            <w:tcW w:w="5333" w:type="dxa"/>
            <w:shd w:val="clear" w:color="auto" w:fill="auto"/>
            <w:vAlign w:val="center"/>
          </w:tcPr>
          <w:p w:rsidR="00BD133F" w:rsidRDefault="00BD133F" w:rsidP="00F517BE">
            <w:pPr>
              <w:jc w:val="both"/>
            </w:pPr>
            <w:r w:rsidRPr="00656F8F">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p w:rsidR="00BD133F" w:rsidRPr="00536A3A" w:rsidRDefault="00BD133F" w:rsidP="00F517BE">
            <w:pPr>
              <w:jc w:val="both"/>
              <w:rPr>
                <w:sz w:val="20"/>
                <w:szCs w:val="20"/>
              </w:rPr>
            </w:pPr>
          </w:p>
        </w:tc>
        <w:tc>
          <w:tcPr>
            <w:tcW w:w="1276" w:type="dxa"/>
            <w:shd w:val="clear" w:color="auto" w:fill="auto"/>
            <w:vAlign w:val="center"/>
          </w:tcPr>
          <w:p w:rsidR="00BD133F" w:rsidRPr="00656F8F" w:rsidRDefault="00BD133F" w:rsidP="00F517BE">
            <w:pPr>
              <w:jc w:val="center"/>
              <w:outlineLvl w:val="0"/>
            </w:pPr>
            <w:r w:rsidRPr="00656F8F">
              <w:t>454</w:t>
            </w:r>
          </w:p>
        </w:tc>
        <w:tc>
          <w:tcPr>
            <w:tcW w:w="2693" w:type="dxa"/>
            <w:shd w:val="clear" w:color="auto" w:fill="auto"/>
            <w:vAlign w:val="center"/>
          </w:tcPr>
          <w:p w:rsidR="00BD133F" w:rsidRPr="00656F8F" w:rsidRDefault="00BD133F" w:rsidP="00F517BE">
            <w:pPr>
              <w:jc w:val="center"/>
            </w:pPr>
            <w:r w:rsidRPr="00656F8F">
              <w:t>2 02 45160 04 0220 151</w:t>
            </w:r>
          </w:p>
        </w:tc>
        <w:tc>
          <w:tcPr>
            <w:tcW w:w="1498" w:type="dxa"/>
            <w:shd w:val="clear" w:color="auto" w:fill="auto"/>
            <w:vAlign w:val="center"/>
          </w:tcPr>
          <w:p w:rsidR="00BD133F" w:rsidRPr="00656F8F" w:rsidRDefault="00BD133F" w:rsidP="00F517BE">
            <w:pPr>
              <w:jc w:val="right"/>
            </w:pPr>
            <w:r w:rsidRPr="00656F8F">
              <w:t>822,9</w:t>
            </w:r>
          </w:p>
        </w:tc>
      </w:tr>
      <w:tr w:rsidR="00BD133F" w:rsidRPr="00A657BE" w:rsidTr="00BD133F">
        <w:trPr>
          <w:cantSplit/>
          <w:trHeight w:val="315"/>
        </w:trPr>
        <w:tc>
          <w:tcPr>
            <w:tcW w:w="5333" w:type="dxa"/>
            <w:shd w:val="clear" w:color="auto" w:fill="auto"/>
            <w:vAlign w:val="center"/>
          </w:tcPr>
          <w:p w:rsidR="00BD133F" w:rsidRDefault="00BD133F" w:rsidP="00F517BE">
            <w:pPr>
              <w:jc w:val="both"/>
            </w:pPr>
            <w:r w:rsidRPr="00656F8F">
              <w:t>Прочие безвозмездные поступления в бюджеты городских округов</w:t>
            </w:r>
          </w:p>
          <w:p w:rsidR="00BD133F" w:rsidRPr="00536A3A" w:rsidRDefault="00BD133F" w:rsidP="00F517BE">
            <w:pPr>
              <w:jc w:val="both"/>
              <w:rPr>
                <w:sz w:val="20"/>
                <w:szCs w:val="20"/>
              </w:rPr>
            </w:pPr>
          </w:p>
        </w:tc>
        <w:tc>
          <w:tcPr>
            <w:tcW w:w="1276" w:type="dxa"/>
            <w:shd w:val="clear" w:color="auto" w:fill="auto"/>
            <w:vAlign w:val="center"/>
          </w:tcPr>
          <w:p w:rsidR="00BD133F" w:rsidRPr="00656F8F" w:rsidRDefault="00BD133F" w:rsidP="00F517BE">
            <w:pPr>
              <w:jc w:val="center"/>
              <w:outlineLvl w:val="0"/>
            </w:pPr>
            <w:r w:rsidRPr="00656F8F">
              <w:t>454</w:t>
            </w:r>
          </w:p>
        </w:tc>
        <w:tc>
          <w:tcPr>
            <w:tcW w:w="2693" w:type="dxa"/>
            <w:shd w:val="clear" w:color="auto" w:fill="auto"/>
            <w:vAlign w:val="center"/>
          </w:tcPr>
          <w:p w:rsidR="00BD133F" w:rsidRPr="00656F8F" w:rsidRDefault="00BD133F" w:rsidP="00F517BE">
            <w:pPr>
              <w:jc w:val="center"/>
            </w:pPr>
            <w:r w:rsidRPr="00656F8F">
              <w:t>2 07 04050 04 0000 180</w:t>
            </w:r>
          </w:p>
        </w:tc>
        <w:tc>
          <w:tcPr>
            <w:tcW w:w="1498" w:type="dxa"/>
            <w:shd w:val="clear" w:color="auto" w:fill="auto"/>
            <w:vAlign w:val="center"/>
          </w:tcPr>
          <w:p w:rsidR="00BD133F" w:rsidRPr="00656F8F" w:rsidRDefault="00BD133F" w:rsidP="00F517BE">
            <w:pPr>
              <w:jc w:val="right"/>
            </w:pPr>
            <w:r w:rsidRPr="00656F8F">
              <w:t>100,0</w:t>
            </w:r>
          </w:p>
        </w:tc>
      </w:tr>
      <w:tr w:rsidR="00BD133F" w:rsidRPr="00A657BE" w:rsidTr="00BD133F">
        <w:trPr>
          <w:cantSplit/>
          <w:trHeight w:val="315"/>
        </w:trPr>
        <w:tc>
          <w:tcPr>
            <w:tcW w:w="5333" w:type="dxa"/>
            <w:shd w:val="clear" w:color="auto" w:fill="auto"/>
            <w:vAlign w:val="center"/>
          </w:tcPr>
          <w:p w:rsidR="00BD133F" w:rsidRDefault="00BD133F" w:rsidP="00F517BE">
            <w:pPr>
              <w:jc w:val="both"/>
            </w:pPr>
            <w:r w:rsidRPr="00656F8F">
              <w:t>Доходы бюджетов городских округов от возврата бюджетными учреждениями остатков субсидий прошлых лет</w:t>
            </w:r>
          </w:p>
          <w:p w:rsidR="00BD133F" w:rsidRPr="00536A3A" w:rsidRDefault="00BD133F" w:rsidP="00F517BE">
            <w:pPr>
              <w:jc w:val="both"/>
              <w:rPr>
                <w:sz w:val="20"/>
                <w:szCs w:val="20"/>
              </w:rPr>
            </w:pPr>
          </w:p>
          <w:p w:rsidR="00BD133F" w:rsidRPr="00536A3A" w:rsidRDefault="00BD133F" w:rsidP="00F517BE">
            <w:pPr>
              <w:jc w:val="both"/>
              <w:rPr>
                <w:sz w:val="10"/>
                <w:szCs w:val="10"/>
              </w:rPr>
            </w:pPr>
          </w:p>
        </w:tc>
        <w:tc>
          <w:tcPr>
            <w:tcW w:w="1276" w:type="dxa"/>
            <w:shd w:val="clear" w:color="auto" w:fill="auto"/>
            <w:vAlign w:val="center"/>
          </w:tcPr>
          <w:p w:rsidR="00BD133F" w:rsidRPr="00656F8F" w:rsidRDefault="00BD133F" w:rsidP="00F517BE">
            <w:pPr>
              <w:jc w:val="center"/>
              <w:outlineLvl w:val="0"/>
            </w:pPr>
            <w:r w:rsidRPr="00656F8F">
              <w:t>454</w:t>
            </w:r>
          </w:p>
        </w:tc>
        <w:tc>
          <w:tcPr>
            <w:tcW w:w="2693" w:type="dxa"/>
            <w:shd w:val="clear" w:color="auto" w:fill="auto"/>
            <w:vAlign w:val="center"/>
          </w:tcPr>
          <w:p w:rsidR="00BD133F" w:rsidRPr="00656F8F" w:rsidRDefault="00BD133F" w:rsidP="00F517BE">
            <w:pPr>
              <w:jc w:val="center"/>
            </w:pPr>
            <w:r w:rsidRPr="00656F8F">
              <w:t>2 18 04010 04 0000 180</w:t>
            </w:r>
          </w:p>
        </w:tc>
        <w:tc>
          <w:tcPr>
            <w:tcW w:w="1498" w:type="dxa"/>
            <w:shd w:val="clear" w:color="auto" w:fill="auto"/>
            <w:vAlign w:val="center"/>
          </w:tcPr>
          <w:p w:rsidR="00BD133F" w:rsidRPr="00656F8F" w:rsidRDefault="00BD133F" w:rsidP="00F517BE">
            <w:pPr>
              <w:jc w:val="right"/>
            </w:pPr>
            <w:r w:rsidRPr="00656F8F">
              <w:t>117,</w:t>
            </w:r>
            <w:r>
              <w:t>4</w:t>
            </w:r>
          </w:p>
        </w:tc>
      </w:tr>
      <w:tr w:rsidR="00BD133F" w:rsidRPr="00253996" w:rsidTr="00BD133F">
        <w:trPr>
          <w:cantSplit/>
          <w:trHeight w:val="315"/>
        </w:trPr>
        <w:tc>
          <w:tcPr>
            <w:tcW w:w="5333" w:type="dxa"/>
            <w:shd w:val="clear" w:color="auto" w:fill="auto"/>
            <w:vAlign w:val="center"/>
          </w:tcPr>
          <w:p w:rsidR="00BD133F" w:rsidRDefault="00BD133F" w:rsidP="00F517BE">
            <w:pPr>
              <w:jc w:val="center"/>
              <w:rPr>
                <w:b/>
                <w:bCs/>
              </w:rPr>
            </w:pPr>
          </w:p>
          <w:p w:rsidR="00BD133F" w:rsidRDefault="00BD133F" w:rsidP="00F517BE">
            <w:pPr>
              <w:jc w:val="center"/>
              <w:rPr>
                <w:b/>
                <w:bCs/>
              </w:rPr>
            </w:pPr>
            <w:r w:rsidRPr="00866174">
              <w:rPr>
                <w:b/>
                <w:bCs/>
              </w:rPr>
              <w:t>Администрация города Сарова</w:t>
            </w:r>
          </w:p>
          <w:p w:rsidR="00BD133F" w:rsidRPr="00866174" w:rsidRDefault="00BD133F" w:rsidP="00F517BE">
            <w:pPr>
              <w:jc w:val="center"/>
              <w:rPr>
                <w:b/>
                <w:bCs/>
              </w:rPr>
            </w:pPr>
          </w:p>
        </w:tc>
        <w:tc>
          <w:tcPr>
            <w:tcW w:w="1276" w:type="dxa"/>
            <w:shd w:val="clear" w:color="auto" w:fill="auto"/>
            <w:vAlign w:val="center"/>
          </w:tcPr>
          <w:p w:rsidR="00BD133F" w:rsidRPr="00866174" w:rsidRDefault="00BD133F" w:rsidP="00F517BE">
            <w:pPr>
              <w:jc w:val="center"/>
              <w:rPr>
                <w:b/>
                <w:bCs/>
              </w:rPr>
            </w:pPr>
            <w:r w:rsidRPr="00866174">
              <w:rPr>
                <w:b/>
                <w:bCs/>
              </w:rPr>
              <w:t>487</w:t>
            </w:r>
          </w:p>
        </w:tc>
        <w:tc>
          <w:tcPr>
            <w:tcW w:w="2693" w:type="dxa"/>
            <w:shd w:val="clear" w:color="auto" w:fill="auto"/>
            <w:vAlign w:val="center"/>
          </w:tcPr>
          <w:p w:rsidR="00BD133F" w:rsidRPr="00A657BE" w:rsidRDefault="00BD133F" w:rsidP="00F517BE">
            <w:pPr>
              <w:jc w:val="center"/>
              <w:rPr>
                <w:b/>
                <w:bCs/>
                <w:color w:val="943634"/>
              </w:rPr>
            </w:pPr>
            <w:r w:rsidRPr="00A657BE">
              <w:rPr>
                <w:b/>
                <w:bCs/>
                <w:color w:val="943634"/>
              </w:rPr>
              <w:t> </w:t>
            </w:r>
          </w:p>
        </w:tc>
        <w:tc>
          <w:tcPr>
            <w:tcW w:w="1498" w:type="dxa"/>
            <w:shd w:val="clear" w:color="auto" w:fill="auto"/>
            <w:vAlign w:val="center"/>
          </w:tcPr>
          <w:p w:rsidR="00BD133F" w:rsidRPr="00253996" w:rsidRDefault="00BD133F" w:rsidP="00F517BE">
            <w:pPr>
              <w:jc w:val="right"/>
              <w:rPr>
                <w:b/>
                <w:bCs/>
              </w:rPr>
            </w:pPr>
            <w:r w:rsidRPr="00253996">
              <w:rPr>
                <w:b/>
                <w:bCs/>
              </w:rPr>
              <w:t>317 985,5</w:t>
            </w:r>
          </w:p>
        </w:tc>
      </w:tr>
      <w:tr w:rsidR="00BD133F" w:rsidRPr="00A657BE" w:rsidTr="00BD133F">
        <w:trPr>
          <w:cantSplit/>
          <w:trHeight w:val="1575"/>
        </w:trPr>
        <w:tc>
          <w:tcPr>
            <w:tcW w:w="5333" w:type="dxa"/>
            <w:shd w:val="clear" w:color="auto" w:fill="auto"/>
            <w:vAlign w:val="center"/>
          </w:tcPr>
          <w:p w:rsidR="00BD133F" w:rsidRPr="00866174" w:rsidRDefault="00BD133F" w:rsidP="00F517BE">
            <w:pPr>
              <w:jc w:val="both"/>
              <w:outlineLvl w:val="0"/>
            </w:pPr>
            <w:r w:rsidRPr="00866174">
              <w:lastRenderedPageBreak/>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276" w:type="dxa"/>
            <w:shd w:val="clear" w:color="auto" w:fill="auto"/>
            <w:vAlign w:val="center"/>
          </w:tcPr>
          <w:p w:rsidR="00BD133F" w:rsidRPr="00866174" w:rsidRDefault="00BD133F" w:rsidP="00F517BE">
            <w:pPr>
              <w:jc w:val="center"/>
              <w:outlineLvl w:val="0"/>
            </w:pPr>
            <w:r w:rsidRPr="00866174">
              <w:t>487</w:t>
            </w:r>
          </w:p>
        </w:tc>
        <w:tc>
          <w:tcPr>
            <w:tcW w:w="2693" w:type="dxa"/>
            <w:shd w:val="clear" w:color="auto" w:fill="auto"/>
            <w:vAlign w:val="center"/>
          </w:tcPr>
          <w:p w:rsidR="00BD133F" w:rsidRPr="00866174" w:rsidRDefault="00BD133F" w:rsidP="00F517BE">
            <w:pPr>
              <w:jc w:val="center"/>
              <w:outlineLvl w:val="0"/>
            </w:pPr>
            <w:r w:rsidRPr="00866174">
              <w:t>1 08 07150 01 1000 110</w:t>
            </w:r>
          </w:p>
        </w:tc>
        <w:tc>
          <w:tcPr>
            <w:tcW w:w="1498" w:type="dxa"/>
            <w:shd w:val="clear" w:color="auto" w:fill="auto"/>
            <w:vAlign w:val="center"/>
          </w:tcPr>
          <w:p w:rsidR="00BD133F" w:rsidRPr="00866174" w:rsidRDefault="00BD133F" w:rsidP="00F517BE">
            <w:pPr>
              <w:jc w:val="right"/>
            </w:pPr>
            <w:r w:rsidRPr="00866174">
              <w:t>290,0</w:t>
            </w:r>
          </w:p>
        </w:tc>
      </w:tr>
      <w:tr w:rsidR="00BD133F" w:rsidRPr="00A657BE" w:rsidTr="00BD133F">
        <w:trPr>
          <w:cantSplit/>
          <w:trHeight w:val="1260"/>
        </w:trPr>
        <w:tc>
          <w:tcPr>
            <w:tcW w:w="5333" w:type="dxa"/>
            <w:shd w:val="clear" w:color="auto" w:fill="auto"/>
            <w:vAlign w:val="center"/>
          </w:tcPr>
          <w:p w:rsidR="00BD133F" w:rsidRPr="00866174" w:rsidRDefault="00BD133F" w:rsidP="00F517BE">
            <w:pPr>
              <w:jc w:val="both"/>
              <w:outlineLvl w:val="0"/>
            </w:pPr>
            <w:r w:rsidRPr="00866174">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shd w:val="clear" w:color="auto" w:fill="auto"/>
            <w:vAlign w:val="center"/>
          </w:tcPr>
          <w:p w:rsidR="00BD133F" w:rsidRPr="00866174" w:rsidRDefault="00BD133F" w:rsidP="00F517BE">
            <w:pPr>
              <w:jc w:val="center"/>
              <w:outlineLvl w:val="0"/>
            </w:pPr>
            <w:r w:rsidRPr="00866174">
              <w:t>487</w:t>
            </w:r>
          </w:p>
        </w:tc>
        <w:tc>
          <w:tcPr>
            <w:tcW w:w="2693" w:type="dxa"/>
            <w:shd w:val="clear" w:color="auto" w:fill="auto"/>
            <w:vAlign w:val="center"/>
          </w:tcPr>
          <w:p w:rsidR="00BD133F" w:rsidRPr="00866174" w:rsidRDefault="00BD133F" w:rsidP="00F517BE">
            <w:pPr>
              <w:jc w:val="center"/>
              <w:outlineLvl w:val="0"/>
            </w:pPr>
            <w:r w:rsidRPr="00866174">
              <w:t>1 11 07014 04 0000 120</w:t>
            </w:r>
          </w:p>
        </w:tc>
        <w:tc>
          <w:tcPr>
            <w:tcW w:w="1498" w:type="dxa"/>
            <w:shd w:val="clear" w:color="auto" w:fill="auto"/>
            <w:vAlign w:val="center"/>
          </w:tcPr>
          <w:p w:rsidR="00BD133F" w:rsidRPr="00866174" w:rsidRDefault="00BD133F" w:rsidP="00F517BE">
            <w:pPr>
              <w:jc w:val="right"/>
            </w:pPr>
            <w:r w:rsidRPr="00866174">
              <w:t>1 185,7</w:t>
            </w:r>
          </w:p>
        </w:tc>
      </w:tr>
      <w:tr w:rsidR="00BD133F" w:rsidRPr="00A657BE" w:rsidTr="00BD133F">
        <w:trPr>
          <w:cantSplit/>
          <w:trHeight w:val="630"/>
        </w:trPr>
        <w:tc>
          <w:tcPr>
            <w:tcW w:w="5333" w:type="dxa"/>
            <w:shd w:val="clear" w:color="auto" w:fill="auto"/>
            <w:vAlign w:val="center"/>
          </w:tcPr>
          <w:p w:rsidR="00BD133F" w:rsidRPr="00866174" w:rsidRDefault="00BD133F" w:rsidP="00F517BE">
            <w:pPr>
              <w:jc w:val="both"/>
              <w:outlineLvl w:val="0"/>
            </w:pPr>
            <w:r w:rsidRPr="00866174">
              <w:t xml:space="preserve">Прочие доходы от оказания платных услуг (работ) получателями средств бюджетов городских округов </w:t>
            </w:r>
          </w:p>
        </w:tc>
        <w:tc>
          <w:tcPr>
            <w:tcW w:w="1276" w:type="dxa"/>
            <w:shd w:val="clear" w:color="auto" w:fill="auto"/>
            <w:vAlign w:val="center"/>
          </w:tcPr>
          <w:p w:rsidR="00BD133F" w:rsidRPr="00866174" w:rsidRDefault="00BD133F" w:rsidP="00F517BE">
            <w:pPr>
              <w:jc w:val="center"/>
              <w:outlineLvl w:val="0"/>
            </w:pPr>
            <w:r w:rsidRPr="00866174">
              <w:t>487</w:t>
            </w:r>
          </w:p>
        </w:tc>
        <w:tc>
          <w:tcPr>
            <w:tcW w:w="2693" w:type="dxa"/>
            <w:shd w:val="clear" w:color="auto" w:fill="auto"/>
            <w:vAlign w:val="center"/>
          </w:tcPr>
          <w:p w:rsidR="00BD133F" w:rsidRPr="00866174" w:rsidRDefault="00BD133F" w:rsidP="00F517BE">
            <w:pPr>
              <w:jc w:val="center"/>
              <w:outlineLvl w:val="0"/>
            </w:pPr>
            <w:r w:rsidRPr="00866174">
              <w:t>1 13 01994 04 0000 130</w:t>
            </w:r>
          </w:p>
        </w:tc>
        <w:tc>
          <w:tcPr>
            <w:tcW w:w="1498" w:type="dxa"/>
            <w:shd w:val="clear" w:color="auto" w:fill="auto"/>
            <w:vAlign w:val="center"/>
          </w:tcPr>
          <w:p w:rsidR="00BD133F" w:rsidRPr="00866174" w:rsidRDefault="00BD133F" w:rsidP="00F517BE">
            <w:pPr>
              <w:jc w:val="right"/>
            </w:pPr>
            <w:r w:rsidRPr="00866174">
              <w:t>1 885,2</w:t>
            </w:r>
          </w:p>
        </w:tc>
      </w:tr>
      <w:tr w:rsidR="00BD133F" w:rsidRPr="00A657BE" w:rsidTr="00BD133F">
        <w:trPr>
          <w:cantSplit/>
          <w:trHeight w:val="630"/>
        </w:trPr>
        <w:tc>
          <w:tcPr>
            <w:tcW w:w="5333" w:type="dxa"/>
            <w:shd w:val="clear" w:color="auto" w:fill="auto"/>
            <w:vAlign w:val="center"/>
          </w:tcPr>
          <w:p w:rsidR="00BD133F" w:rsidRPr="00866174" w:rsidRDefault="00BD133F" w:rsidP="00F517BE">
            <w:pPr>
              <w:jc w:val="both"/>
              <w:outlineLvl w:val="0"/>
            </w:pPr>
            <w:r w:rsidRPr="00866174">
              <w:t>Доходы, поступающие в порядке возмещения расходов, понесенных в связи с эксплуатацией имущества городских округов</w:t>
            </w:r>
          </w:p>
        </w:tc>
        <w:tc>
          <w:tcPr>
            <w:tcW w:w="1276" w:type="dxa"/>
            <w:shd w:val="clear" w:color="auto" w:fill="auto"/>
            <w:vAlign w:val="center"/>
          </w:tcPr>
          <w:p w:rsidR="00BD133F" w:rsidRPr="00866174" w:rsidRDefault="00BD133F" w:rsidP="00F517BE">
            <w:pPr>
              <w:jc w:val="center"/>
              <w:outlineLvl w:val="0"/>
            </w:pPr>
            <w:r w:rsidRPr="00866174">
              <w:t>487</w:t>
            </w:r>
          </w:p>
        </w:tc>
        <w:tc>
          <w:tcPr>
            <w:tcW w:w="2693" w:type="dxa"/>
            <w:shd w:val="clear" w:color="auto" w:fill="auto"/>
            <w:vAlign w:val="center"/>
          </w:tcPr>
          <w:p w:rsidR="00BD133F" w:rsidRPr="00866174" w:rsidRDefault="00BD133F" w:rsidP="00F517BE">
            <w:pPr>
              <w:jc w:val="center"/>
              <w:outlineLvl w:val="0"/>
            </w:pPr>
            <w:r w:rsidRPr="00866174">
              <w:t>1 13 02064 04 0000 130</w:t>
            </w:r>
          </w:p>
        </w:tc>
        <w:tc>
          <w:tcPr>
            <w:tcW w:w="1498" w:type="dxa"/>
            <w:shd w:val="clear" w:color="auto" w:fill="auto"/>
            <w:vAlign w:val="center"/>
          </w:tcPr>
          <w:p w:rsidR="00BD133F" w:rsidRPr="00866174" w:rsidRDefault="00BD133F" w:rsidP="00F517BE">
            <w:pPr>
              <w:jc w:val="right"/>
            </w:pPr>
            <w:r w:rsidRPr="00866174">
              <w:t>200,0</w:t>
            </w:r>
          </w:p>
        </w:tc>
      </w:tr>
      <w:tr w:rsidR="00BD133F" w:rsidRPr="00A657BE" w:rsidTr="00BD133F">
        <w:trPr>
          <w:cantSplit/>
          <w:trHeight w:val="630"/>
        </w:trPr>
        <w:tc>
          <w:tcPr>
            <w:tcW w:w="5333" w:type="dxa"/>
            <w:shd w:val="clear" w:color="auto" w:fill="auto"/>
            <w:vAlign w:val="center"/>
          </w:tcPr>
          <w:p w:rsidR="00BD133F" w:rsidRPr="00866174" w:rsidRDefault="00BD133F" w:rsidP="00F517BE">
            <w:pPr>
              <w:jc w:val="both"/>
              <w:outlineLvl w:val="0"/>
            </w:pPr>
            <w:r w:rsidRPr="00866174">
              <w:t>Прочие доходы от компенсации затрат бюджетов городских округов</w:t>
            </w:r>
          </w:p>
        </w:tc>
        <w:tc>
          <w:tcPr>
            <w:tcW w:w="1276" w:type="dxa"/>
            <w:shd w:val="clear" w:color="auto" w:fill="auto"/>
            <w:vAlign w:val="center"/>
          </w:tcPr>
          <w:p w:rsidR="00BD133F" w:rsidRPr="00866174" w:rsidRDefault="00BD133F" w:rsidP="00F517BE">
            <w:pPr>
              <w:jc w:val="center"/>
              <w:outlineLvl w:val="0"/>
            </w:pPr>
            <w:r w:rsidRPr="00866174">
              <w:t>487</w:t>
            </w:r>
          </w:p>
        </w:tc>
        <w:tc>
          <w:tcPr>
            <w:tcW w:w="2693" w:type="dxa"/>
            <w:shd w:val="clear" w:color="auto" w:fill="auto"/>
            <w:vAlign w:val="center"/>
          </w:tcPr>
          <w:p w:rsidR="00BD133F" w:rsidRPr="00866174" w:rsidRDefault="00BD133F" w:rsidP="00F517BE">
            <w:pPr>
              <w:jc w:val="center"/>
              <w:outlineLvl w:val="0"/>
            </w:pPr>
            <w:r w:rsidRPr="00866174">
              <w:t>1 13 02994 04 0000 130</w:t>
            </w:r>
          </w:p>
        </w:tc>
        <w:tc>
          <w:tcPr>
            <w:tcW w:w="1498" w:type="dxa"/>
            <w:shd w:val="clear" w:color="auto" w:fill="auto"/>
            <w:vAlign w:val="center"/>
          </w:tcPr>
          <w:p w:rsidR="00BD133F" w:rsidRPr="00866174" w:rsidRDefault="00BD133F" w:rsidP="00F517BE">
            <w:pPr>
              <w:jc w:val="right"/>
            </w:pPr>
            <w:r w:rsidRPr="00866174">
              <w:t>2 043,9</w:t>
            </w:r>
          </w:p>
        </w:tc>
      </w:tr>
      <w:tr w:rsidR="00BD133F" w:rsidRPr="00A657BE" w:rsidTr="00BD133F">
        <w:trPr>
          <w:cantSplit/>
          <w:trHeight w:val="630"/>
        </w:trPr>
        <w:tc>
          <w:tcPr>
            <w:tcW w:w="5333" w:type="dxa"/>
            <w:shd w:val="clear" w:color="auto" w:fill="auto"/>
            <w:vAlign w:val="center"/>
          </w:tcPr>
          <w:p w:rsidR="00BD133F" w:rsidRPr="00656F8F" w:rsidRDefault="00BD133F" w:rsidP="00F517BE">
            <w:pPr>
              <w:jc w:val="both"/>
              <w:outlineLvl w:val="0"/>
            </w:pPr>
            <w:r w:rsidRPr="00656F8F">
              <w:t>Прочие поступления от денежных взысканий (штрафов) и иных сумм в возмещение ущерба, зачисляемые в бюджеты городских округов</w:t>
            </w:r>
          </w:p>
        </w:tc>
        <w:tc>
          <w:tcPr>
            <w:tcW w:w="1276" w:type="dxa"/>
            <w:shd w:val="clear" w:color="auto" w:fill="auto"/>
            <w:vAlign w:val="center"/>
          </w:tcPr>
          <w:p w:rsidR="00BD133F" w:rsidRPr="00656F8F" w:rsidRDefault="00BD133F" w:rsidP="00F517BE">
            <w:pPr>
              <w:jc w:val="center"/>
              <w:outlineLvl w:val="0"/>
            </w:pPr>
            <w:r w:rsidRPr="00656F8F">
              <w:t>4</w:t>
            </w:r>
            <w:r>
              <w:t>87</w:t>
            </w:r>
          </w:p>
        </w:tc>
        <w:tc>
          <w:tcPr>
            <w:tcW w:w="2693" w:type="dxa"/>
            <w:shd w:val="clear" w:color="auto" w:fill="auto"/>
            <w:vAlign w:val="center"/>
          </w:tcPr>
          <w:p w:rsidR="00BD133F" w:rsidRPr="00656F8F" w:rsidRDefault="00BD133F" w:rsidP="00F517BE">
            <w:pPr>
              <w:jc w:val="center"/>
              <w:outlineLvl w:val="0"/>
            </w:pPr>
            <w:r w:rsidRPr="00656F8F">
              <w:t>1 16 90040 04 0000 140</w:t>
            </w:r>
          </w:p>
        </w:tc>
        <w:tc>
          <w:tcPr>
            <w:tcW w:w="1498" w:type="dxa"/>
            <w:shd w:val="clear" w:color="auto" w:fill="auto"/>
            <w:vAlign w:val="center"/>
          </w:tcPr>
          <w:p w:rsidR="00BD133F" w:rsidRPr="006156EA" w:rsidRDefault="00BD133F" w:rsidP="00F517BE">
            <w:pPr>
              <w:jc w:val="right"/>
            </w:pPr>
            <w:r w:rsidRPr="006156EA">
              <w:t>227,0</w:t>
            </w:r>
          </w:p>
        </w:tc>
      </w:tr>
      <w:tr w:rsidR="00BD133F" w:rsidRPr="00A657BE" w:rsidTr="00BD133F">
        <w:trPr>
          <w:cantSplit/>
          <w:trHeight w:val="630"/>
        </w:trPr>
        <w:tc>
          <w:tcPr>
            <w:tcW w:w="5333" w:type="dxa"/>
            <w:shd w:val="clear" w:color="auto" w:fill="auto"/>
            <w:vAlign w:val="center"/>
          </w:tcPr>
          <w:p w:rsidR="00BD133F" w:rsidRPr="00866174" w:rsidRDefault="00BD133F" w:rsidP="00F517BE">
            <w:pPr>
              <w:jc w:val="both"/>
              <w:outlineLvl w:val="0"/>
            </w:pPr>
            <w:r w:rsidRPr="00866174">
              <w:t>Прочие поступления от денежных взысканий (штрафов) и иных сумм в возмещение ущерба, зачисляемые в бюджеты городских округов (комиссия по делам несовершеннолетних и защите их прав)</w:t>
            </w:r>
          </w:p>
        </w:tc>
        <w:tc>
          <w:tcPr>
            <w:tcW w:w="1276" w:type="dxa"/>
            <w:shd w:val="clear" w:color="auto" w:fill="auto"/>
            <w:vAlign w:val="center"/>
          </w:tcPr>
          <w:p w:rsidR="00BD133F" w:rsidRPr="00866174" w:rsidRDefault="00BD133F" w:rsidP="00F517BE">
            <w:pPr>
              <w:jc w:val="center"/>
              <w:outlineLvl w:val="0"/>
            </w:pPr>
            <w:r w:rsidRPr="00866174">
              <w:t>487</w:t>
            </w:r>
          </w:p>
        </w:tc>
        <w:tc>
          <w:tcPr>
            <w:tcW w:w="2693" w:type="dxa"/>
            <w:shd w:val="clear" w:color="auto" w:fill="auto"/>
            <w:vAlign w:val="center"/>
          </w:tcPr>
          <w:p w:rsidR="00BD133F" w:rsidRPr="00866174" w:rsidRDefault="00BD133F" w:rsidP="00F517BE">
            <w:pPr>
              <w:jc w:val="center"/>
            </w:pPr>
            <w:r w:rsidRPr="00866174">
              <w:t>1 16 90040 04 0002 140</w:t>
            </w:r>
          </w:p>
        </w:tc>
        <w:tc>
          <w:tcPr>
            <w:tcW w:w="1498" w:type="dxa"/>
            <w:shd w:val="clear" w:color="auto" w:fill="auto"/>
            <w:vAlign w:val="center"/>
          </w:tcPr>
          <w:p w:rsidR="00BD133F" w:rsidRPr="00866174" w:rsidRDefault="00BD133F" w:rsidP="00F517BE">
            <w:pPr>
              <w:jc w:val="right"/>
            </w:pPr>
            <w:r w:rsidRPr="00866174">
              <w:t>240,6</w:t>
            </w:r>
          </w:p>
        </w:tc>
      </w:tr>
      <w:tr w:rsidR="00BD133F" w:rsidRPr="00A657BE" w:rsidTr="00BD133F">
        <w:trPr>
          <w:cantSplit/>
          <w:trHeight w:val="630"/>
        </w:trPr>
        <w:tc>
          <w:tcPr>
            <w:tcW w:w="5333" w:type="dxa"/>
            <w:shd w:val="clear" w:color="auto" w:fill="auto"/>
            <w:vAlign w:val="center"/>
          </w:tcPr>
          <w:p w:rsidR="00BD133F" w:rsidRPr="00866174" w:rsidRDefault="00BD133F" w:rsidP="00F517BE">
            <w:pPr>
              <w:jc w:val="both"/>
              <w:outlineLvl w:val="0"/>
            </w:pPr>
            <w:r w:rsidRPr="00866174">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c>
          <w:tcPr>
            <w:tcW w:w="1276" w:type="dxa"/>
            <w:shd w:val="clear" w:color="auto" w:fill="auto"/>
            <w:vAlign w:val="center"/>
          </w:tcPr>
          <w:p w:rsidR="00BD133F" w:rsidRPr="00866174" w:rsidRDefault="00BD133F" w:rsidP="00F517BE">
            <w:pPr>
              <w:jc w:val="center"/>
              <w:outlineLvl w:val="0"/>
            </w:pPr>
            <w:r w:rsidRPr="00866174">
              <w:t>487</w:t>
            </w:r>
          </w:p>
        </w:tc>
        <w:tc>
          <w:tcPr>
            <w:tcW w:w="2693" w:type="dxa"/>
            <w:shd w:val="clear" w:color="auto" w:fill="auto"/>
            <w:vAlign w:val="center"/>
          </w:tcPr>
          <w:p w:rsidR="00BD133F" w:rsidRPr="00866174" w:rsidRDefault="00BD133F" w:rsidP="00F517BE">
            <w:pPr>
              <w:jc w:val="center"/>
            </w:pPr>
            <w:r w:rsidRPr="00866174">
              <w:t>1 16 90040 04 0003 140</w:t>
            </w:r>
          </w:p>
        </w:tc>
        <w:tc>
          <w:tcPr>
            <w:tcW w:w="1498" w:type="dxa"/>
            <w:shd w:val="clear" w:color="auto" w:fill="auto"/>
            <w:vAlign w:val="center"/>
          </w:tcPr>
          <w:p w:rsidR="00BD133F" w:rsidRPr="00866174" w:rsidRDefault="00BD133F" w:rsidP="00F517BE">
            <w:pPr>
              <w:jc w:val="right"/>
            </w:pPr>
            <w:r w:rsidRPr="00866174">
              <w:t>2 406,7</w:t>
            </w:r>
          </w:p>
        </w:tc>
      </w:tr>
      <w:tr w:rsidR="00BD133F" w:rsidRPr="00A657BE" w:rsidTr="00BD133F">
        <w:trPr>
          <w:cantSplit/>
          <w:trHeight w:val="630"/>
        </w:trPr>
        <w:tc>
          <w:tcPr>
            <w:tcW w:w="5333" w:type="dxa"/>
            <w:shd w:val="clear" w:color="auto" w:fill="auto"/>
            <w:vAlign w:val="center"/>
          </w:tcPr>
          <w:p w:rsidR="00BD133F" w:rsidRPr="00866174" w:rsidRDefault="00BD133F" w:rsidP="00F517BE">
            <w:pPr>
              <w:jc w:val="both"/>
            </w:pPr>
            <w:r w:rsidRPr="00866174">
              <w:t>Субсидии бюджетам городских округов на софинансирование капитальных вложений в объекты муниципальной собственности (субсидии областного бюджета)</w:t>
            </w:r>
          </w:p>
        </w:tc>
        <w:tc>
          <w:tcPr>
            <w:tcW w:w="1276" w:type="dxa"/>
            <w:shd w:val="clear" w:color="auto" w:fill="auto"/>
            <w:vAlign w:val="center"/>
          </w:tcPr>
          <w:p w:rsidR="00BD133F" w:rsidRPr="00866174" w:rsidRDefault="00BD133F" w:rsidP="00F517BE">
            <w:pPr>
              <w:jc w:val="center"/>
              <w:outlineLvl w:val="0"/>
            </w:pPr>
            <w:r w:rsidRPr="00866174">
              <w:t>487</w:t>
            </w:r>
          </w:p>
        </w:tc>
        <w:tc>
          <w:tcPr>
            <w:tcW w:w="2693" w:type="dxa"/>
            <w:shd w:val="clear" w:color="auto" w:fill="auto"/>
            <w:vAlign w:val="center"/>
          </w:tcPr>
          <w:p w:rsidR="00BD133F" w:rsidRPr="00866174" w:rsidRDefault="00BD133F" w:rsidP="00F517BE">
            <w:pPr>
              <w:jc w:val="center"/>
            </w:pPr>
            <w:r w:rsidRPr="00866174">
              <w:t>2 02 20077 04 0220 151</w:t>
            </w:r>
          </w:p>
        </w:tc>
        <w:tc>
          <w:tcPr>
            <w:tcW w:w="1498" w:type="dxa"/>
            <w:shd w:val="clear" w:color="auto" w:fill="auto"/>
            <w:vAlign w:val="center"/>
          </w:tcPr>
          <w:p w:rsidR="00BD133F" w:rsidRPr="00866174" w:rsidRDefault="00BD133F" w:rsidP="00F517BE">
            <w:pPr>
              <w:jc w:val="right"/>
            </w:pPr>
            <w:r w:rsidRPr="00866174">
              <w:t>55 788,8</w:t>
            </w:r>
          </w:p>
        </w:tc>
      </w:tr>
      <w:tr w:rsidR="00BD133F" w:rsidRPr="00A657BE" w:rsidTr="00BD133F">
        <w:trPr>
          <w:cantSplit/>
          <w:trHeight w:val="630"/>
        </w:trPr>
        <w:tc>
          <w:tcPr>
            <w:tcW w:w="5333" w:type="dxa"/>
            <w:shd w:val="clear" w:color="auto" w:fill="auto"/>
            <w:vAlign w:val="center"/>
          </w:tcPr>
          <w:p w:rsidR="00BD133F" w:rsidRPr="00866174" w:rsidRDefault="00BD133F" w:rsidP="00F517BE">
            <w:pPr>
              <w:jc w:val="both"/>
            </w:pPr>
            <w:r w:rsidRPr="00866174">
              <w:t>Прочие субсидии бюджетам городских округов (субсидии областного бюджета)</w:t>
            </w:r>
          </w:p>
        </w:tc>
        <w:tc>
          <w:tcPr>
            <w:tcW w:w="1276" w:type="dxa"/>
            <w:shd w:val="clear" w:color="auto" w:fill="auto"/>
            <w:vAlign w:val="center"/>
          </w:tcPr>
          <w:p w:rsidR="00BD133F" w:rsidRPr="00866174" w:rsidRDefault="00BD133F" w:rsidP="00F517BE">
            <w:pPr>
              <w:jc w:val="center"/>
              <w:outlineLvl w:val="0"/>
            </w:pPr>
            <w:r w:rsidRPr="00866174">
              <w:t>487</w:t>
            </w:r>
          </w:p>
        </w:tc>
        <w:tc>
          <w:tcPr>
            <w:tcW w:w="2693" w:type="dxa"/>
            <w:shd w:val="clear" w:color="auto" w:fill="auto"/>
            <w:vAlign w:val="center"/>
          </w:tcPr>
          <w:p w:rsidR="00BD133F" w:rsidRPr="00866174" w:rsidRDefault="00BD133F" w:rsidP="00F517BE">
            <w:pPr>
              <w:jc w:val="center"/>
            </w:pPr>
            <w:r w:rsidRPr="00866174">
              <w:t>2 02 29999 04 0220 151</w:t>
            </w:r>
          </w:p>
        </w:tc>
        <w:tc>
          <w:tcPr>
            <w:tcW w:w="1498" w:type="dxa"/>
            <w:shd w:val="clear" w:color="auto" w:fill="auto"/>
            <w:vAlign w:val="center"/>
          </w:tcPr>
          <w:p w:rsidR="00BD133F" w:rsidRPr="00866174" w:rsidRDefault="00BD133F" w:rsidP="00F517BE">
            <w:pPr>
              <w:jc w:val="right"/>
            </w:pPr>
            <w:r w:rsidRPr="00866174">
              <w:t>978,3</w:t>
            </w:r>
          </w:p>
        </w:tc>
      </w:tr>
      <w:tr w:rsidR="00BD133F" w:rsidRPr="00A657BE" w:rsidTr="00BD133F">
        <w:trPr>
          <w:cantSplit/>
          <w:trHeight w:val="630"/>
        </w:trPr>
        <w:tc>
          <w:tcPr>
            <w:tcW w:w="5333" w:type="dxa"/>
            <w:shd w:val="clear" w:color="auto" w:fill="auto"/>
            <w:vAlign w:val="center"/>
          </w:tcPr>
          <w:p w:rsidR="00BD133F" w:rsidRPr="00866174" w:rsidRDefault="00BD133F" w:rsidP="00F517BE">
            <w:pPr>
              <w:jc w:val="both"/>
            </w:pPr>
            <w:r w:rsidRPr="00866174">
              <w:t>Субвенции бюджетам городских округов на выполнение передаваемых полномочий субъектов Российской Федерации (субвенции областного бюджета)</w:t>
            </w:r>
          </w:p>
        </w:tc>
        <w:tc>
          <w:tcPr>
            <w:tcW w:w="1276" w:type="dxa"/>
            <w:shd w:val="clear" w:color="auto" w:fill="auto"/>
            <w:vAlign w:val="center"/>
          </w:tcPr>
          <w:p w:rsidR="00BD133F" w:rsidRPr="00866174" w:rsidRDefault="00BD133F" w:rsidP="00F517BE">
            <w:pPr>
              <w:jc w:val="center"/>
              <w:outlineLvl w:val="0"/>
            </w:pPr>
            <w:r w:rsidRPr="00866174">
              <w:t>487</w:t>
            </w:r>
          </w:p>
        </w:tc>
        <w:tc>
          <w:tcPr>
            <w:tcW w:w="2693" w:type="dxa"/>
            <w:shd w:val="clear" w:color="auto" w:fill="auto"/>
            <w:vAlign w:val="center"/>
          </w:tcPr>
          <w:p w:rsidR="00BD133F" w:rsidRPr="00866174" w:rsidRDefault="00BD133F" w:rsidP="00F517BE">
            <w:pPr>
              <w:jc w:val="center"/>
            </w:pPr>
            <w:r w:rsidRPr="00866174">
              <w:t>2 02 30024 04 0220 151</w:t>
            </w:r>
          </w:p>
        </w:tc>
        <w:tc>
          <w:tcPr>
            <w:tcW w:w="1498" w:type="dxa"/>
            <w:shd w:val="clear" w:color="auto" w:fill="auto"/>
            <w:vAlign w:val="center"/>
          </w:tcPr>
          <w:p w:rsidR="00BD133F" w:rsidRPr="00866174" w:rsidRDefault="00BD133F" w:rsidP="00F517BE">
            <w:pPr>
              <w:jc w:val="right"/>
            </w:pPr>
            <w:r w:rsidRPr="00866174">
              <w:t>1 274,2</w:t>
            </w:r>
          </w:p>
        </w:tc>
      </w:tr>
      <w:tr w:rsidR="00BD133F" w:rsidRPr="00A657BE" w:rsidTr="00BD133F">
        <w:trPr>
          <w:cantSplit/>
          <w:trHeight w:val="630"/>
        </w:trPr>
        <w:tc>
          <w:tcPr>
            <w:tcW w:w="5333" w:type="dxa"/>
            <w:shd w:val="clear" w:color="auto" w:fill="auto"/>
            <w:vAlign w:val="center"/>
          </w:tcPr>
          <w:p w:rsidR="00BD133F" w:rsidRPr="006156EA" w:rsidRDefault="00BD133F" w:rsidP="00F517BE">
            <w:pPr>
              <w:jc w:val="both"/>
            </w:pPr>
            <w:r w:rsidRPr="006156EA">
              <w:lastRenderedPageBreak/>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(субвенции федерального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tcPr>
          <w:p w:rsidR="00BD133F" w:rsidRPr="006156EA" w:rsidRDefault="00BD133F" w:rsidP="00F517BE">
            <w:pPr>
              <w:jc w:val="center"/>
              <w:outlineLvl w:val="0"/>
            </w:pPr>
            <w:r w:rsidRPr="006156EA">
              <w:t>487</w:t>
            </w:r>
          </w:p>
        </w:tc>
        <w:tc>
          <w:tcPr>
            <w:tcW w:w="2693" w:type="dxa"/>
            <w:shd w:val="clear" w:color="auto" w:fill="auto"/>
            <w:vAlign w:val="center"/>
          </w:tcPr>
          <w:p w:rsidR="00BD133F" w:rsidRPr="006156EA" w:rsidRDefault="00BD133F" w:rsidP="00F517BE">
            <w:pPr>
              <w:jc w:val="center"/>
            </w:pPr>
            <w:r w:rsidRPr="006156EA">
              <w:t>2 02 35120 04 0110 151</w:t>
            </w:r>
          </w:p>
        </w:tc>
        <w:tc>
          <w:tcPr>
            <w:tcW w:w="1498" w:type="dxa"/>
            <w:shd w:val="clear" w:color="auto" w:fill="auto"/>
            <w:vAlign w:val="center"/>
          </w:tcPr>
          <w:p w:rsidR="00BD133F" w:rsidRPr="006156EA" w:rsidRDefault="00BD133F" w:rsidP="00F517BE">
            <w:pPr>
              <w:jc w:val="right"/>
            </w:pPr>
            <w:r w:rsidRPr="006156EA">
              <w:t>3,</w:t>
            </w:r>
            <w:r>
              <w:t>2</w:t>
            </w:r>
          </w:p>
        </w:tc>
      </w:tr>
      <w:tr w:rsidR="00BD133F" w:rsidRPr="00A657BE" w:rsidTr="00BD133F">
        <w:trPr>
          <w:cantSplit/>
          <w:trHeight w:val="630"/>
        </w:trPr>
        <w:tc>
          <w:tcPr>
            <w:tcW w:w="5333" w:type="dxa"/>
            <w:shd w:val="clear" w:color="auto" w:fill="auto"/>
            <w:vAlign w:val="center"/>
          </w:tcPr>
          <w:p w:rsidR="00BD133F" w:rsidRPr="00656F8F" w:rsidRDefault="00BD133F" w:rsidP="00F517BE">
            <w:pPr>
              <w:jc w:val="both"/>
            </w:pPr>
            <w:r w:rsidRPr="00656F8F">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c>
          <w:tcPr>
            <w:tcW w:w="1276" w:type="dxa"/>
            <w:shd w:val="clear" w:color="auto" w:fill="auto"/>
            <w:vAlign w:val="center"/>
          </w:tcPr>
          <w:p w:rsidR="00BD133F" w:rsidRPr="00656F8F" w:rsidRDefault="00BD133F" w:rsidP="00F517BE">
            <w:pPr>
              <w:jc w:val="center"/>
              <w:outlineLvl w:val="0"/>
            </w:pPr>
            <w:r w:rsidRPr="00656F8F">
              <w:t>4</w:t>
            </w:r>
            <w:r>
              <w:t>87</w:t>
            </w:r>
          </w:p>
        </w:tc>
        <w:tc>
          <w:tcPr>
            <w:tcW w:w="2693" w:type="dxa"/>
            <w:shd w:val="clear" w:color="auto" w:fill="auto"/>
            <w:vAlign w:val="center"/>
          </w:tcPr>
          <w:p w:rsidR="00BD133F" w:rsidRPr="00656F8F" w:rsidRDefault="00BD133F" w:rsidP="00F517BE">
            <w:pPr>
              <w:jc w:val="center"/>
            </w:pPr>
            <w:r w:rsidRPr="00656F8F">
              <w:t>2 02 45160 04 0220 151</w:t>
            </w:r>
          </w:p>
        </w:tc>
        <w:tc>
          <w:tcPr>
            <w:tcW w:w="1498" w:type="dxa"/>
            <w:shd w:val="clear" w:color="auto" w:fill="auto"/>
            <w:vAlign w:val="center"/>
          </w:tcPr>
          <w:p w:rsidR="00BD133F" w:rsidRPr="006156EA" w:rsidRDefault="00BD133F" w:rsidP="00F517BE">
            <w:pPr>
              <w:jc w:val="right"/>
            </w:pPr>
            <w:r w:rsidRPr="006156EA">
              <w:t>750,0</w:t>
            </w:r>
          </w:p>
        </w:tc>
      </w:tr>
      <w:tr w:rsidR="00BD133F" w:rsidRPr="00A657BE" w:rsidTr="00BD133F">
        <w:trPr>
          <w:cantSplit/>
          <w:trHeight w:val="630"/>
        </w:trPr>
        <w:tc>
          <w:tcPr>
            <w:tcW w:w="5333" w:type="dxa"/>
            <w:shd w:val="clear" w:color="auto" w:fill="auto"/>
            <w:vAlign w:val="center"/>
          </w:tcPr>
          <w:p w:rsidR="00BD133F" w:rsidRPr="006156EA" w:rsidRDefault="00BD133F" w:rsidP="00F517BE">
            <w:pPr>
              <w:jc w:val="both"/>
            </w:pPr>
            <w:r w:rsidRPr="006156EA">
              <w:t>Межбюджетные трансферты, передаваемые бюджетам городских округов на финансовое обеспечение дорожной деятельности (иные межбюджетные трансферты бюджету городского округа город Саров на строительство крупных особо важных для социально-экономического развития Нижегородской области объектов в сфере дорожного хозяйства)</w:t>
            </w:r>
          </w:p>
        </w:tc>
        <w:tc>
          <w:tcPr>
            <w:tcW w:w="1276" w:type="dxa"/>
            <w:shd w:val="clear" w:color="auto" w:fill="auto"/>
            <w:vAlign w:val="center"/>
          </w:tcPr>
          <w:p w:rsidR="00BD133F" w:rsidRPr="006156EA" w:rsidRDefault="00BD133F" w:rsidP="00F517BE">
            <w:pPr>
              <w:jc w:val="center"/>
              <w:outlineLvl w:val="0"/>
            </w:pPr>
            <w:r w:rsidRPr="006156EA">
              <w:t>487</w:t>
            </w:r>
          </w:p>
        </w:tc>
        <w:tc>
          <w:tcPr>
            <w:tcW w:w="2693" w:type="dxa"/>
            <w:shd w:val="clear" w:color="auto" w:fill="auto"/>
            <w:vAlign w:val="center"/>
          </w:tcPr>
          <w:p w:rsidR="00BD133F" w:rsidRPr="006156EA" w:rsidRDefault="00BD133F" w:rsidP="00F517BE">
            <w:pPr>
              <w:jc w:val="center"/>
            </w:pPr>
            <w:r w:rsidRPr="006156EA">
              <w:t>2 02 45390 04 0110 151</w:t>
            </w:r>
          </w:p>
        </w:tc>
        <w:tc>
          <w:tcPr>
            <w:tcW w:w="1498" w:type="dxa"/>
            <w:shd w:val="clear" w:color="auto" w:fill="auto"/>
            <w:vAlign w:val="center"/>
          </w:tcPr>
          <w:p w:rsidR="00BD133F" w:rsidRPr="006156EA" w:rsidRDefault="00BD133F" w:rsidP="00F517BE">
            <w:pPr>
              <w:jc w:val="right"/>
            </w:pPr>
            <w:r w:rsidRPr="006156EA">
              <w:t>249 874,5</w:t>
            </w:r>
          </w:p>
        </w:tc>
      </w:tr>
      <w:tr w:rsidR="00BD133F" w:rsidRPr="00A657BE" w:rsidTr="00BD133F">
        <w:trPr>
          <w:cantSplit/>
          <w:trHeight w:val="630"/>
        </w:trPr>
        <w:tc>
          <w:tcPr>
            <w:tcW w:w="5333" w:type="dxa"/>
            <w:shd w:val="clear" w:color="auto" w:fill="auto"/>
            <w:vAlign w:val="center"/>
          </w:tcPr>
          <w:p w:rsidR="00BD133F" w:rsidRPr="006156EA" w:rsidRDefault="00BD133F" w:rsidP="00F517BE">
            <w:pPr>
              <w:jc w:val="both"/>
            </w:pPr>
            <w:r w:rsidRPr="006156EA">
              <w:t>Прочие безвозмездные поступления в бюджеты городских округов</w:t>
            </w:r>
          </w:p>
        </w:tc>
        <w:tc>
          <w:tcPr>
            <w:tcW w:w="1276" w:type="dxa"/>
            <w:shd w:val="clear" w:color="auto" w:fill="auto"/>
            <w:vAlign w:val="center"/>
          </w:tcPr>
          <w:p w:rsidR="00BD133F" w:rsidRPr="006156EA" w:rsidRDefault="00BD133F" w:rsidP="00F517BE">
            <w:pPr>
              <w:jc w:val="center"/>
              <w:outlineLvl w:val="0"/>
            </w:pPr>
            <w:r w:rsidRPr="006156EA">
              <w:t>487</w:t>
            </w:r>
          </w:p>
        </w:tc>
        <w:tc>
          <w:tcPr>
            <w:tcW w:w="2693" w:type="dxa"/>
            <w:shd w:val="clear" w:color="auto" w:fill="auto"/>
            <w:vAlign w:val="center"/>
          </w:tcPr>
          <w:p w:rsidR="00BD133F" w:rsidRPr="006156EA" w:rsidRDefault="00BD133F" w:rsidP="00F517BE">
            <w:pPr>
              <w:jc w:val="center"/>
            </w:pPr>
            <w:r w:rsidRPr="006156EA">
              <w:t>2 07 04050 04 0000 180</w:t>
            </w:r>
          </w:p>
        </w:tc>
        <w:tc>
          <w:tcPr>
            <w:tcW w:w="1498" w:type="dxa"/>
            <w:shd w:val="clear" w:color="auto" w:fill="auto"/>
            <w:vAlign w:val="center"/>
          </w:tcPr>
          <w:p w:rsidR="00BD133F" w:rsidRPr="006156EA" w:rsidRDefault="00BD133F" w:rsidP="00F517BE">
            <w:pPr>
              <w:jc w:val="right"/>
            </w:pPr>
            <w:r w:rsidRPr="006156EA">
              <w:t>890,3</w:t>
            </w:r>
          </w:p>
        </w:tc>
      </w:tr>
      <w:tr w:rsidR="00BD133F" w:rsidRPr="00A657BE" w:rsidTr="00BD133F">
        <w:trPr>
          <w:cantSplit/>
          <w:trHeight w:val="630"/>
        </w:trPr>
        <w:tc>
          <w:tcPr>
            <w:tcW w:w="5333" w:type="dxa"/>
            <w:shd w:val="clear" w:color="auto" w:fill="auto"/>
            <w:vAlign w:val="center"/>
          </w:tcPr>
          <w:p w:rsidR="00BD133F" w:rsidRPr="006156EA" w:rsidRDefault="00BD133F" w:rsidP="00F517BE">
            <w:pPr>
              <w:jc w:val="both"/>
            </w:pPr>
            <w:r w:rsidRPr="006156EA">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c>
          <w:tcPr>
            <w:tcW w:w="1276" w:type="dxa"/>
            <w:shd w:val="clear" w:color="auto" w:fill="auto"/>
            <w:vAlign w:val="center"/>
          </w:tcPr>
          <w:p w:rsidR="00BD133F" w:rsidRPr="006156EA" w:rsidRDefault="00BD133F" w:rsidP="00F517BE">
            <w:pPr>
              <w:jc w:val="center"/>
              <w:outlineLvl w:val="0"/>
            </w:pPr>
            <w:r w:rsidRPr="006156EA">
              <w:t>487</w:t>
            </w:r>
          </w:p>
        </w:tc>
        <w:tc>
          <w:tcPr>
            <w:tcW w:w="2693" w:type="dxa"/>
            <w:shd w:val="clear" w:color="auto" w:fill="auto"/>
            <w:vAlign w:val="center"/>
          </w:tcPr>
          <w:p w:rsidR="00BD133F" w:rsidRPr="006156EA" w:rsidRDefault="00BD133F" w:rsidP="00F517BE">
            <w:pPr>
              <w:jc w:val="center"/>
            </w:pPr>
            <w:r w:rsidRPr="006156EA">
              <w:t>2 19 25064 04 0000 151</w:t>
            </w:r>
          </w:p>
        </w:tc>
        <w:tc>
          <w:tcPr>
            <w:tcW w:w="1498" w:type="dxa"/>
            <w:shd w:val="clear" w:color="auto" w:fill="auto"/>
            <w:vAlign w:val="center"/>
          </w:tcPr>
          <w:p w:rsidR="00BD133F" w:rsidRPr="006156EA" w:rsidRDefault="00BD133F" w:rsidP="00F517BE">
            <w:pPr>
              <w:jc w:val="right"/>
            </w:pPr>
            <w:r w:rsidRPr="006156EA">
              <w:t>-44,9</w:t>
            </w:r>
          </w:p>
        </w:tc>
      </w:tr>
      <w:tr w:rsidR="00BD133F" w:rsidRPr="00A657BE" w:rsidTr="00BD133F">
        <w:trPr>
          <w:cantSplit/>
          <w:trHeight w:val="630"/>
        </w:trPr>
        <w:tc>
          <w:tcPr>
            <w:tcW w:w="5333" w:type="dxa"/>
            <w:shd w:val="clear" w:color="auto" w:fill="auto"/>
            <w:vAlign w:val="center"/>
          </w:tcPr>
          <w:p w:rsidR="00BD133F" w:rsidRPr="006156EA" w:rsidRDefault="00BD133F" w:rsidP="00F517BE">
            <w:pPr>
              <w:jc w:val="both"/>
            </w:pPr>
            <w:r w:rsidRPr="006156EA">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vAlign w:val="center"/>
          </w:tcPr>
          <w:p w:rsidR="00BD133F" w:rsidRPr="006156EA" w:rsidRDefault="00BD133F" w:rsidP="00F517BE">
            <w:pPr>
              <w:jc w:val="center"/>
              <w:outlineLvl w:val="0"/>
            </w:pPr>
            <w:r w:rsidRPr="006156EA">
              <w:t>487</w:t>
            </w:r>
          </w:p>
        </w:tc>
        <w:tc>
          <w:tcPr>
            <w:tcW w:w="2693" w:type="dxa"/>
            <w:shd w:val="clear" w:color="auto" w:fill="auto"/>
            <w:vAlign w:val="center"/>
          </w:tcPr>
          <w:p w:rsidR="00BD133F" w:rsidRPr="006156EA" w:rsidRDefault="00BD133F" w:rsidP="00F517BE">
            <w:pPr>
              <w:jc w:val="center"/>
            </w:pPr>
            <w:r w:rsidRPr="006156EA">
              <w:t>2 19 60010 04 0000 151</w:t>
            </w:r>
          </w:p>
        </w:tc>
        <w:tc>
          <w:tcPr>
            <w:tcW w:w="1498" w:type="dxa"/>
            <w:shd w:val="clear" w:color="auto" w:fill="auto"/>
            <w:vAlign w:val="center"/>
          </w:tcPr>
          <w:p w:rsidR="00BD133F" w:rsidRPr="006156EA" w:rsidRDefault="00BD133F" w:rsidP="00F517BE">
            <w:pPr>
              <w:jc w:val="right"/>
            </w:pPr>
            <w:r w:rsidRPr="006156EA">
              <w:t>-8,</w:t>
            </w:r>
            <w:r>
              <w:t>0</w:t>
            </w:r>
          </w:p>
        </w:tc>
      </w:tr>
      <w:tr w:rsidR="00BD133F" w:rsidRPr="00A657BE" w:rsidTr="00BD133F">
        <w:trPr>
          <w:cantSplit/>
          <w:trHeight w:val="706"/>
        </w:trPr>
        <w:tc>
          <w:tcPr>
            <w:tcW w:w="5333" w:type="dxa"/>
            <w:shd w:val="clear" w:color="auto" w:fill="auto"/>
            <w:vAlign w:val="center"/>
          </w:tcPr>
          <w:p w:rsidR="00BD133F" w:rsidRPr="006156EA" w:rsidRDefault="00BD133F" w:rsidP="00F517BE">
            <w:pPr>
              <w:jc w:val="center"/>
              <w:rPr>
                <w:b/>
                <w:bCs/>
              </w:rPr>
            </w:pPr>
            <w:r w:rsidRPr="006156EA">
              <w:rPr>
                <w:b/>
                <w:bCs/>
              </w:rPr>
              <w:t>Государственная жилищная инспекция Нижегородской области</w:t>
            </w:r>
          </w:p>
        </w:tc>
        <w:tc>
          <w:tcPr>
            <w:tcW w:w="1276" w:type="dxa"/>
            <w:shd w:val="clear" w:color="auto" w:fill="auto"/>
            <w:vAlign w:val="center"/>
          </w:tcPr>
          <w:p w:rsidR="00BD133F" w:rsidRPr="006156EA" w:rsidRDefault="00BD133F" w:rsidP="00F517BE">
            <w:pPr>
              <w:jc w:val="center"/>
              <w:rPr>
                <w:b/>
                <w:bCs/>
              </w:rPr>
            </w:pPr>
            <w:r w:rsidRPr="006156EA">
              <w:rPr>
                <w:b/>
                <w:bCs/>
              </w:rPr>
              <w:t>798</w:t>
            </w:r>
          </w:p>
        </w:tc>
        <w:tc>
          <w:tcPr>
            <w:tcW w:w="2693" w:type="dxa"/>
            <w:shd w:val="clear" w:color="auto" w:fill="auto"/>
            <w:vAlign w:val="center"/>
          </w:tcPr>
          <w:p w:rsidR="00BD133F" w:rsidRPr="006156EA" w:rsidRDefault="00BD133F" w:rsidP="00F517BE">
            <w:pPr>
              <w:jc w:val="center"/>
              <w:rPr>
                <w:b/>
                <w:bCs/>
              </w:rPr>
            </w:pPr>
            <w:r w:rsidRPr="006156EA">
              <w:rPr>
                <w:b/>
                <w:bCs/>
              </w:rPr>
              <w:t> </w:t>
            </w:r>
          </w:p>
        </w:tc>
        <w:tc>
          <w:tcPr>
            <w:tcW w:w="1498" w:type="dxa"/>
            <w:shd w:val="clear" w:color="auto" w:fill="auto"/>
            <w:vAlign w:val="center"/>
          </w:tcPr>
          <w:p w:rsidR="00BD133F" w:rsidRPr="006156EA" w:rsidRDefault="00BD133F" w:rsidP="00F517BE">
            <w:pPr>
              <w:jc w:val="right"/>
              <w:rPr>
                <w:b/>
                <w:bCs/>
              </w:rPr>
            </w:pPr>
            <w:r w:rsidRPr="006156EA">
              <w:rPr>
                <w:b/>
                <w:bCs/>
              </w:rPr>
              <w:t>588,5</w:t>
            </w:r>
          </w:p>
        </w:tc>
      </w:tr>
      <w:tr w:rsidR="00BD133F" w:rsidRPr="00A657BE" w:rsidTr="00BD133F">
        <w:trPr>
          <w:cantSplit/>
          <w:trHeight w:val="945"/>
        </w:trPr>
        <w:tc>
          <w:tcPr>
            <w:tcW w:w="5333" w:type="dxa"/>
            <w:shd w:val="clear" w:color="auto" w:fill="auto"/>
            <w:vAlign w:val="center"/>
          </w:tcPr>
          <w:p w:rsidR="00BD133F" w:rsidRPr="006156EA" w:rsidRDefault="00BD133F" w:rsidP="00F517BE">
            <w:pPr>
              <w:jc w:val="both"/>
              <w:outlineLvl w:val="0"/>
            </w:pPr>
            <w:r w:rsidRPr="006156EA">
              <w:t>Прочие поступления от денежных взысканий (штрафов) и иных сумм в возмещение ущерба, зачисляемые в бюджеты городских округов</w:t>
            </w:r>
          </w:p>
        </w:tc>
        <w:tc>
          <w:tcPr>
            <w:tcW w:w="1276" w:type="dxa"/>
            <w:shd w:val="clear" w:color="auto" w:fill="auto"/>
            <w:vAlign w:val="center"/>
          </w:tcPr>
          <w:p w:rsidR="00BD133F" w:rsidRPr="006156EA" w:rsidRDefault="00BD133F" w:rsidP="00F517BE">
            <w:pPr>
              <w:jc w:val="center"/>
              <w:outlineLvl w:val="0"/>
            </w:pPr>
            <w:r w:rsidRPr="006156EA">
              <w:t>798</w:t>
            </w:r>
          </w:p>
        </w:tc>
        <w:tc>
          <w:tcPr>
            <w:tcW w:w="2693" w:type="dxa"/>
            <w:shd w:val="clear" w:color="auto" w:fill="auto"/>
            <w:vAlign w:val="center"/>
          </w:tcPr>
          <w:p w:rsidR="00BD133F" w:rsidRPr="006156EA" w:rsidRDefault="00BD133F" w:rsidP="00F517BE">
            <w:pPr>
              <w:jc w:val="center"/>
              <w:outlineLvl w:val="0"/>
            </w:pPr>
            <w:r w:rsidRPr="006156EA">
              <w:t>1 16 90040 04 0000 140</w:t>
            </w:r>
          </w:p>
        </w:tc>
        <w:tc>
          <w:tcPr>
            <w:tcW w:w="1498" w:type="dxa"/>
            <w:shd w:val="clear" w:color="auto" w:fill="auto"/>
            <w:vAlign w:val="center"/>
          </w:tcPr>
          <w:p w:rsidR="00BD133F" w:rsidRPr="006156EA" w:rsidRDefault="00BD133F" w:rsidP="00F517BE">
            <w:pPr>
              <w:jc w:val="right"/>
            </w:pPr>
            <w:r w:rsidRPr="006156EA">
              <w:t>588,5</w:t>
            </w:r>
          </w:p>
        </w:tc>
      </w:tr>
      <w:tr w:rsidR="00BD133F" w:rsidRPr="00A657BE" w:rsidTr="00BD133F">
        <w:trPr>
          <w:cantSplit/>
          <w:trHeight w:val="673"/>
        </w:trPr>
        <w:tc>
          <w:tcPr>
            <w:tcW w:w="5333" w:type="dxa"/>
            <w:shd w:val="clear" w:color="auto" w:fill="auto"/>
            <w:vAlign w:val="center"/>
          </w:tcPr>
          <w:p w:rsidR="00BD133F" w:rsidRPr="006156EA" w:rsidRDefault="00BD133F" w:rsidP="00F517BE">
            <w:pPr>
              <w:jc w:val="center"/>
              <w:rPr>
                <w:b/>
                <w:bCs/>
              </w:rPr>
            </w:pPr>
            <w:r w:rsidRPr="006156EA">
              <w:rPr>
                <w:b/>
                <w:bCs/>
              </w:rPr>
              <w:t>Комитет государственного ветеринарного надзора Нижегородской области</w:t>
            </w:r>
          </w:p>
        </w:tc>
        <w:tc>
          <w:tcPr>
            <w:tcW w:w="1276" w:type="dxa"/>
            <w:shd w:val="clear" w:color="auto" w:fill="auto"/>
            <w:vAlign w:val="center"/>
          </w:tcPr>
          <w:p w:rsidR="00BD133F" w:rsidRPr="006156EA" w:rsidRDefault="00BD133F" w:rsidP="00F517BE">
            <w:pPr>
              <w:jc w:val="center"/>
              <w:rPr>
                <w:b/>
                <w:bCs/>
              </w:rPr>
            </w:pPr>
            <w:r w:rsidRPr="006156EA">
              <w:rPr>
                <w:b/>
                <w:bCs/>
              </w:rPr>
              <w:t>881</w:t>
            </w:r>
          </w:p>
        </w:tc>
        <w:tc>
          <w:tcPr>
            <w:tcW w:w="2693" w:type="dxa"/>
            <w:shd w:val="clear" w:color="auto" w:fill="auto"/>
            <w:vAlign w:val="center"/>
          </w:tcPr>
          <w:p w:rsidR="00BD133F" w:rsidRPr="006156EA" w:rsidRDefault="00BD133F" w:rsidP="00F517BE">
            <w:pPr>
              <w:jc w:val="center"/>
              <w:rPr>
                <w:b/>
                <w:bCs/>
              </w:rPr>
            </w:pPr>
            <w:r w:rsidRPr="006156EA">
              <w:rPr>
                <w:b/>
                <w:bCs/>
              </w:rPr>
              <w:t> </w:t>
            </w:r>
          </w:p>
        </w:tc>
        <w:tc>
          <w:tcPr>
            <w:tcW w:w="1498" w:type="dxa"/>
            <w:shd w:val="clear" w:color="auto" w:fill="auto"/>
            <w:vAlign w:val="center"/>
          </w:tcPr>
          <w:p w:rsidR="00BD133F" w:rsidRPr="006156EA" w:rsidRDefault="00BD133F" w:rsidP="00F517BE">
            <w:pPr>
              <w:jc w:val="right"/>
              <w:rPr>
                <w:b/>
                <w:bCs/>
              </w:rPr>
            </w:pPr>
            <w:r w:rsidRPr="006156EA">
              <w:rPr>
                <w:b/>
                <w:bCs/>
              </w:rPr>
              <w:t>2,0</w:t>
            </w:r>
          </w:p>
        </w:tc>
      </w:tr>
      <w:tr w:rsidR="00BD133F" w:rsidRPr="00A657BE" w:rsidTr="00BD133F">
        <w:trPr>
          <w:cantSplit/>
          <w:trHeight w:val="945"/>
        </w:trPr>
        <w:tc>
          <w:tcPr>
            <w:tcW w:w="5333" w:type="dxa"/>
            <w:shd w:val="clear" w:color="auto" w:fill="auto"/>
            <w:vAlign w:val="center"/>
          </w:tcPr>
          <w:p w:rsidR="00BD133F" w:rsidRPr="006156EA" w:rsidRDefault="00BD133F" w:rsidP="00F517BE">
            <w:pPr>
              <w:jc w:val="both"/>
              <w:outlineLvl w:val="0"/>
            </w:pPr>
            <w:r w:rsidRPr="006156EA">
              <w:t>Прочие поступления от денежных взысканий (штрафов) и иных сумм в возмещение ущерба, зачисляемые в бюджеты городских округов</w:t>
            </w:r>
          </w:p>
        </w:tc>
        <w:tc>
          <w:tcPr>
            <w:tcW w:w="1276" w:type="dxa"/>
            <w:shd w:val="clear" w:color="auto" w:fill="auto"/>
            <w:vAlign w:val="center"/>
          </w:tcPr>
          <w:p w:rsidR="00BD133F" w:rsidRPr="006156EA" w:rsidRDefault="00BD133F" w:rsidP="00F517BE">
            <w:pPr>
              <w:jc w:val="center"/>
              <w:outlineLvl w:val="0"/>
            </w:pPr>
            <w:r w:rsidRPr="006156EA">
              <w:t>881</w:t>
            </w:r>
          </w:p>
        </w:tc>
        <w:tc>
          <w:tcPr>
            <w:tcW w:w="2693" w:type="dxa"/>
            <w:shd w:val="clear" w:color="auto" w:fill="auto"/>
            <w:vAlign w:val="center"/>
          </w:tcPr>
          <w:p w:rsidR="00BD133F" w:rsidRPr="006156EA" w:rsidRDefault="00BD133F" w:rsidP="00F517BE">
            <w:pPr>
              <w:jc w:val="center"/>
              <w:outlineLvl w:val="0"/>
            </w:pPr>
            <w:r w:rsidRPr="006156EA">
              <w:t>1 16 90040 04 0000 140</w:t>
            </w:r>
          </w:p>
        </w:tc>
        <w:tc>
          <w:tcPr>
            <w:tcW w:w="1498" w:type="dxa"/>
            <w:shd w:val="clear" w:color="auto" w:fill="auto"/>
            <w:vAlign w:val="center"/>
          </w:tcPr>
          <w:p w:rsidR="00BD133F" w:rsidRPr="006156EA" w:rsidRDefault="00BD133F" w:rsidP="00F517BE">
            <w:pPr>
              <w:jc w:val="right"/>
              <w:outlineLvl w:val="0"/>
            </w:pPr>
            <w:r w:rsidRPr="006156EA">
              <w:t>2,0</w:t>
            </w:r>
          </w:p>
        </w:tc>
      </w:tr>
      <w:tr w:rsidR="00BD133F" w:rsidRPr="00A657BE" w:rsidTr="00BD133F">
        <w:trPr>
          <w:cantSplit/>
          <w:trHeight w:val="315"/>
        </w:trPr>
        <w:tc>
          <w:tcPr>
            <w:tcW w:w="5333" w:type="dxa"/>
            <w:shd w:val="clear" w:color="auto" w:fill="auto"/>
            <w:noWrap/>
            <w:vAlign w:val="bottom"/>
          </w:tcPr>
          <w:p w:rsidR="00BD133F" w:rsidRPr="00253996" w:rsidRDefault="00BD133F" w:rsidP="00F517BE">
            <w:pPr>
              <w:jc w:val="center"/>
              <w:rPr>
                <w:b/>
                <w:bCs/>
              </w:rPr>
            </w:pPr>
            <w:r w:rsidRPr="00253996">
              <w:rPr>
                <w:b/>
                <w:bCs/>
              </w:rPr>
              <w:t>ИТОГО</w:t>
            </w:r>
          </w:p>
        </w:tc>
        <w:tc>
          <w:tcPr>
            <w:tcW w:w="1276" w:type="dxa"/>
            <w:shd w:val="clear" w:color="auto" w:fill="auto"/>
            <w:noWrap/>
            <w:vAlign w:val="bottom"/>
          </w:tcPr>
          <w:p w:rsidR="00BD133F" w:rsidRPr="00A657BE" w:rsidRDefault="00BD133F" w:rsidP="00F517BE">
            <w:pPr>
              <w:jc w:val="center"/>
              <w:rPr>
                <w:b/>
                <w:bCs/>
                <w:color w:val="943634"/>
              </w:rPr>
            </w:pPr>
            <w:r w:rsidRPr="00A657BE">
              <w:rPr>
                <w:b/>
                <w:bCs/>
                <w:color w:val="943634"/>
              </w:rPr>
              <w:t> </w:t>
            </w:r>
          </w:p>
        </w:tc>
        <w:tc>
          <w:tcPr>
            <w:tcW w:w="2693" w:type="dxa"/>
            <w:shd w:val="clear" w:color="auto" w:fill="auto"/>
            <w:noWrap/>
            <w:vAlign w:val="bottom"/>
          </w:tcPr>
          <w:p w:rsidR="00BD133F" w:rsidRPr="00A657BE" w:rsidRDefault="00BD133F" w:rsidP="00F517BE">
            <w:pPr>
              <w:jc w:val="center"/>
              <w:rPr>
                <w:b/>
                <w:bCs/>
                <w:color w:val="943634"/>
              </w:rPr>
            </w:pPr>
            <w:r w:rsidRPr="00A657BE">
              <w:rPr>
                <w:b/>
                <w:bCs/>
                <w:color w:val="943634"/>
              </w:rPr>
              <w:t> </w:t>
            </w:r>
          </w:p>
        </w:tc>
        <w:tc>
          <w:tcPr>
            <w:tcW w:w="1498" w:type="dxa"/>
            <w:shd w:val="clear" w:color="auto" w:fill="auto"/>
            <w:noWrap/>
            <w:vAlign w:val="bottom"/>
          </w:tcPr>
          <w:p w:rsidR="00BD133F" w:rsidRPr="00253996" w:rsidRDefault="00BD133F" w:rsidP="00F517BE">
            <w:pPr>
              <w:jc w:val="right"/>
              <w:rPr>
                <w:b/>
                <w:bCs/>
              </w:rPr>
            </w:pPr>
            <w:r w:rsidRPr="00253996">
              <w:rPr>
                <w:b/>
                <w:bCs/>
              </w:rPr>
              <w:t>3 284 853,</w:t>
            </w:r>
            <w:r>
              <w:rPr>
                <w:b/>
                <w:bCs/>
              </w:rPr>
              <w:t>4</w:t>
            </w:r>
          </w:p>
        </w:tc>
      </w:tr>
    </w:tbl>
    <w:p w:rsidR="00BD133F" w:rsidRDefault="00BD133F" w:rsidP="00BD133F"/>
    <w:p w:rsidR="00BD133F" w:rsidRDefault="00BD133F">
      <w:pPr>
        <w:spacing w:after="200" w:line="276" w:lineRule="auto"/>
      </w:pPr>
      <w:r>
        <w:br w:type="page"/>
      </w:r>
    </w:p>
    <w:p w:rsidR="00F517BE" w:rsidRDefault="00F517BE" w:rsidP="00F517BE">
      <w:pPr>
        <w:pStyle w:val="21"/>
        <w:spacing w:after="0" w:line="240" w:lineRule="auto"/>
        <w:ind w:left="0" w:firstLine="6804"/>
        <w:jc w:val="both"/>
      </w:pPr>
      <w:r w:rsidRPr="00926304">
        <w:lastRenderedPageBreak/>
        <w:t xml:space="preserve">Приложение № </w:t>
      </w:r>
      <w:r>
        <w:t>2</w:t>
      </w:r>
    </w:p>
    <w:p w:rsidR="00F517BE" w:rsidRDefault="00F517BE" w:rsidP="00F517BE">
      <w:pPr>
        <w:pStyle w:val="21"/>
        <w:spacing w:after="0" w:line="240" w:lineRule="auto"/>
        <w:ind w:left="0" w:firstLine="6804"/>
        <w:jc w:val="both"/>
      </w:pPr>
      <w:r w:rsidRPr="00926304">
        <w:t>к решению Городской Думы</w:t>
      </w:r>
    </w:p>
    <w:p w:rsidR="00F517BE" w:rsidRDefault="00F517BE" w:rsidP="00F517BE">
      <w:pPr>
        <w:pStyle w:val="21"/>
        <w:spacing w:after="0" w:line="240" w:lineRule="auto"/>
        <w:ind w:left="0" w:firstLine="6804"/>
        <w:jc w:val="both"/>
      </w:pPr>
      <w:r>
        <w:t>от 16.07.2018 № 54/6-гд</w:t>
      </w:r>
    </w:p>
    <w:p w:rsidR="005140C4" w:rsidRPr="00F11023" w:rsidRDefault="005140C4" w:rsidP="00F517BE">
      <w:pPr>
        <w:jc w:val="center"/>
        <w:rPr>
          <w:b/>
          <w:bCs/>
          <w:color w:val="000000"/>
          <w:sz w:val="28"/>
          <w:szCs w:val="28"/>
        </w:rPr>
      </w:pPr>
    </w:p>
    <w:p w:rsidR="00F517BE" w:rsidRDefault="00F517BE" w:rsidP="00F517BE">
      <w:pPr>
        <w:jc w:val="center"/>
      </w:pPr>
      <w:r w:rsidRPr="0057140F">
        <w:rPr>
          <w:b/>
          <w:bCs/>
          <w:color w:val="000000"/>
          <w:sz w:val="28"/>
          <w:szCs w:val="28"/>
        </w:rPr>
        <w:t xml:space="preserve">Расходы бюджета города Сарова по ведомственной структуре расходов бюджета города Сарова за </w:t>
      </w:r>
      <w:r w:rsidRPr="00BB3504">
        <w:rPr>
          <w:b/>
          <w:bCs/>
          <w:sz w:val="28"/>
          <w:szCs w:val="28"/>
        </w:rPr>
        <w:t>2017 год</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3126"/>
        <w:gridCol w:w="635"/>
        <w:gridCol w:w="567"/>
        <w:gridCol w:w="550"/>
        <w:gridCol w:w="158"/>
        <w:gridCol w:w="1402"/>
        <w:gridCol w:w="158"/>
        <w:gridCol w:w="550"/>
        <w:gridCol w:w="1276"/>
        <w:gridCol w:w="1418"/>
        <w:gridCol w:w="567"/>
      </w:tblGrid>
      <w:tr w:rsidR="00F517BE" w:rsidRPr="002D7858" w:rsidTr="005140C4">
        <w:trPr>
          <w:trHeight w:val="380"/>
        </w:trPr>
        <w:tc>
          <w:tcPr>
            <w:tcW w:w="509" w:type="dxa"/>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c>
          <w:tcPr>
            <w:tcW w:w="9840" w:type="dxa"/>
            <w:gridSpan w:val="10"/>
            <w:tcBorders>
              <w:top w:val="nil"/>
              <w:left w:val="nil"/>
              <w:bottom w:val="nil"/>
              <w:right w:val="nil"/>
            </w:tcBorders>
            <w:shd w:val="clear" w:color="auto" w:fill="auto"/>
            <w:vAlign w:val="center"/>
            <w:hideMark/>
          </w:tcPr>
          <w:p w:rsidR="00F517BE" w:rsidRPr="002D7858" w:rsidRDefault="00F517BE" w:rsidP="00F517BE">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r>
      <w:tr w:rsidR="00F517BE" w:rsidRPr="002D7858" w:rsidTr="005140C4">
        <w:trPr>
          <w:trHeight w:val="253"/>
        </w:trPr>
        <w:tc>
          <w:tcPr>
            <w:tcW w:w="509" w:type="dxa"/>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c>
          <w:tcPr>
            <w:tcW w:w="3126" w:type="dxa"/>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c>
          <w:tcPr>
            <w:tcW w:w="635" w:type="dxa"/>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c>
          <w:tcPr>
            <w:tcW w:w="708" w:type="dxa"/>
            <w:gridSpan w:val="2"/>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c>
          <w:tcPr>
            <w:tcW w:w="1560" w:type="dxa"/>
            <w:gridSpan w:val="2"/>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F517BE" w:rsidRPr="002D7858" w:rsidRDefault="00F517BE" w:rsidP="00F517BE">
            <w:pPr>
              <w:rPr>
                <w:rFonts w:ascii="Arial" w:hAnsi="Arial" w:cs="Arial"/>
                <w:sz w:val="20"/>
                <w:szCs w:val="20"/>
              </w:rPr>
            </w:pPr>
          </w:p>
        </w:tc>
      </w:tr>
      <w:tr w:rsidR="00F517BE" w:rsidRPr="002D7858" w:rsidTr="005140C4">
        <w:trPr>
          <w:trHeight w:val="380"/>
        </w:trPr>
        <w:tc>
          <w:tcPr>
            <w:tcW w:w="509" w:type="dxa"/>
            <w:tcBorders>
              <w:top w:val="nil"/>
              <w:left w:val="nil"/>
              <w:bottom w:val="single" w:sz="4" w:space="0" w:color="auto"/>
              <w:right w:val="nil"/>
            </w:tcBorders>
            <w:shd w:val="clear" w:color="auto" w:fill="auto"/>
            <w:noWrap/>
            <w:vAlign w:val="bottom"/>
            <w:hideMark/>
          </w:tcPr>
          <w:p w:rsidR="00F517BE" w:rsidRPr="002D7858" w:rsidRDefault="00F517BE" w:rsidP="00F517BE">
            <w:pPr>
              <w:rPr>
                <w:rFonts w:ascii="Arial" w:hAnsi="Arial" w:cs="Arial"/>
                <w:sz w:val="20"/>
                <w:szCs w:val="20"/>
              </w:rPr>
            </w:pPr>
          </w:p>
        </w:tc>
        <w:tc>
          <w:tcPr>
            <w:tcW w:w="3126" w:type="dxa"/>
            <w:tcBorders>
              <w:top w:val="nil"/>
              <w:left w:val="nil"/>
              <w:bottom w:val="single" w:sz="4" w:space="0" w:color="auto"/>
              <w:right w:val="nil"/>
            </w:tcBorders>
            <w:shd w:val="clear" w:color="auto" w:fill="auto"/>
            <w:vAlign w:val="center"/>
            <w:hideMark/>
          </w:tcPr>
          <w:p w:rsidR="00F517BE" w:rsidRPr="002D7858" w:rsidRDefault="00F517BE" w:rsidP="00F517BE">
            <w:pPr>
              <w:jc w:val="right"/>
              <w:rPr>
                <w:sz w:val="28"/>
                <w:szCs w:val="28"/>
              </w:rPr>
            </w:pPr>
          </w:p>
        </w:tc>
        <w:tc>
          <w:tcPr>
            <w:tcW w:w="635" w:type="dxa"/>
            <w:tcBorders>
              <w:top w:val="nil"/>
              <w:left w:val="nil"/>
              <w:bottom w:val="single" w:sz="4" w:space="0" w:color="auto"/>
              <w:right w:val="nil"/>
            </w:tcBorders>
            <w:shd w:val="clear" w:color="auto" w:fill="auto"/>
            <w:vAlign w:val="center"/>
            <w:hideMark/>
          </w:tcPr>
          <w:p w:rsidR="00F517BE" w:rsidRPr="002D7858" w:rsidRDefault="00F517BE" w:rsidP="00F517BE">
            <w:pPr>
              <w:jc w:val="right"/>
              <w:rPr>
                <w:sz w:val="28"/>
                <w:szCs w:val="28"/>
              </w:rPr>
            </w:pPr>
          </w:p>
        </w:tc>
        <w:tc>
          <w:tcPr>
            <w:tcW w:w="567" w:type="dxa"/>
            <w:tcBorders>
              <w:top w:val="nil"/>
              <w:left w:val="nil"/>
              <w:bottom w:val="single" w:sz="4" w:space="0" w:color="auto"/>
              <w:right w:val="nil"/>
            </w:tcBorders>
            <w:shd w:val="clear" w:color="auto" w:fill="auto"/>
            <w:vAlign w:val="center"/>
            <w:hideMark/>
          </w:tcPr>
          <w:p w:rsidR="00F517BE" w:rsidRPr="002D7858" w:rsidRDefault="00F517BE" w:rsidP="00F517BE">
            <w:pPr>
              <w:jc w:val="right"/>
              <w:rPr>
                <w:sz w:val="28"/>
                <w:szCs w:val="28"/>
              </w:rPr>
            </w:pPr>
          </w:p>
        </w:tc>
        <w:tc>
          <w:tcPr>
            <w:tcW w:w="708" w:type="dxa"/>
            <w:gridSpan w:val="2"/>
            <w:tcBorders>
              <w:top w:val="nil"/>
              <w:left w:val="nil"/>
              <w:bottom w:val="single" w:sz="4" w:space="0" w:color="auto"/>
              <w:right w:val="nil"/>
            </w:tcBorders>
            <w:shd w:val="clear" w:color="auto" w:fill="auto"/>
            <w:vAlign w:val="center"/>
            <w:hideMark/>
          </w:tcPr>
          <w:p w:rsidR="00F517BE" w:rsidRPr="002D7858" w:rsidRDefault="00F517BE" w:rsidP="00F517BE">
            <w:pPr>
              <w:jc w:val="right"/>
              <w:rPr>
                <w:sz w:val="28"/>
                <w:szCs w:val="28"/>
              </w:rPr>
            </w:pPr>
          </w:p>
        </w:tc>
        <w:tc>
          <w:tcPr>
            <w:tcW w:w="1560" w:type="dxa"/>
            <w:gridSpan w:val="2"/>
            <w:tcBorders>
              <w:top w:val="nil"/>
              <w:left w:val="nil"/>
              <w:bottom w:val="single" w:sz="4" w:space="0" w:color="auto"/>
              <w:right w:val="nil"/>
            </w:tcBorders>
            <w:shd w:val="clear" w:color="auto" w:fill="auto"/>
            <w:vAlign w:val="center"/>
            <w:hideMark/>
          </w:tcPr>
          <w:p w:rsidR="00F517BE" w:rsidRPr="002D7858" w:rsidRDefault="00F517BE" w:rsidP="00F517BE">
            <w:pPr>
              <w:jc w:val="right"/>
              <w:rPr>
                <w:sz w:val="28"/>
                <w:szCs w:val="28"/>
              </w:rPr>
            </w:pPr>
          </w:p>
        </w:tc>
        <w:tc>
          <w:tcPr>
            <w:tcW w:w="550" w:type="dxa"/>
            <w:tcBorders>
              <w:top w:val="nil"/>
              <w:left w:val="nil"/>
              <w:bottom w:val="single" w:sz="4" w:space="0" w:color="auto"/>
              <w:right w:val="nil"/>
            </w:tcBorders>
            <w:shd w:val="clear" w:color="auto" w:fill="auto"/>
            <w:vAlign w:val="center"/>
            <w:hideMark/>
          </w:tcPr>
          <w:p w:rsidR="00F517BE" w:rsidRPr="002D7858" w:rsidRDefault="00F517BE" w:rsidP="00F517BE">
            <w:pPr>
              <w:jc w:val="right"/>
              <w:rPr>
                <w:sz w:val="28"/>
                <w:szCs w:val="28"/>
              </w:rPr>
            </w:pPr>
          </w:p>
        </w:tc>
        <w:tc>
          <w:tcPr>
            <w:tcW w:w="2694" w:type="dxa"/>
            <w:gridSpan w:val="2"/>
            <w:tcBorders>
              <w:top w:val="nil"/>
              <w:left w:val="nil"/>
              <w:bottom w:val="single" w:sz="4" w:space="0" w:color="auto"/>
              <w:right w:val="nil"/>
            </w:tcBorders>
            <w:shd w:val="clear" w:color="auto" w:fill="auto"/>
            <w:vAlign w:val="center"/>
            <w:hideMark/>
          </w:tcPr>
          <w:p w:rsidR="00F517BE" w:rsidRPr="00E00AA8" w:rsidRDefault="00F517BE" w:rsidP="00F517BE">
            <w:pPr>
              <w:jc w:val="right"/>
              <w:rPr>
                <w:rFonts w:ascii="Arial" w:hAnsi="Arial" w:cs="Arial"/>
              </w:rPr>
            </w:pPr>
            <w:r w:rsidRPr="00E00AA8">
              <w:t>(тыс. руб.)</w:t>
            </w:r>
          </w:p>
        </w:tc>
        <w:tc>
          <w:tcPr>
            <w:tcW w:w="567" w:type="dxa"/>
            <w:tcBorders>
              <w:top w:val="nil"/>
              <w:left w:val="nil"/>
              <w:bottom w:val="single" w:sz="4" w:space="0" w:color="auto"/>
              <w:right w:val="nil"/>
            </w:tcBorders>
            <w:shd w:val="clear" w:color="auto" w:fill="auto"/>
            <w:noWrap/>
            <w:vAlign w:val="bottom"/>
            <w:hideMark/>
          </w:tcPr>
          <w:p w:rsidR="00F517BE" w:rsidRPr="00E00AA8" w:rsidRDefault="00F517BE" w:rsidP="00F517BE">
            <w:pPr>
              <w:rPr>
                <w:rFonts w:ascii="Arial" w:hAnsi="Arial" w:cs="Arial"/>
              </w:rPr>
            </w:pPr>
          </w:p>
        </w:tc>
      </w:tr>
      <w:tr w:rsidR="00F517BE" w:rsidRPr="002D7858" w:rsidTr="005140C4">
        <w:trPr>
          <w:trHeight w:val="357"/>
        </w:trPr>
        <w:tc>
          <w:tcPr>
            <w:tcW w:w="509" w:type="dxa"/>
            <w:vMerge w:val="restart"/>
            <w:tcBorders>
              <w:top w:val="single" w:sz="4" w:space="0" w:color="auto"/>
            </w:tcBorders>
            <w:shd w:val="clear" w:color="auto" w:fill="auto"/>
            <w:vAlign w:val="center"/>
            <w:hideMark/>
          </w:tcPr>
          <w:p w:rsidR="00F517BE" w:rsidRPr="00872EEF" w:rsidRDefault="00F517BE" w:rsidP="00F517BE">
            <w:pPr>
              <w:jc w:val="center"/>
              <w:rPr>
                <w:rFonts w:ascii="Arial Narrow" w:hAnsi="Arial Narrow" w:cs="Arial"/>
                <w:b/>
                <w:bCs/>
                <w:color w:val="000000"/>
                <w:sz w:val="20"/>
                <w:szCs w:val="20"/>
              </w:rPr>
            </w:pPr>
            <w:r w:rsidRPr="00872EEF">
              <w:rPr>
                <w:rFonts w:ascii="Arial Narrow" w:hAnsi="Arial Narrow" w:cs="Arial"/>
                <w:b/>
                <w:bCs/>
                <w:color w:val="000000"/>
                <w:sz w:val="20"/>
                <w:szCs w:val="20"/>
              </w:rPr>
              <w:t>№ п/п</w:t>
            </w:r>
          </w:p>
        </w:tc>
        <w:tc>
          <w:tcPr>
            <w:tcW w:w="3126" w:type="dxa"/>
            <w:vMerge w:val="restart"/>
            <w:tcBorders>
              <w:top w:val="single" w:sz="4" w:space="0" w:color="auto"/>
            </w:tcBorders>
            <w:shd w:val="clear" w:color="auto" w:fill="auto"/>
            <w:vAlign w:val="center"/>
            <w:hideMark/>
          </w:tcPr>
          <w:p w:rsidR="00F517BE" w:rsidRPr="00872EEF" w:rsidRDefault="00F517BE" w:rsidP="00F517BE">
            <w:pPr>
              <w:jc w:val="center"/>
              <w:rPr>
                <w:rFonts w:ascii="Arial Narrow" w:hAnsi="Arial Narrow" w:cs="Arial"/>
                <w:b/>
                <w:bCs/>
                <w:color w:val="000000"/>
                <w:sz w:val="20"/>
                <w:szCs w:val="20"/>
              </w:rPr>
            </w:pPr>
            <w:r w:rsidRPr="00872EEF">
              <w:rPr>
                <w:rFonts w:ascii="Arial Narrow" w:hAnsi="Arial Narrow" w:cs="Arial"/>
                <w:b/>
                <w:bCs/>
                <w:color w:val="000000"/>
                <w:sz w:val="20"/>
                <w:szCs w:val="20"/>
              </w:rPr>
              <w:t>Наименование</w:t>
            </w:r>
          </w:p>
        </w:tc>
        <w:tc>
          <w:tcPr>
            <w:tcW w:w="4020" w:type="dxa"/>
            <w:gridSpan w:val="7"/>
            <w:tcBorders>
              <w:top w:val="single" w:sz="4" w:space="0" w:color="auto"/>
            </w:tcBorders>
            <w:shd w:val="clear" w:color="auto" w:fill="auto"/>
            <w:vAlign w:val="center"/>
            <w:hideMark/>
          </w:tcPr>
          <w:p w:rsidR="00F517BE" w:rsidRPr="00872EEF" w:rsidRDefault="00F517BE" w:rsidP="00F517BE">
            <w:pPr>
              <w:jc w:val="center"/>
              <w:rPr>
                <w:rFonts w:ascii="Arial Narrow" w:hAnsi="Arial Narrow" w:cs="Arial"/>
                <w:b/>
                <w:bCs/>
                <w:color w:val="000000"/>
                <w:sz w:val="20"/>
                <w:szCs w:val="20"/>
              </w:rPr>
            </w:pPr>
            <w:r w:rsidRPr="00872EEF">
              <w:rPr>
                <w:rFonts w:ascii="Arial Narrow" w:hAnsi="Arial Narrow" w:cs="Arial"/>
                <w:b/>
                <w:bCs/>
                <w:color w:val="000000"/>
                <w:sz w:val="20"/>
                <w:szCs w:val="20"/>
              </w:rPr>
              <w:t>Код бюджетной классификации</w:t>
            </w:r>
          </w:p>
        </w:tc>
        <w:tc>
          <w:tcPr>
            <w:tcW w:w="1276" w:type="dxa"/>
            <w:vMerge w:val="restart"/>
            <w:tcBorders>
              <w:top w:val="single" w:sz="4" w:space="0" w:color="auto"/>
            </w:tcBorders>
            <w:shd w:val="clear" w:color="auto" w:fill="auto"/>
            <w:hideMark/>
          </w:tcPr>
          <w:p w:rsidR="00F517BE" w:rsidRPr="00872EEF" w:rsidRDefault="00F517BE" w:rsidP="00F517BE">
            <w:pPr>
              <w:jc w:val="center"/>
              <w:rPr>
                <w:rFonts w:ascii="Arial Narrow" w:hAnsi="Arial Narrow" w:cs="Arial"/>
                <w:b/>
                <w:bCs/>
                <w:sz w:val="20"/>
                <w:szCs w:val="20"/>
              </w:rPr>
            </w:pPr>
          </w:p>
          <w:p w:rsidR="00F517BE" w:rsidRPr="00872EEF" w:rsidRDefault="00F517BE" w:rsidP="00F517BE">
            <w:pPr>
              <w:jc w:val="center"/>
              <w:rPr>
                <w:rFonts w:ascii="Arial Narrow" w:hAnsi="Arial Narrow" w:cs="Arial"/>
                <w:b/>
                <w:bCs/>
                <w:sz w:val="20"/>
                <w:szCs w:val="20"/>
              </w:rPr>
            </w:pPr>
          </w:p>
          <w:p w:rsidR="00F517BE" w:rsidRPr="00872EEF" w:rsidRDefault="00F517BE" w:rsidP="00F517BE">
            <w:pPr>
              <w:jc w:val="center"/>
              <w:rPr>
                <w:rFonts w:ascii="Arial Narrow" w:hAnsi="Arial Narrow" w:cs="Arial"/>
                <w:b/>
                <w:bCs/>
                <w:sz w:val="20"/>
                <w:szCs w:val="20"/>
              </w:rPr>
            </w:pPr>
            <w:r w:rsidRPr="00872EEF">
              <w:rPr>
                <w:rFonts w:ascii="Arial Narrow" w:hAnsi="Arial Narrow" w:cs="Arial"/>
                <w:b/>
                <w:bCs/>
                <w:sz w:val="20"/>
                <w:szCs w:val="20"/>
              </w:rPr>
              <w:t xml:space="preserve">План </w:t>
            </w:r>
          </w:p>
          <w:p w:rsidR="00F517BE" w:rsidRPr="00872EEF" w:rsidRDefault="00F517BE" w:rsidP="00F517BE">
            <w:pPr>
              <w:jc w:val="center"/>
              <w:rPr>
                <w:rFonts w:ascii="Arial Narrow" w:hAnsi="Arial Narrow" w:cs="Arial"/>
                <w:b/>
                <w:bCs/>
                <w:sz w:val="20"/>
                <w:szCs w:val="20"/>
              </w:rPr>
            </w:pPr>
            <w:r w:rsidRPr="00872EEF">
              <w:rPr>
                <w:rFonts w:ascii="Arial Narrow" w:hAnsi="Arial Narrow" w:cs="Arial"/>
                <w:b/>
                <w:bCs/>
                <w:sz w:val="20"/>
                <w:szCs w:val="20"/>
              </w:rPr>
              <w:t>на 201</w:t>
            </w:r>
            <w:r w:rsidRPr="00872EEF">
              <w:rPr>
                <w:rFonts w:ascii="Arial Narrow" w:hAnsi="Arial Narrow" w:cs="Arial"/>
                <w:b/>
                <w:bCs/>
                <w:sz w:val="20"/>
                <w:szCs w:val="20"/>
                <w:lang w:val="en-US"/>
              </w:rPr>
              <w:t>7</w:t>
            </w:r>
            <w:r w:rsidRPr="00872EEF">
              <w:rPr>
                <w:rFonts w:ascii="Arial Narrow" w:hAnsi="Arial Narrow" w:cs="Arial"/>
                <w:b/>
                <w:bCs/>
                <w:sz w:val="20"/>
                <w:szCs w:val="20"/>
              </w:rPr>
              <w:t xml:space="preserve"> год</w:t>
            </w:r>
          </w:p>
        </w:tc>
        <w:tc>
          <w:tcPr>
            <w:tcW w:w="1418" w:type="dxa"/>
            <w:vMerge w:val="restart"/>
            <w:tcBorders>
              <w:top w:val="single" w:sz="4" w:space="0" w:color="auto"/>
            </w:tcBorders>
            <w:shd w:val="clear" w:color="auto" w:fill="auto"/>
            <w:hideMark/>
          </w:tcPr>
          <w:p w:rsidR="00F517BE" w:rsidRPr="00872EEF" w:rsidRDefault="00F517BE" w:rsidP="00F517BE">
            <w:pPr>
              <w:jc w:val="center"/>
              <w:rPr>
                <w:rFonts w:ascii="Arial Narrow" w:hAnsi="Arial Narrow" w:cs="Arial"/>
                <w:b/>
                <w:bCs/>
                <w:sz w:val="20"/>
                <w:szCs w:val="20"/>
              </w:rPr>
            </w:pPr>
          </w:p>
          <w:p w:rsidR="00F517BE" w:rsidRPr="00872EEF" w:rsidRDefault="00F517BE" w:rsidP="00F517BE">
            <w:pPr>
              <w:jc w:val="center"/>
              <w:rPr>
                <w:rFonts w:ascii="Arial Narrow" w:hAnsi="Arial Narrow" w:cs="Arial"/>
                <w:b/>
                <w:bCs/>
                <w:sz w:val="20"/>
                <w:szCs w:val="20"/>
              </w:rPr>
            </w:pPr>
          </w:p>
          <w:p w:rsidR="00F517BE" w:rsidRPr="00872EEF" w:rsidRDefault="00F517BE" w:rsidP="00F517BE">
            <w:pPr>
              <w:jc w:val="center"/>
              <w:rPr>
                <w:rFonts w:ascii="Arial Narrow" w:hAnsi="Arial Narrow" w:cs="Arial"/>
                <w:b/>
                <w:bCs/>
                <w:sz w:val="20"/>
                <w:szCs w:val="20"/>
              </w:rPr>
            </w:pPr>
            <w:r w:rsidRPr="00872EEF">
              <w:rPr>
                <w:rFonts w:ascii="Arial Narrow" w:hAnsi="Arial Narrow" w:cs="Arial"/>
                <w:b/>
                <w:bCs/>
                <w:sz w:val="20"/>
                <w:szCs w:val="20"/>
              </w:rPr>
              <w:t>Исполнено за 2017 год</w:t>
            </w:r>
          </w:p>
        </w:tc>
        <w:tc>
          <w:tcPr>
            <w:tcW w:w="567" w:type="dxa"/>
            <w:vMerge w:val="restart"/>
            <w:tcBorders>
              <w:top w:val="single" w:sz="4" w:space="0" w:color="auto"/>
            </w:tcBorders>
            <w:shd w:val="clear" w:color="auto" w:fill="auto"/>
            <w:hideMark/>
          </w:tcPr>
          <w:p w:rsidR="00F517BE" w:rsidRPr="00872EEF" w:rsidRDefault="00F517BE" w:rsidP="00F517BE">
            <w:pPr>
              <w:jc w:val="center"/>
              <w:rPr>
                <w:rFonts w:ascii="Arial Narrow" w:hAnsi="Arial Narrow" w:cs="Arial"/>
                <w:b/>
                <w:bCs/>
                <w:sz w:val="20"/>
                <w:szCs w:val="20"/>
              </w:rPr>
            </w:pPr>
            <w:r w:rsidRPr="00872EEF">
              <w:rPr>
                <w:rFonts w:ascii="Arial Narrow" w:hAnsi="Arial Narrow" w:cs="Arial"/>
                <w:b/>
                <w:bCs/>
                <w:sz w:val="20"/>
                <w:szCs w:val="20"/>
              </w:rPr>
              <w:t>% ис</w:t>
            </w:r>
            <w:r>
              <w:rPr>
                <w:rFonts w:ascii="Arial Narrow" w:hAnsi="Arial Narrow" w:cs="Arial"/>
                <w:b/>
                <w:bCs/>
                <w:sz w:val="20"/>
                <w:szCs w:val="20"/>
              </w:rPr>
              <w:t xml:space="preserve"> </w:t>
            </w:r>
            <w:r w:rsidRPr="00872EEF">
              <w:rPr>
                <w:rFonts w:ascii="Arial Narrow" w:hAnsi="Arial Narrow" w:cs="Arial"/>
                <w:b/>
                <w:bCs/>
                <w:sz w:val="20"/>
                <w:szCs w:val="20"/>
              </w:rPr>
              <w:t>полне</w:t>
            </w:r>
            <w:r>
              <w:rPr>
                <w:rFonts w:ascii="Arial Narrow" w:hAnsi="Arial Narrow" w:cs="Arial"/>
                <w:b/>
                <w:bCs/>
                <w:sz w:val="20"/>
                <w:szCs w:val="20"/>
              </w:rPr>
              <w:t xml:space="preserve"> </w:t>
            </w:r>
            <w:r w:rsidRPr="00872EEF">
              <w:rPr>
                <w:rFonts w:ascii="Arial Narrow" w:hAnsi="Arial Narrow" w:cs="Arial"/>
                <w:b/>
                <w:bCs/>
                <w:sz w:val="20"/>
                <w:szCs w:val="20"/>
              </w:rPr>
              <w:t>ния к плану</w:t>
            </w:r>
          </w:p>
        </w:tc>
      </w:tr>
      <w:tr w:rsidR="00F517BE" w:rsidRPr="002D7858" w:rsidTr="005140C4">
        <w:trPr>
          <w:trHeight w:val="1075"/>
        </w:trPr>
        <w:tc>
          <w:tcPr>
            <w:tcW w:w="509" w:type="dxa"/>
            <w:vMerge/>
            <w:vAlign w:val="center"/>
            <w:hideMark/>
          </w:tcPr>
          <w:p w:rsidR="00F517BE" w:rsidRPr="002D7858" w:rsidRDefault="00F517BE" w:rsidP="00F517BE">
            <w:pPr>
              <w:rPr>
                <w:rFonts w:ascii="Arial Narrow" w:hAnsi="Arial Narrow" w:cs="Arial"/>
                <w:b/>
                <w:bCs/>
                <w:color w:val="000000"/>
              </w:rPr>
            </w:pPr>
          </w:p>
        </w:tc>
        <w:tc>
          <w:tcPr>
            <w:tcW w:w="3126" w:type="dxa"/>
            <w:vMerge/>
            <w:vAlign w:val="center"/>
            <w:hideMark/>
          </w:tcPr>
          <w:p w:rsidR="00F517BE" w:rsidRPr="002D7858" w:rsidRDefault="00F517BE" w:rsidP="00F517BE">
            <w:pPr>
              <w:rPr>
                <w:rFonts w:ascii="Arial Narrow" w:hAnsi="Arial Narrow" w:cs="Arial"/>
                <w:b/>
                <w:bCs/>
                <w:color w:val="000000"/>
              </w:rPr>
            </w:pPr>
          </w:p>
        </w:tc>
        <w:tc>
          <w:tcPr>
            <w:tcW w:w="635" w:type="dxa"/>
            <w:shd w:val="clear" w:color="auto" w:fill="auto"/>
            <w:vAlign w:val="center"/>
            <w:hideMark/>
          </w:tcPr>
          <w:p w:rsidR="00F517BE" w:rsidRPr="00872EEF" w:rsidRDefault="00F517BE" w:rsidP="00F517BE">
            <w:pPr>
              <w:jc w:val="center"/>
              <w:rPr>
                <w:rFonts w:ascii="Arial Narrow" w:hAnsi="Arial Narrow" w:cs="Arial"/>
                <w:b/>
                <w:bCs/>
                <w:color w:val="000000"/>
                <w:sz w:val="20"/>
                <w:szCs w:val="20"/>
              </w:rPr>
            </w:pPr>
            <w:r w:rsidRPr="00872EEF">
              <w:rPr>
                <w:rFonts w:ascii="Arial Narrow" w:hAnsi="Arial Narrow" w:cs="Arial"/>
                <w:b/>
                <w:bCs/>
                <w:color w:val="000000"/>
                <w:sz w:val="20"/>
                <w:szCs w:val="20"/>
              </w:rPr>
              <w:t>Ве</w:t>
            </w:r>
            <w:r>
              <w:rPr>
                <w:rFonts w:ascii="Arial Narrow" w:hAnsi="Arial Narrow" w:cs="Arial"/>
                <w:b/>
                <w:bCs/>
                <w:color w:val="000000"/>
                <w:sz w:val="20"/>
                <w:szCs w:val="20"/>
              </w:rPr>
              <w:t xml:space="preserve"> </w:t>
            </w:r>
            <w:r w:rsidRPr="00872EEF">
              <w:rPr>
                <w:rFonts w:ascii="Arial Narrow" w:hAnsi="Arial Narrow" w:cs="Arial"/>
                <w:b/>
                <w:bCs/>
                <w:color w:val="000000"/>
                <w:sz w:val="20"/>
                <w:szCs w:val="20"/>
              </w:rPr>
              <w:t>дом</w:t>
            </w:r>
            <w:r>
              <w:rPr>
                <w:rFonts w:ascii="Arial Narrow" w:hAnsi="Arial Narrow" w:cs="Arial"/>
                <w:b/>
                <w:bCs/>
                <w:color w:val="000000"/>
                <w:sz w:val="20"/>
                <w:szCs w:val="20"/>
              </w:rPr>
              <w:t xml:space="preserve"> </w:t>
            </w:r>
            <w:r w:rsidRPr="00872EEF">
              <w:rPr>
                <w:rFonts w:ascii="Arial Narrow" w:hAnsi="Arial Narrow" w:cs="Arial"/>
                <w:b/>
                <w:bCs/>
                <w:color w:val="000000"/>
                <w:sz w:val="20"/>
                <w:szCs w:val="20"/>
              </w:rPr>
              <w:t>ство</w:t>
            </w:r>
          </w:p>
        </w:tc>
        <w:tc>
          <w:tcPr>
            <w:tcW w:w="567" w:type="dxa"/>
            <w:shd w:val="clear" w:color="auto" w:fill="auto"/>
            <w:vAlign w:val="center"/>
            <w:hideMark/>
          </w:tcPr>
          <w:p w:rsidR="00F517BE" w:rsidRPr="00872EEF" w:rsidRDefault="00F517BE" w:rsidP="00F517BE">
            <w:pPr>
              <w:jc w:val="center"/>
              <w:rPr>
                <w:rFonts w:ascii="Arial Narrow" w:hAnsi="Arial Narrow" w:cs="Arial"/>
                <w:b/>
                <w:bCs/>
                <w:color w:val="000000"/>
                <w:sz w:val="20"/>
                <w:szCs w:val="20"/>
              </w:rPr>
            </w:pPr>
            <w:r w:rsidRPr="00872EEF">
              <w:rPr>
                <w:rFonts w:ascii="Arial Narrow" w:hAnsi="Arial Narrow" w:cs="Arial"/>
                <w:b/>
                <w:bCs/>
                <w:color w:val="000000"/>
                <w:sz w:val="20"/>
                <w:szCs w:val="20"/>
              </w:rPr>
              <w:t>Раздел</w:t>
            </w:r>
          </w:p>
        </w:tc>
        <w:tc>
          <w:tcPr>
            <w:tcW w:w="550" w:type="dxa"/>
            <w:shd w:val="clear" w:color="auto" w:fill="auto"/>
            <w:vAlign w:val="center"/>
            <w:hideMark/>
          </w:tcPr>
          <w:p w:rsidR="00F517BE" w:rsidRPr="00872EEF" w:rsidRDefault="00F517BE" w:rsidP="00F517BE">
            <w:pPr>
              <w:jc w:val="center"/>
              <w:rPr>
                <w:rFonts w:ascii="Arial Narrow" w:hAnsi="Arial Narrow" w:cs="Arial"/>
                <w:b/>
                <w:bCs/>
                <w:color w:val="000000"/>
                <w:sz w:val="20"/>
                <w:szCs w:val="20"/>
              </w:rPr>
            </w:pPr>
            <w:r w:rsidRPr="00872EEF">
              <w:rPr>
                <w:rFonts w:ascii="Arial Narrow" w:hAnsi="Arial Narrow" w:cs="Arial"/>
                <w:b/>
                <w:bCs/>
                <w:color w:val="000000"/>
                <w:sz w:val="20"/>
                <w:szCs w:val="20"/>
              </w:rPr>
              <w:t>Подраздел</w:t>
            </w:r>
          </w:p>
        </w:tc>
        <w:tc>
          <w:tcPr>
            <w:tcW w:w="1560" w:type="dxa"/>
            <w:gridSpan w:val="2"/>
            <w:shd w:val="clear" w:color="auto" w:fill="auto"/>
            <w:vAlign w:val="center"/>
            <w:hideMark/>
          </w:tcPr>
          <w:p w:rsidR="00F517BE" w:rsidRPr="00872EEF" w:rsidRDefault="00F517BE" w:rsidP="00F517BE">
            <w:pPr>
              <w:jc w:val="center"/>
              <w:rPr>
                <w:rFonts w:ascii="Arial Narrow" w:hAnsi="Arial Narrow" w:cs="Arial"/>
                <w:b/>
                <w:bCs/>
                <w:color w:val="000000"/>
                <w:sz w:val="20"/>
                <w:szCs w:val="20"/>
              </w:rPr>
            </w:pPr>
            <w:r w:rsidRPr="00872EEF">
              <w:rPr>
                <w:rFonts w:ascii="Arial Narrow" w:hAnsi="Arial Narrow" w:cs="Arial"/>
                <w:b/>
                <w:bCs/>
                <w:color w:val="000000"/>
                <w:sz w:val="20"/>
                <w:szCs w:val="20"/>
              </w:rPr>
              <w:t>Целевая статья расходов</w:t>
            </w:r>
          </w:p>
        </w:tc>
        <w:tc>
          <w:tcPr>
            <w:tcW w:w="708" w:type="dxa"/>
            <w:gridSpan w:val="2"/>
            <w:shd w:val="clear" w:color="auto" w:fill="auto"/>
            <w:vAlign w:val="center"/>
            <w:hideMark/>
          </w:tcPr>
          <w:p w:rsidR="00F517BE" w:rsidRPr="00872EEF" w:rsidRDefault="00F517BE" w:rsidP="00F517BE">
            <w:pPr>
              <w:jc w:val="center"/>
              <w:rPr>
                <w:rFonts w:ascii="Arial Narrow" w:hAnsi="Arial Narrow" w:cs="Arial"/>
                <w:b/>
                <w:bCs/>
                <w:color w:val="000000"/>
                <w:sz w:val="20"/>
                <w:szCs w:val="20"/>
              </w:rPr>
            </w:pPr>
            <w:r w:rsidRPr="00872EEF">
              <w:rPr>
                <w:rFonts w:ascii="Arial Narrow" w:hAnsi="Arial Narrow" w:cs="Arial"/>
                <w:b/>
                <w:bCs/>
                <w:color w:val="000000"/>
                <w:sz w:val="20"/>
                <w:szCs w:val="20"/>
              </w:rPr>
              <w:t>Вид расхода</w:t>
            </w:r>
          </w:p>
        </w:tc>
        <w:tc>
          <w:tcPr>
            <w:tcW w:w="1276" w:type="dxa"/>
            <w:vMerge/>
            <w:vAlign w:val="center"/>
            <w:hideMark/>
          </w:tcPr>
          <w:p w:rsidR="00F517BE" w:rsidRPr="002D7858" w:rsidRDefault="00F517BE" w:rsidP="00F517BE">
            <w:pPr>
              <w:rPr>
                <w:rFonts w:ascii="Arial Narrow" w:hAnsi="Arial Narrow" w:cs="Arial"/>
                <w:b/>
                <w:bCs/>
                <w:sz w:val="20"/>
                <w:szCs w:val="20"/>
              </w:rPr>
            </w:pPr>
          </w:p>
        </w:tc>
        <w:tc>
          <w:tcPr>
            <w:tcW w:w="1418" w:type="dxa"/>
            <w:vMerge/>
            <w:vAlign w:val="center"/>
            <w:hideMark/>
          </w:tcPr>
          <w:p w:rsidR="00F517BE" w:rsidRPr="002D7858" w:rsidRDefault="00F517BE" w:rsidP="00F517BE">
            <w:pPr>
              <w:rPr>
                <w:rFonts w:ascii="Arial Narrow" w:hAnsi="Arial Narrow" w:cs="Arial"/>
                <w:b/>
                <w:bCs/>
                <w:sz w:val="20"/>
                <w:szCs w:val="20"/>
              </w:rPr>
            </w:pPr>
          </w:p>
        </w:tc>
        <w:tc>
          <w:tcPr>
            <w:tcW w:w="567" w:type="dxa"/>
            <w:vMerge/>
            <w:vAlign w:val="center"/>
            <w:hideMark/>
          </w:tcPr>
          <w:p w:rsidR="00F517BE" w:rsidRPr="002D7858" w:rsidRDefault="00F517BE" w:rsidP="00F517BE">
            <w:pPr>
              <w:rPr>
                <w:rFonts w:ascii="Arial Narrow" w:hAnsi="Arial Narrow" w:cs="Arial"/>
                <w:b/>
                <w:bCs/>
                <w:sz w:val="20"/>
                <w:szCs w:val="20"/>
              </w:rPr>
            </w:pPr>
          </w:p>
        </w:tc>
      </w:tr>
      <w:tr w:rsidR="00F517BE" w:rsidRPr="002D7858" w:rsidTr="005140C4">
        <w:trPr>
          <w:trHeight w:val="357"/>
        </w:trPr>
        <w:tc>
          <w:tcPr>
            <w:tcW w:w="509" w:type="dxa"/>
            <w:shd w:val="clear" w:color="auto" w:fill="auto"/>
            <w:noWrap/>
            <w:vAlign w:val="bottom"/>
            <w:hideMark/>
          </w:tcPr>
          <w:p w:rsidR="00F517BE" w:rsidRPr="002D7858" w:rsidRDefault="00F517BE" w:rsidP="00F517BE">
            <w:pPr>
              <w:rPr>
                <w:rFonts w:ascii="Arial" w:hAnsi="Arial" w:cs="Arial"/>
                <w:sz w:val="20"/>
                <w:szCs w:val="20"/>
              </w:rPr>
            </w:pPr>
            <w:r w:rsidRPr="002D7858">
              <w:rPr>
                <w:rFonts w:ascii="Arial" w:hAnsi="Arial" w:cs="Arial"/>
                <w:sz w:val="20"/>
                <w:szCs w:val="20"/>
              </w:rPr>
              <w:t> </w:t>
            </w:r>
          </w:p>
        </w:tc>
        <w:tc>
          <w:tcPr>
            <w:tcW w:w="3126" w:type="dxa"/>
            <w:shd w:val="clear" w:color="auto" w:fill="auto"/>
            <w:vAlign w:val="center"/>
            <w:hideMark/>
          </w:tcPr>
          <w:p w:rsidR="00F517BE" w:rsidRPr="002D7858" w:rsidRDefault="00F517BE" w:rsidP="00F517BE">
            <w:pPr>
              <w:jc w:val="both"/>
              <w:rPr>
                <w:rFonts w:ascii="Arial Narrow" w:hAnsi="Arial Narrow" w:cs="Arial"/>
                <w:b/>
                <w:bCs/>
                <w:color w:val="000000"/>
              </w:rPr>
            </w:pPr>
            <w:r w:rsidRPr="002D7858">
              <w:rPr>
                <w:rFonts w:ascii="Arial Narrow" w:hAnsi="Arial Narrow" w:cs="Arial"/>
                <w:b/>
                <w:bCs/>
                <w:color w:val="000000"/>
              </w:rPr>
              <w:t>Всего</w:t>
            </w:r>
          </w:p>
        </w:tc>
        <w:tc>
          <w:tcPr>
            <w:tcW w:w="635" w:type="dxa"/>
            <w:shd w:val="clear" w:color="auto" w:fill="auto"/>
            <w:vAlign w:val="center"/>
            <w:hideMark/>
          </w:tcPr>
          <w:p w:rsidR="00F517BE" w:rsidRPr="002D7858" w:rsidRDefault="00F517BE" w:rsidP="00F517BE">
            <w:pPr>
              <w:jc w:val="center"/>
              <w:rPr>
                <w:rFonts w:ascii="Arial Narrow" w:hAnsi="Arial Narrow" w:cs="Arial"/>
                <w:b/>
                <w:bCs/>
                <w:color w:val="000000"/>
              </w:rPr>
            </w:pPr>
            <w:r w:rsidRPr="002D7858">
              <w:rPr>
                <w:rFonts w:ascii="Arial Narrow" w:hAnsi="Arial Narrow" w:cs="Arial"/>
                <w:b/>
                <w:b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b/>
                <w:bCs/>
                <w:color w:val="000000"/>
              </w:rPr>
            </w:pPr>
            <w:r w:rsidRPr="002D7858">
              <w:rPr>
                <w:rFonts w:ascii="Arial Narrow" w:hAnsi="Arial Narrow" w:cs="Arial"/>
                <w:b/>
                <w:bCs/>
                <w:color w:val="000000"/>
              </w:rPr>
              <w:t> </w:t>
            </w:r>
          </w:p>
        </w:tc>
        <w:tc>
          <w:tcPr>
            <w:tcW w:w="550" w:type="dxa"/>
            <w:shd w:val="clear" w:color="auto" w:fill="auto"/>
            <w:vAlign w:val="center"/>
            <w:hideMark/>
          </w:tcPr>
          <w:p w:rsidR="00F517BE" w:rsidRPr="002D7858" w:rsidRDefault="00F517BE" w:rsidP="00F517BE">
            <w:pPr>
              <w:jc w:val="center"/>
              <w:rPr>
                <w:rFonts w:ascii="Arial Narrow" w:hAnsi="Arial Narrow" w:cs="Arial"/>
                <w:b/>
                <w:bCs/>
                <w:color w:val="000000"/>
              </w:rPr>
            </w:pPr>
            <w:r w:rsidRPr="002D7858">
              <w:rPr>
                <w:rFonts w:ascii="Arial Narrow" w:hAnsi="Arial Narrow" w:cs="Arial"/>
                <w:b/>
                <w:bCs/>
                <w:color w:val="000000"/>
              </w:rPr>
              <w:t> </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b/>
                <w:bCs/>
                <w:color w:val="000000"/>
              </w:rPr>
            </w:pPr>
            <w:r w:rsidRPr="002D7858">
              <w:rPr>
                <w:rFonts w:ascii="Arial Narrow" w:hAnsi="Arial Narrow" w:cs="Arial"/>
                <w:b/>
                <w:bCs/>
                <w:color w:val="000000"/>
              </w:rPr>
              <w:t> </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b/>
                <w:bCs/>
                <w:color w:val="000000"/>
              </w:rPr>
            </w:pPr>
            <w:r w:rsidRPr="002D7858">
              <w:rPr>
                <w:rFonts w:ascii="Arial Narrow" w:hAnsi="Arial Narrow" w:cs="Arial"/>
                <w:b/>
                <w:bCs/>
                <w:color w:val="000000"/>
              </w:rPr>
              <w:t> </w:t>
            </w:r>
          </w:p>
        </w:tc>
        <w:tc>
          <w:tcPr>
            <w:tcW w:w="1276" w:type="dxa"/>
            <w:shd w:val="clear" w:color="auto" w:fill="auto"/>
            <w:noWrap/>
            <w:vAlign w:val="center"/>
            <w:hideMark/>
          </w:tcPr>
          <w:p w:rsidR="00F517BE" w:rsidRPr="002D7858" w:rsidRDefault="00F517BE" w:rsidP="00F517BE">
            <w:pPr>
              <w:jc w:val="right"/>
              <w:rPr>
                <w:rFonts w:ascii="Arial Narrow" w:hAnsi="Arial Narrow" w:cs="Arial"/>
                <w:b/>
                <w:bCs/>
                <w:color w:val="000000"/>
              </w:rPr>
            </w:pPr>
            <w:r w:rsidRPr="002D7858">
              <w:rPr>
                <w:rFonts w:ascii="Arial Narrow" w:hAnsi="Arial Narrow" w:cs="Arial"/>
                <w:b/>
                <w:bCs/>
                <w:color w:val="000000"/>
              </w:rPr>
              <w:t>3 441 810,2</w:t>
            </w:r>
          </w:p>
        </w:tc>
        <w:tc>
          <w:tcPr>
            <w:tcW w:w="1418" w:type="dxa"/>
            <w:shd w:val="clear" w:color="auto" w:fill="auto"/>
            <w:noWrap/>
            <w:vAlign w:val="center"/>
            <w:hideMark/>
          </w:tcPr>
          <w:p w:rsidR="00F517BE" w:rsidRPr="002D7858" w:rsidRDefault="00F517BE" w:rsidP="00F517BE">
            <w:pPr>
              <w:jc w:val="right"/>
              <w:rPr>
                <w:rFonts w:ascii="Arial Narrow" w:hAnsi="Arial Narrow" w:cs="Arial"/>
                <w:b/>
                <w:bCs/>
                <w:color w:val="000000"/>
              </w:rPr>
            </w:pPr>
            <w:r w:rsidRPr="002D7858">
              <w:rPr>
                <w:rFonts w:ascii="Arial Narrow" w:hAnsi="Arial Narrow" w:cs="Arial"/>
                <w:b/>
                <w:bCs/>
                <w:color w:val="000000"/>
              </w:rPr>
              <w:t>3 280 684,6</w:t>
            </w:r>
          </w:p>
        </w:tc>
        <w:tc>
          <w:tcPr>
            <w:tcW w:w="567" w:type="dxa"/>
            <w:shd w:val="clear" w:color="auto" w:fill="auto"/>
            <w:noWrap/>
            <w:vAlign w:val="center"/>
            <w:hideMark/>
          </w:tcPr>
          <w:p w:rsidR="00F517BE" w:rsidRPr="002D7858" w:rsidRDefault="00F517BE" w:rsidP="00F517BE">
            <w:pPr>
              <w:jc w:val="right"/>
              <w:rPr>
                <w:rFonts w:ascii="Arial Narrow" w:hAnsi="Arial Narrow" w:cs="Arial"/>
                <w:b/>
                <w:bCs/>
                <w:color w:val="000000"/>
              </w:rPr>
            </w:pPr>
            <w:r w:rsidRPr="002D7858">
              <w:rPr>
                <w:rFonts w:ascii="Arial Narrow" w:hAnsi="Arial Narrow" w:cs="Arial"/>
                <w:b/>
                <w:bCs/>
                <w:color w:val="000000"/>
              </w:rPr>
              <w:t>95</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1</w:t>
            </w:r>
          </w:p>
        </w:tc>
        <w:tc>
          <w:tcPr>
            <w:tcW w:w="3126" w:type="dxa"/>
            <w:shd w:val="clear" w:color="auto" w:fill="auto"/>
            <w:vAlign w:val="center"/>
            <w:hideMark/>
          </w:tcPr>
          <w:p w:rsidR="00F517BE" w:rsidRPr="002D7858" w:rsidRDefault="00F517BE" w:rsidP="00F517BE">
            <w:pPr>
              <w:jc w:val="both"/>
              <w:rPr>
                <w:rFonts w:ascii="Arial Narrow" w:hAnsi="Arial Narrow" w:cs="Arial"/>
                <w:b/>
                <w:bCs/>
                <w:i/>
                <w:iCs/>
                <w:color w:val="000000"/>
              </w:rPr>
            </w:pPr>
            <w:r w:rsidRPr="002D7858">
              <w:rPr>
                <w:rFonts w:ascii="Arial Narrow" w:hAnsi="Arial Narrow" w:cs="Arial"/>
                <w:b/>
                <w:bCs/>
                <w:i/>
                <w:iCs/>
                <w:color w:val="000000"/>
              </w:rPr>
              <w:t>Департамент финансов Администрации г. Саров</w:t>
            </w:r>
          </w:p>
        </w:tc>
        <w:tc>
          <w:tcPr>
            <w:tcW w:w="635"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001</w:t>
            </w:r>
          </w:p>
        </w:tc>
        <w:tc>
          <w:tcPr>
            <w:tcW w:w="567"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550"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000</w:t>
            </w:r>
          </w:p>
        </w:tc>
        <w:tc>
          <w:tcPr>
            <w:tcW w:w="1276" w:type="dxa"/>
            <w:shd w:val="clear" w:color="auto" w:fill="auto"/>
            <w:noWrap/>
            <w:vAlign w:val="center"/>
            <w:hideMark/>
          </w:tcPr>
          <w:p w:rsidR="00F517BE" w:rsidRPr="003A2632" w:rsidRDefault="00F517BE" w:rsidP="00F517BE">
            <w:pPr>
              <w:jc w:val="right"/>
              <w:rPr>
                <w:rFonts w:ascii="Arial Narrow" w:hAnsi="Arial Narrow" w:cs="Arial"/>
                <w:b/>
                <w:bCs/>
                <w:i/>
                <w:iCs/>
              </w:rPr>
            </w:pPr>
            <w:r w:rsidRPr="003A2632">
              <w:rPr>
                <w:rFonts w:ascii="Arial Narrow" w:hAnsi="Arial Narrow" w:cs="Arial"/>
                <w:b/>
                <w:bCs/>
                <w:i/>
                <w:iCs/>
              </w:rPr>
              <w:t>39 052,</w:t>
            </w:r>
            <w:r>
              <w:rPr>
                <w:rFonts w:ascii="Arial Narrow" w:hAnsi="Arial Narrow" w:cs="Arial"/>
                <w:b/>
                <w:bCs/>
                <w:i/>
                <w:iCs/>
              </w:rPr>
              <w:t>1</w:t>
            </w:r>
          </w:p>
        </w:tc>
        <w:tc>
          <w:tcPr>
            <w:tcW w:w="1418"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19 980,9</w:t>
            </w:r>
          </w:p>
        </w:tc>
        <w:tc>
          <w:tcPr>
            <w:tcW w:w="567"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51</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Общегосударственные вопросы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26 234,7</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17 935,2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68</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17 838,4</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17 838,4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17 838,4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17 838,4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13 849,2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13 849,2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13 584,8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13 584,8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264,4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264,4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 xml:space="preserve">Субсидии на выплату заработной платы с начислениями на нее работникам муниципальных учреждений и органов </w:t>
            </w:r>
            <w:r w:rsidRPr="002D7858">
              <w:rPr>
                <w:rFonts w:ascii="Arial Narrow" w:hAnsi="Arial Narrow" w:cs="Arial"/>
                <w:color w:val="000000"/>
              </w:rPr>
              <w:lastRenderedPageBreak/>
              <w:t>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lastRenderedPageBreak/>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3 989,2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3 989,2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3 989,2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3 989,2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Резервные фонды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8 299,5</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Резервные фонды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8 299,5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Резервный фонд Администрации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8 299,5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8 299,5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общегосударственные вопросы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96,8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96,8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выплаты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89 3 01 03050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96,8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89 3 01 03050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96,8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Обслуживание государственного и муниципального долга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13</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12 817,4</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2 045,7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16</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Обслуживание государственного внутреннего и муниципального долга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13</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12 817,4</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2 045,7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16</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Процентные платежи по долговым обязательствам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87 0 00 00000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12 817,4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2 045,7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16</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 xml:space="preserve">Процентные платежи по муниципальному долгу города </w:t>
            </w:r>
            <w:r w:rsidRPr="002D7858">
              <w:rPr>
                <w:rFonts w:ascii="Arial Narrow" w:hAnsi="Arial Narrow" w:cs="Arial"/>
                <w:color w:val="000000"/>
              </w:rPr>
              <w:lastRenderedPageBreak/>
              <w:t>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lastRenderedPageBreak/>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87 0 01 03000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12 817,4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2 045,7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16</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Обслуживание государственного (муниципального) долга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87 0 01 03000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700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12 817,4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2 045,7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16</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2</w:t>
            </w:r>
          </w:p>
        </w:tc>
        <w:tc>
          <w:tcPr>
            <w:tcW w:w="3126" w:type="dxa"/>
            <w:shd w:val="clear" w:color="auto" w:fill="auto"/>
            <w:vAlign w:val="center"/>
            <w:hideMark/>
          </w:tcPr>
          <w:p w:rsidR="00F517BE" w:rsidRPr="002D7858" w:rsidRDefault="00F517BE" w:rsidP="00F517BE">
            <w:pPr>
              <w:jc w:val="both"/>
              <w:rPr>
                <w:rFonts w:ascii="Arial Narrow" w:hAnsi="Arial Narrow" w:cs="Arial"/>
                <w:b/>
                <w:bCs/>
                <w:i/>
                <w:iCs/>
                <w:color w:val="000000"/>
              </w:rPr>
            </w:pPr>
            <w:r w:rsidRPr="002D7858">
              <w:rPr>
                <w:rFonts w:ascii="Arial Narrow" w:hAnsi="Arial Narrow" w:cs="Arial"/>
                <w:b/>
                <w:bCs/>
                <w:i/>
                <w:iCs/>
                <w:color w:val="000000"/>
              </w:rPr>
              <w:t>Департамент образования Администрации г. Саров</w:t>
            </w:r>
          </w:p>
        </w:tc>
        <w:tc>
          <w:tcPr>
            <w:tcW w:w="635"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075</w:t>
            </w:r>
          </w:p>
        </w:tc>
        <w:tc>
          <w:tcPr>
            <w:tcW w:w="567"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550"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1 513 773,0</w:t>
            </w:r>
          </w:p>
        </w:tc>
        <w:tc>
          <w:tcPr>
            <w:tcW w:w="1418"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1 506 263,2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Образование</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1 485 757,3</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1 484 249,8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Дошкольное образование</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681 210,0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681 210,0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"Образование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681 210,0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681 210,0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"Общее образование"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665 858,4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665 858,4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06 1 01 01110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114 951,7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114 951,7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06 1 01 01110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114 951,7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114 951,7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исполнение полномочий в сфере общего образования в муниципальных дошкольных образовательных организациях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06 1 01 73080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550 906,7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550 906,7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06 1 01 73080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550 906,7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550 906,7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"Профилактика терроризма и экстремизма в образовательных организациях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Эксплуатация "тревожных кнопок"</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429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06 6 00 00000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2 908,0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2 908,0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Создание условий для получения детьми-инвалидами качественного образования в дошкольных образовательных организациях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06 6 01 00270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830,9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830,9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06 6 01 00270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830,9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830,9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94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реализацию мероприятий по созданию в дошкольных образовательных,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6 01 L0270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2 077,1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2 077,1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6 01 L0270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2 077,1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2 077,1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11 846,8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11 846,8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Модернизация учреждений дошкольного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06 9 05 45030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4 372,4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4 372,4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06 9 05 45030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4 372,4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4 372,4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противопожарных мероприятий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06 9 09 47000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1 592,4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1 592,4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06 9 09 47000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1 592,4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1 592,4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Текущий ремонт учреждений дошкольного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06 9 10 46030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5 882,0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5 882,0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06 9 10 46030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5 882,0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5 882,0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Общее образование</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553 979,2</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553 600,3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"Образование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553 382,6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553 003,7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"Общее образование"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541 492,1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541 113,2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429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06 1 02 01120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42 285,3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42 285,3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06 1 02 01120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42 285,3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42 285,3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исполнение полномочий в сфере общего образования в муниципальных общеобразовательных организациях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06 1 02 73070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473 995,6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473 995,6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06 1 02 73070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473 995,6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473 995,6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Содержание воспитанников в школе с наличием интерната (за исключением содержания воспитанников МБОУ "Школа-интернат № 9")</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06 1 03 01130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4 830,1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4 830,1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06 1 03 01130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4 830,1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4 830,1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исполнение полномочий в сфере общего образования в муниципальных общеобразовательных организациях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06 1 03 73070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4 923,6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4 923,6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06 1 03 73070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4 923,6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4 923,6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64"/>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06 1 06 73380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13 012,5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12 633,6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1075"/>
        </w:trPr>
        <w:tc>
          <w:tcPr>
            <w:tcW w:w="509" w:type="dxa"/>
            <w:shd w:val="clear" w:color="auto" w:fill="auto"/>
            <w:vAlign w:val="center"/>
            <w:hideMark/>
          </w:tcPr>
          <w:p w:rsidR="00F517BE" w:rsidRPr="00C126EB" w:rsidRDefault="00F517BE" w:rsidP="00F517BE">
            <w:pPr>
              <w:jc w:val="center"/>
              <w:rPr>
                <w:rFonts w:ascii="Arial Narrow" w:hAnsi="Arial Narrow" w:cs="Arial"/>
                <w:b/>
                <w:bCs/>
                <w:i/>
                <w:iCs/>
                <w:color w:val="000000"/>
              </w:rPr>
            </w:pPr>
            <w:r w:rsidRPr="00C126EB">
              <w:rPr>
                <w:rFonts w:ascii="Arial Narrow" w:hAnsi="Arial Narrow" w:cs="Arial"/>
                <w:b/>
                <w:bCs/>
                <w:i/>
                <w:iCs/>
                <w:color w:val="000000"/>
              </w:rPr>
              <w:t> </w:t>
            </w:r>
          </w:p>
        </w:tc>
        <w:tc>
          <w:tcPr>
            <w:tcW w:w="3126" w:type="dxa"/>
            <w:shd w:val="clear" w:color="auto" w:fill="auto"/>
            <w:vAlign w:val="center"/>
            <w:hideMark/>
          </w:tcPr>
          <w:p w:rsidR="00F517BE" w:rsidRPr="00C126EB" w:rsidRDefault="00F517BE" w:rsidP="00F517BE">
            <w:pPr>
              <w:jc w:val="both"/>
              <w:rPr>
                <w:rFonts w:ascii="Arial Narrow" w:hAnsi="Arial Narrow" w:cs="Arial"/>
              </w:rPr>
            </w:pPr>
            <w:r w:rsidRPr="00C126EB">
              <w:rPr>
                <w:rFonts w:ascii="Arial Narrow" w:hAnsi="Arial Narrow" w:cs="Arial"/>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C126EB" w:rsidRDefault="00F517BE" w:rsidP="00F517BE">
            <w:pPr>
              <w:jc w:val="center"/>
              <w:rPr>
                <w:rFonts w:ascii="Arial Narrow" w:hAnsi="Arial Narrow" w:cs="Arial"/>
              </w:rPr>
            </w:pPr>
            <w:r w:rsidRPr="00C126EB">
              <w:rPr>
                <w:rFonts w:ascii="Arial Narrow" w:hAnsi="Arial Narrow" w:cs="Arial"/>
              </w:rPr>
              <w:t> </w:t>
            </w:r>
          </w:p>
        </w:tc>
        <w:tc>
          <w:tcPr>
            <w:tcW w:w="567" w:type="dxa"/>
            <w:shd w:val="clear" w:color="auto" w:fill="auto"/>
            <w:vAlign w:val="center"/>
            <w:hideMark/>
          </w:tcPr>
          <w:p w:rsidR="00F517BE" w:rsidRPr="00C126EB" w:rsidRDefault="00F517BE" w:rsidP="00F517BE">
            <w:pPr>
              <w:jc w:val="center"/>
              <w:rPr>
                <w:rFonts w:ascii="Arial Narrow" w:hAnsi="Arial Narrow" w:cs="Arial"/>
              </w:rPr>
            </w:pPr>
            <w:r w:rsidRPr="00C126EB">
              <w:rPr>
                <w:rFonts w:ascii="Arial Narrow" w:hAnsi="Arial Narrow" w:cs="Arial"/>
              </w:rPr>
              <w:t>07</w:t>
            </w:r>
          </w:p>
        </w:tc>
        <w:tc>
          <w:tcPr>
            <w:tcW w:w="550" w:type="dxa"/>
            <w:shd w:val="clear" w:color="auto" w:fill="auto"/>
            <w:vAlign w:val="center"/>
            <w:hideMark/>
          </w:tcPr>
          <w:p w:rsidR="00F517BE" w:rsidRPr="00C126EB" w:rsidRDefault="00F517BE" w:rsidP="00F517BE">
            <w:pPr>
              <w:jc w:val="center"/>
              <w:rPr>
                <w:rFonts w:ascii="Arial Narrow" w:hAnsi="Arial Narrow" w:cs="Arial"/>
              </w:rPr>
            </w:pPr>
            <w:r w:rsidRPr="00C126EB">
              <w:rPr>
                <w:rFonts w:ascii="Arial Narrow" w:hAnsi="Arial Narrow" w:cs="Arial"/>
              </w:rPr>
              <w:t>02</w:t>
            </w:r>
          </w:p>
        </w:tc>
        <w:tc>
          <w:tcPr>
            <w:tcW w:w="1560" w:type="dxa"/>
            <w:gridSpan w:val="2"/>
            <w:shd w:val="clear" w:color="auto" w:fill="auto"/>
            <w:vAlign w:val="center"/>
            <w:hideMark/>
          </w:tcPr>
          <w:p w:rsidR="00F517BE" w:rsidRPr="00C126EB" w:rsidRDefault="00F517BE" w:rsidP="00F517BE">
            <w:pPr>
              <w:jc w:val="center"/>
              <w:rPr>
                <w:rFonts w:ascii="Arial Narrow" w:hAnsi="Arial Narrow" w:cs="Arial"/>
              </w:rPr>
            </w:pPr>
            <w:r w:rsidRPr="00C126EB">
              <w:rPr>
                <w:rFonts w:ascii="Arial Narrow" w:hAnsi="Arial Narrow" w:cs="Arial"/>
              </w:rPr>
              <w:t>06 1 06 73380</w:t>
            </w:r>
          </w:p>
        </w:tc>
        <w:tc>
          <w:tcPr>
            <w:tcW w:w="708" w:type="dxa"/>
            <w:gridSpan w:val="2"/>
            <w:shd w:val="clear" w:color="auto" w:fill="auto"/>
            <w:vAlign w:val="center"/>
            <w:hideMark/>
          </w:tcPr>
          <w:p w:rsidR="00F517BE" w:rsidRPr="00C126EB" w:rsidRDefault="00F517BE" w:rsidP="00F517BE">
            <w:pPr>
              <w:jc w:val="center"/>
              <w:rPr>
                <w:rFonts w:ascii="Arial Narrow" w:hAnsi="Arial Narrow" w:cs="Arial"/>
              </w:rPr>
            </w:pPr>
            <w:r w:rsidRPr="00C126EB">
              <w:rPr>
                <w:rFonts w:ascii="Arial Narrow" w:hAnsi="Arial Narrow" w:cs="Arial"/>
              </w:rPr>
              <w:t>600</w:t>
            </w:r>
          </w:p>
        </w:tc>
        <w:tc>
          <w:tcPr>
            <w:tcW w:w="1276" w:type="dxa"/>
            <w:shd w:val="clear" w:color="auto" w:fill="auto"/>
            <w:noWrap/>
            <w:vAlign w:val="center"/>
            <w:hideMark/>
          </w:tcPr>
          <w:p w:rsidR="00F517BE" w:rsidRPr="00C126EB" w:rsidRDefault="00F517BE" w:rsidP="00F517BE">
            <w:pPr>
              <w:jc w:val="right"/>
              <w:rPr>
                <w:rFonts w:ascii="Arial Narrow" w:hAnsi="Arial Narrow" w:cs="Arial"/>
              </w:rPr>
            </w:pPr>
            <w:r w:rsidRPr="00C126EB">
              <w:rPr>
                <w:rFonts w:ascii="Arial Narrow" w:hAnsi="Arial Narrow" w:cs="Arial"/>
              </w:rPr>
              <w:t>13 012,5</w:t>
            </w:r>
          </w:p>
        </w:tc>
        <w:tc>
          <w:tcPr>
            <w:tcW w:w="1418" w:type="dxa"/>
            <w:shd w:val="clear" w:color="auto" w:fill="auto"/>
            <w:noWrap/>
            <w:vAlign w:val="center"/>
            <w:hideMark/>
          </w:tcPr>
          <w:p w:rsidR="00F517BE" w:rsidRPr="00C126EB" w:rsidRDefault="00F517BE" w:rsidP="00F517BE">
            <w:pPr>
              <w:jc w:val="right"/>
              <w:rPr>
                <w:rFonts w:ascii="Arial Narrow" w:hAnsi="Arial Narrow" w:cs="Arial"/>
              </w:rPr>
            </w:pPr>
            <w:r w:rsidRPr="00C126EB">
              <w:rPr>
                <w:rFonts w:ascii="Arial Narrow" w:hAnsi="Arial Narrow" w:cs="Arial"/>
              </w:rPr>
              <w:t>12 633,6</w:t>
            </w:r>
          </w:p>
        </w:tc>
        <w:tc>
          <w:tcPr>
            <w:tcW w:w="567" w:type="dxa"/>
            <w:shd w:val="clear" w:color="auto" w:fill="auto"/>
            <w:noWrap/>
            <w:vAlign w:val="center"/>
            <w:hideMark/>
          </w:tcPr>
          <w:p w:rsidR="00F517BE" w:rsidRPr="00C126EB" w:rsidRDefault="00F517BE" w:rsidP="00F517BE">
            <w:pPr>
              <w:jc w:val="right"/>
              <w:rPr>
                <w:rFonts w:ascii="Arial Narrow" w:hAnsi="Arial Narrow" w:cs="Arial"/>
                <w:i/>
                <w:iCs/>
              </w:rPr>
            </w:pPr>
            <w:r w:rsidRPr="00C126EB">
              <w:rPr>
                <w:rFonts w:ascii="Arial Narrow" w:hAnsi="Arial Narrow" w:cs="Arial"/>
                <w:i/>
                <w:iCs/>
              </w:rPr>
              <w:t>97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школьного и муниципального этапов всероссийской олимпиады школьников и систем муниципального мониторинга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06 1 07 80700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105,4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105,4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06 1 07 80700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105,4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105,4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конкурсов по информатизации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06 1 08 80710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06 1 08 80710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Содержание имущества находящегося в оперативном управлении учреждения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06 1 09 80720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2 316,1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2 316,1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06 1 09 80720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2 316,1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2 316,1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"Дополнительное образование и воспитание детей"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2 347,3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2 347,3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научно-практических конференций, посвященных проблемам воспитания детей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06 2 02 80750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06 2 02 80750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Психолого-педагогическое сопровождение участников олимпиад различных уровней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06 2 03 80760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06 2 03 80760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Школьных Харитоновских чтений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06 2 04 80770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433,3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433,3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06 2 04 80770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433,3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433,3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турниров для одаренных детей "Таланты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06 2 05 80780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824,6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824,6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06 2 05 80780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824,6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824,6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06 2 06 80790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911,7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911,7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06 2 06 80790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911,7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911,7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Участие в конкурсах в рамках областных воспитательных программ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06 2 07 80800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147,7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06 2 07 80800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147,7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"Профилактика терроризма и экстремизма в образовательных организациях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Эксплуатация "тревожных кнопок"</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9 312,6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9 312,6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Капитальный ремонт, проектно-изыскательские работы и разработка проектно-сметной документации объектов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06 9 04 42100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164,7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164,</w:t>
            </w:r>
            <w:r>
              <w:rPr>
                <w:rFonts w:ascii="Arial Narrow" w:hAnsi="Arial Narrow" w:cs="Arial"/>
                <w:color w:val="000000"/>
              </w:rPr>
              <w:t>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06 9 04 42100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164,7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164,</w:t>
            </w:r>
            <w:r>
              <w:rPr>
                <w:rFonts w:ascii="Arial Narrow" w:hAnsi="Arial Narrow" w:cs="Arial"/>
                <w:color w:val="000000"/>
              </w:rPr>
              <w:t>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Модернизация учреждений общего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06 9 06 45040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2 122,1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2 122,1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06 9 06 45040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2 122,1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2 122,1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429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межбюджетные трансферты на предоставление мер государственной поддержки в виде грантов Губернатора Нижегородской области общеобразовательным организациям, внедряющим инновационные образовательные программы и прошедшим процедуру конкурсного отбора общеобразовательных организаций Нижегородской области, внедряющих инновационные образовательные программы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06 9 06 74300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616,0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616,0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06 9 06 74300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616,0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616,0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противопожарных мероприятий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06 9 09 47000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1 350,4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1 350,4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06 9 09 47000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1 350,4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1 350,4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Текущий ремонт учреждений общего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06 9 11 46040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5 059,5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5 059,5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06 9 11 46040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5 059,5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5 059,5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Дополнительное образование детей</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44 716,0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45 116,0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"Образование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44 716,0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44 716,0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"Дополнительное образование и воспитание детей"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41 580,4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41 580,4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Реализация дополнительных общеразвивающих программ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06 2 01 01150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33 853,8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33 853,8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06 2 01 01150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33 853,8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33 853,8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7 726,6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7 726,6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7 726,6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7 726,6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"Профилактика терроризма и экстремизма в образовательных организациях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Эксплуатация "тревожных кнопок"</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3 098,5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3 098,5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Модернизация учреждений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06 9 07 45010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06 9 07 45010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Текущий ремонт учреждений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06 9 12 46010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2 983,5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2 983,5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06 9 12 46010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2 983,5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2 983,5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Молодежная политика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4 838,6</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4 838,6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4 838,6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4 838,6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"Отдых, оздоровление, занятость детей и молодежи"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4 838,6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4 838,6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обеспечение отдыха и оздоровления детей в лагерях с дневным пребыванием детей в каникулярное время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04 6 02 01040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4 838,6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4 838,6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04 6 02 01040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4 838,6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4 838,6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вопросы в области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201 013,6</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199</w:t>
            </w:r>
            <w:r>
              <w:rPr>
                <w:rFonts w:ascii="Arial Narrow" w:hAnsi="Arial Narrow" w:cs="Arial"/>
                <w:i/>
                <w:iCs/>
                <w:color w:val="000000"/>
              </w:rPr>
              <w:t> 484,9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"Образование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178 142,0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176 898,2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"Общее образование"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85 519,1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84 275,4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06 1 04 01160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10 818,7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10 818,7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06 1 04 01160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10 818,7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10 818,7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06 1 04 72090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1 780,7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1 780,7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06 1 04 72090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1 780,7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1 780,7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06 1 05 01170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56 865,8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55 622,1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06 1 05 01170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9 697,2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9 668,1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06 1 05 01170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6 230,8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5 017,5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81</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06 1 05 01170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40 887,3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40 887,3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06 1 05 01170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49,2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06 1 05 72090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15 353,9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15 353,9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06 1 05 72090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2 952,7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2 952,7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06 1 05 72090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12 401,2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12 401,2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городского праздника выпускников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06 1 10 80730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06 1 10 80730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"Социально-правовая защита обучающихся"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92 609,9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92 609,9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06 3 02 80850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4 161,9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4 161,</w:t>
            </w:r>
            <w:r>
              <w:rPr>
                <w:rFonts w:ascii="Arial Narrow" w:hAnsi="Arial Narrow" w:cs="Arial"/>
                <w:color w:val="000000"/>
              </w:rPr>
              <w:t>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06 3 02 80850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4 161,9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4 161,</w:t>
            </w:r>
            <w:r>
              <w:rPr>
                <w:rFonts w:ascii="Arial Narrow" w:hAnsi="Arial Narrow" w:cs="Arial"/>
                <w:color w:val="000000"/>
              </w:rPr>
              <w:t>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Обеспечение горячими завтраками всех учащихся муниципальных общеобразовательных организаций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06 3 03 80860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77 037,5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77 037,5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06 3 03 80860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77 037,5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77 037,5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Обеспечение горячими обедами учащихся муниципальных общеобразовательных организаций из многодетных семей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06 3 04 80870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6 511,8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6 511,8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06 3 04 80870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6 511,8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6 511,8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Обеспечение горячим питанием (завтраками) учащихся ЧОУ РО "НЕРПЦ (МП)" "Саровская православная гимназия"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06 3 05 60020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1 983,5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1 983,5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06 3 05 60020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1 983,5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1 983,5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Обеспечение горячими обедами учащихся из многодетных семей ЧОУ РО "НЕРПЦ (МП)" "Саровская православная гимназия"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06 3 06 60030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605,6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06 3 06 60030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605,6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Обеспечение бесплатным двухразовым питанием учащихся с ограниченными возможностями здоровья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06 3 07 60040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2 309,7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2 309,7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06 3 07 60040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2 309,7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2 309,7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противопожарных мероприятий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06 9 09 47000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06 9 09 47000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22 871,6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22 586,</w:t>
            </w:r>
            <w:r>
              <w:rPr>
                <w:rFonts w:ascii="Arial Narrow" w:hAnsi="Arial Narrow" w:cs="Arial"/>
                <w:color w:val="000000"/>
              </w:rPr>
              <w:t>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15 210,2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w:t>
            </w:r>
            <w:r>
              <w:rPr>
                <w:rFonts w:ascii="Arial Narrow" w:hAnsi="Arial Narrow" w:cs="Arial"/>
                <w:color w:val="000000"/>
              </w:rPr>
              <w:t> 207,9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14 860,7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14 858,4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349,5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4 283,6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4 283,6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4 283,6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4 283,6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94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1 267,3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984,7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78</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340,2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340,2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927,1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644,5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2 110,5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2 110,5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2 029,4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2 029,4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81,1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81,1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Социальная политика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28 015,7</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22 013,4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79</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Социальное обеспечение населения</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172,5</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172,5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"Образование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172,5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"Дополнительное образование и воспитание детей"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172,5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06 2 08 61000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172,5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06 2 08 61000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172,5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Охрана семьи и детства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27 843,2</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21 840,9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78</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"Образование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27 843,2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21 840,9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"Социально-правовая защита обучающихся"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27 843,2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21 840,9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78</w:t>
            </w:r>
          </w:p>
        </w:tc>
      </w:tr>
      <w:tr w:rsidR="00F517BE" w:rsidRPr="002D7858" w:rsidTr="005140C4">
        <w:trPr>
          <w:trHeight w:val="3584"/>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06 3 01 73110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27 843,2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21 840,9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06 3 01 73110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411,5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75</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06 3 01 73110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27 431,7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21 532,2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3</w:t>
            </w:r>
          </w:p>
        </w:tc>
        <w:tc>
          <w:tcPr>
            <w:tcW w:w="3126" w:type="dxa"/>
            <w:shd w:val="clear" w:color="auto" w:fill="auto"/>
            <w:vAlign w:val="center"/>
            <w:hideMark/>
          </w:tcPr>
          <w:p w:rsidR="00F517BE" w:rsidRPr="002D7858" w:rsidRDefault="00F517BE" w:rsidP="00F517BE">
            <w:pPr>
              <w:jc w:val="both"/>
              <w:rPr>
                <w:rFonts w:ascii="Arial Narrow" w:hAnsi="Arial Narrow" w:cs="Arial"/>
                <w:b/>
                <w:bCs/>
                <w:i/>
                <w:iCs/>
                <w:color w:val="000000"/>
              </w:rPr>
            </w:pPr>
            <w:r w:rsidRPr="002D7858">
              <w:rPr>
                <w:rFonts w:ascii="Arial Narrow" w:hAnsi="Arial Narrow" w:cs="Arial"/>
                <w:b/>
                <w:bCs/>
                <w:i/>
                <w:iCs/>
                <w:color w:val="000000"/>
              </w:rPr>
              <w:t>Департамент по делам молодежи и спорта Администрации г. Саров</w:t>
            </w:r>
          </w:p>
        </w:tc>
        <w:tc>
          <w:tcPr>
            <w:tcW w:w="635"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167</w:t>
            </w:r>
          </w:p>
        </w:tc>
        <w:tc>
          <w:tcPr>
            <w:tcW w:w="567"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550"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266 346,7</w:t>
            </w:r>
          </w:p>
        </w:tc>
        <w:tc>
          <w:tcPr>
            <w:tcW w:w="1418"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264 407,</w:t>
            </w:r>
            <w:r>
              <w:rPr>
                <w:rFonts w:ascii="Arial Narrow" w:hAnsi="Arial Narrow" w:cs="Arial"/>
                <w:b/>
                <w:bCs/>
                <w:i/>
                <w:iCs/>
                <w:color w:val="000000"/>
              </w:rPr>
              <w:t>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Образование</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232 895,3</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230 957,8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Дополнительное образование детей</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186 803,6</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186 646,1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186 709,8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186 552,3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"Физическая культура и массовый спорт"</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359,0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04 1 02 80410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359,0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04 1 02 80410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359,0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"Дополнительное образование детей и молодежи"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160 381,1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160 381,1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Реализация дополнительных общеобразовательных программ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04 3 01 01020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138 706,2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138 706,2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04 3 01 01020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138 706,2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138 706,2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04 3 01 72090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21 674,9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21 674,9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04 3 01 72090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21 674,9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21 674,9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"Молодежь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57,5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04 4 04 61000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57,5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04 4 04 61000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57,5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"Развитие спорта"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8 922,7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8 922,7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Реализация дополнительных общеобразовательных программ в области физической культуры и спорта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04 8 03 01010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5 597,7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5 597,7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04 8 03 01010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5 597,7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5 597,7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04 8 03 72090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2 031,5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2 031,5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04 8 03 72090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2 031,5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2 031,5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Реализация программы спортивной подготовки по олимпийским видам спорта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04 8 04 80440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1 293,5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1 293,5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04 8 04 80440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1 293,5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1 293,5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16 989,5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16 839,5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Модернизация учреждений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04 9 08 45010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10 248,3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10 098,3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04 9 08 45010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10 248,3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10 098,3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закупку спортивного оборудования, сертифицированного на соответствие государственным стандартам (ГОСТ Р), за счет средств федерального бюджета.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08 L4950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5 600,0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5 600,0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08 L4950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5 600,0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5 600,0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Текущий ремонт учреждений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04 9 09 46010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527,3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527,3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04 9 09 46010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527,3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527,3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противопожарных мероприятий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04 9 10 47000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613,9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613,9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04 9 10 47000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613,9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613,9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"Образование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"Профилактика терроризма и экстремизма в образовательных организациях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Эксплуатация "тревожных кнопок"</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Молодежная политика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27 765,5</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26 075,2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94</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27 442,9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25 752,6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94</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"Отдых, оздоровление, занятость детей и молодежи"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26 370,2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24 679,9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94</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обеспечение отдыха и оздоровления детей и молодежи в муниципальном загородном стационарном лагере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04 6 01 01030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13 768,1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13 768,1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04 6 01 01030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13 768,1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13 768,1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1 356,3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1 356,3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1 356,3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1 356,3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обеспечение отдыха и оздоровления детей в лагерях с дневным пребыванием детей в каникулярное время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04 6 02 01040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4 662,9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4 662,9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04 6 02 01040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4 662,9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4 662,9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04 6 03 01190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1 923,3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1 923,3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04 6 03 01190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1 923,3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1 923,3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обеспечение отдыха и оздоровления детей в загородных стационарных лагерях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04 6 04 80550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2 963,4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2 958,</w:t>
            </w:r>
            <w:r>
              <w:rPr>
                <w:rFonts w:ascii="Arial Narrow" w:hAnsi="Arial Narrow" w:cs="Arial"/>
                <w:color w:val="000000"/>
              </w:rPr>
              <w:t>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04 6 04 80550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288,9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288,9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04 6 04 80550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2 674,6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2 669,7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501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04 6 05 73320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1 696,1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04 6 05 73320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1 696,1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1 072,7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1 072,7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Модернизация учреждений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04 9 08 45010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347,3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347,3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04 9 08 45010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347,3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347,3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Текущий ремонт учреждений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04 9 09 46010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04 9 09 46010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противопожарных мероприятий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04 9 10 47000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443,7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04 9 10 47000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443,7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"Образование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"Профилактика терроризма и экстремизма в образовательных организациях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Эксплуатация "тревожных кнопок"</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Резервные фонды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236,6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Резервный фонд Администрации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236,6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236,6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вопросы в области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18 326,2</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18 236,</w:t>
            </w:r>
            <w:r>
              <w:rPr>
                <w:rFonts w:ascii="Arial Narrow" w:hAnsi="Arial Narrow" w:cs="Arial"/>
                <w:i/>
                <w:iCs/>
                <w:color w:val="000000"/>
              </w:rPr>
              <w:t>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5 706,1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5 677,</w:t>
            </w:r>
            <w:r>
              <w:rPr>
                <w:rFonts w:ascii="Arial Narrow" w:hAnsi="Arial Narrow" w:cs="Arial"/>
                <w:color w:val="000000"/>
              </w:rPr>
              <w:t>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"Молодежь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5 343,1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5 341,</w:t>
            </w:r>
            <w:r>
              <w:rPr>
                <w:rFonts w:ascii="Arial Narrow" w:hAnsi="Arial Narrow" w:cs="Arial"/>
                <w:color w:val="000000"/>
              </w:rPr>
              <w:t>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осуществление мероприятий по работе с детьми и молодежью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04 4 01 80450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3 295,0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3 293,</w:t>
            </w:r>
            <w:r>
              <w:rPr>
                <w:rFonts w:ascii="Arial Narrow" w:hAnsi="Arial Narrow" w:cs="Arial"/>
                <w:color w:val="000000"/>
              </w:rPr>
              <w:t>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04 4 01 80450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54,5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04 4 01 80450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647,3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646,5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04 4 01 80450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2 593,2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2 593,2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временного трудоустройства несовершеннолетних граждан и студенческой молодежи в свободное от учебы время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04 4 02 80460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1 689,3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1 689,3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04 4 02 80460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1 689,3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1 689,3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мероприятий для отдельных категорий детей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04 4 03 80470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04 4 03 80470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"Правопорядок"</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04 5 00 00000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363,0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336,0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93</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мероприятий по профилактике безнадзорности и правонарушений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04 5 01 80500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244,0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217,0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04 5 01 80500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113,0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81</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04 5 01 80500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104,0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104,0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мероприятий по профилактике употребления наркотических средств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04 5 02 80510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119,0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04 5 02 80510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56,0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56,0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04 5 02 80510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12 620,1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12 559,0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9 768,1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9 707,0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9 465,4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9 405,1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301,9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2 852,0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2 852,0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2 852,0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2 852,0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Физическая культура и спорт</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33 451,4</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33 449,9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Массовый спорт</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3 653,3</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3 653,</w:t>
            </w:r>
            <w:r>
              <w:rPr>
                <w:rFonts w:ascii="Arial Narrow" w:hAnsi="Arial Narrow" w:cs="Arial"/>
                <w:i/>
                <w:iCs/>
                <w:color w:val="000000"/>
              </w:rPr>
              <w:t>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3 653,3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3 653,</w:t>
            </w:r>
            <w:r>
              <w:rPr>
                <w:rFonts w:ascii="Arial Narrow" w:hAnsi="Arial Narrow" w:cs="Arial"/>
                <w:color w:val="000000"/>
              </w:rPr>
              <w:t>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"Физическая культура и массовый спорт"</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3 640,8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3 640,7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официальных городских спортивных и физкультурных мероприятий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04 1 01 80400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3 341,1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3 341,</w:t>
            </w:r>
            <w:r>
              <w:rPr>
                <w:rFonts w:ascii="Arial Narrow" w:hAnsi="Arial Narrow" w:cs="Arial"/>
                <w:color w:val="000000"/>
              </w:rPr>
              <w:t>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04 1 01 80400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535,2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535,2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04 1 01 80400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2 805,9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2 805,9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Обеспечение доступа к объектам спорта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04 1 03 80420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299,7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299,7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04 1 03 80420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299,7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299,7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"Развитие спорта"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Реализация программы спортивной подготовки по олимпийским видам спорта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04 8 04 80440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04 8 04 80440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Спорт высших достижений</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29 798,1</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29 796,6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29 798,1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29 796,6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"Развитие спорта"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29 798,1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29 796,6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Участие в спортивных и физкультурных мероприятиях различного уровня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04 8 01 80430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9 680,2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9 678,7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04 8 01 80430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112,1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04 8 01 80430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146,6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04 8 01 80430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9 421,5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9 421,5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Содействие развитию физкультурно-спортивного движения в некоммерческих организациях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04 8 02 60010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19 434,3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19 434,3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51299A"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04 8 02 60010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19 434,3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19 434,3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Реализация программы спортивной подготовки по олимпийским видам спорта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04 8 04 80440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683,6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683,6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04 8 04 80440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683,6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683,6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4</w:t>
            </w:r>
          </w:p>
        </w:tc>
        <w:tc>
          <w:tcPr>
            <w:tcW w:w="3126" w:type="dxa"/>
            <w:shd w:val="clear" w:color="auto" w:fill="auto"/>
            <w:vAlign w:val="center"/>
            <w:hideMark/>
          </w:tcPr>
          <w:p w:rsidR="00F517BE" w:rsidRPr="002D7858" w:rsidRDefault="00F517BE" w:rsidP="00F517BE">
            <w:pPr>
              <w:jc w:val="both"/>
              <w:rPr>
                <w:rFonts w:ascii="Arial Narrow" w:hAnsi="Arial Narrow" w:cs="Arial"/>
                <w:b/>
                <w:bCs/>
                <w:i/>
                <w:iCs/>
                <w:color w:val="000000"/>
              </w:rPr>
            </w:pPr>
            <w:r w:rsidRPr="002D7858">
              <w:rPr>
                <w:rFonts w:ascii="Arial Narrow" w:hAnsi="Arial Narrow" w:cs="Arial"/>
                <w:b/>
                <w:bCs/>
                <w:i/>
                <w:iCs/>
                <w:color w:val="000000"/>
              </w:rPr>
              <w:t>Департамент городского хозяйства Администрации г. Саров</w:t>
            </w:r>
          </w:p>
        </w:tc>
        <w:tc>
          <w:tcPr>
            <w:tcW w:w="635"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233</w:t>
            </w:r>
          </w:p>
        </w:tc>
        <w:tc>
          <w:tcPr>
            <w:tcW w:w="567"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550"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424 501,4</w:t>
            </w:r>
          </w:p>
        </w:tc>
        <w:tc>
          <w:tcPr>
            <w:tcW w:w="1418"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413 737,4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Общегосударственные вопросы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1 399,3</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1 193,4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85</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общегосударственные вопросы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1 399,3</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1 193,4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85</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1 399,3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1 193,4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85</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"Городская среда и благоустройство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746,7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667,2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мероприятия в сфере благоустройства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746,7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667,2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мероприятия в сфере благоустройства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746,7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667,2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746,7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667,2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89</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"Обеспечение населения города Сарова качественными услугами в сфере жилищно-коммунального хозяйства"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08 4 00 00000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652,6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526,</w:t>
            </w:r>
            <w:r>
              <w:rPr>
                <w:rFonts w:ascii="Arial Narrow" w:hAnsi="Arial Narrow" w:cs="Arial"/>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81</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08 4 01 10200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652,6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526,</w:t>
            </w:r>
            <w:r>
              <w:rPr>
                <w:rFonts w:ascii="Arial Narrow" w:hAnsi="Arial Narrow" w:cs="Arial"/>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81</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08 4 01 10200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652,6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526,</w:t>
            </w:r>
            <w:r>
              <w:rPr>
                <w:rFonts w:ascii="Arial Narrow" w:hAnsi="Arial Narrow" w:cs="Arial"/>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81</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Национальная экономика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261 403,0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256 479,</w:t>
            </w:r>
            <w:r>
              <w:rPr>
                <w:rFonts w:ascii="Arial Narrow" w:hAnsi="Arial Narrow" w:cs="Arial"/>
                <w:i/>
                <w:iCs/>
                <w:color w:val="000000"/>
              </w:rPr>
              <w:t>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Сельское хозяйство и рыболовство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3 297,0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3 195,6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3 196,2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3 094,8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"Городская среда и благоустройство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3 196,2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3 094,8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Регулирование численности безнадзорных животных на территории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08 3 07 10170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1 254,0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1 153,9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08 3 07 10170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1 254,0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1 153,9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286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08 3 07 73310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1 942,2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1 940,9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08 3 07 73310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1 942,2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1 940,9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Резервные фонды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100,8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100,8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Резервный фонд Администрации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100,8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100,8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100,8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100,8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Водное хозяйство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5 747,8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3 285,</w:t>
            </w:r>
            <w:r>
              <w:rPr>
                <w:rFonts w:ascii="Arial Narrow" w:hAnsi="Arial Narrow" w:cs="Arial"/>
                <w:i/>
                <w:iCs/>
                <w:color w:val="000000"/>
              </w:rPr>
              <w:t>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"Охрана окружающей среды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5 656,0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3 193,4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56</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"Обеспечение безопасности гидротехнических сооружений"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3 178,4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3 166,6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Содержание гидротехнических сооружений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09 2 01 81100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3 035,6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3 028,6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09 2 01 81100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3 028,6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3 028,6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09 2 01 81100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09 2 02 81110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142,8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138,0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09 2 02 81110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142,8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138,0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2 477,6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Ремонт гидротехнических сооружений города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09 9 01 46060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2 477,6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09 9 01 46060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2 477,6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Резервные фонды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Резервный фонд Администрации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Лесное хозяйство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7 938,0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7 938,0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"Охрана окружающей среды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7 938,0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7 938,0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"Организация мероприятий по обеспечению качества окружающей среды и развитию лесного хозяйства"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7 745,3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7 745,3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Осуществление охраны, защиты, воспроизводства городских лесов, расположенных в границах городского округа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09 1 08 01210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6 209,6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6 209,6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09 1 08 01210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6 209,6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6 209,6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09 1 08 72090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1 535,7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1 535,7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09 1 08 72090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1 535,7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1 535,7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Материально-техническое обеспечение МБУ "Лесопарка"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09 9 02 45130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09 9 02 45130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Транспорт</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08</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103 640,0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101 285,7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103 640,0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101 285,7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"Городская среда и благоустройство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103 640,0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101 285,7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Осуществление регулярных пассажирских перевозок населения города Сарова автомобильным транспортом общего пользования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08 3 01 60040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103 640,0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101 285,7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08 3 01 60040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49 077,7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46 723,4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95</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08 3 01 60040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54 562,3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54 562,3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Дорожное хозяйство (дорожные фонды)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140 780,2</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140 775,0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140 780,2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140 775,0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135 782,2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135 780,0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08 1 01 10010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109 502,4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109 502,4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08 1 01 10010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109 502,4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109 502,4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Выполнение работ по ремонту автомобильных дорог общего пользования местного значения и искусственных сооружений на них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08 1 02 10020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25 079,4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25 078,2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08 1 02 10020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25 079,4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25 078,2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реализацию проекта по поддержке местных инициатив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1 02 S2600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1 200,4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1 199,4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1 02 S2600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1 200,4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1 199,4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"Повышение безопасности дорожного движения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405,1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Совершенствование организации движения транспорта и пешеходов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08 2 01 10050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361,7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360,0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08 2 01 10050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361,7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360,0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Пропаганда правил дорожного движения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08 2 02 10060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43,4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08 2 02 10060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43,4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4 592,9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4 591,6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08 9 07 42500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480,7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08 9 07 42500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480,7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Поставка и установка оборудования для нужд муниципального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08 9 09 45120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4 112,2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4 110,9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08 9 09 45120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4 112,2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4 110,9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Жилищно-коммунальное хозяйство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159 844,8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154 265,</w:t>
            </w:r>
            <w:r>
              <w:rPr>
                <w:rFonts w:ascii="Arial Narrow" w:hAnsi="Arial Narrow" w:cs="Arial"/>
                <w:i/>
                <w:iCs/>
                <w:color w:val="000000"/>
              </w:rPr>
              <w:t>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Жилищное хозяйство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5 034,3</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4 851,</w:t>
            </w:r>
            <w:r>
              <w:rPr>
                <w:rFonts w:ascii="Arial Narrow" w:hAnsi="Arial Narrow" w:cs="Arial"/>
                <w:i/>
                <w:iCs/>
                <w:color w:val="000000"/>
              </w:rPr>
              <w:t>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4 114,0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3 931,0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"Обеспечение населения города Сарова качественными услугами в сфере жилищно-коммунального хозяйства"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08 4 00 00000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1 149,4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1 009,5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88</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08 4 01 10200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1 149,4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1 009,5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08 4 01 10200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282,0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69</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08 4 01 10200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739,4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727,5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2 964,6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2 921,5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08 9 08 42600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2 964,6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2 921,5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08 9 08 42600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2 964,6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2 921,5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Резервные фонды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Резервный фонд Администрации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Коммунальное хозяйство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90,1</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Финансовое обеспечение (возмещение) затрат</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94 0 00 00000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90,1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Возмещение части затрат, в связи с реализацией угля отдельным категориям граждан</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94 2 00 00000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90,1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Возмещение части затрат, в связи с реализацией угля отдельным категориям граждан</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94 2 01 60070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90,1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94 2 01 60070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90,1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Благоустройство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131 229,6</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125 963,2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130 584,1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124 864,6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"Городская среда и благоустройство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119 739,7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115</w:t>
            </w:r>
            <w:r>
              <w:rPr>
                <w:rFonts w:ascii="Arial Narrow" w:hAnsi="Arial Narrow" w:cs="Arial"/>
                <w:color w:val="000000"/>
              </w:rPr>
              <w:t> </w:t>
            </w:r>
            <w:r w:rsidRPr="002D7858">
              <w:rPr>
                <w:rFonts w:ascii="Arial Narrow" w:hAnsi="Arial Narrow" w:cs="Arial"/>
                <w:color w:val="000000"/>
              </w:rPr>
              <w:t>91</w:t>
            </w:r>
            <w:r>
              <w:rPr>
                <w:rFonts w:ascii="Arial Narrow" w:hAnsi="Arial Narrow" w:cs="Arial"/>
                <w:color w:val="000000"/>
              </w:rPr>
              <w:t>3,0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Обеспечение наружного освещения города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08 3 02 10110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39 526,5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37 777,4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08 3 02 10110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39 526,5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37 777,4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Озеленение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08 3 03 00000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6 409,9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6 146,7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Устройство и содержание цветников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08 3 03 10121</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3 483,5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3 483,5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08 3 03 10121</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3 483,5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3 483,5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Санитарная вырубка деревьев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08 3 03 10122</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2 926,4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2 663,2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91</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08 3 03 10122</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2 926,4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2 663,2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91</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Содержание и благоустройство земель общего пользования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08 3 04 00000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44 324,4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44 222,7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Содержание и ремонт объектов внешнего благоустройства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08 3 04 10131</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10 157,0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10 157,0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08 3 04 10131</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10 157,0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10 157,0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Содержание и ремонт внутриквартальных и внутримикрорайонных территорий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08 3 04 10132</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34 167,4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34 065,7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08 3 04 10132</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34 167,4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34 065,7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мероприятия в сфере благоустройства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21 042,0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19 656,8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93</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мероприятия в сфере благоустройства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15 927,1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14 552,9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91</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15 927,1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14 552,9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91</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Содержание часов электронных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08 3 05 10141</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165,2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165,2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08 3 05 10141</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165,2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165,2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мероприятий по художественному оформлению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08 3 05 10142</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975,6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966,3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08 3 05 10142</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975,6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966,3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Услуги по видеонаблюдению и видеофиксации за объектами благоустройства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08 3 05 10143</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2 688,0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2 686,3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08 3 05 10143</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2 688,0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2 686,3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Содержание общественных туалетов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08 3 05 10144</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1 286,1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1 286,1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08 3 05 10144</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1 286,1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1 286,1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Содержание и регулярная санитарная очистка городских территорий, мест массового отдыха населения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08 3 06 10150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5 061,0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5 057,7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08 3 06 10150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5 061,0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5 057,7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Содержание и ремонт общественного кладбища и иные мероприятия в сфере похоронного дела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08 3 08 10160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2 571,3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2 249,5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08 3 08 10160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2 571,3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2 249,5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реализацию проекта по поддержке местных инициатив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10 S2600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802,2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10 S2600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802,2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10 844,4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8 951,</w:t>
            </w:r>
            <w:r>
              <w:rPr>
                <w:rFonts w:ascii="Arial Narrow" w:hAnsi="Arial Narrow" w:cs="Arial"/>
                <w:color w:val="000000"/>
              </w:rPr>
              <w:t>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83</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08 9 08 42600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376,5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280,5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75</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08 9 08 42600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376,5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280,5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75</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Поставка и установка оборудования для нужд муниципального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08 9 09 45120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8 258,8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6 462,1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08 9 09 45120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8 258,8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6 462,1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78</w:t>
            </w:r>
          </w:p>
        </w:tc>
      </w:tr>
      <w:tr w:rsidR="00F517BE" w:rsidRPr="002D7858" w:rsidTr="005140C4">
        <w:trPr>
          <w:trHeight w:val="286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межбюджетные трансферты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08 9 09 74800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1 994,0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1 994,0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08 9 09 74800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1 994,0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1 994,0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реализацию проекта по поддержке местных инициатив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09 S2600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09 S2600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"Охрана окружающей среды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354,4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"Организация мероприятий по обеспечению качества окружающей среды и развитию лесного хозяйства"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354,4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мероприятий по природоохранной деятельности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09 1 07 81010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354,4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09 1 07 81010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354,4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Резервные фонды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291,1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291,1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Резервный фонд Администрации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291,1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291,1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291,1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291,1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453,1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453,1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453,1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вопросы в области жилищно-коммунального хозяйства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23 490,9</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23 368,5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279,9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279,8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02 5 00 00000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86,9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86,9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Информационное обеспечение мероприятий по энергосбережению и повышению энергетической эффективности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02 5 03 80210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02 5 03 80210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Стимулирование мероприятий по энергосбережению и повышению энергетической эффективности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02 5 04 80220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57,9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57,9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02 5 04 80220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57,9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57,9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Приобретение и установка энергосберегающего оборудования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02 9 01 45080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02 9 01 45080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2 528,6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2 465,1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"Городская среда и благоустройство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2 528,6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2 465,1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Обеспечение мест захоронений на общественном кладбище города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08 3 09 01200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2 129,9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2 066,4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08 3 09 01200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1 318,0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1 301,8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08 3 09 01200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806,2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761,9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95</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08 3 09 01200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 xml:space="preserve">Субсидии на выплату заработной платы с начислениями на нее работникам муниципальных учреждений и органов </w:t>
            </w:r>
            <w:r w:rsidRPr="002D7858">
              <w:rPr>
                <w:rFonts w:ascii="Arial Narrow" w:hAnsi="Arial Narrow" w:cs="Arial"/>
                <w:color w:val="000000"/>
              </w:rPr>
              <w:lastRenderedPageBreak/>
              <w:t>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lastRenderedPageBreak/>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08 3 09 72090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398,7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398,7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08 3 09 72090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398,7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398,7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20 682,4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20 623,6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15 938,5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15 879,7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15 813,8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15 755,1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104,7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104,6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4 743,9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4 743,9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4 743,9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4 743,9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Охрана окружающей среды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1 724,8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1 669,3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Охрана объектов растительного и животного мира и среды их обитания</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1 369,8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1 360,6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"Охрана окружающей среды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1 369,8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1 360,6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"Организация мероприятий по обеспечению качества окружающей среды и развитию лесного хозяйства"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1 369,8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1 360,6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286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09 1 05 80990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675,2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670,6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09 1 05 80990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675,2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670,6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286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09 1 06 81000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385,9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381,4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09 1 06 81000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385,9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381,4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мероприятий по природоохранной деятельности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09 1 07 81010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308,7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308,6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09 1 07 81010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308,7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308,6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вопросы в области охраны окружающей среды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355,0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308,7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"Охрана окружающей среды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"Организация мероприятий по обеспечению качества окружающей среды и развитию лесного хозяйства"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355,0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Оценка состояния загрязнения атмосферного воздуха на территории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09 1 02 80960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308,7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09 1 02 80960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308,7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мероприятий по природоохранной деятельности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09 1 07 81010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46,3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09 1 07 81010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46,3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Социальная политика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129,6</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129,6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Охрана семьи и детства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129,6</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129,6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03 7 00 00000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4659"/>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03 7 01 73120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03 7 01 73120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129,6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5</w:t>
            </w:r>
          </w:p>
        </w:tc>
        <w:tc>
          <w:tcPr>
            <w:tcW w:w="3126" w:type="dxa"/>
            <w:shd w:val="clear" w:color="auto" w:fill="auto"/>
            <w:vAlign w:val="center"/>
            <w:hideMark/>
          </w:tcPr>
          <w:p w:rsidR="00F517BE" w:rsidRPr="002D7858" w:rsidRDefault="00F517BE" w:rsidP="00F517BE">
            <w:pPr>
              <w:jc w:val="both"/>
              <w:rPr>
                <w:rFonts w:ascii="Arial Narrow" w:hAnsi="Arial Narrow" w:cs="Arial"/>
                <w:b/>
                <w:bCs/>
                <w:i/>
                <w:iCs/>
                <w:color w:val="000000"/>
              </w:rPr>
            </w:pPr>
            <w:r w:rsidRPr="002D7858">
              <w:rPr>
                <w:rFonts w:ascii="Arial Narrow" w:hAnsi="Arial Narrow" w:cs="Arial"/>
                <w:b/>
                <w:bCs/>
                <w:i/>
                <w:iCs/>
                <w:color w:val="000000"/>
              </w:rPr>
              <w:t>Городская Дума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330</w:t>
            </w:r>
          </w:p>
        </w:tc>
        <w:tc>
          <w:tcPr>
            <w:tcW w:w="567"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550"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24 576,7</w:t>
            </w:r>
          </w:p>
        </w:tc>
        <w:tc>
          <w:tcPr>
            <w:tcW w:w="1418"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23 716,4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Общегосударственные вопросы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24 317,9</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23 458,8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Функционирование высшего должностного лица субъекта Российской Федерации и муниципального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2 753,4</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2 701,5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Глава муниципального образования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81 0 00 00000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2 753,4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2 701,5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81 0 01 00200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2 252,2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2 200,3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81 0 01 00200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2 252,2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2 200,3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81 0 01 72090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501,2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501,2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81 0 01 72090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501,2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501,2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13 294,2</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12 882,5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Депутаты представительного органа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82 0 00 00000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3 464,6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3 283,2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95</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82 0 01 00200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2 664,5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2 483,1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93</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82 0 01 00200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2 664,5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2 483,1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93</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82 0 01 72090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800,1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800,1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82 0 01 72090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800,1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800,1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9 829,6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9 599,3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7 654,7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7 424,4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6 944,8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6 715,</w:t>
            </w:r>
            <w:r>
              <w:rPr>
                <w:rFonts w:ascii="Arial Narrow" w:hAnsi="Arial Narrow" w:cs="Arial"/>
                <w:color w:val="000000"/>
              </w:rPr>
              <w:t>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709,9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708,9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2 174,9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2 174,9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2 174,9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2 174,9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5 705,2</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5 581,5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Руководитель Контрольно-счетной палаты города Сарова и его заместители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84 0 00 00000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2 516,2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2 462,7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84 0 01 00200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1 932,1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1 878,6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84 0 01 00200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1 932,1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1 878,6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84 0 01 72090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584,1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584,1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84 0 01 72090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584,1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584,1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3 189,0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3 118,8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2 463,5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2 393,3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2 396,4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2 368,8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67,1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24,5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725,5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725,5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725,5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725,5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общегосударственные вопросы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2 565,1</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2 293,3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2 565,1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2 293,3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Уплата взносов в ЗАТО Атомной Промышленности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89 5 00 00000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993,2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993,1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выплаты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89 5 01 03050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993,2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993,1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89 5 01 03050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993,2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993,1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Уплата взносов в Совет муниципальных образований Нижегородской области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89 6 00 00000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141,</w:t>
            </w:r>
            <w:r>
              <w:rPr>
                <w:rFonts w:ascii="Arial Narrow" w:hAnsi="Arial Narrow" w:cs="Arial"/>
                <w:color w:val="000000"/>
              </w:rPr>
              <w:t>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выплаты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89 6 01 03050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141,</w:t>
            </w:r>
            <w:r>
              <w:rPr>
                <w:rFonts w:ascii="Arial Narrow" w:hAnsi="Arial Narrow" w:cs="Arial"/>
                <w:color w:val="000000"/>
              </w:rPr>
              <w:t>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89 6 01 03050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141,</w:t>
            </w:r>
            <w:r>
              <w:rPr>
                <w:rFonts w:ascii="Arial Narrow" w:hAnsi="Arial Narrow" w:cs="Arial"/>
                <w:color w:val="000000"/>
              </w:rPr>
              <w:t>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89 7 00 00000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1 430,2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1 158,5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81</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выплаты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89 7 01 03050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1 430,2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1 158,5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81</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89 7 01 03050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1 430,2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1 158,5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81</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Социальная политика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258,8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257,6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Социальное обеспечение населения</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258,8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257,6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92 0 00 00000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257,6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Социальная выплата гражданам, имеющим звания "Почетный гражданин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92 1 00 00000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92 1 01 61000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92 1 01 61000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Социальная выплата гражданам, имеющим звания "Заслуженный ветеран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92 2 00 00000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92 2 01 61000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92 2 01 61000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Социальная выплата единовременного денежного вознаграждения гражданам, награжденным Почетной грамотой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92 3 00 00000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51,8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92 3 01 61000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51,8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92 3 01 61000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51,8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6</w:t>
            </w:r>
          </w:p>
        </w:tc>
        <w:tc>
          <w:tcPr>
            <w:tcW w:w="3126" w:type="dxa"/>
            <w:shd w:val="clear" w:color="auto" w:fill="auto"/>
            <w:vAlign w:val="center"/>
            <w:hideMark/>
          </w:tcPr>
          <w:p w:rsidR="00F517BE" w:rsidRPr="002D7858" w:rsidRDefault="00F517BE" w:rsidP="00F517BE">
            <w:pPr>
              <w:jc w:val="both"/>
              <w:rPr>
                <w:rFonts w:ascii="Arial Narrow" w:hAnsi="Arial Narrow" w:cs="Arial"/>
                <w:b/>
                <w:bCs/>
                <w:i/>
                <w:iCs/>
                <w:color w:val="000000"/>
              </w:rPr>
            </w:pPr>
            <w:r w:rsidRPr="002D7858">
              <w:rPr>
                <w:rFonts w:ascii="Arial Narrow" w:hAnsi="Arial Narrow" w:cs="Arial"/>
                <w:b/>
                <w:bCs/>
                <w:i/>
                <w:iCs/>
                <w:color w:val="000000"/>
              </w:rPr>
              <w:t>Комитет по управлению муниципальным имуществом Администрации г.Саров</w:t>
            </w:r>
          </w:p>
        </w:tc>
        <w:tc>
          <w:tcPr>
            <w:tcW w:w="635"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366</w:t>
            </w:r>
          </w:p>
        </w:tc>
        <w:tc>
          <w:tcPr>
            <w:tcW w:w="567"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550"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62 594,3</w:t>
            </w:r>
          </w:p>
        </w:tc>
        <w:tc>
          <w:tcPr>
            <w:tcW w:w="1418"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61 970,1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Общегосударственные вопросы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17 646,8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17 572,7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общегосударственные вопросы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17 646,8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17 572,7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"Управление муниципальным имуществом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1 387,1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1 326,8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1 387,1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1 326,8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11 1 01 81200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904,8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903,7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11 1 01 81200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904,8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903,7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11 1 02 81210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337,6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322,2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95</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11 1 02 81210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337,6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322,2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95</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11 1 03 81220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144,7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11 1 03 81220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144,7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16 178,3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16 164,5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12 455,6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12 441,8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12 211,5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12 207,6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244,1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234,2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96</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3 722,7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3 722,7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3 722,7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3 722,7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81,4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81,4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81,4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81,4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выплаты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89 3 01 03050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81,4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81,4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89 3 01 03050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81,4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81,4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Жилищно-коммунальное хозяйство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5 881,0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5 425,</w:t>
            </w:r>
            <w:r>
              <w:rPr>
                <w:rFonts w:ascii="Arial Narrow" w:hAnsi="Arial Narrow" w:cs="Arial"/>
                <w:i/>
                <w:iCs/>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Жилищное хозяйство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5 881,0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5 425,</w:t>
            </w:r>
            <w:r>
              <w:rPr>
                <w:rFonts w:ascii="Arial Narrow" w:hAnsi="Arial Narrow" w:cs="Arial"/>
                <w:i/>
                <w:iCs/>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Уплата взносов на капитальный ремонт</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5 881,0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5 425,</w:t>
            </w:r>
            <w:r>
              <w:rPr>
                <w:rFonts w:ascii="Arial Narrow" w:hAnsi="Arial Narrow" w:cs="Arial"/>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95 0 01 03060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5 881,0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5 425,</w:t>
            </w:r>
            <w:r>
              <w:rPr>
                <w:rFonts w:ascii="Arial Narrow" w:hAnsi="Arial Narrow" w:cs="Arial"/>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95 0 01 03060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5 881,0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5 425,</w:t>
            </w:r>
            <w:r>
              <w:rPr>
                <w:rFonts w:ascii="Arial Narrow" w:hAnsi="Arial Narrow" w:cs="Arial"/>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92</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Социальная политика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39 066,5</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38 972,2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Социальное обеспечение населения</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34 983,0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34 888,7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34 983,0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34 888,7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"Молодая семья"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8 983,0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8 983,0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03 1 01 80300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4 556,2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4 556,1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03 1 01 80300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4 556,2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4 556,1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1 01 L0200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4 340,7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4 340,7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1 01 L0200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4 340,7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4 340,7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1 01 S2140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86,1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86,1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1 01 S2140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86,1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86,1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9 905,8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социальных выплат на приобретение (строительство) жилья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03 2 01 80320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9 905,8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03 2 01 80320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9 905,8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03 4 00 00000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15 000,0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социальных выплат на приобретение (строительство) жилья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03 4 01 80320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15 000,0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03 4 01 80320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15 000,0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223"/>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03 5 00 00000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социальных выплат на приобретение (строительство) жилья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03 5 01 80320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03 5 01 80320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Охрана семьи и детства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4 083,5</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4 083,5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4 083,5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4 083,5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03 7 00 00000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4 083,5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4 083,5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7 02 R0820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4 083,5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4 083,5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7 02 R0820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4 083,5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4 083,5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7</w:t>
            </w:r>
          </w:p>
        </w:tc>
        <w:tc>
          <w:tcPr>
            <w:tcW w:w="3126" w:type="dxa"/>
            <w:shd w:val="clear" w:color="auto" w:fill="auto"/>
            <w:vAlign w:val="center"/>
            <w:hideMark/>
          </w:tcPr>
          <w:p w:rsidR="00F517BE" w:rsidRPr="002D7858" w:rsidRDefault="00F517BE" w:rsidP="00F517BE">
            <w:pPr>
              <w:jc w:val="both"/>
              <w:rPr>
                <w:rFonts w:ascii="Arial Narrow" w:hAnsi="Arial Narrow" w:cs="Arial"/>
                <w:b/>
                <w:bCs/>
                <w:i/>
                <w:iCs/>
                <w:color w:val="000000"/>
              </w:rPr>
            </w:pPr>
            <w:r w:rsidRPr="002D7858">
              <w:rPr>
                <w:rFonts w:ascii="Arial Narrow" w:hAnsi="Arial Narrow" w:cs="Arial"/>
                <w:b/>
                <w:bCs/>
                <w:i/>
                <w:iCs/>
                <w:color w:val="000000"/>
              </w:rPr>
              <w:t>Департамент культуры и искусства Администрации г. Саров</w:t>
            </w:r>
          </w:p>
        </w:tc>
        <w:tc>
          <w:tcPr>
            <w:tcW w:w="635"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454</w:t>
            </w:r>
          </w:p>
        </w:tc>
        <w:tc>
          <w:tcPr>
            <w:tcW w:w="567"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550"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299 853,4</w:t>
            </w:r>
          </w:p>
        </w:tc>
        <w:tc>
          <w:tcPr>
            <w:tcW w:w="1418"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319 231,2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Образование</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112 754,2</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112 901,9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Дополнительное образование детей</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112 754,2</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112 901,9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"Культура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112 661,2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112 659,0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"Поддержка профессионального искусства,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110 361,6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110 361,6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Реализация образовательных программ дополнительного образования детей в области культуры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05 1 02 01050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84 919,8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84 919,8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05 1 02 01050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84 919,8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84 919,8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05 1 02 72090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25 177,5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25 177,5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05 1 02 72090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25 177,5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25 177,5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05 1 04 80610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264,3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264,3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05 1 04 80610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264,3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264,3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2 299,6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2 297,4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противопожарных мероприятий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05 9 07 47000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245,3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243,0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05 9 07 47000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245,3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243,0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Модернизация учреждений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05 9 09 45010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1 402,0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1 402,0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05 9 09 45010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1 402,0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1 402,0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Текущий ремонт учреждений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05 9 12 46010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346,4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346,4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05 9 12 46010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346,4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346,4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05 9 13 80660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306,0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306,0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05 9 13 80660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306,0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306,0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"Образование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"Профилактика терроризма и экстремизма в образовательных организациях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Эксплуатация "тревожных кнопок"</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06 4 01 80880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Культура, кинематография</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187 099,2</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206 329,3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Культура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174 175,5</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193 412,8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"Культура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173 802,6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192 739,9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"Поддержка профессионального искусства,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80 278,4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88 683,7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Сохранение и развитие театрального искусства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05 1 01 01060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59 947,4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59 947,4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05 1 01 01060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59 947,4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59 947,4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14 240,6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14 240,6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14 240,6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14 240,6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4659"/>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 за счет средств областного бюджета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01 S2250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8 405,3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01 S2250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8 405,3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Поддержка творческой деятельности театров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05 1 05 05580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05 1 05 05580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поддержку творческой деятельности муниципальных театров в городах с численностью населения до 300 тысяч человек</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05 L5580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6 060,1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6 060,1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05 L5580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6 060,1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6 060,1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"Наследие"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91 553,1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102 104,</w:t>
            </w:r>
            <w:r>
              <w:rPr>
                <w:rFonts w:ascii="Arial Narrow" w:hAnsi="Arial Narrow" w:cs="Arial"/>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Развитие библиотечного дела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05 2 02 01080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42 682,7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w:t>
            </w:r>
            <w:r>
              <w:rPr>
                <w:rFonts w:ascii="Arial Narrow" w:hAnsi="Arial Narrow" w:cs="Arial"/>
                <w:color w:val="000000"/>
              </w:rPr>
              <w:t> </w:t>
            </w:r>
            <w:r w:rsidRPr="002D7858">
              <w:rPr>
                <w:rFonts w:ascii="Arial Narrow" w:hAnsi="Arial Narrow" w:cs="Arial"/>
                <w:color w:val="000000"/>
              </w:rPr>
              <w:t>63</w:t>
            </w:r>
            <w:r>
              <w:rPr>
                <w:rFonts w:ascii="Arial Narrow" w:hAnsi="Arial Narrow" w:cs="Arial"/>
                <w:color w:val="000000"/>
              </w:rPr>
              <w:t>1,0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05 2 02 01080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12 610,5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12 604,8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05 2 02 01080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3 270,9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3 225,4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05 2 02 01080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25 169,5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25 169,5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05 2 02 01080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1 631,8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1 631,3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05 2 02 72090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10 216,5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10 216,5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05 2 02 72090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3 844,3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3 844,3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05 2 02 72090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6 372,2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6 372,2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4659"/>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 за счет средств областного бюджета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02 S2250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6 029,4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02 S2250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2 269,6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02 S2250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3 759,8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Развитие музейного дела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05 2 03 01090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12 485,1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12 485,1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05 2 03 01090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12 485,1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12 485,1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05 2 03 72090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2 553,0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2 553,0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05 2 03 72090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2 553,0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2 553,0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4659"/>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 за счет средств областного бюджета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03 S2250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1 583,4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03 S2250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1 583,4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Развитие массового художественного творчества и культурно-досуговой деятельности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05 2 04 01100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18 419,9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18 419,9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05 2 04 01100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18 419,9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18 419,9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 xml:space="preserve">Субсидии на выплату заработной платы с начислениями на нее работникам муниципальных учреждений и органов </w:t>
            </w:r>
            <w:r w:rsidRPr="002D7858">
              <w:rPr>
                <w:rFonts w:ascii="Arial Narrow" w:hAnsi="Arial Narrow" w:cs="Arial"/>
                <w:color w:val="000000"/>
              </w:rPr>
              <w:lastRenderedPageBreak/>
              <w:t>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lastRenderedPageBreak/>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05 2 04 72090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5 195,9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5 195,9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05 2 04 72090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5 195,9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5 195,9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4659"/>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софинансирование полномочий органов местного самоуправления муниципальных районов и городских округов Нижегородской области по повышению оплаты труда работников муниципальных учреждений культуры и педагогических работников муниципальных организаций дополнительного образования, реализующих образовательные программы в области искусства, за счет средств областного бюджета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04 S2250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2 990,0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04 S2250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2 990,0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1 971,1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1 952,</w:t>
            </w:r>
            <w:r>
              <w:rPr>
                <w:rFonts w:ascii="Arial Narrow" w:hAnsi="Arial Narrow" w:cs="Arial"/>
                <w:color w:val="000000"/>
              </w:rPr>
              <w:t>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противопожарных мероприятий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05 9 07 47000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697,8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679,2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05 9 07 47000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141,5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05 9 07 47000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556,3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556,3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комплектование книжных фондов муниципальных общедоступных библиотек Нижегородской области за счет средств бюджета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05 9 08 05190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05 9 08 05190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Модернизация учреждений культуры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05 9 08 45020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712,5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712,5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05 9 08 45020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291,4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291,4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05 9 08 45020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421,1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421,1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поддержку отрасли культуры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08 L5190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08 L5190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Текущий ремонт учреждений культуры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05 9 11 46020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282,2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05 9 11 46020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282,2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05 9 13 80660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05 9 13 80660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372,9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672,9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372,9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672,9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232,9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532,9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вопросы в области культуры, кинематографии</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12 923,7</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12 916,5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"Культура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5 832,1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5 832,1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"Поддержка профессионального искусства,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1 081,3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1 081,3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05 1 03 80600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1 060,6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1 060,6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05 1 03 80600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1 060,6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1 060,6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05 1 04 80610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05 1 04 80610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"Наследие"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4 750,8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4 750,8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Развитие самодеятельного художественного творчества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05 2 05 80650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4 750,8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4 750,8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05 2 05 80650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4 750,8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4 750,8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7 091,6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7 084,4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5 463,1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5 455,9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5 419,0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5 412,8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43,1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1 628,5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1 628,5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1 628,5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1 628,5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8</w:t>
            </w:r>
          </w:p>
        </w:tc>
        <w:tc>
          <w:tcPr>
            <w:tcW w:w="3126" w:type="dxa"/>
            <w:shd w:val="clear" w:color="auto" w:fill="auto"/>
            <w:vAlign w:val="center"/>
            <w:hideMark/>
          </w:tcPr>
          <w:p w:rsidR="00F517BE" w:rsidRPr="002D7858" w:rsidRDefault="00F517BE" w:rsidP="00F517BE">
            <w:pPr>
              <w:jc w:val="both"/>
              <w:rPr>
                <w:rFonts w:ascii="Arial Narrow" w:hAnsi="Arial Narrow" w:cs="Arial"/>
                <w:b/>
                <w:bCs/>
                <w:i/>
                <w:iCs/>
                <w:color w:val="000000"/>
              </w:rPr>
            </w:pPr>
            <w:r w:rsidRPr="002D7858">
              <w:rPr>
                <w:rFonts w:ascii="Arial Narrow" w:hAnsi="Arial Narrow" w:cs="Arial"/>
                <w:b/>
                <w:bCs/>
                <w:i/>
                <w:iCs/>
                <w:color w:val="000000"/>
              </w:rPr>
              <w:t>Администрация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487</w:t>
            </w:r>
          </w:p>
        </w:tc>
        <w:tc>
          <w:tcPr>
            <w:tcW w:w="567"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550"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811 112,7</w:t>
            </w:r>
          </w:p>
        </w:tc>
        <w:tc>
          <w:tcPr>
            <w:tcW w:w="1418" w:type="dxa"/>
            <w:shd w:val="clear" w:color="auto" w:fill="auto"/>
            <w:noWrap/>
            <w:vAlign w:val="center"/>
            <w:hideMark/>
          </w:tcPr>
          <w:p w:rsidR="00F517BE" w:rsidRPr="002D7858" w:rsidRDefault="00F517BE" w:rsidP="00F517BE">
            <w:pPr>
              <w:jc w:val="right"/>
              <w:rPr>
                <w:rFonts w:ascii="Arial Narrow" w:hAnsi="Arial Narrow" w:cs="Arial"/>
                <w:b/>
                <w:bCs/>
                <w:i/>
                <w:iCs/>
                <w:color w:val="000000"/>
              </w:rPr>
            </w:pPr>
            <w:r w:rsidRPr="002D7858">
              <w:rPr>
                <w:rFonts w:ascii="Arial Narrow" w:hAnsi="Arial Narrow" w:cs="Arial"/>
                <w:b/>
                <w:bCs/>
                <w:i/>
                <w:iCs/>
                <w:color w:val="000000"/>
              </w:rPr>
              <w:t>671 377,7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83</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Общегосударственные вопросы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137 174,8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135 527,1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72 598,5</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72 371,7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Глава Администрации города Сарова (исполнительно-распорядительного органа муниципального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83 0 00 00000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3 054,2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2 976,9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83 0 01 00200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2 634,5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2 557,2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83 0 01 00200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2 634,5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2 557,2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83 0 01 72090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419,7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419,7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83 0 01 72090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419,7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419,7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69 544,3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69 394,8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функций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53 929,3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53 779,8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48 081,1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48 052,3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85 0 01 00200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5 848,2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5 727,5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14 340,8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14 340,8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14 340,8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14 340,8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848,3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848,3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807,7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807,7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425,9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425,9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380,9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380,9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85 0 01 73060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45,0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Судебная система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3,1</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w:t>
            </w:r>
            <w:r>
              <w:rPr>
                <w:rFonts w:ascii="Arial Narrow" w:hAnsi="Arial Narrow" w:cs="Arial"/>
                <w:i/>
                <w:iCs/>
                <w:color w:val="000000"/>
              </w:rPr>
              <w:t>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Непрограммные расходы за счет средств федерального бюджета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w:t>
            </w:r>
            <w:r>
              <w:rPr>
                <w:rFonts w:ascii="Arial Narrow" w:hAnsi="Arial Narrow" w:cs="Arial"/>
                <w:i/>
                <w:iCs/>
                <w:color w:val="000000"/>
              </w:rPr>
              <w:t>9</w:t>
            </w:r>
          </w:p>
        </w:tc>
      </w:tr>
      <w:tr w:rsidR="00F517BE" w:rsidRPr="002D7858" w:rsidTr="005140C4">
        <w:trPr>
          <w:trHeight w:val="3223"/>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изменению списков кандидатов в присяжные заседатели федеральных судов общей юрисдикции в Российской Федерации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98 0 01 51200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w:t>
            </w:r>
            <w:r>
              <w:rPr>
                <w:rFonts w:ascii="Arial Narrow" w:hAnsi="Arial Narrow" w:cs="Arial"/>
                <w:i/>
                <w:iCs/>
                <w:color w:val="000000"/>
              </w:rPr>
              <w:t>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98 0 01 51200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w:t>
            </w:r>
            <w:r>
              <w:rPr>
                <w:rFonts w:ascii="Arial Narrow" w:hAnsi="Arial Narrow" w:cs="Arial"/>
                <w:i/>
                <w:iCs/>
                <w:color w:val="000000"/>
              </w:rPr>
              <w:t>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общегосударственные вопросы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64 573,1</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63 154,2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"Культура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6 796,7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6 796,7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"Наследие"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6 796,7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6 796,7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Развитие архивного дела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05 2 01 01070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5 491,5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5 491,5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05 2 01 01070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5 491,5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5 491,5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1 305,2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1 305,2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05 2 01 72090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1 305,2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1 305,2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"Противодействие коррупции в городе Сарове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68</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мероприятия в рамках муниципальной программы "Противодействие коррупции в городе Сарове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Организация в городе Сарове антикоррупционного просвещения, обучения и воспитания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12 1 01 81300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12 1 01 81300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4 059,7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3 803,1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94</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147,6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43</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выплаты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89 3 01 03050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147,6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43</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89 3 01 03050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342,5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147,6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43</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Уплата взносов в Совет муниципальных образований Нижегородской области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89 6 00 00000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выплаты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89 6 01 03050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89 6 01 03050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89 7 00 00000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1 677,0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1 677,0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выплаты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89 7 01 03050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1 677,0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1 677,0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89 7 01 03050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1 677,0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1 677,0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развитие и информационное сопровождение автоматизированных систем муниципального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89 8 00 00000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2 000,2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1 938,5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выплаты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89 8 01 03050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2 000,2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1 938,5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89 8 01 03050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2 000,2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1 938,5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деятельности муниципальных учреждений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53 710,3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52 550,0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деятельности муниципальных учреждений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93 0 01 01990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37 690,7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37 690,7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93 0 01 01990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37 690,7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37 690,7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7 713,4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7 713,4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7 713,4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7 713,4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Материально-техническое обеспечение муниципальных учреждений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93 0 02 45180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5 756,4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5 713,7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93 0 02 45180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5 756,4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5 713,7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Текущий ремонт муниципальных учреждений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93 0 03 46070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2 549,8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1 432,</w:t>
            </w:r>
            <w:r>
              <w:rPr>
                <w:rFonts w:ascii="Arial Narrow" w:hAnsi="Arial Narrow" w:cs="Arial"/>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56</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93 0 03 46070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2 549,8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1 432,</w:t>
            </w:r>
            <w:r>
              <w:rPr>
                <w:rFonts w:ascii="Arial Narrow" w:hAnsi="Arial Narrow" w:cs="Arial"/>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56</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Национальная безопасность и правоохранительная деятельность</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28 896,8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28 767,4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Защита населения и территории от чрезвычайных ситуаций природного и техногенного характера, гражданская оборона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28 896,8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28 767,4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28 896,8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28 767,4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"Защита населения и территории от чрезвычайных ситуаций"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28 256,4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28 128,0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07 1 02 01180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22 629,6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22 501,2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07 1 02 01180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17 519,1</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17 497,5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07 1 02 01180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4 939,8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4 842,3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07 1 02 01180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170,8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161,</w:t>
            </w:r>
            <w:r>
              <w:rPr>
                <w:rFonts w:ascii="Arial Narrow" w:hAnsi="Arial Narrow" w:cs="Arial"/>
                <w:color w:val="000000"/>
              </w:rPr>
              <w:t>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w:t>
            </w:r>
            <w:r>
              <w:rPr>
                <w:rFonts w:ascii="Arial Narrow" w:hAnsi="Arial Narrow" w:cs="Arial"/>
                <w:i/>
                <w:iCs/>
                <w:color w:val="000000"/>
              </w:rPr>
              <w:t>4</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07 1 02 72090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5 118,5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5 118,5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07 1 02 72090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5 118,5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5 118,5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работникам единых дежурно-диспетчерских служб муниципальнывх образований Нижегородской области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1 02 S2320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508,3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508,3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1 02 S2320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508,3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508,3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640,4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639,4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223"/>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07 9 03 45160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589,0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588,0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07 9 03 45160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589,0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588,0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Создание, содержание запасов (резервов) материально-технических, продовольственных, медицинских и иных средств в целях гражданской обороны, предупреждения и ликвидации ЧС</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07 9 05 45180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51,4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51,4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07 9 05 45180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51,4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51,4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Национальная экономика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418 171,8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397 759,</w:t>
            </w:r>
            <w:r>
              <w:rPr>
                <w:rFonts w:ascii="Arial Narrow" w:hAnsi="Arial Narrow" w:cs="Arial"/>
                <w:i/>
                <w:iCs/>
                <w:color w:val="000000"/>
              </w:rPr>
              <w:t>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95</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Дорожное хозяйство (дорожные фонды)</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365 482,3</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362 040,2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365 482,3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362 040,2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365 482,3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362 040,2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Проектирование, строительство и реконструкция автомобильных дорог общего пользования местного значения и искусственные сооружения на них, в рамках Адресной инвестиционной программы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08 9 02 40500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55 535,2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54 396,9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08 9 02 40500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55 535,2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54 396,9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межбюджетные трансферты бюджету городского округа город Саров на строительство крупных особо важных для социально-экономического развития Нижегородской области объектов в сфере дорожного хозяйства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08 9 02 53900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251 396,5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249 874,5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08 9 02 53900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251 396,5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249 874,5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286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02 S2200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56 270,6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55 788,8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02 S2200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56 270,6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55 788,8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08 9 03 40100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08 9 03 40100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08 9 07 42500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1 980,0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1 980,0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09</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08 9 07 42500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1 980,0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1 980,0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Связь и информатика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3 404,8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3 404,8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3 404,8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Приобретение оборудования и проведение работ по реконструкции местной автоматизированной системы централизованного оповещения г.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07 9 01 45140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3 404,8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07 9 01 45140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3 404,8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вопросы в области национальной экономики</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49 284,8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35 719,7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72</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"Обеспечение многодетных семей земельными участками в городе Сарове Нижегородской области"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А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выполнение проектных работ по подготовке документации по планировке территории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А 03 40900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А 03 40900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20 773,6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9 834,4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20 773,6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9 834,4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выполнение проектных работ по подготовке документации по планировке территории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08 9 01 40900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20 773,6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9 834,4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08 9 01 40900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20 773,6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9 834,4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47</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9 179,8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8 611,</w:t>
            </w:r>
            <w:r>
              <w:rPr>
                <w:rFonts w:ascii="Arial Narrow" w:hAnsi="Arial Narrow" w:cs="Arial"/>
                <w:color w:val="000000"/>
              </w:rPr>
              <w:t>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94</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"Усиление рыночных позиций малого и среднего предпринимательства"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3 424,5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2 856,</w:t>
            </w:r>
            <w:r>
              <w:rPr>
                <w:rFonts w:ascii="Arial Narrow" w:hAnsi="Arial Narrow" w:cs="Arial"/>
                <w:color w:val="000000"/>
              </w:rPr>
              <w:t>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83</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10 1 03 60100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278,8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41</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10 1 03 60100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278,8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41</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10 1 05 60120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64</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10 1 05 60120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64</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10 1 07 60140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482,3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252,3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52</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10 1 07 60140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482,3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252,3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52</w:t>
            </w:r>
          </w:p>
        </w:tc>
      </w:tr>
      <w:tr w:rsidR="00F517BE" w:rsidRPr="002D7858" w:rsidTr="005140C4">
        <w:trPr>
          <w:trHeight w:val="3584"/>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10 1 08 60150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784,6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781,6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10 1 08 60150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784,6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781,6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10 1 09 60160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1 408,8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1 408,8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10 1 09 60160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1 408,8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1 408,8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"Содействие развитию малого и среднего предпринимательства"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5 755,3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5 755,3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Создание и обеспечение деятельности инфраструктуры поддержки малого и среднего предпринимательства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10 2 01 01220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4 882,7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4 882,7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10 2 01 01220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4 882,7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4 882,7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10 2 01 72090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872,6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872,6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10 2 01 72090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600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872,6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872,6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91</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утверждение генерального плана города Сарова Нижегородской области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91</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Прочие выплаты по обязательствам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89 2 01 03050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91</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89 2 01 03050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91</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деятельности муниципальных учреждений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16 861,4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16 846,</w:t>
            </w:r>
            <w:r>
              <w:rPr>
                <w:rFonts w:ascii="Arial Narrow" w:hAnsi="Arial Narrow" w:cs="Arial"/>
                <w:color w:val="000000"/>
              </w:rPr>
              <w:t>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обеспечение деятельности муниципальных учреждений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93 0 01 01990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13 631,7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13 617,</w:t>
            </w:r>
            <w:r>
              <w:rPr>
                <w:rFonts w:ascii="Arial Narrow" w:hAnsi="Arial Narrow" w:cs="Arial"/>
                <w:color w:val="000000"/>
              </w:rPr>
              <w:t>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93 0 01 01990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11 648,8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11 646,4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93 0 01 01990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1 769,3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1 757,4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99</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93 0 01 01990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213,4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3 229,7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3 229,7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2506"/>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93 0 01 72090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3 229,7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3 229,7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Жилищно-коммунальное хозяйство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77 679,0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48 223,6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62</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Жилищное хозяйство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1 794,3</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860,2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48</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1 794,3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860,2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1 794,3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860,2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Проектирование,строительство и реконструкция объектов жилищного фонда.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03 9 01 40800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1 794,3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860,2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03 9 01 40800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1 794,3</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860,2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48</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Коммунальное хозяйство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26 977,8</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9 565,4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35</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121,0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"Обеспечение многодетных семей земельными участками в городе Сарове Нижегородской области"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А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121,0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w:t>
            </w:r>
          </w:p>
        </w:tc>
      </w:tr>
      <w:tr w:rsidR="00F517BE" w:rsidRPr="002D7858" w:rsidTr="005140C4">
        <w:trPr>
          <w:trHeight w:val="3223"/>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Проектирование, строительство и реконструкция инженерных коммуникаций и благоустройство земельных участков, предназначенных для бесплатного предоставления многодетным семьям для индивидуального жилищного строительства, в рамках Адресной инвестиционной программы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А 01 40700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121,0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 А 01 40700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121,0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11 977,8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9 444,4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11 977,8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9 444,4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79</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08 9 03 40100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10 057,9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7 524,5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75</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08 9 03 40100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10 057,9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7 524,5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75</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реализацию проекта по поддержке местных инициатив</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03 S2600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1 919,9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1 919,9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03 S2600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1 919,9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1 919,9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Благоустройство</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48 906,9</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37 798,0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77</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48 906,9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37 798,0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48 906,9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37 798,0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на выполнение проектных работ по подготовке документации по планировке территории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08 9 01 40900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670,0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667,7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08 9 01 40900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670,0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667,7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08 9 03 40100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48 236,9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37 130,3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08 9 03 40100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48 236,9</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37 130,3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77</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Образование</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102 929,1</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22 708,8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22</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Дошкольное образование</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63 716,0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5 791,7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"Образование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63 716,0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5 791,7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63 716,0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5 791,7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06 9 02 40100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3 716,0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3 368,2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91</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06 9 02 40100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3 716,0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3 368,2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91</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Капитальный ремонт, проектно-изыскательские работы и разработка проектно-сметной документации объектов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06 9 04 42100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2 423,5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06 9 04 42100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60 000,0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2 423,5</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4</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Общее образование</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16 549,5</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3 369,4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"Образование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16 549,5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3 369,4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16 549,5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3 369,4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06 9 02 40100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4 960,0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424,0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06 9 02 40100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4 960,0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424,0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Капитальный ремонт, проектно-изыскательские работы и разработка проектно-сметной документации объектов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06 9 04 42100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11 589,5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2 945,4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25</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06 9 04 42100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11 589,5</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2 945,4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25</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Дополнительное образование детей</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22 663,6</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13 547,7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22 663,6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13 547,7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22 663,6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13 547,7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60</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04 9 02 40100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04 9 02 40100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Капитальный ремонт, проектно-изыскательские работы и разработка проектно-сметной документации объектов образования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04 9 06 42100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22 563,6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13 547,7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07</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04 9 06 42100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22 563,6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13 547,7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Культура, кинематография</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725,6</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Культура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725,6</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"Культура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725,6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725,6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Капитальный ремонт, проектно-изыскательские работы и разработка проектно-сметной документации объектов культуры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05 9 04 42200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725,6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08</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05 9 04 42200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725,6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Социальная политика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34 150,0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28 318,</w:t>
            </w:r>
            <w:r>
              <w:rPr>
                <w:rFonts w:ascii="Arial Narrow" w:hAnsi="Arial Narrow" w:cs="Arial"/>
                <w:i/>
                <w:iCs/>
                <w:color w:val="000000"/>
              </w:rPr>
              <w:t>4</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83</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Пенсионное обеспечение</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9 320,0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9 127,6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Доплаты к пенсиям, дополнительное пенсионное обеспечение</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9 320,0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9 127,6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Ежемесячная доплата к пенсиям лицам, замещавшим муниципальные должности и должности муниципальной службы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90 0 01 00980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9 320,0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9 127,6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90 0 01 00980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9 320,0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9 127,6</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98</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Социальное обеспечение населения</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9 320,0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6 778,</w:t>
            </w:r>
            <w:r>
              <w:rPr>
                <w:rFonts w:ascii="Arial Narrow" w:hAnsi="Arial Narrow" w:cs="Arial"/>
                <w:i/>
                <w:iCs/>
                <w:color w:val="000000"/>
              </w:rPr>
              <w:t>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73</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"Социальная поддержка граждан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9 100,0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6 028,2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66</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"Обеспечение высокотехнологическими видами медицинской помощи жителей города Сарова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01 2 00 00000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5 600,0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2 786,2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01 2 01 80100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5 600,0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2 786,2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01 2 01 80100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5 600,0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2 786,2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"Оказание социальной помощи больным сахарным диабетом в городе Сарове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01 3 00 00000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3 500,0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3 241,9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93</w:t>
            </w:r>
          </w:p>
        </w:tc>
      </w:tr>
      <w:tr w:rsidR="00F517BE" w:rsidRPr="002D7858" w:rsidTr="005140C4">
        <w:trPr>
          <w:trHeight w:val="2150"/>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01 3 01 80110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3 500,0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3 241,9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93</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01 3 01 80110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61,8</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51,1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83</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01 3 01 80110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3 438,2</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3 190,8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93</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220,0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750,0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Расходы за счет средств фонда на поддержку территорий</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220,0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750,0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03</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97 0 01 22000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220,0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750,0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Другие вопросы в области социальной политики</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000000" w:fill="FFFFFF"/>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15 510,0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12 412,7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"Социальная поддержка граждан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15 450,0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12 352,7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"Дополнительные меры адресной поддержки населения города Сарова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15 450,0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12 352,7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ежеквартальной выплаты. Предоставление выплаты к Дню Победы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01 1 01 80010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5 400,0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w:t>
            </w:r>
            <w:r>
              <w:rPr>
                <w:rFonts w:ascii="Arial Narrow" w:hAnsi="Arial Narrow" w:cs="Arial"/>
                <w:color w:val="000000"/>
              </w:rPr>
              <w:t> 173,9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01 1 01 80010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95,4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65,8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01 1 01 80010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5 304,6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4 108,1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социальной помощи гражданам, находящимся в трудной жизненной ситуации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01 1 02 80020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2 350,0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1 374,7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58</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01 1 02 80020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41,0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21,7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53</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01 1 02 80020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2 309,0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1 353,0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59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Предоставление социальной помощи по оплате проезда на загородные садово-огородные участки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01 1 03 80030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207,0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01 1 03 80030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3,3</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65</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01 1 03 80030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295,0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203,7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69</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Перечисление ежемесячной выплаты одному из родителей (законному представителю), имеющему ребенка до 1-го года жизни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01 1 05 80050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7 400,0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6 597,1</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89</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Закупка товаров, работ и услуг для обеспечения государственных (муниципальных) нужд</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01 1 05 80050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200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131,6</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103,9</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79</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01 1 05 80050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7 268,4</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6 493,2</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89</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Резервные фонды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Резервный фонд Администрации города Сарова</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Социальное обеспечение и иные выплаты населению</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10</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06</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88 0 01 05000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300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60,0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Физическая культура и спорт</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9 819,0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8 505,8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Массовый спорт</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9 819,0</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8 505,8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9 819,0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8 505,8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Подпрограмма "Укрепление материально-технической базы"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9 819,0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8 505,8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1792"/>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04 9 02 40100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9 819,0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8 505,8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Капитальные вложения в объекты государственной (муниципальной) собственности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11</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04 9 02 40100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400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9 819,0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8 505,8</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87</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Средства массовой информации</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12</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1 566,7</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1 566,7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718"/>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i/>
                <w:iCs/>
                <w:color w:val="000000"/>
              </w:rPr>
            </w:pPr>
            <w:r w:rsidRPr="002D7858">
              <w:rPr>
                <w:rFonts w:ascii="Arial Narrow" w:hAnsi="Arial Narrow" w:cs="Arial"/>
                <w:i/>
                <w:iCs/>
                <w:color w:val="000000"/>
              </w:rPr>
              <w:t>Периодическая печать и издательства</w:t>
            </w:r>
          </w:p>
        </w:tc>
        <w:tc>
          <w:tcPr>
            <w:tcW w:w="635"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12</w:t>
            </w:r>
          </w:p>
        </w:tc>
        <w:tc>
          <w:tcPr>
            <w:tcW w:w="550" w:type="dxa"/>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i/>
                <w:iCs/>
                <w:color w:val="000000"/>
              </w:rPr>
            </w:pPr>
            <w:r w:rsidRPr="002D7858">
              <w:rPr>
                <w:rFonts w:ascii="Arial Narrow" w:hAnsi="Arial Narrow" w:cs="Arial"/>
                <w:i/>
                <w:iCs/>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1 566,7</w:t>
            </w:r>
          </w:p>
        </w:tc>
        <w:tc>
          <w:tcPr>
            <w:tcW w:w="1418"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1 566,7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 xml:space="preserve">Средства массовой </w:t>
            </w:r>
            <w:r w:rsidRPr="002D7858">
              <w:rPr>
                <w:rFonts w:ascii="Arial Narrow" w:hAnsi="Arial Narrow" w:cs="Arial"/>
                <w:color w:val="000000"/>
              </w:rPr>
              <w:lastRenderedPageBreak/>
              <w:t>информации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lastRenderedPageBreak/>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91 0 00 00000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1 566,7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1 566,7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075"/>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lastRenderedPageBreak/>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оказание частичной финансовой поддержки городских средств массовой информации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91 0 01 60050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1 096,7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1 096,7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91 0 01 60050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1 096,7</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1 096,7</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r w:rsidRPr="002D7858">
              <w:rPr>
                <w:rFonts w:ascii="Arial Narrow" w:hAnsi="Arial Narrow" w:cs="Arial"/>
                <w:i/>
                <w:iCs/>
                <w:color w:val="000000"/>
              </w:rPr>
              <w:t>100</w:t>
            </w: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оказание частичной финансовой поддержки районных (городских) средств массовой информации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Pr>
                <w:rFonts w:ascii="Arial Narrow" w:hAnsi="Arial Narrow" w:cs="Arial"/>
                <w:color w:val="000000"/>
              </w:rPr>
              <w:t>91 0 01 7</w:t>
            </w:r>
            <w:r w:rsidRPr="002D7858">
              <w:rPr>
                <w:rFonts w:ascii="Arial Narrow" w:hAnsi="Arial Narrow" w:cs="Arial"/>
                <w:color w:val="000000"/>
              </w:rPr>
              <w:t>2050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1431"/>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Субсидии на оказание частичной финансовой поддержки районных (городских) средств массовой информации</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91 0 01 S2050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r w:rsidRPr="002D7858">
              <w:rPr>
                <w:rFonts w:ascii="Arial Narrow" w:hAnsi="Arial Narrow" w:cs="Arial"/>
                <w:b/>
                <w:bCs/>
                <w:i/>
                <w:iCs/>
                <w:color w:val="000000"/>
              </w:rPr>
              <w:t> </w:t>
            </w: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Pr>
                <w:rFonts w:ascii="Arial Narrow" w:hAnsi="Arial Narrow" w:cs="Arial"/>
                <w:color w:val="000000"/>
              </w:rPr>
              <w:t>91 0 01 7</w:t>
            </w:r>
            <w:r w:rsidRPr="002D7858">
              <w:rPr>
                <w:rFonts w:ascii="Arial Narrow" w:hAnsi="Arial Narrow" w:cs="Arial"/>
                <w:color w:val="000000"/>
              </w:rPr>
              <w:t>2050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470,0</w:t>
            </w: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r w:rsidR="00F517BE" w:rsidRPr="002D7858" w:rsidTr="005140C4">
        <w:trPr>
          <w:trHeight w:val="357"/>
        </w:trPr>
        <w:tc>
          <w:tcPr>
            <w:tcW w:w="509" w:type="dxa"/>
            <w:shd w:val="clear" w:color="auto" w:fill="auto"/>
            <w:vAlign w:val="center"/>
            <w:hideMark/>
          </w:tcPr>
          <w:p w:rsidR="00F517BE" w:rsidRPr="002D7858" w:rsidRDefault="00F517BE" w:rsidP="00F517BE">
            <w:pPr>
              <w:jc w:val="center"/>
              <w:rPr>
                <w:rFonts w:ascii="Arial Narrow" w:hAnsi="Arial Narrow" w:cs="Arial"/>
                <w:b/>
                <w:bCs/>
                <w:i/>
                <w:iCs/>
                <w:color w:val="000000"/>
              </w:rPr>
            </w:pPr>
          </w:p>
        </w:tc>
        <w:tc>
          <w:tcPr>
            <w:tcW w:w="3126" w:type="dxa"/>
            <w:shd w:val="clear" w:color="auto" w:fill="auto"/>
            <w:vAlign w:val="center"/>
            <w:hideMark/>
          </w:tcPr>
          <w:p w:rsidR="00F517BE" w:rsidRPr="002D7858" w:rsidRDefault="00F517BE" w:rsidP="00F517BE">
            <w:pPr>
              <w:jc w:val="both"/>
              <w:rPr>
                <w:rFonts w:ascii="Arial Narrow" w:hAnsi="Arial Narrow" w:cs="Arial"/>
                <w:color w:val="000000"/>
              </w:rPr>
            </w:pPr>
            <w:r w:rsidRPr="002D7858">
              <w:rPr>
                <w:rFonts w:ascii="Arial Narrow" w:hAnsi="Arial Narrow" w:cs="Arial"/>
                <w:color w:val="000000"/>
              </w:rPr>
              <w:t>Иные бюджетные ассигнования</w:t>
            </w:r>
          </w:p>
        </w:tc>
        <w:tc>
          <w:tcPr>
            <w:tcW w:w="635"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 </w:t>
            </w:r>
          </w:p>
        </w:tc>
        <w:tc>
          <w:tcPr>
            <w:tcW w:w="567"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12</w:t>
            </w:r>
          </w:p>
        </w:tc>
        <w:tc>
          <w:tcPr>
            <w:tcW w:w="550" w:type="dxa"/>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02</w:t>
            </w:r>
          </w:p>
        </w:tc>
        <w:tc>
          <w:tcPr>
            <w:tcW w:w="1560"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Pr>
                <w:rFonts w:ascii="Arial Narrow" w:hAnsi="Arial Narrow" w:cs="Arial"/>
                <w:color w:val="000000"/>
              </w:rPr>
              <w:t xml:space="preserve">91 0 01 </w:t>
            </w:r>
            <w:r w:rsidRPr="002D7858">
              <w:rPr>
                <w:rFonts w:ascii="Arial Narrow" w:hAnsi="Arial Narrow" w:cs="Arial"/>
                <w:color w:val="000000"/>
              </w:rPr>
              <w:t>S2050</w:t>
            </w:r>
          </w:p>
        </w:tc>
        <w:tc>
          <w:tcPr>
            <w:tcW w:w="708" w:type="dxa"/>
            <w:gridSpan w:val="2"/>
            <w:shd w:val="clear" w:color="auto" w:fill="auto"/>
            <w:vAlign w:val="center"/>
            <w:hideMark/>
          </w:tcPr>
          <w:p w:rsidR="00F517BE" w:rsidRPr="002D7858" w:rsidRDefault="00F517BE" w:rsidP="00F517BE">
            <w:pPr>
              <w:jc w:val="center"/>
              <w:rPr>
                <w:rFonts w:ascii="Arial Narrow" w:hAnsi="Arial Narrow" w:cs="Arial"/>
                <w:color w:val="000000"/>
              </w:rPr>
            </w:pPr>
            <w:r w:rsidRPr="002D7858">
              <w:rPr>
                <w:rFonts w:ascii="Arial Narrow" w:hAnsi="Arial Narrow" w:cs="Arial"/>
                <w:color w:val="000000"/>
              </w:rPr>
              <w:t>800</w:t>
            </w:r>
          </w:p>
        </w:tc>
        <w:tc>
          <w:tcPr>
            <w:tcW w:w="1276" w:type="dxa"/>
            <w:shd w:val="clear" w:color="auto" w:fill="auto"/>
            <w:noWrap/>
            <w:vAlign w:val="center"/>
            <w:hideMark/>
          </w:tcPr>
          <w:p w:rsidR="00F517BE" w:rsidRPr="002D7858" w:rsidRDefault="00F517BE" w:rsidP="00F517BE">
            <w:pPr>
              <w:jc w:val="right"/>
              <w:rPr>
                <w:rFonts w:ascii="Arial Narrow" w:hAnsi="Arial Narrow" w:cs="Arial"/>
                <w:color w:val="000000"/>
              </w:rPr>
            </w:pPr>
          </w:p>
        </w:tc>
        <w:tc>
          <w:tcPr>
            <w:tcW w:w="1418" w:type="dxa"/>
            <w:shd w:val="clear" w:color="auto" w:fill="auto"/>
            <w:noWrap/>
            <w:vAlign w:val="center"/>
            <w:hideMark/>
          </w:tcPr>
          <w:p w:rsidR="00F517BE" w:rsidRPr="002D7858" w:rsidRDefault="00F517BE" w:rsidP="00F517BE">
            <w:pPr>
              <w:jc w:val="right"/>
              <w:rPr>
                <w:rFonts w:ascii="Arial Narrow" w:hAnsi="Arial Narrow" w:cs="Arial"/>
                <w:color w:val="000000"/>
              </w:rPr>
            </w:pPr>
            <w:r w:rsidRPr="002D7858">
              <w:rPr>
                <w:rFonts w:ascii="Arial Narrow" w:hAnsi="Arial Narrow" w:cs="Arial"/>
                <w:color w:val="000000"/>
              </w:rPr>
              <w:t>470,0</w:t>
            </w:r>
          </w:p>
        </w:tc>
        <w:tc>
          <w:tcPr>
            <w:tcW w:w="567" w:type="dxa"/>
            <w:shd w:val="clear" w:color="auto" w:fill="auto"/>
            <w:noWrap/>
            <w:vAlign w:val="center"/>
            <w:hideMark/>
          </w:tcPr>
          <w:p w:rsidR="00F517BE" w:rsidRPr="002D7858" w:rsidRDefault="00F517BE" w:rsidP="00F517BE">
            <w:pPr>
              <w:jc w:val="right"/>
              <w:rPr>
                <w:rFonts w:ascii="Arial Narrow" w:hAnsi="Arial Narrow" w:cs="Arial"/>
                <w:i/>
                <w:iCs/>
                <w:color w:val="000000"/>
              </w:rPr>
            </w:pPr>
          </w:p>
        </w:tc>
      </w:tr>
    </w:tbl>
    <w:p w:rsidR="00F517BE" w:rsidRDefault="00F517BE" w:rsidP="00F517BE"/>
    <w:p w:rsidR="005140C4" w:rsidRDefault="005140C4">
      <w:pPr>
        <w:spacing w:after="200" w:line="276" w:lineRule="auto"/>
      </w:pPr>
      <w:r>
        <w:br w:type="page"/>
      </w:r>
    </w:p>
    <w:p w:rsidR="005140C4" w:rsidRPr="005140C4" w:rsidRDefault="005140C4" w:rsidP="005140C4">
      <w:pPr>
        <w:pStyle w:val="21"/>
        <w:spacing w:after="0" w:line="240" w:lineRule="auto"/>
        <w:ind w:left="0" w:firstLine="6804"/>
        <w:jc w:val="both"/>
        <w:rPr>
          <w:lang w:val="en-US"/>
        </w:rPr>
      </w:pPr>
      <w:r w:rsidRPr="00926304">
        <w:lastRenderedPageBreak/>
        <w:t xml:space="preserve">Приложение № </w:t>
      </w:r>
      <w:r>
        <w:rPr>
          <w:lang w:val="en-US"/>
        </w:rPr>
        <w:t>3</w:t>
      </w:r>
    </w:p>
    <w:p w:rsidR="005140C4" w:rsidRDefault="005140C4" w:rsidP="005140C4">
      <w:pPr>
        <w:pStyle w:val="21"/>
        <w:spacing w:after="0" w:line="240" w:lineRule="auto"/>
        <w:ind w:left="0" w:firstLine="6804"/>
        <w:jc w:val="both"/>
      </w:pPr>
      <w:r w:rsidRPr="00926304">
        <w:t>к решению Городской Думы</w:t>
      </w:r>
    </w:p>
    <w:p w:rsidR="005140C4" w:rsidRDefault="005140C4" w:rsidP="005140C4">
      <w:pPr>
        <w:pStyle w:val="21"/>
        <w:spacing w:after="0" w:line="240" w:lineRule="auto"/>
        <w:ind w:left="0" w:firstLine="6804"/>
        <w:jc w:val="both"/>
      </w:pPr>
      <w:r>
        <w:t>от 16.07.2018 № 54/6-гд</w:t>
      </w:r>
    </w:p>
    <w:tbl>
      <w:tblPr>
        <w:tblW w:w="10491" w:type="dxa"/>
        <w:tblInd w:w="-318" w:type="dxa"/>
        <w:tblLayout w:type="fixed"/>
        <w:tblLook w:val="04A0"/>
      </w:tblPr>
      <w:tblGrid>
        <w:gridCol w:w="890"/>
        <w:gridCol w:w="4449"/>
        <w:gridCol w:w="853"/>
        <w:gridCol w:w="854"/>
        <w:gridCol w:w="1414"/>
        <w:gridCol w:w="1417"/>
        <w:gridCol w:w="614"/>
      </w:tblGrid>
      <w:tr w:rsidR="005140C4" w:rsidRPr="007D24B8" w:rsidTr="005140C4">
        <w:trPr>
          <w:gridBefore w:val="1"/>
          <w:wBefore w:w="890" w:type="dxa"/>
          <w:trHeight w:val="852"/>
        </w:trPr>
        <w:tc>
          <w:tcPr>
            <w:tcW w:w="9601" w:type="dxa"/>
            <w:gridSpan w:val="6"/>
            <w:tcBorders>
              <w:top w:val="nil"/>
              <w:left w:val="nil"/>
              <w:bottom w:val="nil"/>
              <w:right w:val="nil"/>
            </w:tcBorders>
            <w:shd w:val="clear" w:color="auto" w:fill="auto"/>
            <w:vAlign w:val="bottom"/>
            <w:hideMark/>
          </w:tcPr>
          <w:p w:rsidR="005140C4" w:rsidRPr="007D24B8" w:rsidRDefault="005140C4" w:rsidP="00622976">
            <w:pPr>
              <w:jc w:val="center"/>
              <w:rPr>
                <w:b/>
                <w:bCs/>
                <w:sz w:val="28"/>
                <w:szCs w:val="28"/>
              </w:rPr>
            </w:pPr>
            <w:r w:rsidRPr="007D24B8">
              <w:rPr>
                <w:b/>
                <w:bCs/>
                <w:sz w:val="28"/>
                <w:szCs w:val="28"/>
              </w:rPr>
              <w:t>Расходы бюджета города Сарова по разделам и подразделам классификации расход</w:t>
            </w:r>
            <w:r>
              <w:rPr>
                <w:b/>
                <w:bCs/>
                <w:sz w:val="28"/>
                <w:szCs w:val="28"/>
              </w:rPr>
              <w:t>ов бюджета города Сарова за 2017</w:t>
            </w:r>
            <w:r w:rsidRPr="007D24B8">
              <w:rPr>
                <w:b/>
                <w:bCs/>
                <w:sz w:val="28"/>
                <w:szCs w:val="28"/>
              </w:rPr>
              <w:t xml:space="preserve"> год</w:t>
            </w:r>
          </w:p>
        </w:tc>
      </w:tr>
      <w:tr w:rsidR="005140C4" w:rsidRPr="00A71BA6" w:rsidTr="005140C4">
        <w:trPr>
          <w:trHeight w:val="383"/>
        </w:trPr>
        <w:tc>
          <w:tcPr>
            <w:tcW w:w="890" w:type="dxa"/>
            <w:tcBorders>
              <w:top w:val="nil"/>
              <w:left w:val="nil"/>
              <w:bottom w:val="single" w:sz="4" w:space="0" w:color="auto"/>
              <w:right w:val="nil"/>
            </w:tcBorders>
            <w:shd w:val="clear" w:color="auto" w:fill="auto"/>
            <w:noWrap/>
            <w:vAlign w:val="bottom"/>
            <w:hideMark/>
          </w:tcPr>
          <w:p w:rsidR="005140C4" w:rsidRPr="00A71BA6" w:rsidRDefault="005140C4" w:rsidP="00622976">
            <w:pPr>
              <w:rPr>
                <w:rFonts w:ascii="Arial" w:hAnsi="Arial" w:cs="Arial"/>
                <w:sz w:val="20"/>
                <w:szCs w:val="20"/>
              </w:rPr>
            </w:pPr>
          </w:p>
        </w:tc>
        <w:tc>
          <w:tcPr>
            <w:tcW w:w="4449" w:type="dxa"/>
            <w:tcBorders>
              <w:top w:val="nil"/>
              <w:left w:val="nil"/>
              <w:bottom w:val="single" w:sz="4" w:space="0" w:color="auto"/>
              <w:right w:val="nil"/>
            </w:tcBorders>
            <w:shd w:val="clear" w:color="auto" w:fill="auto"/>
            <w:vAlign w:val="center"/>
            <w:hideMark/>
          </w:tcPr>
          <w:p w:rsidR="005140C4" w:rsidRPr="00A71BA6" w:rsidRDefault="005140C4" w:rsidP="00622976">
            <w:pPr>
              <w:jc w:val="right"/>
              <w:rPr>
                <w:sz w:val="28"/>
                <w:szCs w:val="28"/>
              </w:rPr>
            </w:pPr>
          </w:p>
        </w:tc>
        <w:tc>
          <w:tcPr>
            <w:tcW w:w="853" w:type="dxa"/>
            <w:tcBorders>
              <w:top w:val="nil"/>
              <w:left w:val="nil"/>
              <w:bottom w:val="single" w:sz="4" w:space="0" w:color="auto"/>
              <w:right w:val="nil"/>
            </w:tcBorders>
            <w:shd w:val="clear" w:color="auto" w:fill="auto"/>
            <w:vAlign w:val="center"/>
            <w:hideMark/>
          </w:tcPr>
          <w:p w:rsidR="005140C4" w:rsidRPr="00A71BA6" w:rsidRDefault="005140C4" w:rsidP="00622976">
            <w:pPr>
              <w:jc w:val="right"/>
              <w:rPr>
                <w:sz w:val="28"/>
                <w:szCs w:val="28"/>
              </w:rPr>
            </w:pPr>
          </w:p>
        </w:tc>
        <w:tc>
          <w:tcPr>
            <w:tcW w:w="854" w:type="dxa"/>
            <w:tcBorders>
              <w:top w:val="nil"/>
              <w:left w:val="nil"/>
              <w:bottom w:val="single" w:sz="4" w:space="0" w:color="auto"/>
              <w:right w:val="nil"/>
            </w:tcBorders>
            <w:shd w:val="clear" w:color="auto" w:fill="auto"/>
            <w:vAlign w:val="center"/>
            <w:hideMark/>
          </w:tcPr>
          <w:p w:rsidR="005140C4" w:rsidRPr="00A71BA6" w:rsidRDefault="005140C4" w:rsidP="00622976">
            <w:pPr>
              <w:jc w:val="right"/>
              <w:rPr>
                <w:sz w:val="28"/>
                <w:szCs w:val="28"/>
              </w:rPr>
            </w:pPr>
          </w:p>
        </w:tc>
        <w:tc>
          <w:tcPr>
            <w:tcW w:w="2831" w:type="dxa"/>
            <w:gridSpan w:val="2"/>
            <w:tcBorders>
              <w:top w:val="nil"/>
              <w:left w:val="nil"/>
              <w:bottom w:val="single" w:sz="4" w:space="0" w:color="auto"/>
              <w:right w:val="nil"/>
            </w:tcBorders>
            <w:shd w:val="clear" w:color="auto" w:fill="auto"/>
            <w:vAlign w:val="center"/>
            <w:hideMark/>
          </w:tcPr>
          <w:p w:rsidR="005140C4" w:rsidRPr="00822CD1" w:rsidRDefault="005140C4" w:rsidP="00622976">
            <w:pPr>
              <w:jc w:val="right"/>
            </w:pPr>
            <w:r w:rsidRPr="00822CD1">
              <w:t xml:space="preserve"> (тыс. руб.)</w:t>
            </w:r>
          </w:p>
        </w:tc>
        <w:tc>
          <w:tcPr>
            <w:tcW w:w="614" w:type="dxa"/>
            <w:tcBorders>
              <w:top w:val="nil"/>
              <w:left w:val="nil"/>
              <w:bottom w:val="single" w:sz="4" w:space="0" w:color="auto"/>
              <w:right w:val="nil"/>
            </w:tcBorders>
            <w:shd w:val="clear" w:color="auto" w:fill="auto"/>
            <w:noWrap/>
            <w:vAlign w:val="bottom"/>
            <w:hideMark/>
          </w:tcPr>
          <w:p w:rsidR="005140C4" w:rsidRPr="00822CD1" w:rsidRDefault="005140C4" w:rsidP="00622976"/>
        </w:tc>
      </w:tr>
      <w:tr w:rsidR="005140C4" w:rsidRPr="00A71BA6" w:rsidTr="005140C4">
        <w:trPr>
          <w:trHeight w:val="724"/>
        </w:trPr>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EB6323" w:rsidRDefault="005140C4" w:rsidP="00622976">
            <w:pPr>
              <w:jc w:val="center"/>
              <w:rPr>
                <w:rFonts w:ascii="Arial Narrow" w:hAnsi="Arial Narrow" w:cs="Arial"/>
                <w:b/>
                <w:bCs/>
                <w:color w:val="000000"/>
                <w:sz w:val="20"/>
                <w:szCs w:val="20"/>
              </w:rPr>
            </w:pPr>
            <w:r w:rsidRPr="00EB6323">
              <w:rPr>
                <w:rFonts w:ascii="Arial Narrow" w:hAnsi="Arial Narrow" w:cs="Arial"/>
                <w:b/>
                <w:bCs/>
                <w:color w:val="000000"/>
                <w:sz w:val="20"/>
                <w:szCs w:val="20"/>
              </w:rPr>
              <w:t>№ п/п</w:t>
            </w:r>
          </w:p>
        </w:tc>
        <w:tc>
          <w:tcPr>
            <w:tcW w:w="4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EB6323" w:rsidRDefault="005140C4" w:rsidP="00622976">
            <w:pPr>
              <w:jc w:val="center"/>
              <w:rPr>
                <w:rFonts w:ascii="Arial Narrow" w:hAnsi="Arial Narrow" w:cs="Arial"/>
                <w:b/>
                <w:bCs/>
                <w:color w:val="000000"/>
                <w:sz w:val="20"/>
                <w:szCs w:val="20"/>
              </w:rPr>
            </w:pPr>
            <w:r w:rsidRPr="00EB6323">
              <w:rPr>
                <w:rFonts w:ascii="Arial Narrow" w:hAnsi="Arial Narrow" w:cs="Arial"/>
                <w:b/>
                <w:bCs/>
                <w:color w:val="000000"/>
                <w:sz w:val="20"/>
                <w:szCs w:val="20"/>
              </w:rPr>
              <w:t>Наименование</w:t>
            </w:r>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5140C4" w:rsidRPr="00EB6323" w:rsidRDefault="005140C4" w:rsidP="00622976">
            <w:pPr>
              <w:jc w:val="center"/>
              <w:rPr>
                <w:rFonts w:ascii="Arial Narrow" w:hAnsi="Arial Narrow" w:cs="Arial"/>
                <w:b/>
                <w:bCs/>
                <w:color w:val="000000"/>
                <w:sz w:val="20"/>
                <w:szCs w:val="20"/>
              </w:rPr>
            </w:pPr>
            <w:r w:rsidRPr="00EB6323">
              <w:rPr>
                <w:rFonts w:ascii="Arial Narrow" w:hAnsi="Arial Narrow" w:cs="Arial"/>
                <w:b/>
                <w:bCs/>
                <w:color w:val="000000"/>
                <w:sz w:val="20"/>
                <w:szCs w:val="20"/>
              </w:rPr>
              <w:t>Код бюджетной классификации</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EB6323" w:rsidRDefault="005140C4" w:rsidP="00622976">
            <w:pPr>
              <w:jc w:val="center"/>
              <w:rPr>
                <w:rFonts w:ascii="Arial Narrow" w:hAnsi="Arial Narrow" w:cs="Arial"/>
                <w:b/>
                <w:bCs/>
                <w:color w:val="000000"/>
                <w:sz w:val="20"/>
                <w:szCs w:val="20"/>
              </w:rPr>
            </w:pPr>
            <w:r w:rsidRPr="00EB6323">
              <w:rPr>
                <w:rFonts w:ascii="Arial Narrow" w:hAnsi="Arial Narrow" w:cs="Arial"/>
                <w:b/>
                <w:bCs/>
                <w:color w:val="000000"/>
                <w:sz w:val="20"/>
                <w:szCs w:val="20"/>
              </w:rPr>
              <w:t>План на 2017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EB6323" w:rsidRDefault="005140C4" w:rsidP="00622976">
            <w:pPr>
              <w:jc w:val="center"/>
              <w:rPr>
                <w:rFonts w:ascii="Arial Narrow" w:hAnsi="Arial Narrow" w:cs="Arial"/>
                <w:b/>
                <w:bCs/>
                <w:color w:val="000000"/>
                <w:sz w:val="20"/>
                <w:szCs w:val="20"/>
              </w:rPr>
            </w:pPr>
            <w:r w:rsidRPr="00EB6323">
              <w:rPr>
                <w:rFonts w:ascii="Arial Narrow" w:hAnsi="Arial Narrow" w:cs="Arial"/>
                <w:b/>
                <w:bCs/>
                <w:color w:val="000000"/>
                <w:sz w:val="20"/>
                <w:szCs w:val="20"/>
              </w:rPr>
              <w:t>Исполнено за 2017 год</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EB6323" w:rsidRDefault="005140C4" w:rsidP="00622976">
            <w:pPr>
              <w:jc w:val="center"/>
              <w:rPr>
                <w:rFonts w:ascii="Arial Narrow" w:hAnsi="Arial Narrow" w:cs="Arial"/>
                <w:b/>
                <w:bCs/>
                <w:color w:val="000000"/>
                <w:sz w:val="20"/>
                <w:szCs w:val="20"/>
              </w:rPr>
            </w:pPr>
            <w:r w:rsidRPr="00EB6323">
              <w:rPr>
                <w:rFonts w:ascii="Arial Narrow" w:hAnsi="Arial Narrow" w:cs="Arial"/>
                <w:b/>
                <w:bCs/>
                <w:color w:val="000000"/>
                <w:sz w:val="20"/>
                <w:szCs w:val="20"/>
              </w:rPr>
              <w:t>% испол</w:t>
            </w:r>
            <w:r>
              <w:rPr>
                <w:rFonts w:ascii="Arial Narrow" w:hAnsi="Arial Narrow" w:cs="Arial"/>
                <w:b/>
                <w:bCs/>
                <w:color w:val="000000"/>
                <w:sz w:val="20"/>
                <w:szCs w:val="20"/>
              </w:rPr>
              <w:t xml:space="preserve"> н</w:t>
            </w:r>
            <w:r w:rsidRPr="00EB6323">
              <w:rPr>
                <w:rFonts w:ascii="Arial Narrow" w:hAnsi="Arial Narrow" w:cs="Arial"/>
                <w:b/>
                <w:bCs/>
                <w:color w:val="000000"/>
                <w:sz w:val="20"/>
                <w:szCs w:val="20"/>
              </w:rPr>
              <w:t>ения к плану</w:t>
            </w:r>
          </w:p>
        </w:tc>
      </w:tr>
      <w:tr w:rsidR="005140C4" w:rsidRPr="00A71BA6" w:rsidTr="005140C4">
        <w:trPr>
          <w:trHeight w:val="724"/>
        </w:trPr>
        <w:tc>
          <w:tcPr>
            <w:tcW w:w="890" w:type="dxa"/>
            <w:vMerge/>
            <w:tcBorders>
              <w:top w:val="single" w:sz="4" w:space="0" w:color="auto"/>
              <w:left w:val="single" w:sz="4" w:space="0" w:color="auto"/>
              <w:bottom w:val="single" w:sz="4" w:space="0" w:color="auto"/>
              <w:right w:val="single" w:sz="4" w:space="0" w:color="auto"/>
            </w:tcBorders>
            <w:vAlign w:val="center"/>
            <w:hideMark/>
          </w:tcPr>
          <w:p w:rsidR="005140C4" w:rsidRPr="00A71BA6" w:rsidRDefault="005140C4" w:rsidP="00622976">
            <w:pPr>
              <w:rPr>
                <w:rFonts w:ascii="Arial Narrow" w:hAnsi="Arial Narrow" w:cs="Arial"/>
                <w:b/>
                <w:bCs/>
                <w:color w:val="000000"/>
              </w:rPr>
            </w:pPr>
          </w:p>
        </w:tc>
        <w:tc>
          <w:tcPr>
            <w:tcW w:w="4449" w:type="dxa"/>
            <w:vMerge/>
            <w:tcBorders>
              <w:top w:val="single" w:sz="4" w:space="0" w:color="auto"/>
              <w:left w:val="single" w:sz="4" w:space="0" w:color="auto"/>
              <w:bottom w:val="single" w:sz="4" w:space="0" w:color="auto"/>
              <w:right w:val="single" w:sz="4" w:space="0" w:color="auto"/>
            </w:tcBorders>
            <w:vAlign w:val="center"/>
            <w:hideMark/>
          </w:tcPr>
          <w:p w:rsidR="005140C4" w:rsidRPr="00A71BA6" w:rsidRDefault="005140C4" w:rsidP="00622976">
            <w:pPr>
              <w:rPr>
                <w:rFonts w:ascii="Arial Narrow" w:hAnsi="Arial Narrow" w:cs="Arial"/>
                <w:b/>
                <w:bCs/>
                <w:color w:val="000000"/>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EB6323" w:rsidRDefault="005140C4" w:rsidP="00622976">
            <w:pPr>
              <w:jc w:val="center"/>
              <w:rPr>
                <w:rFonts w:ascii="Arial Narrow" w:hAnsi="Arial Narrow" w:cs="Arial"/>
                <w:b/>
                <w:bCs/>
                <w:color w:val="000000"/>
                <w:sz w:val="20"/>
                <w:szCs w:val="20"/>
              </w:rPr>
            </w:pPr>
            <w:r w:rsidRPr="00EB6323">
              <w:rPr>
                <w:rFonts w:ascii="Arial Narrow" w:hAnsi="Arial Narrow" w:cs="Arial"/>
                <w:b/>
                <w:bCs/>
                <w:color w:val="000000"/>
                <w:sz w:val="20"/>
                <w:szCs w:val="20"/>
              </w:rPr>
              <w:t>Раздел</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EB6323" w:rsidRDefault="005140C4" w:rsidP="00622976">
            <w:pPr>
              <w:jc w:val="center"/>
              <w:rPr>
                <w:rFonts w:ascii="Arial Narrow" w:hAnsi="Arial Narrow" w:cs="Arial"/>
                <w:b/>
                <w:bCs/>
                <w:color w:val="000000"/>
                <w:sz w:val="20"/>
                <w:szCs w:val="20"/>
              </w:rPr>
            </w:pPr>
            <w:r w:rsidRPr="00EB6323">
              <w:rPr>
                <w:rFonts w:ascii="Arial Narrow" w:hAnsi="Arial Narrow" w:cs="Arial"/>
                <w:b/>
                <w:bCs/>
                <w:color w:val="000000"/>
                <w:sz w:val="20"/>
                <w:szCs w:val="20"/>
              </w:rPr>
              <w:t>Подраздел</w:t>
            </w: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5140C4" w:rsidRPr="00A71BA6" w:rsidRDefault="005140C4" w:rsidP="00622976">
            <w:pPr>
              <w:rPr>
                <w:rFonts w:ascii="Arial Narrow" w:hAnsi="Arial Narrow" w:cs="Arial"/>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40C4" w:rsidRPr="00A71BA6" w:rsidRDefault="005140C4" w:rsidP="00622976">
            <w:pPr>
              <w:rPr>
                <w:rFonts w:ascii="Arial Narrow" w:hAnsi="Arial Narrow" w:cs="Arial"/>
                <w:b/>
                <w:bCs/>
                <w:color w:val="000000"/>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5140C4" w:rsidRPr="00A71BA6" w:rsidRDefault="005140C4" w:rsidP="00622976">
            <w:pPr>
              <w:rPr>
                <w:rFonts w:ascii="Arial Narrow" w:hAnsi="Arial Narrow" w:cs="Arial"/>
                <w:b/>
                <w:bCs/>
                <w:color w:val="000000"/>
              </w:rPr>
            </w:pPr>
          </w:p>
        </w:tc>
      </w:tr>
      <w:tr w:rsidR="005140C4" w:rsidRPr="00A71BA6" w:rsidTr="005140C4">
        <w:trPr>
          <w:trHeight w:val="36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4E5E18" w:rsidRDefault="005140C4" w:rsidP="00622976">
            <w:pPr>
              <w:jc w:val="both"/>
              <w:rPr>
                <w:rFonts w:ascii="Arial Narrow" w:hAnsi="Arial Narrow" w:cs="Arial"/>
                <w:b/>
                <w:bCs/>
                <w:color w:val="000000"/>
                <w:sz w:val="28"/>
                <w:szCs w:val="28"/>
              </w:rPr>
            </w:pPr>
            <w:r w:rsidRPr="004E5E18">
              <w:rPr>
                <w:rFonts w:ascii="Arial Narrow" w:hAnsi="Arial Narrow" w:cs="Arial"/>
                <w:b/>
                <w:bCs/>
                <w:color w:val="000000"/>
                <w:sz w:val="28"/>
                <w:szCs w:val="28"/>
              </w:rPr>
              <w:t>Всего</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rPr>
            </w:pPr>
            <w:r w:rsidRPr="00A71BA6">
              <w:rPr>
                <w:rFonts w:ascii="Arial Narrow" w:hAnsi="Arial Narrow" w:cs="Arial"/>
                <w:b/>
                <w:bCs/>
                <w:color w:val="000000"/>
              </w:rPr>
              <w:t>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rPr>
            </w:pPr>
            <w:r w:rsidRPr="00A71BA6">
              <w:rPr>
                <w:rFonts w:ascii="Arial Narrow" w:hAnsi="Arial Narrow" w:cs="Arial"/>
                <w:b/>
                <w:bCs/>
                <w:color w:val="000000"/>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3 441 810,2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3 280 684,6</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95</w:t>
            </w:r>
          </w:p>
        </w:tc>
      </w:tr>
      <w:tr w:rsidR="005140C4" w:rsidRPr="00A71BA6" w:rsidTr="005140C4">
        <w:trPr>
          <w:trHeight w:val="51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Pr>
                <w:rFonts w:ascii="Arial Narrow" w:hAnsi="Arial Narrow" w:cs="Arial"/>
                <w:b/>
                <w:bCs/>
              </w:rPr>
              <w:t>1</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b/>
                <w:bCs/>
                <w:color w:val="000000"/>
                <w:sz w:val="26"/>
                <w:szCs w:val="26"/>
              </w:rPr>
            </w:pPr>
            <w:r w:rsidRPr="00A71BA6">
              <w:rPr>
                <w:rFonts w:ascii="Arial Narrow" w:hAnsi="Arial Narrow" w:cs="Arial"/>
                <w:b/>
                <w:bCs/>
                <w:color w:val="000000"/>
                <w:sz w:val="26"/>
                <w:szCs w:val="26"/>
              </w:rPr>
              <w:t>ОБЩЕГОСУДАРСТВЕННЫЕ ВОПРОСЫ</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206 773,4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sz w:val="26"/>
                <w:szCs w:val="26"/>
              </w:rPr>
            </w:pPr>
            <w:r w:rsidRPr="00A71BA6">
              <w:rPr>
                <w:rFonts w:ascii="Arial Narrow" w:hAnsi="Arial Narrow" w:cs="Arial"/>
                <w:b/>
                <w:bCs/>
                <w:color w:val="000000"/>
                <w:sz w:val="26"/>
                <w:szCs w:val="26"/>
              </w:rPr>
              <w:t>195 687,2</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95</w:t>
            </w:r>
          </w:p>
        </w:tc>
      </w:tr>
      <w:tr w:rsidR="005140C4" w:rsidRPr="00A71BA6" w:rsidTr="005140C4">
        <w:trPr>
          <w:trHeight w:val="111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Функционирование высшего должностного лица субъекта Российской Федерации и муниципального образования</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02</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2 753,4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2 701,5</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98</w:t>
            </w:r>
          </w:p>
        </w:tc>
      </w:tr>
      <w:tr w:rsidR="005140C4" w:rsidRPr="00A71BA6" w:rsidTr="005140C4">
        <w:trPr>
          <w:trHeight w:val="150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03</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13 294,2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12 882,5</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97</w:t>
            </w:r>
          </w:p>
        </w:tc>
      </w:tr>
      <w:tr w:rsidR="005140C4" w:rsidRPr="00A71BA6" w:rsidTr="005140C4">
        <w:trPr>
          <w:trHeight w:val="171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04</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72 598,5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72 371,7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100</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Судебная система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05</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1,2</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Pr>
                <w:rFonts w:ascii="Arial Narrow" w:hAnsi="Arial Narrow" w:cs="Arial"/>
              </w:rPr>
              <w:t>39</w:t>
            </w:r>
          </w:p>
        </w:tc>
      </w:tr>
      <w:tr w:rsidR="005140C4" w:rsidRPr="00A71BA6" w:rsidTr="005140C4">
        <w:trPr>
          <w:trHeight w:val="1958"/>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06</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23 543,6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23 419,9</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99</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Резервные фонды</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11</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8 299,5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0,0</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0</w:t>
            </w:r>
          </w:p>
        </w:tc>
      </w:tr>
      <w:tr w:rsidR="005140C4" w:rsidRPr="00A71BA6" w:rsidTr="005140C4">
        <w:trPr>
          <w:trHeight w:val="405"/>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Другие общегосударственные вопросы</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13</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86 281,1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84 310,4</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98</w:t>
            </w:r>
          </w:p>
        </w:tc>
      </w:tr>
      <w:tr w:rsidR="005140C4" w:rsidRPr="00A71BA6" w:rsidTr="005140C4">
        <w:trPr>
          <w:trHeight w:val="111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Pr>
                <w:rFonts w:ascii="Arial Narrow" w:hAnsi="Arial Narrow" w:cs="Arial"/>
                <w:b/>
                <w:bCs/>
              </w:rPr>
              <w:t>2</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b/>
                <w:bCs/>
                <w:color w:val="000000"/>
                <w:sz w:val="26"/>
                <w:szCs w:val="26"/>
              </w:rPr>
            </w:pPr>
            <w:r w:rsidRPr="00A71BA6">
              <w:rPr>
                <w:rFonts w:ascii="Arial Narrow" w:hAnsi="Arial Narrow" w:cs="Arial"/>
                <w:b/>
                <w:bCs/>
                <w:color w:val="000000"/>
                <w:sz w:val="26"/>
                <w:szCs w:val="26"/>
              </w:rPr>
              <w:t>НАЦИОНАЛЬНАЯ БЕЗОПАСНОСТЬ И ПРАВООХРАНИТЕЛЬНАЯ ДЕЯТЕЛЬНОСТЬ</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03</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28 896,8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sz w:val="26"/>
                <w:szCs w:val="26"/>
              </w:rPr>
            </w:pPr>
            <w:r w:rsidRPr="00A71BA6">
              <w:rPr>
                <w:rFonts w:ascii="Arial Narrow" w:hAnsi="Arial Narrow" w:cs="Arial"/>
                <w:b/>
                <w:bCs/>
                <w:color w:val="000000"/>
                <w:sz w:val="26"/>
                <w:szCs w:val="26"/>
              </w:rPr>
              <w:t>28 767,4</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100</w:t>
            </w:r>
          </w:p>
        </w:tc>
      </w:tr>
      <w:tr w:rsidR="005140C4" w:rsidRPr="00A71BA6" w:rsidTr="005140C4">
        <w:trPr>
          <w:trHeight w:val="1365"/>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Защита населения и территории от чрезвычайных ситуаций природного и техногенного характера, гражданская оборона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03</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09</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28 896,8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28 767,4</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100</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Pr>
                <w:rFonts w:ascii="Arial Narrow" w:hAnsi="Arial Narrow" w:cs="Arial"/>
                <w:b/>
                <w:bCs/>
              </w:rPr>
              <w:lastRenderedPageBreak/>
              <w:t>3</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b/>
                <w:bCs/>
                <w:color w:val="000000"/>
                <w:sz w:val="26"/>
                <w:szCs w:val="26"/>
              </w:rPr>
            </w:pPr>
            <w:r w:rsidRPr="00A71BA6">
              <w:rPr>
                <w:rFonts w:ascii="Arial Narrow" w:hAnsi="Arial Narrow" w:cs="Arial"/>
                <w:b/>
                <w:bCs/>
                <w:color w:val="000000"/>
                <w:sz w:val="26"/>
                <w:szCs w:val="26"/>
              </w:rPr>
              <w:t>НАЦИОНАЛЬНАЯ ЭКОНОМИКА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679 574,8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sz w:val="26"/>
                <w:szCs w:val="26"/>
              </w:rPr>
            </w:pPr>
            <w:r w:rsidRPr="00A71BA6">
              <w:rPr>
                <w:rFonts w:ascii="Arial Narrow" w:hAnsi="Arial Narrow" w:cs="Arial"/>
                <w:b/>
                <w:bCs/>
                <w:color w:val="000000"/>
                <w:sz w:val="26"/>
                <w:szCs w:val="26"/>
              </w:rPr>
              <w:t>654 239,3</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96</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Сельское хозяйство и рыболовство</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05</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3 297,0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3 195,6</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97</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Водное хозяйство</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06</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5 747,8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3 285,2</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57</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Лесное хозяйство</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07</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7 938,0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7 938,0</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100</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Транспорт</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08</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103 640,0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101 285,7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98</w:t>
            </w:r>
          </w:p>
        </w:tc>
      </w:tr>
      <w:tr w:rsidR="005140C4" w:rsidRPr="00A71BA6" w:rsidTr="005140C4">
        <w:trPr>
          <w:trHeight w:val="645"/>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Дорожное хозяйство (дорожные фонды)</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09</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506 262,4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502 815,1</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99</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Связь и информатика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3 404,8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0,0</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0</w:t>
            </w:r>
          </w:p>
        </w:tc>
      </w:tr>
      <w:tr w:rsidR="005140C4" w:rsidRPr="00A71BA6" w:rsidTr="005140C4">
        <w:trPr>
          <w:trHeight w:val="78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Другие вопросы в области национальной экономики</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12</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49 284,8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35 719,7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72</w:t>
            </w:r>
          </w:p>
        </w:tc>
      </w:tr>
      <w:tr w:rsidR="005140C4" w:rsidRPr="00A71BA6" w:rsidTr="005140C4">
        <w:trPr>
          <w:trHeight w:val="78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Pr>
                <w:rFonts w:ascii="Arial Narrow" w:hAnsi="Arial Narrow" w:cs="Arial"/>
                <w:b/>
                <w:bCs/>
              </w:rPr>
              <w:t>4</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b/>
                <w:bCs/>
                <w:color w:val="000000"/>
                <w:sz w:val="26"/>
                <w:szCs w:val="26"/>
              </w:rPr>
            </w:pPr>
            <w:r w:rsidRPr="00A71BA6">
              <w:rPr>
                <w:rFonts w:ascii="Arial Narrow" w:hAnsi="Arial Narrow" w:cs="Arial"/>
                <w:b/>
                <w:bCs/>
                <w:color w:val="000000"/>
                <w:sz w:val="26"/>
                <w:szCs w:val="26"/>
              </w:rPr>
              <w:t>ЖИЛИЩНО-КОММУНАЛЬНОЕ ХОЗЯЙСТВО</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05</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243 404,8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sz w:val="26"/>
                <w:szCs w:val="26"/>
              </w:rPr>
            </w:pPr>
            <w:r w:rsidRPr="00A71BA6">
              <w:rPr>
                <w:rFonts w:ascii="Arial Narrow" w:hAnsi="Arial Narrow" w:cs="Arial"/>
                <w:b/>
                <w:bCs/>
                <w:color w:val="000000"/>
                <w:sz w:val="26"/>
                <w:szCs w:val="26"/>
              </w:rPr>
              <w:t>207 914,4</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85</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Жилищное хозяйство</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05</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12 709,5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11 136,7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88</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Коммунальное хозяйство</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05</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02</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27 067,9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9 648,1</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36</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Благоустройство</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05</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03</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180 136,5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163 761,2</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91</w:t>
            </w:r>
          </w:p>
        </w:tc>
      </w:tr>
      <w:tr w:rsidR="005140C4" w:rsidRPr="00A71BA6" w:rsidTr="005140C4">
        <w:trPr>
          <w:trHeight w:val="78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Другие вопросы в области жилищно-коммунального хозяйства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05</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05</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23 490,9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23 368,</w:t>
            </w:r>
            <w:r>
              <w:rPr>
                <w:rFonts w:ascii="Arial Narrow" w:hAnsi="Arial Narrow" w:cs="Arial"/>
                <w:color w:val="000000"/>
                <w:sz w:val="26"/>
                <w:szCs w:val="26"/>
              </w:rPr>
              <w:t>4</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99</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Pr>
                <w:rFonts w:ascii="Arial Narrow" w:hAnsi="Arial Narrow" w:cs="Arial"/>
                <w:b/>
                <w:bCs/>
              </w:rPr>
              <w:t>5</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b/>
                <w:bCs/>
                <w:color w:val="000000"/>
                <w:sz w:val="26"/>
                <w:szCs w:val="26"/>
              </w:rPr>
            </w:pPr>
            <w:r w:rsidRPr="00A71BA6">
              <w:rPr>
                <w:rFonts w:ascii="Arial Narrow" w:hAnsi="Arial Narrow" w:cs="Arial"/>
                <w:b/>
                <w:bCs/>
                <w:color w:val="000000"/>
                <w:sz w:val="26"/>
                <w:szCs w:val="26"/>
              </w:rPr>
              <w:t>ОХРАНА ОКРУЖАЮЩЕЙ СРЕДЫ</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06</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1 724,8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sz w:val="26"/>
                <w:szCs w:val="26"/>
              </w:rPr>
            </w:pPr>
            <w:r w:rsidRPr="00A71BA6">
              <w:rPr>
                <w:rFonts w:ascii="Arial Narrow" w:hAnsi="Arial Narrow" w:cs="Arial"/>
                <w:b/>
                <w:bCs/>
                <w:color w:val="000000"/>
                <w:sz w:val="26"/>
                <w:szCs w:val="26"/>
              </w:rPr>
              <w:t>1 669,3</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97</w:t>
            </w:r>
          </w:p>
        </w:tc>
      </w:tr>
      <w:tr w:rsidR="005140C4" w:rsidRPr="00A71BA6" w:rsidTr="005140C4">
        <w:trPr>
          <w:trHeight w:val="78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Охрана объектов растительного и животного мира и среды их обитания</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06</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03</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1 369,8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1 360,6</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99</w:t>
            </w:r>
          </w:p>
        </w:tc>
      </w:tr>
      <w:tr w:rsidR="005140C4" w:rsidRPr="00A71BA6" w:rsidTr="005140C4">
        <w:trPr>
          <w:trHeight w:val="78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Другие вопросы в области охраны окружающей среды</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06</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05</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355,0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308,7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87</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Pr>
                <w:rFonts w:ascii="Arial Narrow" w:hAnsi="Arial Narrow" w:cs="Arial"/>
                <w:b/>
                <w:bCs/>
              </w:rPr>
              <w:t>6</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b/>
                <w:bCs/>
                <w:color w:val="000000"/>
                <w:sz w:val="26"/>
                <w:szCs w:val="26"/>
              </w:rPr>
            </w:pPr>
            <w:r w:rsidRPr="00A71BA6">
              <w:rPr>
                <w:rFonts w:ascii="Arial Narrow" w:hAnsi="Arial Narrow" w:cs="Arial"/>
                <w:b/>
                <w:bCs/>
                <w:color w:val="000000"/>
                <w:sz w:val="26"/>
                <w:szCs w:val="26"/>
              </w:rPr>
              <w:t>ОБРАЗОВАНИЕ</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07</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1 934 335,8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sz w:val="26"/>
                <w:szCs w:val="26"/>
              </w:rPr>
            </w:pPr>
            <w:r w:rsidRPr="00A71BA6">
              <w:rPr>
                <w:rFonts w:ascii="Arial Narrow" w:hAnsi="Arial Narrow" w:cs="Arial"/>
                <w:b/>
                <w:bCs/>
                <w:color w:val="000000"/>
                <w:sz w:val="26"/>
                <w:szCs w:val="26"/>
              </w:rPr>
              <w:t>1 850 818,3</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96</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Дошкольное образование</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07</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744 926,0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687 001,7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92</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Общее образование</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07</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02</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570 528,7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556 969,7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98</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Дополнительное образование детей</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07</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03</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366 937,3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358 211,7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98</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Молодежная политика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07</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07</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32 604,</w:t>
            </w:r>
            <w:r>
              <w:rPr>
                <w:rFonts w:ascii="Arial Narrow" w:hAnsi="Arial Narrow" w:cs="Aria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30 913,8</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95</w:t>
            </w:r>
          </w:p>
        </w:tc>
      </w:tr>
      <w:tr w:rsidR="005140C4" w:rsidRPr="00A71BA6" w:rsidTr="005140C4">
        <w:trPr>
          <w:trHeight w:val="78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Default="005140C4" w:rsidP="00622976">
            <w:pPr>
              <w:jc w:val="center"/>
              <w:rPr>
                <w:rFonts w:ascii="Arial Narrow" w:hAnsi="Arial Narrow" w:cs="Arial"/>
                <w:b/>
                <w:bCs/>
              </w:rPr>
            </w:pPr>
          </w:p>
          <w:p w:rsidR="005140C4" w:rsidRDefault="005140C4" w:rsidP="00622976">
            <w:pPr>
              <w:jc w:val="center"/>
              <w:rPr>
                <w:rFonts w:ascii="Arial Narrow" w:hAnsi="Arial Narrow" w:cs="Arial"/>
                <w:b/>
                <w:bCs/>
              </w:rPr>
            </w:pPr>
          </w:p>
          <w:p w:rsidR="005140C4" w:rsidRDefault="005140C4" w:rsidP="00622976">
            <w:pPr>
              <w:jc w:val="center"/>
              <w:rPr>
                <w:rFonts w:ascii="Arial Narrow" w:hAnsi="Arial Narrow" w:cs="Arial"/>
                <w:b/>
                <w:bCs/>
              </w:rPr>
            </w:pPr>
          </w:p>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Другие вопросы в области образования</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07</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09</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219 339,8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217 721,4</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99</w:t>
            </w:r>
            <w:r>
              <w:rPr>
                <w:rFonts w:ascii="Arial Narrow" w:hAnsi="Arial Narrow" w:cs="Arial"/>
              </w:rPr>
              <w:t xml:space="preserve">    </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Pr>
                <w:rFonts w:ascii="Arial Narrow" w:hAnsi="Arial Narrow" w:cs="Arial"/>
                <w:b/>
                <w:bCs/>
              </w:rPr>
              <w:t>7</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b/>
                <w:bCs/>
                <w:color w:val="000000"/>
                <w:sz w:val="26"/>
                <w:szCs w:val="26"/>
              </w:rPr>
            </w:pPr>
            <w:r w:rsidRPr="00A71BA6">
              <w:rPr>
                <w:rFonts w:ascii="Arial Narrow" w:hAnsi="Arial Narrow" w:cs="Arial"/>
                <w:b/>
                <w:bCs/>
                <w:color w:val="000000"/>
                <w:sz w:val="26"/>
                <w:szCs w:val="26"/>
              </w:rPr>
              <w:t>КУЛЬТУРА, КИНЕМАТОГРАФИЯ</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08</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187 824,8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sz w:val="26"/>
                <w:szCs w:val="26"/>
              </w:rPr>
            </w:pPr>
            <w:r w:rsidRPr="00A71BA6">
              <w:rPr>
                <w:rFonts w:ascii="Arial Narrow" w:hAnsi="Arial Narrow" w:cs="Arial"/>
                <w:b/>
                <w:bCs/>
                <w:color w:val="000000"/>
                <w:sz w:val="26"/>
                <w:szCs w:val="26"/>
              </w:rPr>
              <w:t>206 329,3</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Культура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08</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174 901,1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193 412,8</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p>
        </w:tc>
      </w:tr>
      <w:tr w:rsidR="005140C4" w:rsidRPr="00A71BA6" w:rsidTr="005140C4">
        <w:trPr>
          <w:trHeight w:val="78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Другие вопросы в области культуры, кинематографии</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08</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04</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12 923,7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12 916,5</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100</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Pr>
                <w:rFonts w:ascii="Arial Narrow" w:hAnsi="Arial Narrow" w:cs="Arial"/>
                <w:b/>
                <w:bCs/>
              </w:rPr>
              <w:t>8</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b/>
                <w:bCs/>
                <w:color w:val="000000"/>
                <w:sz w:val="26"/>
                <w:szCs w:val="26"/>
              </w:rPr>
            </w:pPr>
            <w:r w:rsidRPr="00A71BA6">
              <w:rPr>
                <w:rFonts w:ascii="Arial Narrow" w:hAnsi="Arial Narrow" w:cs="Arial"/>
                <w:b/>
                <w:bCs/>
                <w:color w:val="000000"/>
                <w:sz w:val="26"/>
                <w:szCs w:val="26"/>
              </w:rPr>
              <w:t>СОЦИАЛЬНАЯ ПОЛИТИКА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10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101 620,5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sz w:val="26"/>
                <w:szCs w:val="26"/>
              </w:rPr>
            </w:pPr>
            <w:r w:rsidRPr="00A71BA6">
              <w:rPr>
                <w:rFonts w:ascii="Arial Narrow" w:hAnsi="Arial Narrow" w:cs="Arial"/>
                <w:b/>
                <w:bCs/>
                <w:color w:val="000000"/>
                <w:sz w:val="26"/>
                <w:szCs w:val="26"/>
              </w:rPr>
              <w:t>89 691,3</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88</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Пенсионное обеспечение</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9 320,0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9 127,6</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98</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Социальное обеспечение населения</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03</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44 734,3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42 097,0</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94</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Охрана семьи и детства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04</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32 056,</w:t>
            </w:r>
            <w:r>
              <w:rPr>
                <w:rFonts w:ascii="Arial Narrow" w:hAnsi="Arial Narrow" w:cs="Arial"/>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26 054,0</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81</w:t>
            </w:r>
          </w:p>
        </w:tc>
      </w:tr>
      <w:tr w:rsidR="005140C4" w:rsidRPr="00A71BA6" w:rsidTr="005140C4">
        <w:trPr>
          <w:trHeight w:val="78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lastRenderedPageBreak/>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Другие вопросы в области социальной политики</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06</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15 510,0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12 412,7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80</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Pr>
                <w:rFonts w:ascii="Arial Narrow" w:hAnsi="Arial Narrow" w:cs="Arial"/>
                <w:b/>
                <w:bCs/>
              </w:rPr>
              <w:t>9</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b/>
                <w:bCs/>
                <w:color w:val="000000"/>
                <w:sz w:val="26"/>
                <w:szCs w:val="26"/>
              </w:rPr>
            </w:pPr>
            <w:r w:rsidRPr="00A71BA6">
              <w:rPr>
                <w:rFonts w:ascii="Arial Narrow" w:hAnsi="Arial Narrow" w:cs="Arial"/>
                <w:b/>
                <w:bCs/>
                <w:color w:val="000000"/>
                <w:sz w:val="26"/>
                <w:szCs w:val="26"/>
              </w:rPr>
              <w:t>ФИЗИЧЕСКАЯ КУЛЬТУРА И СПОРТ</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11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43 270,4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sz w:val="26"/>
                <w:szCs w:val="26"/>
              </w:rPr>
            </w:pPr>
            <w:r w:rsidRPr="00A71BA6">
              <w:rPr>
                <w:rFonts w:ascii="Arial Narrow" w:hAnsi="Arial Narrow" w:cs="Arial"/>
                <w:b/>
                <w:bCs/>
                <w:color w:val="000000"/>
                <w:sz w:val="26"/>
                <w:szCs w:val="26"/>
              </w:rPr>
              <w:t>41 955,7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97</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Массовый спорт</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02</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13 472,3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12 159,</w:t>
            </w:r>
            <w:r>
              <w:rPr>
                <w:rFonts w:ascii="Arial Narrow" w:hAnsi="Arial Narrow" w:cs="Arial"/>
                <w:color w:val="000000"/>
                <w:sz w:val="26"/>
                <w:szCs w:val="26"/>
              </w:rPr>
              <w:t>1</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90</w:t>
            </w:r>
          </w:p>
        </w:tc>
      </w:tr>
      <w:tr w:rsidR="005140C4" w:rsidRPr="00A71BA6" w:rsidTr="005140C4">
        <w:trPr>
          <w:trHeight w:val="39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Спорт высших достижений</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03</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29 798,1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29 796,6</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100</w:t>
            </w:r>
          </w:p>
        </w:tc>
      </w:tr>
      <w:tr w:rsidR="005140C4" w:rsidRPr="00A71BA6" w:rsidTr="005140C4">
        <w:trPr>
          <w:trHeight w:val="78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1</w:t>
            </w:r>
            <w:r>
              <w:rPr>
                <w:rFonts w:ascii="Arial Narrow" w:hAnsi="Arial Narrow" w:cs="Arial"/>
                <w:b/>
                <w:bCs/>
              </w:rPr>
              <w:t>0</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b/>
                <w:bCs/>
                <w:color w:val="000000"/>
                <w:sz w:val="26"/>
                <w:szCs w:val="26"/>
              </w:rPr>
            </w:pPr>
            <w:r w:rsidRPr="00A71BA6">
              <w:rPr>
                <w:rFonts w:ascii="Arial Narrow" w:hAnsi="Arial Narrow" w:cs="Arial"/>
                <w:b/>
                <w:bCs/>
                <w:color w:val="000000"/>
                <w:sz w:val="26"/>
                <w:szCs w:val="26"/>
              </w:rPr>
              <w:t>СРЕДСТВА МАССОВОЙ ИНФОРМАЦИИ</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12</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1 566,7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sz w:val="26"/>
                <w:szCs w:val="26"/>
              </w:rPr>
            </w:pPr>
            <w:r w:rsidRPr="00A71BA6">
              <w:rPr>
                <w:rFonts w:ascii="Arial Narrow" w:hAnsi="Arial Narrow" w:cs="Arial"/>
                <w:b/>
                <w:bCs/>
                <w:color w:val="000000"/>
                <w:sz w:val="26"/>
                <w:szCs w:val="26"/>
              </w:rPr>
              <w:t>1 566,7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100</w:t>
            </w:r>
          </w:p>
        </w:tc>
      </w:tr>
      <w:tr w:rsidR="005140C4" w:rsidRPr="00A71BA6" w:rsidTr="005140C4">
        <w:trPr>
          <w:trHeight w:val="78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Периодическая печать и издательства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12</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02</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1 566,7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1 566,7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100</w:t>
            </w:r>
          </w:p>
        </w:tc>
      </w:tr>
      <w:tr w:rsidR="005140C4" w:rsidRPr="00A71BA6" w:rsidTr="005140C4">
        <w:trPr>
          <w:trHeight w:val="117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1</w:t>
            </w:r>
            <w:r>
              <w:rPr>
                <w:rFonts w:ascii="Arial Narrow" w:hAnsi="Arial Narrow" w:cs="Arial"/>
                <w:b/>
                <w:bCs/>
              </w:rPr>
              <w:t>1</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b/>
                <w:bCs/>
                <w:color w:val="000000"/>
                <w:sz w:val="26"/>
                <w:szCs w:val="26"/>
              </w:rPr>
            </w:pPr>
            <w:r w:rsidRPr="00A71BA6">
              <w:rPr>
                <w:rFonts w:ascii="Arial Narrow" w:hAnsi="Arial Narrow" w:cs="Arial"/>
                <w:b/>
                <w:bCs/>
                <w:color w:val="000000"/>
                <w:sz w:val="26"/>
                <w:szCs w:val="26"/>
              </w:rPr>
              <w:t>ОБСЛУЖИВАНИЕ ГОСУДАРСТВЕННОГО И МУНИЦИПАЛЬНОГО ДОЛГА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13</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color w:val="000000"/>
                <w:sz w:val="26"/>
                <w:szCs w:val="26"/>
              </w:rPr>
            </w:pPr>
            <w:r w:rsidRPr="00A71BA6">
              <w:rPr>
                <w:rFonts w:ascii="Arial Narrow" w:hAnsi="Arial Narrow" w:cs="Arial"/>
                <w:b/>
                <w:bCs/>
                <w:color w:val="000000"/>
                <w:sz w:val="26"/>
                <w:szCs w:val="26"/>
              </w:rPr>
              <w:t>00</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12 817,4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sz w:val="26"/>
                <w:szCs w:val="26"/>
              </w:rPr>
            </w:pPr>
            <w:r w:rsidRPr="00A71BA6">
              <w:rPr>
                <w:rFonts w:ascii="Arial Narrow" w:hAnsi="Arial Narrow" w:cs="Arial"/>
                <w:b/>
                <w:bCs/>
                <w:color w:val="000000"/>
                <w:sz w:val="26"/>
                <w:szCs w:val="26"/>
              </w:rPr>
              <w:t>2 045,7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b/>
                <w:bCs/>
                <w:color w:val="000000"/>
              </w:rPr>
            </w:pPr>
            <w:r w:rsidRPr="00A71BA6">
              <w:rPr>
                <w:rFonts w:ascii="Arial Narrow" w:hAnsi="Arial Narrow" w:cs="Arial"/>
                <w:b/>
                <w:bCs/>
                <w:color w:val="000000"/>
              </w:rPr>
              <w:t>16</w:t>
            </w:r>
          </w:p>
        </w:tc>
      </w:tr>
      <w:tr w:rsidR="005140C4" w:rsidRPr="00A71BA6" w:rsidTr="005140C4">
        <w:trPr>
          <w:trHeight w:val="78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b/>
                <w:bCs/>
              </w:rPr>
            </w:pPr>
            <w:r w:rsidRPr="00A71BA6">
              <w:rPr>
                <w:rFonts w:ascii="Arial Narrow" w:hAnsi="Arial Narrow" w:cs="Arial"/>
                <w:b/>
                <w:bCs/>
              </w:rPr>
              <w:t> </w:t>
            </w:r>
          </w:p>
        </w:tc>
        <w:tc>
          <w:tcPr>
            <w:tcW w:w="4449"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both"/>
              <w:rPr>
                <w:rFonts w:ascii="Arial Narrow" w:hAnsi="Arial Narrow" w:cs="Arial"/>
                <w:color w:val="000000"/>
                <w:sz w:val="26"/>
                <w:szCs w:val="26"/>
              </w:rPr>
            </w:pPr>
            <w:r w:rsidRPr="00A71BA6">
              <w:rPr>
                <w:rFonts w:ascii="Arial Narrow" w:hAnsi="Arial Narrow" w:cs="Arial"/>
                <w:color w:val="000000"/>
                <w:sz w:val="26"/>
                <w:szCs w:val="26"/>
              </w:rPr>
              <w:t>Обслуживание государственного внутреннего и муниципального долга</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13</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140C4" w:rsidRPr="00A71BA6" w:rsidRDefault="005140C4" w:rsidP="00622976">
            <w:pPr>
              <w:jc w:val="center"/>
              <w:rPr>
                <w:rFonts w:ascii="Arial Narrow" w:hAnsi="Arial Narrow" w:cs="Arial"/>
                <w:color w:val="000000"/>
                <w:sz w:val="26"/>
                <w:szCs w:val="26"/>
              </w:rPr>
            </w:pPr>
            <w:r w:rsidRPr="00A71BA6">
              <w:rPr>
                <w:rFonts w:ascii="Arial Narrow" w:hAnsi="Arial Narrow" w:cs="Arial"/>
                <w:color w:val="000000"/>
                <w:sz w:val="26"/>
                <w:szCs w:val="26"/>
              </w:rPr>
              <w:t>01</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12 817,4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color w:val="000000"/>
                <w:sz w:val="26"/>
                <w:szCs w:val="26"/>
              </w:rPr>
            </w:pPr>
            <w:r w:rsidRPr="00A71BA6">
              <w:rPr>
                <w:rFonts w:ascii="Arial Narrow" w:hAnsi="Arial Narrow" w:cs="Arial"/>
                <w:color w:val="000000"/>
                <w:sz w:val="26"/>
                <w:szCs w:val="26"/>
              </w:rPr>
              <w:t>2 045,7</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5140C4" w:rsidRPr="00A71BA6" w:rsidRDefault="005140C4" w:rsidP="00622976">
            <w:pPr>
              <w:jc w:val="right"/>
              <w:rPr>
                <w:rFonts w:ascii="Arial Narrow" w:hAnsi="Arial Narrow" w:cs="Arial"/>
              </w:rPr>
            </w:pPr>
            <w:r w:rsidRPr="00A71BA6">
              <w:rPr>
                <w:rFonts w:ascii="Arial Narrow" w:hAnsi="Arial Narrow" w:cs="Arial"/>
              </w:rPr>
              <w:t>16</w:t>
            </w:r>
          </w:p>
        </w:tc>
      </w:tr>
    </w:tbl>
    <w:p w:rsidR="005140C4" w:rsidRDefault="005140C4" w:rsidP="005140C4"/>
    <w:p w:rsidR="005140C4" w:rsidRDefault="005140C4">
      <w:pPr>
        <w:spacing w:after="200" w:line="276" w:lineRule="auto"/>
      </w:pPr>
      <w:r>
        <w:br w:type="page"/>
      </w:r>
    </w:p>
    <w:p w:rsidR="005140C4" w:rsidRPr="005140C4" w:rsidRDefault="005140C4" w:rsidP="005140C4">
      <w:pPr>
        <w:pStyle w:val="21"/>
        <w:spacing w:after="0" w:line="240" w:lineRule="auto"/>
        <w:ind w:left="0" w:firstLine="6804"/>
        <w:jc w:val="both"/>
        <w:rPr>
          <w:lang w:val="en-US"/>
        </w:rPr>
      </w:pPr>
      <w:r w:rsidRPr="00926304">
        <w:lastRenderedPageBreak/>
        <w:t xml:space="preserve">Приложение № </w:t>
      </w:r>
      <w:r>
        <w:rPr>
          <w:lang w:val="en-US"/>
        </w:rPr>
        <w:t>4</w:t>
      </w:r>
    </w:p>
    <w:p w:rsidR="005140C4" w:rsidRDefault="005140C4" w:rsidP="005140C4">
      <w:pPr>
        <w:pStyle w:val="21"/>
        <w:spacing w:after="0" w:line="240" w:lineRule="auto"/>
        <w:ind w:left="0" w:firstLine="6804"/>
        <w:jc w:val="both"/>
      </w:pPr>
      <w:r w:rsidRPr="00926304">
        <w:t>к решению Городской Думы</w:t>
      </w:r>
    </w:p>
    <w:p w:rsidR="005140C4" w:rsidRDefault="005140C4" w:rsidP="005140C4">
      <w:pPr>
        <w:pStyle w:val="21"/>
        <w:spacing w:after="0" w:line="240" w:lineRule="auto"/>
        <w:ind w:left="0" w:firstLine="6804"/>
        <w:jc w:val="both"/>
      </w:pPr>
      <w:r>
        <w:t>от 16.07.2018 № 54/6-гд</w:t>
      </w:r>
    </w:p>
    <w:p w:rsidR="005140C4" w:rsidRPr="00F11023" w:rsidRDefault="005140C4" w:rsidP="005140C4">
      <w:pPr>
        <w:pStyle w:val="ConsPlusTitle"/>
        <w:widowControl/>
        <w:jc w:val="center"/>
        <w:rPr>
          <w:rFonts w:ascii="Times New Roman" w:hAnsi="Times New Roman" w:cs="Times New Roman"/>
          <w:sz w:val="28"/>
          <w:szCs w:val="28"/>
        </w:rPr>
      </w:pPr>
    </w:p>
    <w:p w:rsidR="005140C4" w:rsidRDefault="005140C4" w:rsidP="005140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Источники финансирования дефицита</w:t>
      </w:r>
    </w:p>
    <w:p w:rsidR="005140C4" w:rsidRDefault="005140C4" w:rsidP="005140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бюджета города Сарова по кодам классификации </w:t>
      </w:r>
    </w:p>
    <w:p w:rsidR="005140C4" w:rsidRDefault="005140C4" w:rsidP="005140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источников финансирования </w:t>
      </w:r>
      <w:r w:rsidRPr="008E3BBF">
        <w:rPr>
          <w:rFonts w:ascii="Times New Roman" w:hAnsi="Times New Roman" w:cs="Times New Roman"/>
          <w:sz w:val="28"/>
          <w:szCs w:val="28"/>
        </w:rPr>
        <w:t>дефицитов бюджетов</w:t>
      </w:r>
    </w:p>
    <w:p w:rsidR="005140C4" w:rsidRDefault="005140C4" w:rsidP="005140C4">
      <w:pPr>
        <w:pStyle w:val="ConsPlusTitle"/>
        <w:widowControl/>
        <w:jc w:val="center"/>
        <w:rPr>
          <w:b w:val="0"/>
          <w:bCs w:val="0"/>
        </w:rPr>
      </w:pPr>
      <w:r w:rsidRPr="008E3BBF">
        <w:rPr>
          <w:rFonts w:ascii="Times New Roman" w:hAnsi="Times New Roman" w:cs="Times New Roman"/>
          <w:sz w:val="28"/>
          <w:szCs w:val="28"/>
        </w:rPr>
        <w:t xml:space="preserve"> </w:t>
      </w:r>
      <w:r w:rsidRPr="008E3BBF">
        <w:rPr>
          <w:rFonts w:ascii="Times New Roman" w:hAnsi="Times New Roman" w:cs="Times New Roman"/>
          <w:bCs w:val="0"/>
          <w:sz w:val="28"/>
          <w:szCs w:val="28"/>
        </w:rPr>
        <w:t>за 2017 год</w:t>
      </w:r>
    </w:p>
    <w:p w:rsidR="005140C4" w:rsidRDefault="005140C4" w:rsidP="005140C4">
      <w:pPr>
        <w:pStyle w:val="21"/>
        <w:spacing w:after="0" w:line="240" w:lineRule="auto"/>
        <w:ind w:left="0"/>
        <w:jc w:val="right"/>
      </w:pPr>
      <w:r>
        <w:t>(тыс. руб.)</w:t>
      </w:r>
    </w:p>
    <w:tbl>
      <w:tblPr>
        <w:tblW w:w="10916" w:type="dxa"/>
        <w:tblInd w:w="-4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207"/>
        <w:gridCol w:w="993"/>
        <w:gridCol w:w="2551"/>
        <w:gridCol w:w="1449"/>
        <w:gridCol w:w="1417"/>
        <w:gridCol w:w="1299"/>
      </w:tblGrid>
      <w:tr w:rsidR="005140C4" w:rsidTr="005140C4">
        <w:trPr>
          <w:trHeight w:val="593"/>
        </w:trPr>
        <w:tc>
          <w:tcPr>
            <w:tcW w:w="3207" w:type="dxa"/>
            <w:vMerge w:val="restart"/>
            <w:tcBorders>
              <w:top w:val="single" w:sz="4" w:space="0" w:color="auto"/>
              <w:left w:val="single" w:sz="4" w:space="0" w:color="auto"/>
              <w:right w:val="single" w:sz="4" w:space="0" w:color="auto"/>
            </w:tcBorders>
            <w:tcMar>
              <w:top w:w="12" w:type="dxa"/>
              <w:left w:w="12" w:type="dxa"/>
              <w:bottom w:w="0" w:type="dxa"/>
              <w:right w:w="12" w:type="dxa"/>
            </w:tcMar>
            <w:vAlign w:val="center"/>
          </w:tcPr>
          <w:p w:rsidR="005140C4" w:rsidRDefault="005140C4" w:rsidP="00622976">
            <w:pPr>
              <w:jc w:val="center"/>
            </w:pPr>
            <w:r>
              <w:rPr>
                <w:b/>
                <w:bCs/>
                <w:szCs w:val="28"/>
              </w:rPr>
              <w:t>Наименование показателя</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Pr>
                <w:b/>
                <w:bCs/>
              </w:rPr>
              <w:t xml:space="preserve">Код бюджетной классификации </w:t>
            </w:r>
          </w:p>
        </w:tc>
        <w:tc>
          <w:tcPr>
            <w:tcW w:w="1449" w:type="dxa"/>
            <w:tcBorders>
              <w:top w:val="single" w:sz="4" w:space="0" w:color="auto"/>
              <w:left w:val="single" w:sz="4" w:space="0" w:color="auto"/>
              <w:right w:val="single" w:sz="4" w:space="0" w:color="auto"/>
            </w:tcBorders>
          </w:tcPr>
          <w:p w:rsidR="005140C4" w:rsidRDefault="005140C4" w:rsidP="00622976">
            <w:pPr>
              <w:jc w:val="center"/>
              <w:rPr>
                <w:b/>
                <w:bCs/>
              </w:rPr>
            </w:pPr>
          </w:p>
        </w:tc>
        <w:tc>
          <w:tcPr>
            <w:tcW w:w="1417" w:type="dxa"/>
            <w:vMerge w:val="restart"/>
            <w:tcBorders>
              <w:top w:val="single" w:sz="4" w:space="0" w:color="auto"/>
              <w:left w:val="single" w:sz="4" w:space="0" w:color="auto"/>
              <w:right w:val="single" w:sz="4" w:space="0" w:color="auto"/>
            </w:tcBorders>
            <w:vAlign w:val="center"/>
          </w:tcPr>
          <w:p w:rsidR="005140C4" w:rsidRDefault="005140C4" w:rsidP="00622976">
            <w:pPr>
              <w:jc w:val="center"/>
              <w:rPr>
                <w:b/>
                <w:bCs/>
              </w:rPr>
            </w:pPr>
          </w:p>
          <w:p w:rsidR="005140C4" w:rsidRDefault="005140C4" w:rsidP="00622976">
            <w:pPr>
              <w:jc w:val="center"/>
              <w:rPr>
                <w:b/>
                <w:bCs/>
              </w:rPr>
            </w:pPr>
            <w:r>
              <w:rPr>
                <w:b/>
                <w:bCs/>
              </w:rPr>
              <w:t>Исполнено</w:t>
            </w:r>
          </w:p>
          <w:p w:rsidR="005140C4" w:rsidRDefault="005140C4" w:rsidP="00622976">
            <w:pPr>
              <w:jc w:val="center"/>
            </w:pPr>
          </w:p>
        </w:tc>
        <w:tc>
          <w:tcPr>
            <w:tcW w:w="1299" w:type="dxa"/>
            <w:tcBorders>
              <w:top w:val="single" w:sz="4" w:space="0" w:color="auto"/>
              <w:left w:val="single" w:sz="4" w:space="0" w:color="auto"/>
              <w:right w:val="single" w:sz="4" w:space="0" w:color="auto"/>
            </w:tcBorders>
          </w:tcPr>
          <w:p w:rsidR="005140C4" w:rsidRDefault="005140C4" w:rsidP="00622976">
            <w:pPr>
              <w:jc w:val="center"/>
              <w:rPr>
                <w:b/>
                <w:bCs/>
              </w:rPr>
            </w:pPr>
          </w:p>
        </w:tc>
      </w:tr>
      <w:tr w:rsidR="005140C4" w:rsidTr="005140C4">
        <w:trPr>
          <w:trHeight w:val="312"/>
        </w:trPr>
        <w:tc>
          <w:tcPr>
            <w:tcW w:w="3207" w:type="dxa"/>
            <w:vMerge/>
            <w:tcBorders>
              <w:left w:val="single" w:sz="4" w:space="0" w:color="auto"/>
              <w:bottom w:val="single" w:sz="4" w:space="0" w:color="auto"/>
              <w:right w:val="single" w:sz="4" w:space="0" w:color="auto"/>
            </w:tcBorders>
            <w:tcMar>
              <w:top w:w="12" w:type="dxa"/>
              <w:left w:w="12" w:type="dxa"/>
              <w:bottom w:w="0" w:type="dxa"/>
              <w:right w:w="12" w:type="dxa"/>
            </w:tcMar>
            <w:vAlign w:val="center"/>
          </w:tcPr>
          <w:p w:rsidR="005140C4" w:rsidRDefault="005140C4" w:rsidP="00622976">
            <w:pPr>
              <w:jc w:val="center"/>
              <w:rPr>
                <w:rFonts w:eastAsia="Arial Unicode MS"/>
              </w:rPr>
            </w:pPr>
          </w:p>
        </w:tc>
        <w:tc>
          <w:tcPr>
            <w:tcW w:w="993" w:type="dxa"/>
            <w:tcBorders>
              <w:top w:val="single" w:sz="4" w:space="0" w:color="auto"/>
              <w:left w:val="single" w:sz="4" w:space="0" w:color="auto"/>
              <w:bottom w:val="single" w:sz="4" w:space="0" w:color="auto"/>
              <w:right w:val="single" w:sz="4" w:space="0" w:color="auto"/>
            </w:tcBorders>
          </w:tcPr>
          <w:p w:rsidR="005140C4" w:rsidRPr="00005780" w:rsidRDefault="005140C4" w:rsidP="00622976">
            <w:pPr>
              <w:jc w:val="center"/>
              <w:rPr>
                <w:b/>
              </w:rPr>
            </w:pPr>
            <w:r w:rsidRPr="00005780">
              <w:rPr>
                <w:b/>
              </w:rPr>
              <w:t>код главного администратора</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Pr="00005780" w:rsidRDefault="005140C4" w:rsidP="00622976">
            <w:pPr>
              <w:jc w:val="center"/>
              <w:rPr>
                <w:rFonts w:eastAsia="Arial Unicode MS"/>
                <w:b/>
              </w:rPr>
            </w:pPr>
            <w:r w:rsidRPr="00005780">
              <w:rPr>
                <w:rFonts w:eastAsia="Arial Unicode MS"/>
                <w:b/>
              </w:rPr>
              <w:t xml:space="preserve">код </w:t>
            </w:r>
            <w:r>
              <w:rPr>
                <w:rFonts w:eastAsia="Arial Unicode MS"/>
                <w:b/>
              </w:rPr>
              <w:t>источника финансирования</w:t>
            </w:r>
          </w:p>
        </w:tc>
        <w:tc>
          <w:tcPr>
            <w:tcW w:w="1449" w:type="dxa"/>
            <w:tcBorders>
              <w:left w:val="single" w:sz="4" w:space="0" w:color="auto"/>
              <w:bottom w:val="single" w:sz="4" w:space="0" w:color="auto"/>
              <w:right w:val="single" w:sz="4" w:space="0" w:color="auto"/>
            </w:tcBorders>
          </w:tcPr>
          <w:p w:rsidR="005140C4" w:rsidRPr="00243BDA" w:rsidRDefault="005140C4" w:rsidP="00622976">
            <w:pPr>
              <w:pStyle w:val="a3"/>
              <w:jc w:val="center"/>
              <w:rPr>
                <w:b/>
                <w:bCs/>
              </w:rPr>
            </w:pPr>
            <w:r w:rsidRPr="00243BDA">
              <w:rPr>
                <w:b/>
                <w:bCs/>
              </w:rPr>
              <w:t>План</w:t>
            </w:r>
          </w:p>
          <w:p w:rsidR="005140C4" w:rsidRPr="00243BDA" w:rsidRDefault="005140C4" w:rsidP="00622976">
            <w:pPr>
              <w:pStyle w:val="a3"/>
              <w:jc w:val="center"/>
              <w:rPr>
                <w:b/>
                <w:bCs/>
              </w:rPr>
            </w:pPr>
            <w:r w:rsidRPr="00243BDA">
              <w:rPr>
                <w:b/>
                <w:bCs/>
              </w:rPr>
              <w:t>на 2017 год</w:t>
            </w:r>
          </w:p>
          <w:p w:rsidR="005140C4" w:rsidRPr="00243BDA" w:rsidRDefault="005140C4" w:rsidP="00622976">
            <w:pPr>
              <w:pStyle w:val="NoieaAieiaiea"/>
              <w:overflowPunct/>
              <w:autoSpaceDE/>
              <w:autoSpaceDN/>
              <w:adjustRightInd/>
              <w:spacing w:before="0"/>
              <w:rPr>
                <w:rFonts w:ascii="Times New Roman" w:eastAsia="Arial Unicode MS" w:hAnsi="Times New Roman" w:cs="Times New Roman"/>
              </w:rPr>
            </w:pPr>
          </w:p>
        </w:tc>
        <w:tc>
          <w:tcPr>
            <w:tcW w:w="1417" w:type="dxa"/>
            <w:vMerge/>
            <w:tcBorders>
              <w:left w:val="single" w:sz="4" w:space="0" w:color="auto"/>
              <w:bottom w:val="single" w:sz="4" w:space="0" w:color="auto"/>
              <w:right w:val="single" w:sz="4" w:space="0" w:color="auto"/>
            </w:tcBorders>
            <w:vAlign w:val="center"/>
          </w:tcPr>
          <w:p w:rsidR="005140C4" w:rsidRPr="00243BDA" w:rsidRDefault="005140C4" w:rsidP="00622976">
            <w:pPr>
              <w:pStyle w:val="NoieaAieiaiea"/>
              <w:overflowPunct/>
              <w:autoSpaceDE/>
              <w:autoSpaceDN/>
              <w:adjustRightInd/>
              <w:spacing w:before="0"/>
              <w:rPr>
                <w:rFonts w:ascii="Times New Roman" w:eastAsia="Arial Unicode MS" w:hAnsi="Times New Roman" w:cs="Times New Roman"/>
              </w:rPr>
            </w:pPr>
          </w:p>
        </w:tc>
        <w:tc>
          <w:tcPr>
            <w:tcW w:w="1299" w:type="dxa"/>
            <w:tcBorders>
              <w:left w:val="single" w:sz="4" w:space="0" w:color="auto"/>
              <w:bottom w:val="single" w:sz="4" w:space="0" w:color="auto"/>
              <w:right w:val="single" w:sz="4" w:space="0" w:color="auto"/>
            </w:tcBorders>
          </w:tcPr>
          <w:p w:rsidR="005140C4" w:rsidRPr="00243BDA" w:rsidRDefault="005140C4" w:rsidP="00622976">
            <w:pPr>
              <w:pStyle w:val="a3"/>
              <w:jc w:val="center"/>
              <w:rPr>
                <w:b/>
                <w:bCs/>
              </w:rPr>
            </w:pPr>
            <w:r w:rsidRPr="00243BDA">
              <w:rPr>
                <w:b/>
                <w:bCs/>
              </w:rPr>
              <w:t>%</w:t>
            </w:r>
          </w:p>
          <w:p w:rsidR="005140C4" w:rsidRPr="00243BDA" w:rsidRDefault="005140C4" w:rsidP="00622976">
            <w:pPr>
              <w:pStyle w:val="a3"/>
              <w:jc w:val="center"/>
              <w:rPr>
                <w:b/>
                <w:bCs/>
              </w:rPr>
            </w:pPr>
            <w:r w:rsidRPr="00243BDA">
              <w:rPr>
                <w:b/>
                <w:bCs/>
              </w:rPr>
              <w:t>испол</w:t>
            </w:r>
          </w:p>
          <w:p w:rsidR="005140C4" w:rsidRPr="00243BDA" w:rsidRDefault="005140C4" w:rsidP="00622976">
            <w:pPr>
              <w:pStyle w:val="a3"/>
              <w:jc w:val="center"/>
              <w:rPr>
                <w:b/>
                <w:bCs/>
              </w:rPr>
            </w:pPr>
            <w:r w:rsidRPr="00243BDA">
              <w:rPr>
                <w:b/>
                <w:bCs/>
              </w:rPr>
              <w:t>нения</w:t>
            </w:r>
          </w:p>
          <w:p w:rsidR="005140C4" w:rsidRPr="00243BDA" w:rsidRDefault="005140C4" w:rsidP="00622976">
            <w:pPr>
              <w:pStyle w:val="a3"/>
              <w:jc w:val="center"/>
              <w:rPr>
                <w:b/>
                <w:bCs/>
              </w:rPr>
            </w:pPr>
            <w:r w:rsidRPr="00243BDA">
              <w:rPr>
                <w:b/>
                <w:bCs/>
              </w:rPr>
              <w:t>к</w:t>
            </w:r>
          </w:p>
          <w:p w:rsidR="005140C4" w:rsidRPr="00243BDA" w:rsidRDefault="005140C4" w:rsidP="00622976">
            <w:pPr>
              <w:pStyle w:val="NoieaAieiaiea"/>
              <w:overflowPunct/>
              <w:autoSpaceDE/>
              <w:autoSpaceDN/>
              <w:adjustRightInd/>
              <w:spacing w:before="0"/>
              <w:rPr>
                <w:rFonts w:ascii="Times New Roman" w:eastAsia="Arial Unicode MS" w:hAnsi="Times New Roman" w:cs="Times New Roman"/>
              </w:rPr>
            </w:pPr>
            <w:r w:rsidRPr="00243BDA">
              <w:rPr>
                <w:rFonts w:ascii="Times New Roman" w:hAnsi="Times New Roman" w:cs="Times New Roman"/>
                <w:b/>
                <w:bCs/>
              </w:rPr>
              <w:t>плану</w:t>
            </w:r>
          </w:p>
        </w:tc>
      </w:tr>
      <w:tr w:rsidR="005140C4" w:rsidTr="005140C4">
        <w:trPr>
          <w:trHeight w:val="312"/>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5140C4" w:rsidRDefault="005140C4" w:rsidP="00622976">
            <w:pPr>
              <w:jc w:val="center"/>
              <w:rPr>
                <w:rFonts w:eastAsia="Arial Unicode MS"/>
              </w:rPr>
            </w:pPr>
            <w:r>
              <w:rPr>
                <w:rFonts w:eastAsia="Arial Unicode MS"/>
              </w:rPr>
              <w:t>1</w:t>
            </w:r>
          </w:p>
        </w:tc>
        <w:tc>
          <w:tcPr>
            <w:tcW w:w="993" w:type="dxa"/>
            <w:tcBorders>
              <w:top w:val="single" w:sz="4" w:space="0" w:color="auto"/>
              <w:left w:val="single" w:sz="4" w:space="0" w:color="auto"/>
              <w:bottom w:val="single" w:sz="4" w:space="0" w:color="auto"/>
              <w:right w:val="single" w:sz="4" w:space="0" w:color="auto"/>
            </w:tcBorders>
          </w:tcPr>
          <w:p w:rsidR="005140C4" w:rsidRDefault="005140C4" w:rsidP="00622976">
            <w:pPr>
              <w:jc w:val="center"/>
            </w:pPr>
            <w:r>
              <w:t>2</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jc w:val="center"/>
              <w:rPr>
                <w:rFonts w:eastAsia="Arial Unicode MS"/>
              </w:rPr>
            </w:pPr>
            <w:r>
              <w:t>3</w:t>
            </w:r>
          </w:p>
        </w:tc>
        <w:tc>
          <w:tcPr>
            <w:tcW w:w="1449" w:type="dxa"/>
            <w:tcBorders>
              <w:top w:val="single" w:sz="4" w:space="0" w:color="auto"/>
              <w:left w:val="single" w:sz="4" w:space="0" w:color="auto"/>
              <w:bottom w:val="single" w:sz="4" w:space="0" w:color="auto"/>
              <w:right w:val="single" w:sz="4" w:space="0" w:color="auto"/>
            </w:tcBorders>
          </w:tcPr>
          <w:p w:rsidR="005140C4" w:rsidRDefault="005140C4" w:rsidP="00622976">
            <w:pPr>
              <w:pStyle w:val="NoieaAieiaiea"/>
              <w:overflowPunct/>
              <w:autoSpaceDE/>
              <w:autoSpaceDN/>
              <w:adjustRightInd/>
              <w:spacing w:before="0"/>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NoieaAieiaiea"/>
              <w:overflowPunct/>
              <w:autoSpaceDE/>
              <w:autoSpaceDN/>
              <w:adjustRightInd/>
              <w:spacing w:before="0"/>
              <w:rPr>
                <w:rFonts w:ascii="Times New Roman" w:eastAsia="Arial Unicode MS" w:hAnsi="Times New Roman" w:cs="Times New Roman"/>
              </w:rPr>
            </w:pPr>
            <w:r>
              <w:rPr>
                <w:rFonts w:ascii="Times New Roman" w:eastAsia="Arial Unicode MS" w:hAnsi="Times New Roman" w:cs="Times New Roman"/>
              </w:rPr>
              <w:t>5</w:t>
            </w:r>
          </w:p>
        </w:tc>
        <w:tc>
          <w:tcPr>
            <w:tcW w:w="1299" w:type="dxa"/>
            <w:tcBorders>
              <w:top w:val="single" w:sz="4" w:space="0" w:color="auto"/>
              <w:left w:val="single" w:sz="4" w:space="0" w:color="auto"/>
              <w:bottom w:val="single" w:sz="4" w:space="0" w:color="auto"/>
              <w:right w:val="single" w:sz="4" w:space="0" w:color="auto"/>
            </w:tcBorders>
          </w:tcPr>
          <w:p w:rsidR="005140C4" w:rsidRDefault="005140C4" w:rsidP="00622976">
            <w:pPr>
              <w:pStyle w:val="NoieaAieiaiea"/>
              <w:overflowPunct/>
              <w:autoSpaceDE/>
              <w:autoSpaceDN/>
              <w:adjustRightInd/>
              <w:spacing w:before="0"/>
              <w:rPr>
                <w:rFonts w:ascii="Times New Roman" w:hAnsi="Times New Roman" w:cs="Times New Roman"/>
              </w:rPr>
            </w:pPr>
            <w:r>
              <w:rPr>
                <w:rFonts w:ascii="Times New Roman" w:hAnsi="Times New Roman" w:cs="Times New Roman"/>
              </w:rPr>
              <w:t>6</w:t>
            </w:r>
          </w:p>
        </w:tc>
      </w:tr>
      <w:tr w:rsidR="005140C4"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Pr="00B331C5" w:rsidRDefault="005140C4" w:rsidP="00622976">
            <w:pPr>
              <w:ind w:left="57" w:right="57"/>
              <w:jc w:val="center"/>
              <w:rPr>
                <w:rFonts w:eastAsia="Arial Unicode MS"/>
                <w:b/>
                <w:bCs/>
                <w:sz w:val="26"/>
                <w:szCs w:val="26"/>
              </w:rPr>
            </w:pPr>
            <w:r w:rsidRPr="00B331C5">
              <w:rPr>
                <w:b/>
                <w:sz w:val="26"/>
                <w:szCs w:val="26"/>
              </w:rPr>
              <w:t>Департамент финансов Администрации  г. Саров</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Pr="00B331C5" w:rsidRDefault="005140C4" w:rsidP="00622976">
            <w:pPr>
              <w:ind w:left="57" w:right="57"/>
              <w:jc w:val="center"/>
              <w:rPr>
                <w:rFonts w:eastAsia="Arial Unicode MS"/>
                <w:b/>
                <w:bCs/>
                <w:color w:val="000000"/>
                <w:sz w:val="26"/>
                <w:szCs w:val="26"/>
              </w:rPr>
            </w:pPr>
            <w:r w:rsidRPr="00B331C5">
              <w:rPr>
                <w:rFonts w:eastAsia="Arial Unicode MS"/>
                <w:b/>
                <w:bCs/>
                <w:color w:val="000000"/>
                <w:sz w:val="26"/>
                <w:szCs w:val="26"/>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Pr="00D24592" w:rsidRDefault="005140C4" w:rsidP="00622976">
            <w:pPr>
              <w:ind w:left="57" w:right="57"/>
              <w:jc w:val="center"/>
              <w:rPr>
                <w:rFonts w:eastAsia="Arial Unicode MS"/>
                <w:bCs/>
                <w:color w:val="000000"/>
              </w:rPr>
            </w:pPr>
          </w:p>
        </w:tc>
        <w:tc>
          <w:tcPr>
            <w:tcW w:w="1449" w:type="dxa"/>
            <w:tcBorders>
              <w:top w:val="single" w:sz="4" w:space="0" w:color="auto"/>
              <w:left w:val="single" w:sz="4" w:space="0" w:color="auto"/>
              <w:bottom w:val="single" w:sz="4" w:space="0" w:color="auto"/>
              <w:right w:val="single" w:sz="4" w:space="0" w:color="auto"/>
            </w:tcBorders>
            <w:vAlign w:val="center"/>
          </w:tcPr>
          <w:p w:rsidR="005140C4" w:rsidRPr="009F4D10" w:rsidRDefault="005140C4" w:rsidP="00622976">
            <w:pPr>
              <w:pStyle w:val="a3"/>
              <w:jc w:val="center"/>
              <w:rPr>
                <w:b/>
              </w:rPr>
            </w:pPr>
            <w:r>
              <w:rPr>
                <w:b/>
              </w:rPr>
              <w:t>207 180,8</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a3"/>
              <w:jc w:val="center"/>
              <w:rPr>
                <w:b/>
              </w:rPr>
            </w:pPr>
            <w:r>
              <w:rPr>
                <w:b/>
              </w:rPr>
              <w:t>- 4 168,8</w:t>
            </w:r>
          </w:p>
        </w:tc>
        <w:tc>
          <w:tcPr>
            <w:tcW w:w="1299" w:type="dxa"/>
            <w:tcBorders>
              <w:top w:val="single" w:sz="4" w:space="0" w:color="auto"/>
              <w:left w:val="single" w:sz="4" w:space="0" w:color="auto"/>
              <w:bottom w:val="single" w:sz="4" w:space="0" w:color="auto"/>
              <w:right w:val="single" w:sz="4" w:space="0" w:color="auto"/>
            </w:tcBorders>
          </w:tcPr>
          <w:p w:rsidR="005140C4" w:rsidRPr="00F61943" w:rsidRDefault="005140C4" w:rsidP="00622976">
            <w:pPr>
              <w:ind w:left="57" w:right="57"/>
              <w:jc w:val="right"/>
              <w:rPr>
                <w:rFonts w:eastAsia="Arial Unicode MS"/>
                <w:b/>
                <w:bCs/>
                <w:sz w:val="26"/>
                <w:szCs w:val="26"/>
              </w:rPr>
            </w:pPr>
          </w:p>
        </w:tc>
      </w:tr>
      <w:tr w:rsidR="005140C4" w:rsidRPr="008E5AF2"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rPr>
                <w:b/>
                <w:bCs/>
              </w:rPr>
            </w:pPr>
            <w:r>
              <w:rPr>
                <w:b/>
                <w:bCs/>
              </w:rPr>
              <w:t>Кредиты кредитных организаций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Pr="008E5AF2" w:rsidRDefault="005140C4" w:rsidP="00622976">
            <w:pPr>
              <w:jc w:val="center"/>
            </w:pPr>
            <w:r w:rsidRPr="008E5AF2">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rPr>
                <w:b/>
                <w:bCs/>
              </w:rPr>
            </w:pPr>
            <w:r>
              <w:rPr>
                <w:b/>
                <w:bCs/>
              </w:rPr>
              <w:t>01 0200 00 00 0000 000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a3"/>
              <w:jc w:val="center"/>
              <w:rPr>
                <w:b/>
                <w:bCs/>
              </w:rPr>
            </w:pPr>
            <w:r>
              <w:rPr>
                <w:b/>
                <w:bCs/>
              </w:rPr>
              <w:t>76 500,0</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21"/>
              <w:ind w:left="-288" w:firstLine="288"/>
              <w:jc w:val="center"/>
              <w:rPr>
                <w:b/>
                <w:bCs/>
                <w:szCs w:val="20"/>
              </w:rPr>
            </w:pPr>
            <w:r w:rsidRPr="004D56E3">
              <w:rPr>
                <w:b/>
                <w:bCs/>
                <w:szCs w:val="20"/>
              </w:rPr>
              <w:t>-</w:t>
            </w:r>
            <w:r>
              <w:rPr>
                <w:b/>
                <w:bCs/>
                <w:szCs w:val="20"/>
              </w:rPr>
              <w:t>100,0</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4D56E3" w:rsidRDefault="005140C4" w:rsidP="00622976">
            <w:pPr>
              <w:pStyle w:val="a3"/>
              <w:jc w:val="center"/>
              <w:rPr>
                <w:b/>
                <w:bCs/>
                <w:color w:val="000000"/>
              </w:rPr>
            </w:pPr>
          </w:p>
        </w:tc>
      </w:tr>
      <w:tr w:rsidR="005140C4" w:rsidRPr="008E5AF2"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rPr>
                <w:bCs/>
              </w:rPr>
            </w:pPr>
            <w:r>
              <w:rPr>
                <w:bCs/>
              </w:rPr>
              <w:t>Получение кредитов от кредитных организаций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Pr="008E5AF2" w:rsidRDefault="005140C4" w:rsidP="00622976">
            <w:pPr>
              <w:jc w:val="center"/>
            </w:pPr>
            <w: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rPr>
                <w:bCs/>
              </w:rPr>
            </w:pPr>
            <w:r>
              <w:rPr>
                <w:bCs/>
              </w:rPr>
              <w:t>01 0200 00 00 0000 700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a3"/>
              <w:jc w:val="center"/>
              <w:rPr>
                <w:bCs/>
              </w:rPr>
            </w:pPr>
            <w:r>
              <w:rPr>
                <w:bCs/>
              </w:rPr>
              <w:t>374 600,0</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21"/>
              <w:ind w:left="-288" w:firstLine="288"/>
              <w:jc w:val="center"/>
              <w:rPr>
                <w:bCs/>
                <w:szCs w:val="20"/>
              </w:rPr>
            </w:pPr>
            <w:r>
              <w:rPr>
                <w:bCs/>
                <w:szCs w:val="20"/>
              </w:rPr>
              <w:t>226 500,0</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a3"/>
              <w:jc w:val="center"/>
              <w:rPr>
                <w:bCs/>
                <w:color w:val="000000"/>
              </w:rPr>
            </w:pPr>
            <w:r>
              <w:rPr>
                <w:bCs/>
                <w:color w:val="000000"/>
              </w:rPr>
              <w:t>60,5</w:t>
            </w: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rPr>
                <w:bCs/>
              </w:rPr>
            </w:pPr>
            <w:r>
              <w:rPr>
                <w:bCs/>
              </w:rPr>
              <w:t>Получение кредитов от кредитных организаций бюджетами городских округов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Pr="003B2828" w:rsidRDefault="005140C4" w:rsidP="00622976">
            <w:pPr>
              <w:jc w:val="center"/>
              <w:rPr>
                <w:color w:val="000000"/>
              </w:rPr>
            </w:pPr>
            <w:r w:rsidRPr="003B2828">
              <w:rPr>
                <w:color w:val="000000"/>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rPr>
                <w:bCs/>
              </w:rPr>
            </w:pPr>
            <w:r>
              <w:rPr>
                <w:bCs/>
              </w:rPr>
              <w:t>01 0200 00 04 0000 710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a3"/>
              <w:jc w:val="center"/>
              <w:rPr>
                <w:bCs/>
              </w:rPr>
            </w:pPr>
            <w:r>
              <w:rPr>
                <w:bCs/>
              </w:rPr>
              <w:t>374 600,0</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21"/>
              <w:ind w:left="-288" w:firstLine="288"/>
              <w:jc w:val="center"/>
              <w:rPr>
                <w:bCs/>
                <w:szCs w:val="20"/>
              </w:rPr>
            </w:pPr>
            <w:r>
              <w:rPr>
                <w:bCs/>
                <w:szCs w:val="20"/>
              </w:rPr>
              <w:t>226 500,0</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a3"/>
              <w:jc w:val="center"/>
              <w:rPr>
                <w:bCs/>
                <w:color w:val="000000"/>
              </w:rPr>
            </w:pPr>
            <w:r>
              <w:rPr>
                <w:bCs/>
                <w:color w:val="000000"/>
              </w:rPr>
              <w:t>60,5</w:t>
            </w: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rPr>
                <w:bCs/>
              </w:rPr>
            </w:pPr>
            <w:r>
              <w:rPr>
                <w:bCs/>
              </w:rPr>
              <w:t>Погашение кредитов, предоставленных кредитными организациями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Pr="003B2828" w:rsidRDefault="005140C4" w:rsidP="00622976">
            <w:pPr>
              <w:jc w:val="center"/>
              <w:rPr>
                <w:color w:val="000000"/>
              </w:rPr>
            </w:pPr>
            <w:r w:rsidRPr="003B2828">
              <w:rPr>
                <w:color w:val="000000"/>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rPr>
                <w:b/>
                <w:bCs/>
              </w:rPr>
            </w:pPr>
            <w:r>
              <w:rPr>
                <w:bCs/>
              </w:rPr>
              <w:t>01 0200 00 00 0000 800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a3"/>
              <w:jc w:val="center"/>
              <w:rPr>
                <w:bCs/>
              </w:rPr>
            </w:pPr>
            <w:r w:rsidRPr="009F4D10">
              <w:rPr>
                <w:bCs/>
              </w:rPr>
              <w:t>-</w:t>
            </w:r>
            <w:r>
              <w:rPr>
                <w:bCs/>
              </w:rPr>
              <w:t xml:space="preserve"> 298 1</w:t>
            </w:r>
            <w:r w:rsidRPr="009F4D10">
              <w:rPr>
                <w:bCs/>
              </w:rPr>
              <w:t>00</w:t>
            </w:r>
            <w:r>
              <w:rPr>
                <w:bCs/>
              </w:rPr>
              <w:t>,0</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21"/>
              <w:ind w:left="-288" w:firstLine="288"/>
              <w:jc w:val="center"/>
              <w:rPr>
                <w:bCs/>
                <w:szCs w:val="20"/>
              </w:rPr>
            </w:pPr>
            <w:r>
              <w:rPr>
                <w:bCs/>
                <w:szCs w:val="20"/>
                <w:lang w:val="en-US"/>
              </w:rPr>
              <w:t>-</w:t>
            </w:r>
            <w:r>
              <w:rPr>
                <w:bCs/>
                <w:szCs w:val="20"/>
              </w:rPr>
              <w:t>2</w:t>
            </w:r>
            <w:r>
              <w:rPr>
                <w:bCs/>
                <w:szCs w:val="20"/>
                <w:lang w:val="en-US"/>
              </w:rPr>
              <w:t>2</w:t>
            </w:r>
            <w:r>
              <w:rPr>
                <w:bCs/>
                <w:szCs w:val="20"/>
              </w:rPr>
              <w:t>6 600,0</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5E07AE" w:rsidRDefault="005140C4" w:rsidP="00622976">
            <w:pPr>
              <w:pStyle w:val="a3"/>
              <w:jc w:val="center"/>
              <w:rPr>
                <w:bCs/>
              </w:rPr>
            </w:pPr>
            <w:r>
              <w:rPr>
                <w:bCs/>
              </w:rPr>
              <w:t>76,0</w:t>
            </w: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rPr>
                <w:bCs/>
              </w:rPr>
            </w:pPr>
            <w:r>
              <w:rPr>
                <w:bCs/>
              </w:rPr>
              <w:t>Погашение бюджетами городских округов кредитов от кредитных организаций в валюте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sidRPr="006A1AD3">
              <w:rPr>
                <w:color w:val="000000"/>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rPr>
                <w:b/>
                <w:bCs/>
              </w:rPr>
            </w:pPr>
            <w:r>
              <w:rPr>
                <w:bCs/>
              </w:rPr>
              <w:t>01 0200 00 04 0000 810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a3"/>
              <w:jc w:val="center"/>
              <w:rPr>
                <w:bCs/>
              </w:rPr>
            </w:pPr>
            <w:r w:rsidRPr="009F4D10">
              <w:rPr>
                <w:bCs/>
              </w:rPr>
              <w:t>-</w:t>
            </w:r>
            <w:r>
              <w:rPr>
                <w:bCs/>
              </w:rPr>
              <w:t xml:space="preserve"> 298 1</w:t>
            </w:r>
            <w:r w:rsidRPr="009F4D10">
              <w:rPr>
                <w:bCs/>
              </w:rPr>
              <w:t>00</w:t>
            </w:r>
            <w:r>
              <w:rPr>
                <w:bCs/>
              </w:rPr>
              <w:t>,0</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21"/>
              <w:ind w:left="-288" w:firstLine="288"/>
              <w:jc w:val="center"/>
              <w:rPr>
                <w:bCs/>
                <w:szCs w:val="20"/>
              </w:rPr>
            </w:pPr>
            <w:r>
              <w:rPr>
                <w:bCs/>
                <w:szCs w:val="20"/>
                <w:lang w:val="en-US"/>
              </w:rPr>
              <w:t>-</w:t>
            </w:r>
            <w:r>
              <w:rPr>
                <w:bCs/>
                <w:szCs w:val="20"/>
              </w:rPr>
              <w:t>2</w:t>
            </w:r>
            <w:r>
              <w:rPr>
                <w:bCs/>
                <w:szCs w:val="20"/>
                <w:lang w:val="en-US"/>
              </w:rPr>
              <w:t>2</w:t>
            </w:r>
            <w:r>
              <w:rPr>
                <w:bCs/>
                <w:szCs w:val="20"/>
              </w:rPr>
              <w:t>6 600,0</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5E07AE" w:rsidRDefault="005140C4" w:rsidP="00622976">
            <w:pPr>
              <w:pStyle w:val="a3"/>
              <w:jc w:val="center"/>
              <w:rPr>
                <w:bCs/>
              </w:rPr>
            </w:pPr>
            <w:r>
              <w:rPr>
                <w:bCs/>
              </w:rPr>
              <w:t>76,0</w:t>
            </w: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rPr>
                <w:b/>
                <w:bCs/>
              </w:rPr>
            </w:pPr>
            <w:r>
              <w:rPr>
                <w:b/>
                <w:bCs/>
              </w:rPr>
              <w:t>Изменение остатков средств на счетах по учету средств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sidRPr="006A1AD3">
              <w:rPr>
                <w:color w:val="000000"/>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rPr>
                <w:b/>
                <w:bCs/>
              </w:rPr>
            </w:pPr>
            <w:r>
              <w:rPr>
                <w:b/>
                <w:bCs/>
              </w:rPr>
              <w:t>01 05 00 00 00 0000 000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a3"/>
              <w:jc w:val="center"/>
              <w:rPr>
                <w:b/>
                <w:bCs/>
              </w:rPr>
            </w:pPr>
            <w:r w:rsidRPr="009F4D10">
              <w:rPr>
                <w:b/>
                <w:bCs/>
              </w:rPr>
              <w:t>130</w:t>
            </w:r>
            <w:r>
              <w:rPr>
                <w:b/>
                <w:bCs/>
              </w:rPr>
              <w:t> </w:t>
            </w:r>
            <w:r w:rsidRPr="009F4D10">
              <w:rPr>
                <w:b/>
                <w:bCs/>
              </w:rPr>
              <w:t>680</w:t>
            </w:r>
            <w:r>
              <w:rPr>
                <w:b/>
                <w:bCs/>
              </w:rPr>
              <w:t>,</w:t>
            </w:r>
            <w:r w:rsidRPr="009F4D10">
              <w:rPr>
                <w:b/>
                <w:bCs/>
              </w:rPr>
              <w:t>8</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Pr="00AE2417" w:rsidRDefault="005140C4" w:rsidP="00622976">
            <w:pPr>
              <w:pStyle w:val="a3"/>
              <w:ind w:left="-288" w:firstLine="288"/>
              <w:jc w:val="center"/>
              <w:rPr>
                <w:b/>
                <w:bCs/>
              </w:rPr>
            </w:pPr>
            <w:r>
              <w:rPr>
                <w:b/>
                <w:bCs/>
              </w:rPr>
              <w:t>-4 068,8</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593708" w:rsidRDefault="005140C4" w:rsidP="00622976">
            <w:pPr>
              <w:pStyle w:val="a3"/>
              <w:jc w:val="center"/>
              <w:rPr>
                <w:b/>
                <w:bCs/>
              </w:rPr>
            </w:pP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rPr>
                <w:b/>
                <w:bCs/>
              </w:rPr>
            </w:pPr>
            <w:r>
              <w:rPr>
                <w:b/>
                <w:bCs/>
              </w:rPr>
              <w:t>Увеличение остатков средств бюджетов</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sidRPr="006A1AD3">
              <w:rPr>
                <w:color w:val="000000"/>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rPr>
                <w:b/>
                <w:bCs/>
              </w:rPr>
            </w:pPr>
            <w:r>
              <w:rPr>
                <w:b/>
                <w:bCs/>
              </w:rPr>
              <w:t>01 05 00 00 00 0000 500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Pr="00D133A7" w:rsidRDefault="005140C4" w:rsidP="00622976">
            <w:pPr>
              <w:pStyle w:val="a3"/>
              <w:jc w:val="center"/>
              <w:rPr>
                <w:b/>
                <w:bCs/>
              </w:rPr>
            </w:pPr>
            <w:r w:rsidRPr="009F4D10">
              <w:rPr>
                <w:b/>
                <w:bCs/>
              </w:rPr>
              <w:t>-</w:t>
            </w:r>
            <w:r>
              <w:rPr>
                <w:b/>
                <w:bCs/>
              </w:rPr>
              <w:t xml:space="preserve"> 3</w:t>
            </w:r>
            <w:r w:rsidRPr="009F4D10">
              <w:rPr>
                <w:b/>
                <w:bCs/>
              </w:rPr>
              <w:t> </w:t>
            </w:r>
            <w:r>
              <w:rPr>
                <w:b/>
                <w:bCs/>
              </w:rPr>
              <w:t>622</w:t>
            </w:r>
            <w:r w:rsidRPr="009F4D10">
              <w:rPr>
                <w:b/>
                <w:bCs/>
              </w:rPr>
              <w:t> </w:t>
            </w:r>
            <w:r>
              <w:rPr>
                <w:b/>
                <w:bCs/>
              </w:rPr>
              <w:t>976</w:t>
            </w:r>
            <w:r w:rsidRPr="009F4D10">
              <w:rPr>
                <w:b/>
                <w:bCs/>
              </w:rPr>
              <w:t>,</w:t>
            </w:r>
            <w:r>
              <w:rPr>
                <w:b/>
                <w:bCs/>
              </w:rPr>
              <w:t>5</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Pr="002372F2" w:rsidRDefault="005140C4" w:rsidP="00622976">
            <w:pPr>
              <w:pStyle w:val="a3"/>
              <w:jc w:val="center"/>
              <w:rPr>
                <w:b/>
                <w:bCs/>
              </w:rPr>
            </w:pPr>
            <w:r w:rsidRPr="002372F2">
              <w:rPr>
                <w:b/>
                <w:bCs/>
              </w:rPr>
              <w:t xml:space="preserve">- </w:t>
            </w:r>
            <w:r>
              <w:rPr>
                <w:b/>
                <w:bCs/>
              </w:rPr>
              <w:t>3 511 353</w:t>
            </w:r>
            <w:r w:rsidRPr="002372F2">
              <w:rPr>
                <w:b/>
                <w:bCs/>
              </w:rPr>
              <w:t>,</w:t>
            </w:r>
            <w:r>
              <w:rPr>
                <w:b/>
                <w:bCs/>
              </w:rPr>
              <w:t>4</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AD4534" w:rsidRDefault="005140C4" w:rsidP="00622976">
            <w:pPr>
              <w:pStyle w:val="a3"/>
              <w:jc w:val="center"/>
              <w:rPr>
                <w:b/>
                <w:bCs/>
              </w:rPr>
            </w:pPr>
            <w:r>
              <w:rPr>
                <w:b/>
                <w:bCs/>
              </w:rPr>
              <w:t>96,9</w:t>
            </w: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pPr>
            <w:r>
              <w:t xml:space="preserve">Увеличение прочих остатков </w:t>
            </w:r>
            <w:r>
              <w:lastRenderedPageBreak/>
              <w:t>средств бюджетов</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sidRPr="006A1AD3">
              <w:rPr>
                <w:color w:val="000000"/>
              </w:rPr>
              <w:lastRenderedPageBreak/>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pPr>
            <w:r>
              <w:t>01 05 02 00 00 0000 500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Pr="00D133A7" w:rsidRDefault="005140C4" w:rsidP="00622976">
            <w:pPr>
              <w:pStyle w:val="a3"/>
              <w:jc w:val="center"/>
              <w:rPr>
                <w:bCs/>
              </w:rPr>
            </w:pPr>
            <w:r w:rsidRPr="00AD4534">
              <w:rPr>
                <w:bCs/>
              </w:rPr>
              <w:t xml:space="preserve">- </w:t>
            </w:r>
            <w:r>
              <w:rPr>
                <w:bCs/>
              </w:rPr>
              <w:t>3</w:t>
            </w:r>
            <w:r w:rsidRPr="00AD4534">
              <w:rPr>
                <w:bCs/>
              </w:rPr>
              <w:t> </w:t>
            </w:r>
            <w:r>
              <w:rPr>
                <w:bCs/>
              </w:rPr>
              <w:t>622</w:t>
            </w:r>
            <w:r w:rsidRPr="00AD4534">
              <w:rPr>
                <w:bCs/>
              </w:rPr>
              <w:t> 97</w:t>
            </w:r>
            <w:r>
              <w:rPr>
                <w:bCs/>
              </w:rPr>
              <w:t>6</w:t>
            </w:r>
            <w:r w:rsidRPr="00AD4534">
              <w:rPr>
                <w:bCs/>
              </w:rPr>
              <w:t>,</w:t>
            </w:r>
            <w:r>
              <w:rPr>
                <w:bCs/>
              </w:rPr>
              <w:t>5</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Pr="0055733D" w:rsidRDefault="005140C4" w:rsidP="00622976">
            <w:pPr>
              <w:pStyle w:val="a3"/>
              <w:jc w:val="center"/>
              <w:rPr>
                <w:bCs/>
              </w:rPr>
            </w:pPr>
            <w:r w:rsidRPr="0055733D">
              <w:rPr>
                <w:bCs/>
              </w:rPr>
              <w:t xml:space="preserve">- </w:t>
            </w:r>
            <w:r>
              <w:rPr>
                <w:bCs/>
              </w:rPr>
              <w:t>3 511 353,4</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AD4534" w:rsidRDefault="005140C4" w:rsidP="00622976">
            <w:pPr>
              <w:pStyle w:val="a3"/>
              <w:jc w:val="center"/>
              <w:rPr>
                <w:bCs/>
              </w:rPr>
            </w:pPr>
            <w:r>
              <w:rPr>
                <w:bCs/>
              </w:rPr>
              <w:t>96,9</w:t>
            </w: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pPr>
            <w:r>
              <w:lastRenderedPageBreak/>
              <w:t>Увеличение прочих остатков денежных средств бюджетов</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sidRPr="006A1AD3">
              <w:rPr>
                <w:color w:val="000000"/>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pPr>
            <w:r>
              <w:t>01 05 02 01 00 0000 510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Pr="00D133A7" w:rsidRDefault="005140C4" w:rsidP="00622976">
            <w:pPr>
              <w:pStyle w:val="a3"/>
              <w:jc w:val="center"/>
              <w:rPr>
                <w:bCs/>
              </w:rPr>
            </w:pPr>
            <w:r w:rsidRPr="00AD4534">
              <w:rPr>
                <w:bCs/>
              </w:rPr>
              <w:t xml:space="preserve">- </w:t>
            </w:r>
            <w:r>
              <w:rPr>
                <w:bCs/>
              </w:rPr>
              <w:t>3</w:t>
            </w:r>
            <w:r w:rsidRPr="00AD4534">
              <w:rPr>
                <w:bCs/>
              </w:rPr>
              <w:t> </w:t>
            </w:r>
            <w:r>
              <w:rPr>
                <w:bCs/>
              </w:rPr>
              <w:t>622</w:t>
            </w:r>
            <w:r w:rsidRPr="00AD4534">
              <w:rPr>
                <w:bCs/>
              </w:rPr>
              <w:t> 97</w:t>
            </w:r>
            <w:r>
              <w:rPr>
                <w:bCs/>
              </w:rPr>
              <w:t>6</w:t>
            </w:r>
            <w:r w:rsidRPr="00AD4534">
              <w:rPr>
                <w:bCs/>
              </w:rPr>
              <w:t>,</w:t>
            </w:r>
            <w:r>
              <w:rPr>
                <w:bCs/>
              </w:rPr>
              <w:t>5</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Pr="0055733D" w:rsidRDefault="005140C4" w:rsidP="00622976">
            <w:pPr>
              <w:pStyle w:val="a3"/>
              <w:jc w:val="center"/>
              <w:rPr>
                <w:bCs/>
              </w:rPr>
            </w:pPr>
            <w:r w:rsidRPr="0055733D">
              <w:rPr>
                <w:bCs/>
              </w:rPr>
              <w:t xml:space="preserve">- </w:t>
            </w:r>
            <w:r>
              <w:rPr>
                <w:bCs/>
              </w:rPr>
              <w:t>3 511 353,4</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AD4534" w:rsidRDefault="005140C4" w:rsidP="00622976">
            <w:pPr>
              <w:pStyle w:val="a3"/>
              <w:jc w:val="center"/>
              <w:rPr>
                <w:bCs/>
              </w:rPr>
            </w:pPr>
            <w:r>
              <w:rPr>
                <w:bCs/>
              </w:rPr>
              <w:t>96,9</w:t>
            </w:r>
          </w:p>
        </w:tc>
      </w:tr>
      <w:tr w:rsidR="005140C4" w:rsidRPr="003B2828" w:rsidTr="005140C4">
        <w:trPr>
          <w:cantSplit/>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pPr>
            <w:r>
              <w:t>Увеличение прочих остатков денежных средств  бюджетов городских округов</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sidRPr="006A1AD3">
              <w:rPr>
                <w:color w:val="000000"/>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pPr>
            <w:r>
              <w:t>01 05 02 01 04 0000 510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Pr="00D133A7" w:rsidRDefault="005140C4" w:rsidP="00622976">
            <w:pPr>
              <w:pStyle w:val="a3"/>
              <w:jc w:val="center"/>
              <w:rPr>
                <w:bCs/>
              </w:rPr>
            </w:pPr>
            <w:r w:rsidRPr="00AD4534">
              <w:rPr>
                <w:bCs/>
              </w:rPr>
              <w:t xml:space="preserve">- </w:t>
            </w:r>
            <w:r>
              <w:rPr>
                <w:bCs/>
              </w:rPr>
              <w:t>3</w:t>
            </w:r>
            <w:r w:rsidRPr="00AD4534">
              <w:rPr>
                <w:bCs/>
              </w:rPr>
              <w:t> </w:t>
            </w:r>
            <w:r>
              <w:rPr>
                <w:bCs/>
              </w:rPr>
              <w:t>622</w:t>
            </w:r>
            <w:r w:rsidRPr="00AD4534">
              <w:rPr>
                <w:bCs/>
              </w:rPr>
              <w:t> 97</w:t>
            </w:r>
            <w:r>
              <w:rPr>
                <w:bCs/>
              </w:rPr>
              <w:t>6</w:t>
            </w:r>
            <w:r w:rsidRPr="00AD4534">
              <w:rPr>
                <w:bCs/>
              </w:rPr>
              <w:t>,</w:t>
            </w:r>
            <w:r>
              <w:rPr>
                <w:bCs/>
              </w:rPr>
              <w:t>5</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Pr="0055733D" w:rsidRDefault="005140C4" w:rsidP="00622976">
            <w:pPr>
              <w:pStyle w:val="a3"/>
              <w:jc w:val="center"/>
              <w:rPr>
                <w:bCs/>
              </w:rPr>
            </w:pPr>
            <w:r w:rsidRPr="0055733D">
              <w:rPr>
                <w:bCs/>
              </w:rPr>
              <w:t xml:space="preserve">- </w:t>
            </w:r>
            <w:r>
              <w:rPr>
                <w:bCs/>
              </w:rPr>
              <w:t>3 511 353,4</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AD4534" w:rsidRDefault="005140C4" w:rsidP="00622976">
            <w:pPr>
              <w:pStyle w:val="a3"/>
              <w:jc w:val="center"/>
              <w:rPr>
                <w:bCs/>
              </w:rPr>
            </w:pPr>
            <w:r>
              <w:rPr>
                <w:bCs/>
              </w:rPr>
              <w:t>96,9</w:t>
            </w: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rPr>
                <w:b/>
                <w:bCs/>
              </w:rPr>
            </w:pPr>
            <w:r>
              <w:rPr>
                <w:b/>
                <w:bCs/>
              </w:rPr>
              <w:t>Уменьшение остатков средств бюджетов</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sidRPr="006A1AD3">
              <w:rPr>
                <w:color w:val="000000"/>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rPr>
                <w:b/>
                <w:bCs/>
              </w:rPr>
            </w:pPr>
            <w:r>
              <w:rPr>
                <w:b/>
                <w:bCs/>
              </w:rPr>
              <w:t>01 05 00 00 00 0000 600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Pr="00AD4534" w:rsidRDefault="005140C4" w:rsidP="00622976">
            <w:pPr>
              <w:pStyle w:val="a3"/>
              <w:jc w:val="center"/>
              <w:rPr>
                <w:b/>
                <w:bCs/>
              </w:rPr>
            </w:pPr>
            <w:r>
              <w:rPr>
                <w:b/>
                <w:bCs/>
              </w:rPr>
              <w:t>3</w:t>
            </w:r>
            <w:r w:rsidRPr="009F4D10">
              <w:rPr>
                <w:b/>
                <w:bCs/>
              </w:rPr>
              <w:t> </w:t>
            </w:r>
            <w:r>
              <w:rPr>
                <w:b/>
                <w:bCs/>
              </w:rPr>
              <w:t>753</w:t>
            </w:r>
            <w:r w:rsidRPr="009F4D10">
              <w:rPr>
                <w:b/>
                <w:bCs/>
              </w:rPr>
              <w:t> </w:t>
            </w:r>
            <w:r>
              <w:rPr>
                <w:b/>
                <w:bCs/>
              </w:rPr>
              <w:t>657</w:t>
            </w:r>
            <w:r w:rsidRPr="009F4D10">
              <w:rPr>
                <w:b/>
                <w:bCs/>
              </w:rPr>
              <w:t>,</w:t>
            </w:r>
            <w:r>
              <w:rPr>
                <w:b/>
                <w:bCs/>
              </w:rPr>
              <w:t>3</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Pr="0016212E" w:rsidRDefault="005140C4" w:rsidP="00622976">
            <w:pPr>
              <w:pStyle w:val="a3"/>
              <w:jc w:val="center"/>
              <w:rPr>
                <w:b/>
                <w:bCs/>
              </w:rPr>
            </w:pPr>
            <w:r>
              <w:rPr>
                <w:b/>
                <w:bCs/>
              </w:rPr>
              <w:t>3 507 284,6</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593708" w:rsidRDefault="005140C4" w:rsidP="00622976">
            <w:pPr>
              <w:pStyle w:val="a3"/>
              <w:jc w:val="center"/>
              <w:rPr>
                <w:b/>
                <w:bCs/>
              </w:rPr>
            </w:pPr>
            <w:r>
              <w:rPr>
                <w:b/>
                <w:bCs/>
              </w:rPr>
              <w:t>93,4</w:t>
            </w: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pPr>
            <w:r>
              <w:t>Уменьшение прочих остатков средств бюджетов</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sidRPr="006A1AD3">
              <w:rPr>
                <w:color w:val="000000"/>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pPr>
            <w:r>
              <w:t>01 05 02 00 00 0000 600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Pr="00AD4534" w:rsidRDefault="005140C4" w:rsidP="00622976">
            <w:pPr>
              <w:pStyle w:val="a3"/>
              <w:jc w:val="center"/>
              <w:rPr>
                <w:bCs/>
              </w:rPr>
            </w:pPr>
            <w:r>
              <w:rPr>
                <w:bCs/>
              </w:rPr>
              <w:t>3</w:t>
            </w:r>
            <w:r w:rsidRPr="00AD4534">
              <w:rPr>
                <w:bCs/>
              </w:rPr>
              <w:t> </w:t>
            </w:r>
            <w:r>
              <w:rPr>
                <w:bCs/>
              </w:rPr>
              <w:t>753</w:t>
            </w:r>
            <w:r w:rsidRPr="00AD4534">
              <w:rPr>
                <w:bCs/>
              </w:rPr>
              <w:t> 6</w:t>
            </w:r>
            <w:r>
              <w:rPr>
                <w:bCs/>
              </w:rPr>
              <w:t>57</w:t>
            </w:r>
            <w:r w:rsidRPr="00AD4534">
              <w:rPr>
                <w:bCs/>
              </w:rPr>
              <w:t>,3</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Pr="0055733D" w:rsidRDefault="005140C4" w:rsidP="00622976">
            <w:pPr>
              <w:pStyle w:val="a3"/>
              <w:jc w:val="center"/>
              <w:rPr>
                <w:bCs/>
              </w:rPr>
            </w:pPr>
            <w:r>
              <w:rPr>
                <w:bCs/>
              </w:rPr>
              <w:t>3 507 284,6</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292A50" w:rsidRDefault="005140C4" w:rsidP="00622976">
            <w:pPr>
              <w:jc w:val="center"/>
            </w:pPr>
            <w:r>
              <w:rPr>
                <w:bCs/>
              </w:rPr>
              <w:t>93,4</w:t>
            </w: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pPr>
            <w:r>
              <w:t>Уменьшение прочих остатков денежных средств бюджетов</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sidRPr="006A1AD3">
              <w:rPr>
                <w:color w:val="000000"/>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pPr>
            <w:r>
              <w:t>01 05 02 01 00 0000 610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Pr="00AD4534" w:rsidRDefault="005140C4" w:rsidP="00622976">
            <w:pPr>
              <w:pStyle w:val="a3"/>
              <w:jc w:val="center"/>
              <w:rPr>
                <w:bCs/>
              </w:rPr>
            </w:pPr>
            <w:r>
              <w:rPr>
                <w:bCs/>
              </w:rPr>
              <w:t>3</w:t>
            </w:r>
            <w:r w:rsidRPr="00AD4534">
              <w:rPr>
                <w:bCs/>
              </w:rPr>
              <w:t> </w:t>
            </w:r>
            <w:r>
              <w:rPr>
                <w:bCs/>
              </w:rPr>
              <w:t>753</w:t>
            </w:r>
            <w:r w:rsidRPr="00AD4534">
              <w:rPr>
                <w:bCs/>
              </w:rPr>
              <w:t> 6</w:t>
            </w:r>
            <w:r>
              <w:rPr>
                <w:bCs/>
              </w:rPr>
              <w:t>57</w:t>
            </w:r>
            <w:r w:rsidRPr="00AD4534">
              <w:rPr>
                <w:bCs/>
              </w:rPr>
              <w:t>,3</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sidRPr="0045725D">
              <w:rPr>
                <w:bCs/>
              </w:rPr>
              <w:t>3 507 284,6</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292A50" w:rsidRDefault="005140C4" w:rsidP="00622976">
            <w:pPr>
              <w:jc w:val="center"/>
            </w:pPr>
            <w:r>
              <w:rPr>
                <w:bCs/>
              </w:rPr>
              <w:t>93,4</w:t>
            </w: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Default="005140C4" w:rsidP="00622976">
            <w:pPr>
              <w:pStyle w:val="a3"/>
              <w:ind w:right="57"/>
              <w:jc w:val="both"/>
            </w:pPr>
            <w:r>
              <w:t>Уменьшение прочих остатков денежных средств  бюджетов городских округов</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Pr="006A1AD3" w:rsidRDefault="005140C4" w:rsidP="00622976">
            <w:pPr>
              <w:jc w:val="center"/>
              <w:rPr>
                <w:color w:val="000000"/>
              </w:rPr>
            </w:pPr>
            <w:r>
              <w:rPr>
                <w:color w:val="000000"/>
              </w:rPr>
              <w:t>001</w:t>
            </w: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Default="005140C4" w:rsidP="00622976">
            <w:pPr>
              <w:pStyle w:val="a3"/>
              <w:jc w:val="center"/>
            </w:pPr>
            <w:r>
              <w:t>01 05 02 01 04 0000 610</w:t>
            </w:r>
          </w:p>
        </w:tc>
        <w:tc>
          <w:tcPr>
            <w:tcW w:w="1449" w:type="dxa"/>
            <w:tcBorders>
              <w:top w:val="single" w:sz="4" w:space="0" w:color="auto"/>
              <w:left w:val="single" w:sz="4" w:space="0" w:color="auto"/>
              <w:bottom w:val="single" w:sz="4" w:space="0" w:color="auto"/>
              <w:right w:val="single" w:sz="4" w:space="0" w:color="auto"/>
            </w:tcBorders>
            <w:vAlign w:val="center"/>
          </w:tcPr>
          <w:p w:rsidR="005140C4" w:rsidRPr="00AD4534" w:rsidRDefault="005140C4" w:rsidP="00622976">
            <w:pPr>
              <w:pStyle w:val="a3"/>
              <w:jc w:val="center"/>
              <w:rPr>
                <w:bCs/>
              </w:rPr>
            </w:pPr>
            <w:r>
              <w:rPr>
                <w:bCs/>
              </w:rPr>
              <w:t>3</w:t>
            </w:r>
            <w:r w:rsidRPr="00AD4534">
              <w:rPr>
                <w:bCs/>
              </w:rPr>
              <w:t> </w:t>
            </w:r>
            <w:r>
              <w:rPr>
                <w:bCs/>
              </w:rPr>
              <w:t>753</w:t>
            </w:r>
            <w:r w:rsidRPr="00AD4534">
              <w:rPr>
                <w:bCs/>
              </w:rPr>
              <w:t> 6</w:t>
            </w:r>
            <w:r>
              <w:rPr>
                <w:bCs/>
              </w:rPr>
              <w:t>57</w:t>
            </w:r>
            <w:r w:rsidRPr="00AD4534">
              <w:rPr>
                <w:bCs/>
              </w:rPr>
              <w:t>,3</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r w:rsidRPr="0045725D">
              <w:rPr>
                <w:bCs/>
              </w:rPr>
              <w:t>3 507 284,6</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292A50" w:rsidRDefault="005140C4" w:rsidP="00622976">
            <w:pPr>
              <w:jc w:val="center"/>
            </w:pPr>
            <w:r>
              <w:rPr>
                <w:bCs/>
              </w:rPr>
              <w:t>93,4</w:t>
            </w:r>
          </w:p>
        </w:tc>
      </w:tr>
      <w:tr w:rsidR="005140C4" w:rsidRPr="003B2828" w:rsidTr="005140C4">
        <w:trPr>
          <w:trHeight w:val="270"/>
        </w:trPr>
        <w:tc>
          <w:tcPr>
            <w:tcW w:w="32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140C4" w:rsidRPr="003B2828" w:rsidRDefault="005140C4" w:rsidP="00622976">
            <w:pPr>
              <w:ind w:right="57"/>
              <w:jc w:val="both"/>
              <w:rPr>
                <w:color w:val="000000"/>
              </w:rPr>
            </w:pPr>
            <w:r>
              <w:rPr>
                <w:b/>
              </w:rPr>
              <w:t>ВСЕГО ИСТОЧНИКОВ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jc w:val="center"/>
            </w:pPr>
          </w:p>
        </w:tc>
        <w:tc>
          <w:tcPr>
            <w:tcW w:w="255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5140C4" w:rsidRPr="003B2828" w:rsidRDefault="005140C4" w:rsidP="00622976">
            <w:pPr>
              <w:jc w:val="center"/>
              <w:rPr>
                <w:color w:val="000000"/>
              </w:rPr>
            </w:pPr>
          </w:p>
        </w:tc>
        <w:tc>
          <w:tcPr>
            <w:tcW w:w="1449" w:type="dxa"/>
            <w:tcBorders>
              <w:top w:val="single" w:sz="4" w:space="0" w:color="auto"/>
              <w:left w:val="single" w:sz="4" w:space="0" w:color="auto"/>
              <w:bottom w:val="single" w:sz="4" w:space="0" w:color="auto"/>
              <w:right w:val="single" w:sz="4" w:space="0" w:color="auto"/>
            </w:tcBorders>
            <w:vAlign w:val="center"/>
          </w:tcPr>
          <w:p w:rsidR="005140C4" w:rsidRPr="009F4D10" w:rsidRDefault="005140C4" w:rsidP="00622976">
            <w:pPr>
              <w:pStyle w:val="a3"/>
              <w:jc w:val="center"/>
              <w:rPr>
                <w:b/>
              </w:rPr>
            </w:pPr>
            <w:r>
              <w:rPr>
                <w:b/>
              </w:rPr>
              <w:t>207 180,8</w:t>
            </w:r>
          </w:p>
        </w:tc>
        <w:tc>
          <w:tcPr>
            <w:tcW w:w="1417" w:type="dxa"/>
            <w:tcBorders>
              <w:top w:val="single" w:sz="4" w:space="0" w:color="auto"/>
              <w:left w:val="single" w:sz="4" w:space="0" w:color="auto"/>
              <w:bottom w:val="single" w:sz="4" w:space="0" w:color="auto"/>
              <w:right w:val="single" w:sz="4" w:space="0" w:color="auto"/>
            </w:tcBorders>
            <w:vAlign w:val="center"/>
          </w:tcPr>
          <w:p w:rsidR="005140C4" w:rsidRDefault="005140C4" w:rsidP="00622976">
            <w:pPr>
              <w:pStyle w:val="a3"/>
              <w:jc w:val="center"/>
              <w:rPr>
                <w:b/>
              </w:rPr>
            </w:pPr>
            <w:r>
              <w:rPr>
                <w:b/>
              </w:rPr>
              <w:t>- 4 168,8</w:t>
            </w:r>
          </w:p>
        </w:tc>
        <w:tc>
          <w:tcPr>
            <w:tcW w:w="1299" w:type="dxa"/>
            <w:tcBorders>
              <w:top w:val="single" w:sz="4" w:space="0" w:color="auto"/>
              <w:left w:val="single" w:sz="4" w:space="0" w:color="auto"/>
              <w:bottom w:val="single" w:sz="4" w:space="0" w:color="auto"/>
              <w:right w:val="single" w:sz="4" w:space="0" w:color="auto"/>
            </w:tcBorders>
            <w:vAlign w:val="center"/>
          </w:tcPr>
          <w:p w:rsidR="005140C4" w:rsidRPr="00243BDA" w:rsidRDefault="005140C4" w:rsidP="00622976">
            <w:pPr>
              <w:ind w:left="57" w:right="57"/>
              <w:jc w:val="center"/>
              <w:rPr>
                <w:bCs/>
                <w:color w:val="000000"/>
              </w:rPr>
            </w:pPr>
          </w:p>
        </w:tc>
      </w:tr>
    </w:tbl>
    <w:p w:rsidR="005140C4" w:rsidRDefault="005140C4" w:rsidP="005140C4"/>
    <w:p w:rsidR="00BD133F" w:rsidRDefault="00BD133F" w:rsidP="00BD133F">
      <w:pPr>
        <w:pStyle w:val="21"/>
        <w:spacing w:after="0" w:line="240" w:lineRule="auto"/>
        <w:ind w:left="0"/>
        <w:jc w:val="both"/>
      </w:pPr>
    </w:p>
    <w:sectPr w:rsidR="00BD133F" w:rsidSect="00F517BE">
      <w:footerReference w:type="even" r:id="rId8"/>
      <w:footerReference w:type="default" r:id="rId9"/>
      <w:pgSz w:w="11906" w:h="16838"/>
      <w:pgMar w:top="902" w:right="74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766" w:rsidRDefault="00545766" w:rsidP="00727BC5">
      <w:r>
        <w:separator/>
      </w:r>
    </w:p>
  </w:endnote>
  <w:endnote w:type="continuationSeparator" w:id="1">
    <w:p w:rsidR="00545766" w:rsidRDefault="00545766" w:rsidP="00727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BE" w:rsidRDefault="007B172E" w:rsidP="00F517BE">
    <w:pPr>
      <w:pStyle w:val="a5"/>
      <w:framePr w:wrap="around" w:vAnchor="text" w:hAnchor="margin" w:xAlign="center" w:y="1"/>
      <w:rPr>
        <w:rStyle w:val="a7"/>
      </w:rPr>
    </w:pPr>
    <w:r>
      <w:rPr>
        <w:rStyle w:val="a7"/>
      </w:rPr>
      <w:fldChar w:fldCharType="begin"/>
    </w:r>
    <w:r w:rsidR="00F517BE">
      <w:rPr>
        <w:rStyle w:val="a7"/>
      </w:rPr>
      <w:instrText xml:space="preserve">PAGE  </w:instrText>
    </w:r>
    <w:r>
      <w:rPr>
        <w:rStyle w:val="a7"/>
      </w:rPr>
      <w:fldChar w:fldCharType="end"/>
    </w:r>
  </w:p>
  <w:p w:rsidR="00F517BE" w:rsidRDefault="00F517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BE" w:rsidRDefault="007B172E" w:rsidP="00F517BE">
    <w:pPr>
      <w:pStyle w:val="a5"/>
      <w:framePr w:wrap="around" w:vAnchor="text" w:hAnchor="margin" w:xAlign="center" w:y="1"/>
      <w:rPr>
        <w:rStyle w:val="a7"/>
      </w:rPr>
    </w:pPr>
    <w:r>
      <w:rPr>
        <w:rStyle w:val="a7"/>
      </w:rPr>
      <w:fldChar w:fldCharType="begin"/>
    </w:r>
    <w:r w:rsidR="00F517BE">
      <w:rPr>
        <w:rStyle w:val="a7"/>
      </w:rPr>
      <w:instrText xml:space="preserve">PAGE  </w:instrText>
    </w:r>
    <w:r>
      <w:rPr>
        <w:rStyle w:val="a7"/>
      </w:rPr>
      <w:fldChar w:fldCharType="separate"/>
    </w:r>
    <w:r w:rsidR="003A0B19">
      <w:rPr>
        <w:rStyle w:val="a7"/>
        <w:noProof/>
      </w:rPr>
      <w:t>101</w:t>
    </w:r>
    <w:r>
      <w:rPr>
        <w:rStyle w:val="a7"/>
      </w:rPr>
      <w:fldChar w:fldCharType="end"/>
    </w:r>
  </w:p>
  <w:p w:rsidR="00F517BE" w:rsidRDefault="00F517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766" w:rsidRDefault="00545766" w:rsidP="00727BC5">
      <w:r>
        <w:separator/>
      </w:r>
    </w:p>
  </w:footnote>
  <w:footnote w:type="continuationSeparator" w:id="1">
    <w:p w:rsidR="00545766" w:rsidRDefault="00545766" w:rsidP="00727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3B59"/>
    <w:multiLevelType w:val="hybridMultilevel"/>
    <w:tmpl w:val="2D2C477A"/>
    <w:lvl w:ilvl="0" w:tplc="ABC66FC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9F6D46"/>
    <w:rsid w:val="000306C9"/>
    <w:rsid w:val="00044894"/>
    <w:rsid w:val="00070AEF"/>
    <w:rsid w:val="00077839"/>
    <w:rsid w:val="000842E4"/>
    <w:rsid w:val="0008636A"/>
    <w:rsid w:val="001D08F9"/>
    <w:rsid w:val="0033567E"/>
    <w:rsid w:val="003A0B19"/>
    <w:rsid w:val="003B76E8"/>
    <w:rsid w:val="00400096"/>
    <w:rsid w:val="0043437C"/>
    <w:rsid w:val="00436606"/>
    <w:rsid w:val="004A3503"/>
    <w:rsid w:val="005140C4"/>
    <w:rsid w:val="00545766"/>
    <w:rsid w:val="00647479"/>
    <w:rsid w:val="006E4F5B"/>
    <w:rsid w:val="00727BC5"/>
    <w:rsid w:val="00772DFF"/>
    <w:rsid w:val="007B172E"/>
    <w:rsid w:val="00867C8C"/>
    <w:rsid w:val="008B644F"/>
    <w:rsid w:val="00926E5B"/>
    <w:rsid w:val="00961941"/>
    <w:rsid w:val="00990193"/>
    <w:rsid w:val="009E7E51"/>
    <w:rsid w:val="009F6D46"/>
    <w:rsid w:val="00B836D5"/>
    <w:rsid w:val="00BB0B57"/>
    <w:rsid w:val="00BD133F"/>
    <w:rsid w:val="00C80807"/>
    <w:rsid w:val="00CA6AC4"/>
    <w:rsid w:val="00CB0E39"/>
    <w:rsid w:val="00D4247D"/>
    <w:rsid w:val="00D46CE8"/>
    <w:rsid w:val="00DC5BD1"/>
    <w:rsid w:val="00E12C35"/>
    <w:rsid w:val="00E76056"/>
    <w:rsid w:val="00F11023"/>
    <w:rsid w:val="00F32E9C"/>
    <w:rsid w:val="00F517BE"/>
    <w:rsid w:val="00F72E0E"/>
    <w:rsid w:val="00F9655E"/>
    <w:rsid w:val="00FC2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6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567E"/>
    <w:rPr>
      <w:rFonts w:ascii="Arial" w:eastAsia="Times New Roman" w:hAnsi="Arial" w:cs="Arial"/>
      <w:b/>
      <w:bCs/>
      <w:i/>
      <w:iCs/>
      <w:sz w:val="28"/>
      <w:szCs w:val="28"/>
      <w:lang w:eastAsia="ru-RU"/>
    </w:rPr>
  </w:style>
  <w:style w:type="paragraph" w:styleId="a3">
    <w:name w:val="Body Text"/>
    <w:basedOn w:val="a"/>
    <w:link w:val="a4"/>
    <w:rsid w:val="009F6D46"/>
    <w:pPr>
      <w:spacing w:after="120"/>
    </w:pPr>
  </w:style>
  <w:style w:type="character" w:customStyle="1" w:styleId="a4">
    <w:name w:val="Основной текст Знак"/>
    <w:basedOn w:val="a0"/>
    <w:link w:val="a3"/>
    <w:rsid w:val="009F6D46"/>
    <w:rPr>
      <w:rFonts w:ascii="Times New Roman" w:eastAsia="Times New Roman" w:hAnsi="Times New Roman" w:cs="Times New Roman"/>
      <w:sz w:val="24"/>
      <w:szCs w:val="24"/>
      <w:lang w:eastAsia="ru-RU"/>
    </w:rPr>
  </w:style>
  <w:style w:type="paragraph" w:styleId="a5">
    <w:name w:val="footer"/>
    <w:aliases w:val=" Знак1"/>
    <w:basedOn w:val="a"/>
    <w:link w:val="a6"/>
    <w:uiPriority w:val="99"/>
    <w:rsid w:val="009F6D46"/>
    <w:pPr>
      <w:tabs>
        <w:tab w:val="center" w:pos="4677"/>
        <w:tab w:val="right" w:pos="9355"/>
      </w:tabs>
    </w:pPr>
  </w:style>
  <w:style w:type="character" w:customStyle="1" w:styleId="a6">
    <w:name w:val="Нижний колонтитул Знак"/>
    <w:aliases w:val=" Знак1 Знак"/>
    <w:basedOn w:val="a0"/>
    <w:link w:val="a5"/>
    <w:uiPriority w:val="99"/>
    <w:rsid w:val="009F6D46"/>
    <w:rPr>
      <w:rFonts w:ascii="Times New Roman" w:eastAsia="Times New Roman" w:hAnsi="Times New Roman" w:cs="Times New Roman"/>
      <w:sz w:val="24"/>
      <w:szCs w:val="24"/>
      <w:lang w:eastAsia="ru-RU"/>
    </w:rPr>
  </w:style>
  <w:style w:type="character" w:styleId="a7">
    <w:name w:val="page number"/>
    <w:basedOn w:val="a0"/>
    <w:rsid w:val="009F6D46"/>
  </w:style>
  <w:style w:type="paragraph" w:styleId="3">
    <w:name w:val="Body Text Indent 3"/>
    <w:basedOn w:val="a"/>
    <w:link w:val="30"/>
    <w:rsid w:val="009F6D46"/>
    <w:pPr>
      <w:spacing w:after="120"/>
      <w:ind w:left="283"/>
    </w:pPr>
    <w:rPr>
      <w:sz w:val="16"/>
      <w:szCs w:val="16"/>
    </w:rPr>
  </w:style>
  <w:style w:type="character" w:customStyle="1" w:styleId="30">
    <w:name w:val="Основной текст с отступом 3 Знак"/>
    <w:basedOn w:val="a0"/>
    <w:link w:val="3"/>
    <w:rsid w:val="009F6D46"/>
    <w:rPr>
      <w:rFonts w:ascii="Times New Roman" w:eastAsia="Times New Roman" w:hAnsi="Times New Roman" w:cs="Times New Roman"/>
      <w:sz w:val="16"/>
      <w:szCs w:val="16"/>
      <w:lang w:eastAsia="ru-RU"/>
    </w:rPr>
  </w:style>
  <w:style w:type="paragraph" w:styleId="21">
    <w:name w:val="Body Text Indent 2"/>
    <w:basedOn w:val="a"/>
    <w:link w:val="22"/>
    <w:rsid w:val="009F6D46"/>
    <w:pPr>
      <w:spacing w:after="120" w:line="480" w:lineRule="auto"/>
      <w:ind w:left="283"/>
    </w:pPr>
  </w:style>
  <w:style w:type="character" w:customStyle="1" w:styleId="22">
    <w:name w:val="Основной текст с отступом 2 Знак"/>
    <w:basedOn w:val="a0"/>
    <w:link w:val="21"/>
    <w:rsid w:val="009F6D4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F6D46"/>
    <w:rPr>
      <w:rFonts w:ascii="Tahoma" w:hAnsi="Tahoma" w:cs="Tahoma"/>
      <w:sz w:val="16"/>
      <w:szCs w:val="16"/>
    </w:rPr>
  </w:style>
  <w:style w:type="character" w:customStyle="1" w:styleId="a9">
    <w:name w:val="Текст выноски Знак"/>
    <w:basedOn w:val="a0"/>
    <w:link w:val="a8"/>
    <w:uiPriority w:val="99"/>
    <w:semiHidden/>
    <w:rsid w:val="009F6D46"/>
    <w:rPr>
      <w:rFonts w:ascii="Tahoma" w:eastAsia="Times New Roman" w:hAnsi="Tahoma" w:cs="Tahoma"/>
      <w:sz w:val="16"/>
      <w:szCs w:val="16"/>
      <w:lang w:eastAsia="ru-RU"/>
    </w:rPr>
  </w:style>
  <w:style w:type="paragraph" w:styleId="aa">
    <w:name w:val="Body Text Indent"/>
    <w:basedOn w:val="a"/>
    <w:link w:val="ab"/>
    <w:unhideWhenUsed/>
    <w:rsid w:val="00E12C35"/>
    <w:pPr>
      <w:spacing w:after="120"/>
      <w:ind w:left="283"/>
    </w:pPr>
  </w:style>
  <w:style w:type="character" w:customStyle="1" w:styleId="ab">
    <w:name w:val="Основной текст с отступом Знак"/>
    <w:basedOn w:val="a0"/>
    <w:link w:val="aa"/>
    <w:rsid w:val="00E12C35"/>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772DFF"/>
    <w:pPr>
      <w:spacing w:after="160" w:line="240" w:lineRule="exact"/>
    </w:pPr>
    <w:rPr>
      <w:sz w:val="20"/>
      <w:szCs w:val="20"/>
    </w:rPr>
  </w:style>
  <w:style w:type="paragraph" w:customStyle="1" w:styleId="1">
    <w:name w:val="Обычный1"/>
    <w:rsid w:val="00772DFF"/>
    <w:pPr>
      <w:spacing w:after="0" w:line="240" w:lineRule="auto"/>
    </w:pPr>
    <w:rPr>
      <w:rFonts w:ascii="Times New Roman" w:eastAsia="Times New Roman" w:hAnsi="Times New Roman" w:cs="Times New Roman"/>
      <w:sz w:val="20"/>
      <w:szCs w:val="20"/>
      <w:lang w:eastAsia="ru-RU"/>
    </w:rPr>
  </w:style>
  <w:style w:type="character" w:customStyle="1" w:styleId="spfo1">
    <w:name w:val="spfo1"/>
    <w:basedOn w:val="a0"/>
    <w:rsid w:val="00DC5BD1"/>
  </w:style>
  <w:style w:type="paragraph" w:styleId="ac">
    <w:name w:val="List Paragraph"/>
    <w:basedOn w:val="a"/>
    <w:uiPriority w:val="34"/>
    <w:qFormat/>
    <w:rsid w:val="00F72E0E"/>
    <w:pPr>
      <w:ind w:left="720"/>
      <w:contextualSpacing/>
    </w:pPr>
  </w:style>
  <w:style w:type="paragraph" w:styleId="ad">
    <w:name w:val="Normal (Web)"/>
    <w:basedOn w:val="a"/>
    <w:uiPriority w:val="99"/>
    <w:rsid w:val="004A3503"/>
    <w:pPr>
      <w:spacing w:before="100" w:beforeAutospacing="1" w:after="100" w:afterAutospacing="1"/>
    </w:pPr>
    <w:rPr>
      <w:rFonts w:ascii="Arial Unicode MS" w:cs="Arial Unicode MS"/>
    </w:rPr>
  </w:style>
  <w:style w:type="paragraph" w:styleId="ae">
    <w:name w:val="Title"/>
    <w:aliases w:val="Знак2"/>
    <w:basedOn w:val="a"/>
    <w:link w:val="af"/>
    <w:uiPriority w:val="99"/>
    <w:qFormat/>
    <w:rsid w:val="00867C8C"/>
    <w:pPr>
      <w:jc w:val="center"/>
    </w:pPr>
    <w:rPr>
      <w:b/>
      <w:szCs w:val="20"/>
    </w:rPr>
  </w:style>
  <w:style w:type="character" w:customStyle="1" w:styleId="af">
    <w:name w:val="Название Знак"/>
    <w:aliases w:val="Знак2 Знак"/>
    <w:basedOn w:val="a0"/>
    <w:link w:val="ae"/>
    <w:uiPriority w:val="99"/>
    <w:rsid w:val="00867C8C"/>
    <w:rPr>
      <w:rFonts w:ascii="Times New Roman" w:eastAsia="Times New Roman" w:hAnsi="Times New Roman" w:cs="Times New Roman"/>
      <w:b/>
      <w:sz w:val="24"/>
      <w:szCs w:val="20"/>
      <w:lang w:eastAsia="ru-RU"/>
    </w:rPr>
  </w:style>
  <w:style w:type="paragraph" w:styleId="31">
    <w:name w:val="Body Text 3"/>
    <w:basedOn w:val="a"/>
    <w:link w:val="32"/>
    <w:uiPriority w:val="99"/>
    <w:semiHidden/>
    <w:unhideWhenUsed/>
    <w:rsid w:val="00077839"/>
    <w:pPr>
      <w:spacing w:after="120"/>
    </w:pPr>
    <w:rPr>
      <w:sz w:val="16"/>
      <w:szCs w:val="16"/>
    </w:rPr>
  </w:style>
  <w:style w:type="character" w:customStyle="1" w:styleId="32">
    <w:name w:val="Основной текст 3 Знак"/>
    <w:basedOn w:val="a0"/>
    <w:link w:val="31"/>
    <w:uiPriority w:val="99"/>
    <w:semiHidden/>
    <w:rsid w:val="00077839"/>
    <w:rPr>
      <w:rFonts w:ascii="Times New Roman" w:eastAsia="Times New Roman" w:hAnsi="Times New Roman" w:cs="Times New Roman"/>
      <w:sz w:val="16"/>
      <w:szCs w:val="16"/>
      <w:lang w:eastAsia="ru-RU"/>
    </w:rPr>
  </w:style>
  <w:style w:type="paragraph" w:customStyle="1" w:styleId="ConsPlusNonformat">
    <w:name w:val="ConsPlusNonformat"/>
    <w:rsid w:val="00077839"/>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0778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08636A"/>
    <w:pPr>
      <w:spacing w:after="120" w:line="480" w:lineRule="auto"/>
    </w:pPr>
  </w:style>
  <w:style w:type="character" w:customStyle="1" w:styleId="24">
    <w:name w:val="Основной текст 2 Знак"/>
    <w:basedOn w:val="a0"/>
    <w:link w:val="23"/>
    <w:rsid w:val="0008636A"/>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1"/>
    <w:rsid w:val="00F517BE"/>
  </w:style>
  <w:style w:type="paragraph" w:styleId="af1">
    <w:name w:val="header"/>
    <w:basedOn w:val="a"/>
    <w:link w:val="af0"/>
    <w:unhideWhenUsed/>
    <w:rsid w:val="00F517BE"/>
    <w:pPr>
      <w:tabs>
        <w:tab w:val="center" w:pos="4677"/>
        <w:tab w:val="right" w:pos="9355"/>
      </w:tabs>
    </w:pPr>
    <w:rPr>
      <w:rFonts w:asciiTheme="minorHAnsi" w:eastAsiaTheme="minorHAnsi" w:hAnsiTheme="minorHAnsi" w:cstheme="minorBidi"/>
      <w:sz w:val="22"/>
      <w:szCs w:val="22"/>
      <w:lang w:eastAsia="en-US"/>
    </w:rPr>
  </w:style>
  <w:style w:type="paragraph" w:customStyle="1" w:styleId="NoieaAieiaiea">
    <w:name w:val="No?iea Aieiaiea"/>
    <w:basedOn w:val="a"/>
    <w:next w:val="af2"/>
    <w:rsid w:val="005140C4"/>
    <w:pPr>
      <w:overflowPunct w:val="0"/>
      <w:autoSpaceDE w:val="0"/>
      <w:autoSpaceDN w:val="0"/>
      <w:adjustRightInd w:val="0"/>
      <w:spacing w:before="240"/>
      <w:jc w:val="center"/>
    </w:pPr>
    <w:rPr>
      <w:rFonts w:ascii="Courier New" w:hAnsi="Courier New" w:cs="Courier New"/>
    </w:rPr>
  </w:style>
  <w:style w:type="paragraph" w:customStyle="1" w:styleId="ConsPlusTitle">
    <w:name w:val="ConsPlusTitle"/>
    <w:rsid w:val="005140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Salutation"/>
    <w:basedOn w:val="a"/>
    <w:next w:val="a"/>
    <w:link w:val="af3"/>
    <w:uiPriority w:val="99"/>
    <w:semiHidden/>
    <w:unhideWhenUsed/>
    <w:rsid w:val="005140C4"/>
  </w:style>
  <w:style w:type="character" w:customStyle="1" w:styleId="af3">
    <w:name w:val="Приветствие Знак"/>
    <w:basedOn w:val="a0"/>
    <w:link w:val="af2"/>
    <w:uiPriority w:val="99"/>
    <w:semiHidden/>
    <w:rsid w:val="005140C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34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F823D-F9AC-42F8-90B3-219F4D88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24584</Words>
  <Characters>140131</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164387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 Е.В.</dc:creator>
  <cp:lastModifiedBy>d-niv</cp:lastModifiedBy>
  <cp:revision>10</cp:revision>
  <cp:lastPrinted>2018-07-17T06:22:00Z</cp:lastPrinted>
  <dcterms:created xsi:type="dcterms:W3CDTF">2018-07-13T11:20:00Z</dcterms:created>
  <dcterms:modified xsi:type="dcterms:W3CDTF">2018-07-23T12:18:00Z</dcterms:modified>
</cp:coreProperties>
</file>