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55" w:rsidRPr="00612255" w:rsidRDefault="00612255" w:rsidP="00612255">
      <w:pPr>
        <w:jc w:val="center"/>
        <w:rPr>
          <w:rFonts w:ascii="Arial" w:hAnsi="Arial" w:cs="Arial"/>
          <w:b/>
        </w:rPr>
      </w:pPr>
      <w:r w:rsidRPr="00612255">
        <w:rPr>
          <w:rFonts w:ascii="Arial" w:hAnsi="Arial" w:cs="Arial"/>
          <w:b/>
        </w:rPr>
        <w:t>РЕШЕНИЕ</w:t>
      </w:r>
    </w:p>
    <w:p w:rsidR="00612255" w:rsidRPr="00612255" w:rsidRDefault="00612255" w:rsidP="00612255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612255">
        <w:rPr>
          <w:rFonts w:ascii="Arial" w:hAnsi="Arial" w:cs="Arial"/>
          <w:b/>
        </w:rPr>
        <w:t>Городской Думы города Сарова от 14.12.2018  № 105/6-гд</w:t>
      </w:r>
    </w:p>
    <w:p w:rsidR="00612255" w:rsidRPr="00612255" w:rsidRDefault="00612255" w:rsidP="00612255">
      <w:pPr>
        <w:jc w:val="center"/>
        <w:rPr>
          <w:rFonts w:ascii="Arial" w:hAnsi="Arial" w:cs="Arial"/>
          <w:b/>
        </w:rPr>
      </w:pPr>
      <w:r w:rsidRPr="00612255">
        <w:rPr>
          <w:rFonts w:ascii="Arial" w:hAnsi="Arial" w:cs="Arial"/>
          <w:b/>
        </w:rPr>
        <w:t xml:space="preserve">«О внесении изменений в Положение  «О муниципальной службе в городе </w:t>
      </w:r>
      <w:proofErr w:type="spellStart"/>
      <w:r w:rsidRPr="00612255">
        <w:rPr>
          <w:rFonts w:ascii="Arial" w:hAnsi="Arial" w:cs="Arial"/>
          <w:b/>
        </w:rPr>
        <w:t>Сарове</w:t>
      </w:r>
      <w:proofErr w:type="spellEnd"/>
      <w:r w:rsidRPr="00612255">
        <w:rPr>
          <w:rFonts w:ascii="Arial" w:hAnsi="Arial" w:cs="Arial"/>
          <w:b/>
        </w:rPr>
        <w:t>»</w:t>
      </w:r>
    </w:p>
    <w:p w:rsidR="00612255" w:rsidRPr="00612255" w:rsidRDefault="00612255" w:rsidP="00612255">
      <w:pPr>
        <w:ind w:right="18"/>
        <w:jc w:val="center"/>
        <w:rPr>
          <w:rFonts w:ascii="Arial" w:hAnsi="Arial" w:cs="Arial"/>
          <w:b/>
        </w:rPr>
      </w:pPr>
    </w:p>
    <w:p w:rsidR="00612255" w:rsidRPr="00612255" w:rsidRDefault="00612255" w:rsidP="00612255">
      <w:pPr>
        <w:jc w:val="center"/>
        <w:rPr>
          <w:rFonts w:ascii="Arial" w:hAnsi="Arial" w:cs="Arial"/>
          <w:b/>
        </w:rPr>
      </w:pPr>
    </w:p>
    <w:p w:rsidR="009F6D46" w:rsidRPr="00612255" w:rsidRDefault="009F6D46" w:rsidP="009F6D46">
      <w:pPr>
        <w:jc w:val="both"/>
        <w:rPr>
          <w:rFonts w:ascii="Arial" w:hAnsi="Arial" w:cs="Arial"/>
        </w:rPr>
      </w:pPr>
    </w:p>
    <w:p w:rsidR="009F6D46" w:rsidRPr="00612255" w:rsidRDefault="009F6D46" w:rsidP="009F6D46">
      <w:pPr>
        <w:jc w:val="both"/>
        <w:rPr>
          <w:rFonts w:ascii="Arial" w:hAnsi="Arial" w:cs="Arial"/>
        </w:rPr>
      </w:pPr>
    </w:p>
    <w:p w:rsidR="009F6D46" w:rsidRPr="00612255" w:rsidRDefault="009F6D46" w:rsidP="009F6D46">
      <w:pPr>
        <w:jc w:val="both"/>
        <w:rPr>
          <w:rFonts w:ascii="Arial" w:hAnsi="Arial" w:cs="Arial"/>
        </w:rPr>
      </w:pP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12255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612255">
        <w:rPr>
          <w:rFonts w:ascii="Arial" w:hAnsi="Arial" w:cs="Arial"/>
        </w:rPr>
        <w:t>вх</w:t>
      </w:r>
      <w:proofErr w:type="spellEnd"/>
      <w:r w:rsidRPr="00612255">
        <w:rPr>
          <w:rFonts w:ascii="Arial" w:hAnsi="Arial" w:cs="Arial"/>
        </w:rPr>
        <w:t xml:space="preserve">. № 1740/01-10 от 21.11.2018),  в соответствии с </w:t>
      </w:r>
      <w:r w:rsidRPr="00612255">
        <w:rPr>
          <w:rFonts w:ascii="Arial" w:hAnsi="Arial" w:cs="Arial"/>
          <w:bCs/>
        </w:rPr>
        <w:t xml:space="preserve">Федеральным законом от 02.03.2007 № </w:t>
      </w:r>
      <w:hyperlink r:id="rId7" w:history="1">
        <w:r w:rsidRPr="00612255">
          <w:rPr>
            <w:rFonts w:ascii="Arial" w:hAnsi="Arial" w:cs="Arial"/>
            <w:bCs/>
          </w:rPr>
          <w:t>25-ФЗ</w:t>
        </w:r>
      </w:hyperlink>
      <w:r w:rsidRPr="00612255">
        <w:rPr>
          <w:rFonts w:ascii="Arial" w:hAnsi="Arial" w:cs="Arial"/>
          <w:bCs/>
        </w:rPr>
        <w:t xml:space="preserve"> «О муниципальной службе в Российской Федерации» (в редакции Федерального закона от 30.10.2018 № 382-ФЗ «О внесении изменений в отдельные законодательные акты Российской Федерации</w:t>
      </w:r>
      <w:r w:rsidRPr="00612255">
        <w:rPr>
          <w:rFonts w:ascii="Arial" w:hAnsi="Arial" w:cs="Arial"/>
        </w:rPr>
        <w:t>»)</w:t>
      </w:r>
      <w:r w:rsidRPr="00612255">
        <w:rPr>
          <w:rFonts w:ascii="Arial" w:hAnsi="Arial" w:cs="Arial"/>
          <w:bCs/>
        </w:rPr>
        <w:t>,</w:t>
      </w:r>
      <w:r w:rsidRPr="00612255">
        <w:rPr>
          <w:rFonts w:ascii="Arial" w:hAnsi="Arial" w:cs="Arial"/>
        </w:rPr>
        <w:t xml:space="preserve"> Законом Нижегородской области от 03.08.2007 № 99-З «О муниципальной службе в Нижегородской области» (в редакции закона Нижегородской области от</w:t>
      </w:r>
      <w:proofErr w:type="gramEnd"/>
      <w:r w:rsidRPr="00612255">
        <w:rPr>
          <w:rFonts w:ascii="Arial" w:hAnsi="Arial" w:cs="Arial"/>
        </w:rPr>
        <w:t xml:space="preserve">  01.11.2018 № 121-З </w:t>
      </w:r>
      <w:r w:rsidRPr="00612255">
        <w:rPr>
          <w:rFonts w:ascii="Arial" w:hAnsi="Arial" w:cs="Arial"/>
          <w:bCs/>
        </w:rPr>
        <w:t>«О внесении изменений в Приложения к Закону Нижегородской области «О муниципальной службе в Нижегородской области</w:t>
      </w:r>
      <w:r w:rsidRPr="00612255">
        <w:rPr>
          <w:rFonts w:ascii="Arial" w:hAnsi="Arial" w:cs="Arial"/>
        </w:rPr>
        <w:t>»), руководствуясь статьей 42 Устава города Сарова, Городская Дума города Сарова</w:t>
      </w:r>
    </w:p>
    <w:p w:rsidR="00B25F83" w:rsidRPr="00612255" w:rsidRDefault="00B25F83" w:rsidP="00B25F8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5F83" w:rsidRPr="00612255" w:rsidRDefault="00B25F83" w:rsidP="00B25F83">
      <w:pPr>
        <w:pStyle w:val="ad"/>
        <w:spacing w:before="0" w:beforeAutospacing="0" w:after="0" w:afterAutospacing="0"/>
        <w:jc w:val="both"/>
        <w:rPr>
          <w:rStyle w:val="af2"/>
          <w:rFonts w:ascii="Arial" w:hAnsi="Arial" w:cs="Arial"/>
        </w:rPr>
      </w:pPr>
      <w:r w:rsidRPr="00612255">
        <w:rPr>
          <w:rStyle w:val="af2"/>
          <w:rFonts w:ascii="Arial" w:hAnsi="Arial" w:cs="Arial"/>
        </w:rPr>
        <w:t>решила: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1. </w:t>
      </w:r>
      <w:proofErr w:type="gramStart"/>
      <w:r w:rsidRPr="00612255">
        <w:rPr>
          <w:rFonts w:ascii="Arial" w:hAnsi="Arial" w:cs="Arial"/>
        </w:rPr>
        <w:t xml:space="preserve">Внести в </w:t>
      </w:r>
      <w:hyperlink r:id="rId8" w:history="1">
        <w:r w:rsidRPr="00612255">
          <w:rPr>
            <w:rFonts w:ascii="Arial" w:hAnsi="Arial" w:cs="Arial"/>
          </w:rPr>
          <w:t>Положение</w:t>
        </w:r>
      </w:hyperlink>
      <w:r w:rsidRPr="00612255">
        <w:rPr>
          <w:rFonts w:ascii="Arial" w:hAnsi="Arial" w:cs="Arial"/>
        </w:rPr>
        <w:t xml:space="preserve"> «О муниципальной службе в городе </w:t>
      </w:r>
      <w:proofErr w:type="spellStart"/>
      <w:r w:rsidRPr="00612255">
        <w:rPr>
          <w:rFonts w:ascii="Arial" w:hAnsi="Arial" w:cs="Arial"/>
        </w:rPr>
        <w:t>Сарове</w:t>
      </w:r>
      <w:proofErr w:type="spellEnd"/>
      <w:r w:rsidRPr="00612255">
        <w:rPr>
          <w:rFonts w:ascii="Arial" w:hAnsi="Arial" w:cs="Arial"/>
        </w:rPr>
        <w:t>», утвержденное решением городской Думы города Сарова от 01.11.2007 № 89/4-гд (с изменениями, внесенными решениями Городской Думы города Сарова от 29.05.2008 №60/4-гд, от 18.12.2008 №131/4-гд, от 18.06.2009 №69/4-гд, от 21.12.2009 №148/4-гд, от 01.07.2010 №45/5-гд, от 28.06.2012 №58/5-гд, от 29.11.2012 №105/5-гд, от 04.04.2013 №42/5-гд, от</w:t>
      </w:r>
      <w:proofErr w:type="gramEnd"/>
      <w:r w:rsidRPr="00612255">
        <w:rPr>
          <w:rFonts w:ascii="Arial" w:hAnsi="Arial" w:cs="Arial"/>
        </w:rPr>
        <w:t xml:space="preserve"> </w:t>
      </w:r>
      <w:proofErr w:type="gramStart"/>
      <w:r w:rsidRPr="00612255">
        <w:rPr>
          <w:rFonts w:ascii="Arial" w:hAnsi="Arial" w:cs="Arial"/>
        </w:rPr>
        <w:t>28.11.2013 №98/5-гд, от 27.03.2014 №24/5-гд, от 19.03.2015 №16/5-гд, от 25.12.2015 №64/6-гд, от 21.06.2016 №61/6-гд, от 02.02.2017 №09/6-гд, от 23.03.2017 №19/6-гд, от 03.08.2017 №81/6-гд, от 27.09.2017 №90/6-гд, от 27.09.2018 №77/6-гд), (далее – Положение) следующие изменения:</w:t>
      </w:r>
      <w:proofErr w:type="gramEnd"/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1.1. Статью 11 Положения дополнить частью 4 следующего содержания: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612255">
        <w:rPr>
          <w:rFonts w:ascii="Arial" w:hAnsi="Arial" w:cs="Arial"/>
        </w:rPr>
        <w:t>.».</w:t>
      </w:r>
      <w:proofErr w:type="gramEnd"/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1.2. </w:t>
      </w:r>
      <w:proofErr w:type="gramStart"/>
      <w:r w:rsidRPr="00612255">
        <w:rPr>
          <w:rFonts w:ascii="Arial" w:hAnsi="Arial" w:cs="Arial"/>
        </w:rPr>
        <w:t>П</w:t>
      </w:r>
      <w:proofErr w:type="gramEnd"/>
      <w:r w:rsidR="006C4341" w:rsidRPr="00612255">
        <w:rPr>
          <w:rFonts w:ascii="Arial" w:hAnsi="Arial" w:cs="Arial"/>
        </w:rPr>
        <w:fldChar w:fldCharType="begin"/>
      </w:r>
      <w:r w:rsidR="006C4341" w:rsidRPr="00612255">
        <w:rPr>
          <w:rFonts w:ascii="Arial" w:hAnsi="Arial" w:cs="Arial"/>
        </w:rPr>
        <w:instrText>HYPERLINK "consultantplus://offline/ref=0D3610E788BF483EF51682B9A24B89CF9A2C5246EB14D74FBFC1C480996C48D8145DB87097E72CC48D7967C0071E2205D4AF8FDD4077Q9J"</w:instrText>
      </w:r>
      <w:r w:rsidR="006C4341" w:rsidRPr="00612255">
        <w:rPr>
          <w:rFonts w:ascii="Arial" w:hAnsi="Arial" w:cs="Arial"/>
        </w:rPr>
        <w:fldChar w:fldCharType="separate"/>
      </w:r>
      <w:r w:rsidRPr="00612255">
        <w:rPr>
          <w:rFonts w:ascii="Arial" w:hAnsi="Arial" w:cs="Arial"/>
        </w:rPr>
        <w:t>ункт 3 части 1 статьи 12 Положения</w:t>
      </w:r>
      <w:r w:rsidR="006C4341" w:rsidRPr="00612255">
        <w:rPr>
          <w:rFonts w:ascii="Arial" w:hAnsi="Arial" w:cs="Arial"/>
        </w:rPr>
        <w:fldChar w:fldCharType="end"/>
      </w:r>
      <w:r w:rsidRPr="00612255">
        <w:rPr>
          <w:rFonts w:ascii="Arial" w:hAnsi="Arial" w:cs="Arial"/>
        </w:rPr>
        <w:t xml:space="preserve">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 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1.3. В </w:t>
      </w:r>
      <w:proofErr w:type="gramStart"/>
      <w:r w:rsidRPr="00612255">
        <w:rPr>
          <w:rFonts w:ascii="Arial" w:hAnsi="Arial" w:cs="Arial"/>
        </w:rPr>
        <w:t>подпункте</w:t>
      </w:r>
      <w:proofErr w:type="gramEnd"/>
      <w:r w:rsidRPr="00612255">
        <w:rPr>
          <w:rFonts w:ascii="Arial" w:hAnsi="Arial" w:cs="Arial"/>
        </w:rPr>
        <w:t xml:space="preserve"> 9 части 1 статьи 24 Положения слова «государственную пенсию за выслугу лет» заменить словами «страховую пенсию по старости». 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1.4. </w:t>
      </w:r>
      <w:proofErr w:type="gramStart"/>
      <w:r w:rsidRPr="00612255">
        <w:rPr>
          <w:rFonts w:ascii="Arial" w:hAnsi="Arial" w:cs="Arial"/>
        </w:rPr>
        <w:t>Ч</w:t>
      </w:r>
      <w:hyperlink r:id="rId9" w:history="1">
        <w:r w:rsidRPr="00612255">
          <w:rPr>
            <w:rFonts w:ascii="Arial" w:hAnsi="Arial" w:cs="Arial"/>
          </w:rPr>
          <w:t>асть</w:t>
        </w:r>
        <w:proofErr w:type="gramEnd"/>
        <w:r w:rsidRPr="00612255">
          <w:rPr>
            <w:rFonts w:ascii="Arial" w:hAnsi="Arial" w:cs="Arial"/>
          </w:rPr>
          <w:t xml:space="preserve"> 2 статьи 31</w:t>
        </w:r>
      </w:hyperlink>
      <w:r w:rsidRPr="00612255">
        <w:rPr>
          <w:rFonts w:ascii="Arial" w:hAnsi="Arial" w:cs="Arial"/>
        </w:rPr>
        <w:t xml:space="preserve"> Положения после слова «предельного» дополнить словом «возраста».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1.5. В </w:t>
      </w:r>
      <w:hyperlink r:id="rId10" w:history="1">
        <w:r w:rsidRPr="00612255">
          <w:rPr>
            <w:rFonts w:ascii="Arial" w:hAnsi="Arial" w:cs="Arial"/>
          </w:rPr>
          <w:t>разделе</w:t>
        </w:r>
      </w:hyperlink>
      <w:r w:rsidRPr="00612255">
        <w:rPr>
          <w:rFonts w:ascii="Arial" w:hAnsi="Arial" w:cs="Arial"/>
        </w:rPr>
        <w:t xml:space="preserve"> «Ведущие должности муниципальной службы (группа 3)» части 2 Приложения 1 к Положению после </w:t>
      </w:r>
      <w:hyperlink r:id="rId11" w:history="1">
        <w:r w:rsidRPr="00612255">
          <w:rPr>
            <w:rFonts w:ascii="Arial" w:hAnsi="Arial" w:cs="Arial"/>
          </w:rPr>
          <w:t>строки</w:t>
        </w:r>
      </w:hyperlink>
      <w:r w:rsidRPr="00612255">
        <w:rPr>
          <w:rFonts w:ascii="Arial" w:hAnsi="Arial" w:cs="Arial"/>
        </w:rPr>
        <w:t xml:space="preserve"> «заместитель начальника управления</w:t>
      </w:r>
      <w:proofErr w:type="gramStart"/>
      <w:r w:rsidRPr="00612255">
        <w:rPr>
          <w:rFonts w:ascii="Arial" w:hAnsi="Arial" w:cs="Arial"/>
        </w:rPr>
        <w:t>;»</w:t>
      </w:r>
      <w:proofErr w:type="gramEnd"/>
      <w:r w:rsidRPr="00612255">
        <w:rPr>
          <w:rFonts w:ascii="Arial" w:hAnsi="Arial" w:cs="Arial"/>
        </w:rPr>
        <w:t xml:space="preserve"> дополнить строкой следующей содержания: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lastRenderedPageBreak/>
        <w:t>«заместитель управляющего делами</w:t>
      </w:r>
      <w:proofErr w:type="gramStart"/>
      <w:r w:rsidRPr="00612255">
        <w:rPr>
          <w:rFonts w:ascii="Arial" w:hAnsi="Arial" w:cs="Arial"/>
        </w:rPr>
        <w:t>;»</w:t>
      </w:r>
      <w:proofErr w:type="gramEnd"/>
      <w:r w:rsidRPr="00612255">
        <w:rPr>
          <w:rFonts w:ascii="Arial" w:hAnsi="Arial" w:cs="Arial"/>
        </w:rPr>
        <w:t>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1.6. В </w:t>
      </w:r>
      <w:hyperlink r:id="rId12" w:history="1">
        <w:r w:rsidRPr="00612255">
          <w:rPr>
            <w:rFonts w:ascii="Arial" w:hAnsi="Arial" w:cs="Arial"/>
          </w:rPr>
          <w:t>разделе</w:t>
        </w:r>
      </w:hyperlink>
      <w:r w:rsidRPr="00612255">
        <w:rPr>
          <w:rFonts w:ascii="Arial" w:hAnsi="Arial" w:cs="Arial"/>
        </w:rPr>
        <w:t xml:space="preserve"> «Ведущие должности муниципальной службы (группа 3)» части 2 Приложения 1 к Положению </w:t>
      </w:r>
      <w:hyperlink r:id="rId13" w:history="1">
        <w:r w:rsidRPr="00612255">
          <w:rPr>
            <w:rFonts w:ascii="Arial" w:hAnsi="Arial" w:cs="Arial"/>
          </w:rPr>
          <w:t>строку</w:t>
        </w:r>
      </w:hyperlink>
      <w:r w:rsidRPr="00612255">
        <w:rPr>
          <w:rFonts w:ascii="Arial" w:hAnsi="Arial" w:cs="Arial"/>
        </w:rPr>
        <w:t xml:space="preserve"> «начальник (заведующий) отдела в составе комитета, управления</w:t>
      </w:r>
      <w:proofErr w:type="gramStart"/>
      <w:r w:rsidRPr="00612255">
        <w:rPr>
          <w:rFonts w:ascii="Arial" w:hAnsi="Arial" w:cs="Arial"/>
        </w:rPr>
        <w:t>;»</w:t>
      </w:r>
      <w:proofErr w:type="gramEnd"/>
      <w:r w:rsidRPr="00612255">
        <w:rPr>
          <w:rFonts w:ascii="Arial" w:hAnsi="Arial" w:cs="Arial"/>
        </w:rPr>
        <w:t xml:space="preserve"> заменить строкой следующего содержания: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«начальник (заведующий) отдела в составе департамента, комитета, управления</w:t>
      </w:r>
      <w:proofErr w:type="gramStart"/>
      <w:r w:rsidRPr="00612255">
        <w:rPr>
          <w:rFonts w:ascii="Arial" w:hAnsi="Arial" w:cs="Arial"/>
        </w:rPr>
        <w:t>;»</w:t>
      </w:r>
      <w:proofErr w:type="gramEnd"/>
      <w:r w:rsidRPr="00612255">
        <w:rPr>
          <w:rFonts w:ascii="Arial" w:hAnsi="Arial" w:cs="Arial"/>
        </w:rPr>
        <w:t>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1.7. В </w:t>
      </w:r>
      <w:proofErr w:type="gramStart"/>
      <w:r w:rsidRPr="00612255">
        <w:rPr>
          <w:rFonts w:ascii="Arial" w:hAnsi="Arial" w:cs="Arial"/>
        </w:rPr>
        <w:t>пункте</w:t>
      </w:r>
      <w:proofErr w:type="gramEnd"/>
      <w:r w:rsidRPr="00612255">
        <w:rPr>
          <w:rFonts w:ascii="Arial" w:hAnsi="Arial" w:cs="Arial"/>
        </w:rPr>
        <w:t xml:space="preserve"> 2 раздела «Старшие должности муниципальной службы (группа 2)» Приложения 2 к Положению слова «стажу (опыту) работы» заменить словами «стажу работы».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1.8. В </w:t>
      </w:r>
      <w:proofErr w:type="gramStart"/>
      <w:r w:rsidRPr="00612255">
        <w:rPr>
          <w:rFonts w:ascii="Arial" w:hAnsi="Arial" w:cs="Arial"/>
        </w:rPr>
        <w:t>пункте</w:t>
      </w:r>
      <w:proofErr w:type="gramEnd"/>
      <w:r w:rsidRPr="00612255">
        <w:rPr>
          <w:rFonts w:ascii="Arial" w:hAnsi="Arial" w:cs="Arial"/>
        </w:rPr>
        <w:t xml:space="preserve"> 2 раздела «Младшие должности муниципальной службы (группа 1)» Приложения 2 к Положению слова «стажу (опыту) работы» заменить словами «стажу работы».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1.9. В </w:t>
      </w:r>
      <w:proofErr w:type="gramStart"/>
      <w:r w:rsidRPr="00612255">
        <w:rPr>
          <w:rFonts w:ascii="Arial" w:hAnsi="Arial" w:cs="Arial"/>
        </w:rPr>
        <w:t>разделе</w:t>
      </w:r>
      <w:proofErr w:type="gramEnd"/>
      <w:r w:rsidRPr="00612255">
        <w:rPr>
          <w:rFonts w:ascii="Arial" w:hAnsi="Arial" w:cs="Arial"/>
        </w:rPr>
        <w:t xml:space="preserve"> «Ведущие должности муниципальной службы (группа 3)» части II Приложения 3 к Положению строку «Заместитель начальника управления – 14500 - 15000» изложить в следующей редакции: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«Заместитель начальника управления, заместитель управляющего делами  – 14500 - 15000».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 xml:space="preserve">1.10. В </w:t>
      </w:r>
      <w:hyperlink r:id="rId14" w:history="1">
        <w:proofErr w:type="gramStart"/>
        <w:r w:rsidRPr="00612255">
          <w:rPr>
            <w:rFonts w:ascii="Arial" w:hAnsi="Arial" w:cs="Arial"/>
          </w:rPr>
          <w:t>разделе</w:t>
        </w:r>
        <w:proofErr w:type="gramEnd"/>
      </w:hyperlink>
      <w:r w:rsidRPr="00612255">
        <w:rPr>
          <w:rFonts w:ascii="Arial" w:hAnsi="Arial" w:cs="Arial"/>
        </w:rPr>
        <w:t xml:space="preserve"> «Ведущие должности муниципальной службы (группа 3)» части II Приложения 3 к Положению строку «Начальник (заведующий) отдела в составе комитета, управления – 10000 - 10500» изложить в следующей редакции: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«Начальник (</w:t>
      </w:r>
      <w:proofErr w:type="gramStart"/>
      <w:r w:rsidRPr="00612255">
        <w:rPr>
          <w:rFonts w:ascii="Arial" w:hAnsi="Arial" w:cs="Arial"/>
        </w:rPr>
        <w:t>заведующий)  отдела</w:t>
      </w:r>
      <w:proofErr w:type="gramEnd"/>
      <w:r w:rsidRPr="00612255">
        <w:rPr>
          <w:rFonts w:ascii="Arial" w:hAnsi="Arial" w:cs="Arial"/>
        </w:rPr>
        <w:t xml:space="preserve"> в составе департамента, комитета, управления – 10000 - 10500».</w:t>
      </w:r>
    </w:p>
    <w:p w:rsidR="00B25F83" w:rsidRPr="00612255" w:rsidRDefault="00B25F83" w:rsidP="00B25F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A0483E" w:rsidRPr="00612255" w:rsidRDefault="00B25F83" w:rsidP="00B25F8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12255">
        <w:rPr>
          <w:rFonts w:ascii="Arial" w:hAnsi="Arial" w:cs="Arial"/>
        </w:rPr>
        <w:t>3. Контроль исполнения настоящего решения осуществляет Глава города Сарова Тихонов А.М.</w:t>
      </w:r>
    </w:p>
    <w:p w:rsidR="00A0483E" w:rsidRPr="00612255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612255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612255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612255" w:rsidRDefault="00A0483E" w:rsidP="00A0483E">
      <w:pPr>
        <w:jc w:val="both"/>
        <w:rPr>
          <w:rFonts w:ascii="Arial" w:hAnsi="Arial" w:cs="Arial"/>
        </w:rPr>
      </w:pPr>
      <w:r w:rsidRPr="00612255">
        <w:rPr>
          <w:rFonts w:ascii="Arial" w:hAnsi="Arial" w:cs="Arial"/>
        </w:rPr>
        <w:t>Глава города Сарова</w:t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</w:r>
      <w:r w:rsidRPr="00612255">
        <w:rPr>
          <w:rFonts w:ascii="Arial" w:hAnsi="Arial" w:cs="Arial"/>
        </w:rPr>
        <w:tab/>
        <w:t>А.М. Тихонов</w:t>
      </w:r>
    </w:p>
    <w:sectPr w:rsidR="00A0483E" w:rsidRPr="00612255" w:rsidSect="00612255">
      <w:footerReference w:type="even" r:id="rId15"/>
      <w:foot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63" w:rsidRDefault="00194863" w:rsidP="00727BC5">
      <w:r>
        <w:separator/>
      </w:r>
    </w:p>
  </w:endnote>
  <w:endnote w:type="continuationSeparator" w:id="0">
    <w:p w:rsidR="00194863" w:rsidRDefault="00194863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C434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194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C434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255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194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63" w:rsidRDefault="00194863" w:rsidP="00727BC5">
      <w:r>
        <w:separator/>
      </w:r>
    </w:p>
  </w:footnote>
  <w:footnote w:type="continuationSeparator" w:id="0">
    <w:p w:rsidR="00194863" w:rsidRDefault="00194863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194863"/>
    <w:rsid w:val="002936F3"/>
    <w:rsid w:val="002D1C79"/>
    <w:rsid w:val="00301EA3"/>
    <w:rsid w:val="00325F20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12255"/>
    <w:rsid w:val="00647479"/>
    <w:rsid w:val="00661800"/>
    <w:rsid w:val="006C4341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25F83"/>
    <w:rsid w:val="00B50D91"/>
    <w:rsid w:val="00B675B6"/>
    <w:rsid w:val="00B93140"/>
    <w:rsid w:val="00BA1C2A"/>
    <w:rsid w:val="00C12FF2"/>
    <w:rsid w:val="00C80807"/>
    <w:rsid w:val="00C97D47"/>
    <w:rsid w:val="00CA009B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8BBD6AAA28DAC354228C3D0F0ABD56427437058EBDC3D2D976D419EBD81BFE2594D15B0BBFD97CCD7A50CA9BEI" TargetMode="External"/><Relationship Id="rId13" Type="http://schemas.openxmlformats.org/officeDocument/2006/relationships/hyperlink" Target="consultantplus://offline/ref=868462D82D3C7F1187722ACE3A0E06A0AEBE60E7F0B49F3FF028F99A76A80B2565058435B5BB4B77638D39E91D9D7C8D6E34111118FA0C1C471CB571X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A12BE796E7A5694134BEE465E605EE22F2C64DA1F5C6A45EDF1C6CEc2w7I" TargetMode="External"/><Relationship Id="rId12" Type="http://schemas.openxmlformats.org/officeDocument/2006/relationships/hyperlink" Target="consultantplus://offline/ref=868462D82D3C7F1187722ACE3A0E06A0AEBE60E7F0B59930F428F99A76A80B2565058435B5BB4B77638D39EC1D9D7C8D6E34111118FA0C1C471CB571X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462D82D3C7F1187722ACE3A0E06A0AEBE60E7F0B49F3FF028F99A76A80B2565058435B5BB4B77638D39E91D9D7C8D6E34111118FA0C1C471CB571XA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8462D82D3C7F1187722ACE3A0E06A0AEBE60E7F0B59930F428F99A76A80B2565058435B5BB4B77638D39EC1D9D7C8D6E34111118FA0C1C471CB571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BF02ADC80BF6D7E19819DF9AF6F577B2BE8DD5CF296328A87E4B1C764BEF26FDCFCC0B3FFB7D84AB2D32B2BA4AE3F5E49275B166D2BBD7D78q9M" TargetMode="External"/><Relationship Id="rId14" Type="http://schemas.openxmlformats.org/officeDocument/2006/relationships/hyperlink" Target="consultantplus://offline/ref=B72D2609D192D8ED2825AF2008F1EFB3269B3667DE901F45472F6C2A2BB4072FE21F838B48122DE635986D702E2210A7F31545459BD93C6E361C4AM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2018-11-01T12:30:00Z</cp:lastPrinted>
  <dcterms:created xsi:type="dcterms:W3CDTF">2018-12-17T07:22:00Z</dcterms:created>
  <dcterms:modified xsi:type="dcterms:W3CDTF">2018-12-17T07:22:00Z</dcterms:modified>
</cp:coreProperties>
</file>