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8F" w:rsidRPr="006D7546" w:rsidRDefault="006D7546" w:rsidP="006D7546">
      <w:pPr>
        <w:jc w:val="center"/>
        <w:rPr>
          <w:b/>
        </w:rPr>
      </w:pPr>
      <w:r w:rsidRPr="006D7546">
        <w:rPr>
          <w:b/>
        </w:rPr>
        <w:t xml:space="preserve">Решение Городской Думы города Сарова от </w:t>
      </w:r>
      <w:r w:rsidR="0093118F" w:rsidRPr="006D7546">
        <w:rPr>
          <w:b/>
        </w:rPr>
        <w:t>27</w:t>
      </w:r>
      <w:r w:rsidR="009F6D46" w:rsidRPr="006D7546">
        <w:rPr>
          <w:b/>
        </w:rPr>
        <w:t>.</w:t>
      </w:r>
      <w:r w:rsidR="001744F1" w:rsidRPr="006D7546">
        <w:rPr>
          <w:b/>
        </w:rPr>
        <w:t>1</w:t>
      </w:r>
      <w:r w:rsidR="00EB3B38" w:rsidRPr="006D7546">
        <w:rPr>
          <w:b/>
        </w:rPr>
        <w:t>2</w:t>
      </w:r>
      <w:r w:rsidR="009F6D46" w:rsidRPr="006D7546">
        <w:rPr>
          <w:b/>
        </w:rPr>
        <w:t xml:space="preserve">.2018 </w:t>
      </w:r>
      <w:r w:rsidRPr="006D7546">
        <w:rPr>
          <w:b/>
        </w:rPr>
        <w:t>№</w:t>
      </w:r>
      <w:r w:rsidR="009F6D46" w:rsidRPr="006D7546">
        <w:rPr>
          <w:b/>
        </w:rPr>
        <w:t xml:space="preserve"> </w:t>
      </w:r>
      <w:r w:rsidR="00DB2592" w:rsidRPr="006D7546">
        <w:rPr>
          <w:b/>
        </w:rPr>
        <w:t>1</w:t>
      </w:r>
      <w:r w:rsidR="006C75BF" w:rsidRPr="006D7546">
        <w:rPr>
          <w:b/>
        </w:rPr>
        <w:t>1</w:t>
      </w:r>
      <w:r w:rsidR="0093118F" w:rsidRPr="006D7546">
        <w:rPr>
          <w:b/>
        </w:rPr>
        <w:t>5</w:t>
      </w:r>
      <w:r w:rsidR="009F6D46" w:rsidRPr="006D7546">
        <w:rPr>
          <w:b/>
        </w:rPr>
        <w:t xml:space="preserve">/6-гд </w:t>
      </w:r>
      <w:r w:rsidRPr="006D7546">
        <w:rPr>
          <w:b/>
        </w:rPr>
        <w:t>«</w:t>
      </w:r>
      <w:r w:rsidR="0093118F" w:rsidRPr="006D7546">
        <w:rPr>
          <w:b/>
        </w:rPr>
        <w:t>Об утверждении  Положения</w:t>
      </w:r>
      <w:r w:rsidRPr="006D7546">
        <w:rPr>
          <w:b/>
        </w:rPr>
        <w:t xml:space="preserve"> </w:t>
      </w:r>
      <w:r w:rsidR="0093118F" w:rsidRPr="006D7546">
        <w:rPr>
          <w:b/>
        </w:rPr>
        <w:t>о погребении и  похоронном деле в городском округе город Саров</w:t>
      </w:r>
      <w:r w:rsidRPr="006D7546">
        <w:rPr>
          <w:b/>
        </w:rPr>
        <w:t>»</w:t>
      </w:r>
    </w:p>
    <w:p w:rsidR="0093118F" w:rsidRPr="00BD3187" w:rsidRDefault="0093118F" w:rsidP="0093118F">
      <w:pPr>
        <w:autoSpaceDE w:val="0"/>
        <w:autoSpaceDN w:val="0"/>
        <w:adjustRightInd w:val="0"/>
        <w:ind w:firstLine="709"/>
        <w:jc w:val="both"/>
        <w:outlineLvl w:val="2"/>
      </w:pPr>
    </w:p>
    <w:p w:rsidR="0093118F" w:rsidRPr="00BD3187" w:rsidRDefault="0093118F" w:rsidP="0093118F">
      <w:pPr>
        <w:pStyle w:val="a3"/>
        <w:spacing w:after="0"/>
        <w:ind w:firstLine="709"/>
      </w:pPr>
    </w:p>
    <w:p w:rsidR="0093118F" w:rsidRPr="00685ED4" w:rsidRDefault="0093118F" w:rsidP="0093118F">
      <w:pPr>
        <w:autoSpaceDE w:val="0"/>
        <w:autoSpaceDN w:val="0"/>
        <w:adjustRightInd w:val="0"/>
        <w:ind w:firstLine="709"/>
        <w:jc w:val="both"/>
      </w:pPr>
      <w:r w:rsidRPr="00685ED4">
        <w:t xml:space="preserve"> </w:t>
      </w:r>
      <w:r w:rsidRPr="00FE2AC3">
        <w:t>На основании обращения главы Администрации города Сарова (</w:t>
      </w:r>
      <w:r>
        <w:t>в</w:t>
      </w:r>
      <w:r w:rsidRPr="00FE2AC3">
        <w:t>х. №</w:t>
      </w:r>
      <w:r>
        <w:t> 1831/01-10 от 06.12.2018</w:t>
      </w:r>
      <w:r w:rsidRPr="00FE2AC3">
        <w:t xml:space="preserve">), в соответствии </w:t>
      </w:r>
      <w:r>
        <w:t xml:space="preserve">с </w:t>
      </w:r>
      <w:r w:rsidRPr="00F425AF">
        <w:t>Федеральн</w:t>
      </w:r>
      <w:r>
        <w:t>ым</w:t>
      </w:r>
      <w:r w:rsidRPr="00F425AF">
        <w:t xml:space="preserve"> закон</w:t>
      </w:r>
      <w:r>
        <w:t>ом 06.10.2003 №</w:t>
      </w:r>
      <w:r w:rsidRPr="00DF5A6D">
        <w:t xml:space="preserve"> </w:t>
      </w:r>
      <w:r w:rsidRPr="00F425AF">
        <w:t xml:space="preserve">131-ФЗ «Об общих принципах организации местного самоуправления в Российской Федерации», </w:t>
      </w:r>
      <w:r w:rsidRPr="009A181A">
        <w:t>Феде</w:t>
      </w:r>
      <w:r>
        <w:t>ральным законом от 12.01.1996 №8</w:t>
      </w:r>
      <w:r w:rsidRPr="009A181A">
        <w:t xml:space="preserve">-ФЗ </w:t>
      </w:r>
      <w:r>
        <w:t>«О погребении и похоронном деле»</w:t>
      </w:r>
      <w:r w:rsidRPr="00F425AF">
        <w:t>,</w:t>
      </w:r>
      <w:r>
        <w:t xml:space="preserve"> </w:t>
      </w:r>
      <w:r w:rsidRPr="00FE2AC3">
        <w:t>руководствуясь статьей 25 Устава города Сарова, Городская Дума города Сарова</w:t>
      </w:r>
    </w:p>
    <w:p w:rsidR="0093118F" w:rsidRPr="003021C4" w:rsidRDefault="0093118F" w:rsidP="0093118F">
      <w:pPr>
        <w:pStyle w:val="aa"/>
        <w:spacing w:after="0"/>
        <w:ind w:left="0" w:firstLine="709"/>
        <w:jc w:val="both"/>
      </w:pPr>
    </w:p>
    <w:p w:rsidR="0093118F" w:rsidRDefault="0093118F" w:rsidP="0093118F">
      <w:pPr>
        <w:jc w:val="both"/>
        <w:rPr>
          <w:b/>
          <w:bCs/>
        </w:rPr>
      </w:pPr>
      <w:r>
        <w:rPr>
          <w:b/>
          <w:bCs/>
        </w:rPr>
        <w:t>решила:</w:t>
      </w:r>
    </w:p>
    <w:p w:rsidR="0093118F" w:rsidRDefault="0093118F" w:rsidP="0093118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</w:p>
    <w:p w:rsidR="0093118F" w:rsidRPr="005C7EDF" w:rsidRDefault="0093118F" w:rsidP="0093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ED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прилагаеное </w:t>
      </w:r>
      <w:r w:rsidRPr="005C7EDF">
        <w:rPr>
          <w:rFonts w:ascii="Times New Roman" w:hAnsi="Times New Roman" w:cs="Times New Roman"/>
          <w:sz w:val="24"/>
          <w:szCs w:val="24"/>
        </w:rPr>
        <w:t>Положение о</w:t>
      </w:r>
      <w:r>
        <w:rPr>
          <w:rFonts w:ascii="Times New Roman" w:hAnsi="Times New Roman" w:cs="Times New Roman"/>
          <w:sz w:val="24"/>
          <w:szCs w:val="24"/>
        </w:rPr>
        <w:t xml:space="preserve"> погребении и </w:t>
      </w:r>
      <w:r w:rsidRPr="005C7EDF">
        <w:rPr>
          <w:rFonts w:ascii="Times New Roman" w:hAnsi="Times New Roman" w:cs="Times New Roman"/>
          <w:sz w:val="24"/>
          <w:szCs w:val="24"/>
        </w:rPr>
        <w:t xml:space="preserve"> похоронном деле в городском округе город Саров.</w:t>
      </w:r>
    </w:p>
    <w:p w:rsidR="0093118F" w:rsidRDefault="0093118F" w:rsidP="0093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EDF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93118F" w:rsidRDefault="0093118F" w:rsidP="0093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Решение Городской Думы города Сарова от 28</w:t>
      </w:r>
      <w:r w:rsidRPr="005C7E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</w:t>
      </w:r>
      <w:r w:rsidRPr="00DF5A6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99 № </w:t>
      </w:r>
      <w:r w:rsidRPr="00410003"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гд «О правилах создания и работы специализированных служб по вопросам похоронного дела г.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аров».</w:t>
      </w:r>
    </w:p>
    <w:p w:rsidR="0093118F" w:rsidRDefault="0093118F" w:rsidP="0093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Пункт 1 решения Городской Думы города Сарова от 26</w:t>
      </w:r>
      <w:r w:rsidRPr="005C7E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03.2009 № 31/4</w:t>
      </w:r>
      <w:r w:rsidRPr="004100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гд «О попечительском (наблюдательном) совете по вопросам похоронного дела в городе Сарове».</w:t>
      </w:r>
    </w:p>
    <w:p w:rsidR="0093118F" w:rsidRPr="00DB5589" w:rsidRDefault="0093118F" w:rsidP="0093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B5589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5BF" w:rsidRDefault="0093118F" w:rsidP="0093118F">
      <w:pPr>
        <w:pStyle w:val="aa"/>
        <w:spacing w:after="0"/>
        <w:ind w:left="0" w:firstLine="709"/>
        <w:jc w:val="both"/>
      </w:pPr>
      <w:r>
        <w:t>4</w:t>
      </w:r>
      <w:r w:rsidRPr="00DB5589">
        <w:t>. Контроль исполнения настоящего решения осуществляет заместитель председателя Городской Думы города Сарова Жижин С.А.</w:t>
      </w:r>
    </w:p>
    <w:p w:rsidR="00EE7FF4" w:rsidRDefault="00EE7FF4" w:rsidP="00EE7FF4">
      <w:pPr>
        <w:pStyle w:val="aa"/>
        <w:spacing w:after="0"/>
        <w:ind w:left="0" w:firstLine="709"/>
        <w:jc w:val="both"/>
      </w:pPr>
    </w:p>
    <w:p w:rsidR="00A0483E" w:rsidRDefault="00A0483E" w:rsidP="00A0483E">
      <w:pPr>
        <w:ind w:firstLine="709"/>
        <w:jc w:val="both"/>
        <w:rPr>
          <w:rFonts w:eastAsiaTheme="minorHAnsi"/>
          <w:lang w:eastAsia="en-US"/>
        </w:rPr>
      </w:pPr>
    </w:p>
    <w:p w:rsidR="00897428" w:rsidRDefault="00897428" w:rsidP="00A0483E">
      <w:pPr>
        <w:ind w:firstLine="709"/>
        <w:jc w:val="both"/>
        <w:rPr>
          <w:rFonts w:eastAsiaTheme="minorHAnsi"/>
          <w:lang w:eastAsia="en-US"/>
        </w:rPr>
      </w:pPr>
    </w:p>
    <w:p w:rsidR="00A0483E" w:rsidRDefault="00A0483E" w:rsidP="00A0483E">
      <w:pPr>
        <w:ind w:firstLine="709"/>
        <w:jc w:val="both"/>
        <w:rPr>
          <w:rFonts w:eastAsiaTheme="minorHAnsi"/>
          <w:lang w:eastAsia="en-US"/>
        </w:rPr>
      </w:pPr>
    </w:p>
    <w:p w:rsidR="00A0483E" w:rsidRDefault="00A0483E" w:rsidP="00A0483E">
      <w:pPr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А.М. Тихонов</w:t>
      </w:r>
    </w:p>
    <w:p w:rsidR="0093118F" w:rsidRDefault="0093118F">
      <w:pPr>
        <w:spacing w:after="200" w:line="276" w:lineRule="auto"/>
      </w:pPr>
      <w:r>
        <w:br w:type="page"/>
      </w:r>
    </w:p>
    <w:p w:rsidR="0093118F" w:rsidRDefault="0093118F" w:rsidP="0093118F">
      <w:pPr>
        <w:ind w:left="-180" w:firstLine="6984"/>
        <w:jc w:val="both"/>
      </w:pPr>
      <w:r>
        <w:lastRenderedPageBreak/>
        <w:t>Приложение</w:t>
      </w:r>
    </w:p>
    <w:p w:rsidR="0093118F" w:rsidRDefault="0093118F" w:rsidP="0093118F">
      <w:pPr>
        <w:ind w:left="-180" w:firstLine="6984"/>
        <w:jc w:val="both"/>
      </w:pPr>
      <w:r>
        <w:t>к решению Городской Думы</w:t>
      </w:r>
    </w:p>
    <w:p w:rsidR="0093118F" w:rsidRPr="009A5C96" w:rsidRDefault="0093118F" w:rsidP="0093118F">
      <w:pPr>
        <w:ind w:left="-180" w:firstLine="6984"/>
        <w:jc w:val="both"/>
      </w:pPr>
      <w:r>
        <w:t>от 27.12.2018 №</w:t>
      </w:r>
      <w:r w:rsidRPr="009A5C96">
        <w:t xml:space="preserve"> </w:t>
      </w:r>
      <w:r>
        <w:t>115/6-гд</w:t>
      </w:r>
    </w:p>
    <w:p w:rsidR="0093118F" w:rsidRPr="00921A84" w:rsidRDefault="0093118F" w:rsidP="0093118F">
      <w:pPr>
        <w:ind w:left="-180"/>
        <w:jc w:val="both"/>
      </w:pPr>
    </w:p>
    <w:p w:rsidR="0093118F" w:rsidRDefault="0093118F" w:rsidP="0093118F">
      <w:pPr>
        <w:ind w:left="-180"/>
        <w:jc w:val="center"/>
        <w:rPr>
          <w:b/>
        </w:rPr>
      </w:pPr>
      <w:r>
        <w:rPr>
          <w:b/>
        </w:rPr>
        <w:t>Положение о погребении и похоронном деле в городском округе город Саров</w:t>
      </w:r>
    </w:p>
    <w:p w:rsidR="0093118F" w:rsidRPr="009A5C96" w:rsidRDefault="0093118F" w:rsidP="0093118F">
      <w:pPr>
        <w:ind w:left="-180"/>
        <w:jc w:val="center"/>
        <w:rPr>
          <w:b/>
        </w:rPr>
      </w:pPr>
    </w:p>
    <w:p w:rsidR="0093118F" w:rsidRDefault="0093118F" w:rsidP="0093118F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Общие положения</w:t>
      </w:r>
    </w:p>
    <w:p w:rsidR="0093118F" w:rsidRDefault="0093118F" w:rsidP="0093118F">
      <w:pPr>
        <w:ind w:left="-180"/>
        <w:jc w:val="both"/>
        <w:rPr>
          <w:b/>
        </w:rPr>
      </w:pPr>
    </w:p>
    <w:p w:rsidR="0093118F" w:rsidRDefault="0093118F" w:rsidP="0093118F">
      <w:pPr>
        <w:tabs>
          <w:tab w:val="left" w:pos="993"/>
        </w:tabs>
        <w:ind w:firstLine="709"/>
        <w:jc w:val="both"/>
      </w:pPr>
      <w:r>
        <w:t xml:space="preserve">1.1. Положение о погребении и похоронном деле в городском округе город Саров (далее- Положение)  разработано в соответствии с Федеральным законом от 06.10.2003 </w:t>
      </w:r>
      <w:r>
        <w:rPr>
          <w:lang w:val="en-US"/>
        </w:rPr>
        <w:t>N</w:t>
      </w:r>
      <w:r w:rsidRPr="000E041C">
        <w:t xml:space="preserve"> 131-</w:t>
      </w:r>
      <w:r>
        <w:t xml:space="preserve">ФЗ «Об общих принципах организации местного самоуправления в Российской Федерации»,  Федеральным законом от 12.01.1996 </w:t>
      </w:r>
      <w:r>
        <w:rPr>
          <w:lang w:val="en-US"/>
        </w:rPr>
        <w:t>N</w:t>
      </w:r>
      <w:r w:rsidRPr="000E041C">
        <w:t xml:space="preserve"> </w:t>
      </w:r>
      <w:r>
        <w:t>8</w:t>
      </w:r>
      <w:r w:rsidRPr="000E041C">
        <w:t>-</w:t>
      </w:r>
      <w:r>
        <w:t xml:space="preserve">ФЗ « О погребении и похоронном деле», законом Нижегородской области от 08.08.2008 </w:t>
      </w:r>
      <w:r>
        <w:rPr>
          <w:lang w:val="en-US"/>
        </w:rPr>
        <w:t>N</w:t>
      </w:r>
      <w:r>
        <w:t xml:space="preserve"> 97-З «О погребении и похоронном деле в Нижегородской области», Уставом города Сарова.</w:t>
      </w:r>
    </w:p>
    <w:p w:rsidR="0093118F" w:rsidRDefault="0093118F" w:rsidP="0093118F">
      <w:pPr>
        <w:tabs>
          <w:tab w:val="left" w:pos="993"/>
        </w:tabs>
        <w:ind w:firstLine="709"/>
        <w:jc w:val="both"/>
      </w:pPr>
      <w:r>
        <w:t xml:space="preserve">1.2. Настоящее Положение регулирует вопросы организации деятельности общественных кладбищ на территории города Сарова, специализированной службы по вопросам похоронного дела, попечительского (наблюдательного) совета по вопросам похоронного дела в городе Сарове, организации ритуальных услуг на территории города Сарова.  </w:t>
      </w:r>
    </w:p>
    <w:p w:rsidR="0093118F" w:rsidRDefault="0093118F" w:rsidP="0093118F">
      <w:pPr>
        <w:tabs>
          <w:tab w:val="left" w:pos="851"/>
        </w:tabs>
        <w:ind w:firstLine="709"/>
        <w:jc w:val="both"/>
      </w:pPr>
      <w:r>
        <w:t>1.3. Организация похоронного дела на территории города Сарова осуществляется органами местного самоуправления в соответствии с  определенными действующим законодательством полномочиями.</w:t>
      </w:r>
    </w:p>
    <w:p w:rsidR="0093118F" w:rsidRDefault="0093118F" w:rsidP="0093118F">
      <w:pPr>
        <w:tabs>
          <w:tab w:val="left" w:pos="851"/>
        </w:tabs>
        <w:ind w:firstLine="709"/>
        <w:jc w:val="both"/>
      </w:pPr>
      <w:r>
        <w:t xml:space="preserve">1.4. Организация похоронного дела на территории города Сарова осуществляется с учетом  основных принципов в сфере погребения и похоронного дела  в Российской Федерации: </w:t>
      </w:r>
    </w:p>
    <w:p w:rsidR="0093118F" w:rsidRDefault="0093118F" w:rsidP="0093118F">
      <w:pPr>
        <w:ind w:firstLine="709"/>
        <w:jc w:val="both"/>
      </w:pPr>
      <w:r>
        <w:t>1.4.1.Гарантии погребения умершего с учетом исполнения волеизъявления, выраженного лицом при жизни, и пожелания родственников, предоставления бесплатно участка земли для погребения тела (останков) или праха умершего;</w:t>
      </w:r>
    </w:p>
    <w:p w:rsidR="0093118F" w:rsidRDefault="0093118F" w:rsidP="0093118F">
      <w:pPr>
        <w:ind w:firstLine="709"/>
        <w:jc w:val="both"/>
      </w:pPr>
      <w:r>
        <w:t>1.4.2.Соблюдения санитарных и экологических требований к выбору и содержанию мест захоронения;</w:t>
      </w:r>
    </w:p>
    <w:p w:rsidR="0093118F" w:rsidRDefault="0093118F" w:rsidP="0093118F">
      <w:pPr>
        <w:ind w:firstLine="709"/>
        <w:jc w:val="both"/>
      </w:pPr>
      <w:r>
        <w:t>1.4.3. Доступности услуг по погребению для населения,  гарантии оказания на безвозмездной основе гарантированного перечня услуг по погребению либо выплаты социального пособия на погребение;</w:t>
      </w:r>
    </w:p>
    <w:p w:rsidR="0093118F" w:rsidRDefault="0093118F" w:rsidP="0093118F">
      <w:pPr>
        <w:ind w:firstLine="709"/>
        <w:jc w:val="both"/>
      </w:pPr>
      <w:r>
        <w:t>1.4.4. Обеспечения равных условий для доступа лиц, оказывающих услуги по погребению, на рынок ритуальных услуг.</w:t>
      </w:r>
    </w:p>
    <w:p w:rsidR="0093118F" w:rsidRPr="009E3A36" w:rsidRDefault="0093118F" w:rsidP="0093118F">
      <w:pPr>
        <w:ind w:firstLine="709"/>
        <w:jc w:val="both"/>
      </w:pPr>
      <w:r>
        <w:t xml:space="preserve">1.5. С целью организации похоронного дела в городе Сарове Городская Дума города Сарова принимает муниципальные нормативные правовые акты, определяющие порядок деятельности общественных кладбищ на территории города Сарова, специализированной службы по вопросам похоронного дела, порядок создания и деятельности попечительского (наблюдательного) совета по вопросам похоронного дела в городе Сарове, порядок организации похоронного дела в городе Сарове.  </w:t>
      </w:r>
    </w:p>
    <w:p w:rsidR="0093118F" w:rsidRDefault="0093118F" w:rsidP="0093118F">
      <w:pPr>
        <w:ind w:firstLine="709"/>
        <w:jc w:val="both"/>
      </w:pPr>
      <w:r>
        <w:t>1.6. С целью организации похоронного дела в городе Сарове Администрация  города Сарова:</w:t>
      </w:r>
    </w:p>
    <w:p w:rsidR="0093118F" w:rsidRDefault="0093118F" w:rsidP="0093118F">
      <w:pPr>
        <w:ind w:firstLine="709"/>
        <w:jc w:val="both"/>
      </w:pPr>
      <w:r>
        <w:t>1.6.1.</w:t>
      </w:r>
      <w:r w:rsidRPr="009E3A36">
        <w:t xml:space="preserve"> </w:t>
      </w:r>
      <w:r>
        <w:t>Обеспечивает создание и организацию работы общественных кладбищ на территории города Сарова в соответствии с санитарными, экологическими и иными требованиями действующего законодательства, осуществляет контроль за соблюдением порядка деятельности общественных кладбищ на территории города Сарова;</w:t>
      </w:r>
    </w:p>
    <w:p w:rsidR="0093118F" w:rsidRDefault="0093118F" w:rsidP="0093118F">
      <w:pPr>
        <w:ind w:firstLine="709"/>
        <w:jc w:val="both"/>
      </w:pPr>
      <w:r>
        <w:t>1</w:t>
      </w:r>
      <w:r w:rsidRPr="003505B1">
        <w:t>.</w:t>
      </w:r>
      <w:r>
        <w:t>6.2</w:t>
      </w:r>
      <w:r w:rsidRPr="003505B1">
        <w:t>.</w:t>
      </w:r>
      <w:r>
        <w:t xml:space="preserve"> Принимает решение о создании специализированной службы по вопросам похоронного дела, создает условия для ее работы;</w:t>
      </w:r>
    </w:p>
    <w:p w:rsidR="0093118F" w:rsidRDefault="0093118F" w:rsidP="0093118F">
      <w:pPr>
        <w:ind w:firstLine="709"/>
        <w:jc w:val="both"/>
      </w:pPr>
      <w:r>
        <w:t>1</w:t>
      </w:r>
      <w:r w:rsidRPr="003505B1">
        <w:t>.</w:t>
      </w:r>
      <w:r>
        <w:t>6</w:t>
      </w:r>
      <w:r w:rsidRPr="003505B1">
        <w:t>.</w:t>
      </w:r>
      <w:r>
        <w:t>3</w:t>
      </w:r>
      <w:r w:rsidRPr="003505B1">
        <w:t>.</w:t>
      </w:r>
      <w:r>
        <w:t xml:space="preserve"> Устанавливает стоимость и требования к качеству услуг, предоставляемых согласно гарантированному перечню услуг;</w:t>
      </w:r>
    </w:p>
    <w:p w:rsidR="0093118F" w:rsidRDefault="0093118F" w:rsidP="0093118F">
      <w:pPr>
        <w:ind w:firstLine="709"/>
        <w:jc w:val="both"/>
      </w:pPr>
      <w:r>
        <w:t>1.6.4. Организует работу попечительского (наблюдательного) совета по вопросам похоронного дела в городе Сарове;</w:t>
      </w:r>
    </w:p>
    <w:p w:rsidR="0093118F" w:rsidRDefault="0093118F" w:rsidP="0093118F">
      <w:pPr>
        <w:ind w:firstLine="709"/>
        <w:jc w:val="both"/>
      </w:pPr>
      <w:r>
        <w:t>1.6.5. Содействует развитию  ритуальных услуг на территории города Сарова</w:t>
      </w:r>
      <w:r w:rsidRPr="009E3A36">
        <w:t>.</w:t>
      </w:r>
      <w:r>
        <w:t xml:space="preserve"> </w:t>
      </w:r>
    </w:p>
    <w:p w:rsidR="0093118F" w:rsidRDefault="0093118F" w:rsidP="0093118F">
      <w:pPr>
        <w:ind w:firstLine="709"/>
        <w:jc w:val="both"/>
      </w:pPr>
      <w:r>
        <w:t xml:space="preserve">1.7. С целью осуществления общественного контроля за деятельностью в сфере похоронного дела и организации предоставления ритуальных услуг на территории города Сарова  </w:t>
      </w:r>
      <w:r>
        <w:lastRenderedPageBreak/>
        <w:t>при Администрации города Сарова создается попечительский (наблюдательный) совет по вопросам похоронного дела</w:t>
      </w:r>
      <w:r w:rsidRPr="00D9330A">
        <w:t>.</w:t>
      </w:r>
    </w:p>
    <w:p w:rsidR="0093118F" w:rsidRDefault="0093118F" w:rsidP="0093118F">
      <w:pPr>
        <w:ind w:firstLine="709"/>
        <w:jc w:val="both"/>
      </w:pPr>
      <w:r>
        <w:t>Состав и Положение о попечительском (наблюдательном) совете по вопросам похоронного дела в городе Сарове утверждаются решением Городской Думы города Сарова.</w:t>
      </w:r>
    </w:p>
    <w:p w:rsidR="0093118F" w:rsidRPr="00C23E22" w:rsidRDefault="0093118F" w:rsidP="0093118F">
      <w:pPr>
        <w:ind w:firstLine="709"/>
        <w:jc w:val="both"/>
      </w:pPr>
    </w:p>
    <w:p w:rsidR="0093118F" w:rsidRPr="009E3A36" w:rsidRDefault="0093118F" w:rsidP="0093118F">
      <w:pPr>
        <w:ind w:left="-180" w:firstLine="600"/>
        <w:jc w:val="center"/>
        <w:rPr>
          <w:b/>
        </w:rPr>
      </w:pPr>
      <w:r w:rsidRPr="009E3A36">
        <w:rPr>
          <w:b/>
          <w:lang w:val="en-US"/>
        </w:rPr>
        <w:t>II</w:t>
      </w:r>
      <w:r w:rsidRPr="009E3A36">
        <w:rPr>
          <w:b/>
        </w:rPr>
        <w:t xml:space="preserve"> Организация деятельности общественных кладбищ на территории города Сарова</w:t>
      </w:r>
    </w:p>
    <w:p w:rsidR="0093118F" w:rsidRPr="003505B1" w:rsidRDefault="0093118F" w:rsidP="0093118F">
      <w:pPr>
        <w:ind w:left="-180" w:firstLine="600"/>
        <w:jc w:val="both"/>
      </w:pPr>
    </w:p>
    <w:p w:rsidR="0093118F" w:rsidRDefault="0093118F" w:rsidP="0093118F">
      <w:pPr>
        <w:tabs>
          <w:tab w:val="left" w:pos="851"/>
        </w:tabs>
        <w:ind w:firstLine="709"/>
        <w:jc w:val="both"/>
      </w:pPr>
      <w:r>
        <w:t>2.1. Погребение умерших  осуществляется на  территории  общественных кладбищ города Сарова :</w:t>
      </w:r>
    </w:p>
    <w:p w:rsidR="0093118F" w:rsidRDefault="0093118F" w:rsidP="0093118F">
      <w:pPr>
        <w:ind w:firstLine="709"/>
        <w:jc w:val="both"/>
      </w:pPr>
      <w:r>
        <w:t>- общественное кладбище города Сарова, расположенное по адресу: Нижегородская область, город Саров, ул</w:t>
      </w:r>
      <w:r w:rsidRPr="007E2555">
        <w:t>.</w:t>
      </w:r>
      <w:r>
        <w:t>Березовая, 20;</w:t>
      </w:r>
    </w:p>
    <w:p w:rsidR="0093118F" w:rsidRDefault="0093118F" w:rsidP="0093118F">
      <w:pPr>
        <w:ind w:firstLine="709"/>
        <w:jc w:val="both"/>
      </w:pPr>
      <w:r>
        <w:t>-</w:t>
      </w:r>
      <w:r w:rsidRPr="007E2555">
        <w:t xml:space="preserve"> </w:t>
      </w:r>
      <w:r>
        <w:t>общественное кладбище города Сарова, расположенное по адресу: Нижегородская область, город Саров, ул</w:t>
      </w:r>
      <w:r w:rsidRPr="007E2555">
        <w:t>.</w:t>
      </w:r>
      <w:r>
        <w:t>Березовая, 22.</w:t>
      </w:r>
    </w:p>
    <w:p w:rsidR="0093118F" w:rsidRPr="007E2555" w:rsidRDefault="0093118F" w:rsidP="0093118F">
      <w:pPr>
        <w:ind w:firstLine="709"/>
        <w:jc w:val="both"/>
      </w:pPr>
      <w:r>
        <w:t>2.2. Деятельность на местах погребения осуществляется в соответствии с санитарными и экологическими требованиями, а также в соответствии с  правилами содержания мест погребения, устанавливаемыми решением Городской Думы города Сарова.</w:t>
      </w:r>
    </w:p>
    <w:p w:rsidR="0093118F" w:rsidRDefault="0093118F" w:rsidP="0093118F">
      <w:pPr>
        <w:tabs>
          <w:tab w:val="left" w:pos="993"/>
        </w:tabs>
        <w:ind w:firstLine="709"/>
        <w:jc w:val="both"/>
      </w:pPr>
      <w:r>
        <w:t>2.3. Погребение умерших как обрядовое действие по захоронению тела  (останков) человека после его смерти осуществляется на общественных кладбищах города Сарова в соответствии с обычаями и традициями, не противоречащими санитарным и иным требованиям действующего законодательства</w:t>
      </w:r>
      <w:r w:rsidRPr="00182EBE">
        <w:t xml:space="preserve">. </w:t>
      </w:r>
    </w:p>
    <w:p w:rsidR="0093118F" w:rsidRPr="00182EBE" w:rsidRDefault="0093118F" w:rsidP="0093118F">
      <w:pPr>
        <w:tabs>
          <w:tab w:val="left" w:pos="851"/>
        </w:tabs>
        <w:ind w:firstLine="709"/>
        <w:jc w:val="both"/>
      </w:pPr>
      <w:r>
        <w:t>2.4. Погребение умерших на территории двух общественных кладбищ города Сарова  осуществляется путем предания тела (останков) умершего земле (захоронение в могилу), путем захоронения урны с прахом в землю (в могилу).</w:t>
      </w:r>
    </w:p>
    <w:p w:rsidR="0093118F" w:rsidRPr="00556140" w:rsidRDefault="0093118F" w:rsidP="0093118F">
      <w:pPr>
        <w:tabs>
          <w:tab w:val="left" w:pos="993"/>
        </w:tabs>
        <w:ind w:firstLine="709"/>
        <w:jc w:val="both"/>
      </w:pPr>
      <w:r>
        <w:t>2.5. На территории общественного кладбища города Сарова, расположенного по адресу: Нижегородская область, город Саров, ул</w:t>
      </w:r>
      <w:r w:rsidRPr="007E2555">
        <w:t>.</w:t>
      </w:r>
      <w:r>
        <w:t>Березовая, 20, осуществляются родственные, воинские, почетные захоронения, а также захоронения на существующих местах семейных (родовых) захоронений, захоронения на бесхозных участках в порядке, установленном решением Городской Думы города Сарова</w:t>
      </w:r>
      <w:r w:rsidRPr="00556140">
        <w:t>.</w:t>
      </w:r>
    </w:p>
    <w:p w:rsidR="0093118F" w:rsidRDefault="0093118F" w:rsidP="0093118F">
      <w:pPr>
        <w:ind w:firstLine="709"/>
        <w:jc w:val="both"/>
      </w:pPr>
      <w:r>
        <w:t>Захоронения на бесхозных участках на территории общественного кладбища города Сарова, расположенного по адресу: Нижегородская область, город Саров, ул</w:t>
      </w:r>
      <w:r w:rsidRPr="007E2555">
        <w:t>.</w:t>
      </w:r>
      <w:r>
        <w:t>Березовая, 20, осуществляются только специализированной службой по вопросам похоронного дела</w:t>
      </w:r>
      <w:r w:rsidRPr="000E2A76">
        <w:t xml:space="preserve">. </w:t>
      </w:r>
    </w:p>
    <w:p w:rsidR="0093118F" w:rsidRDefault="0093118F" w:rsidP="0093118F">
      <w:pPr>
        <w:ind w:firstLine="709"/>
        <w:jc w:val="both"/>
      </w:pPr>
      <w:r>
        <w:t>Учет захоронений на бесхозных участках осуществляется специализированной службой по вопросам похоронного дела в книге регистрации бесхозных захоронений и надмогильных сооружений по форме, установленной  решением Городской Думы города Сарова.</w:t>
      </w:r>
    </w:p>
    <w:p w:rsidR="0093118F" w:rsidRDefault="0093118F" w:rsidP="0093118F">
      <w:pPr>
        <w:ind w:firstLine="709"/>
        <w:jc w:val="both"/>
      </w:pPr>
      <w:r>
        <w:t xml:space="preserve">2.6. На территории </w:t>
      </w:r>
      <w:r w:rsidRPr="00182EBE">
        <w:t xml:space="preserve"> </w:t>
      </w:r>
      <w:r>
        <w:t>общественного кладбища города Сарова, расположенного по адресу: Нижегородская область, город Саров, ул</w:t>
      </w:r>
      <w:r w:rsidRPr="007E2555">
        <w:t>.</w:t>
      </w:r>
      <w:r>
        <w:t>Березовая, 22, осуществляются одиночные, родственные, почетные, семейные (родовые)</w:t>
      </w:r>
      <w:r w:rsidRPr="00706BAD">
        <w:t xml:space="preserve"> </w:t>
      </w:r>
      <w:r>
        <w:t>захоронения в порядке, установленном решением Городской Думы города Сарова</w:t>
      </w:r>
      <w:r w:rsidRPr="00556140">
        <w:t>.</w:t>
      </w:r>
    </w:p>
    <w:p w:rsidR="0093118F" w:rsidRDefault="0093118F" w:rsidP="0093118F">
      <w:pPr>
        <w:ind w:firstLine="709"/>
        <w:jc w:val="both"/>
      </w:pPr>
      <w:r>
        <w:t>2.7. Порядок деятельности общественных кладбищ города Сарова утверждается решением Городской Думы города Сарова</w:t>
      </w:r>
      <w:r w:rsidRPr="00B601B1">
        <w:t>.</w:t>
      </w:r>
      <w:r>
        <w:t xml:space="preserve"> </w:t>
      </w:r>
    </w:p>
    <w:p w:rsidR="0093118F" w:rsidRPr="00286A78" w:rsidRDefault="0093118F" w:rsidP="0093118F">
      <w:pPr>
        <w:ind w:firstLine="709"/>
        <w:jc w:val="both"/>
      </w:pPr>
      <w:r>
        <w:t>2.8. </w:t>
      </w:r>
      <w:r w:rsidRPr="00286A78">
        <w:t>Контроль за соблюдением Порядка деятельности общественных кладбищ города Сарова осуществляется Администрацией города Сарова.</w:t>
      </w:r>
    </w:p>
    <w:p w:rsidR="0093118F" w:rsidRPr="00286A78" w:rsidRDefault="0093118F" w:rsidP="0093118F">
      <w:pPr>
        <w:ind w:firstLine="709"/>
        <w:jc w:val="both"/>
      </w:pPr>
    </w:p>
    <w:p w:rsidR="0093118F" w:rsidRDefault="0093118F" w:rsidP="0093118F">
      <w:pPr>
        <w:ind w:left="-180" w:firstLine="606"/>
        <w:jc w:val="center"/>
        <w:rPr>
          <w:b/>
        </w:rPr>
      </w:pPr>
      <w:r>
        <w:rPr>
          <w:b/>
        </w:rPr>
        <w:t>Ш</w:t>
      </w:r>
      <w:r w:rsidRPr="00037C51">
        <w:rPr>
          <w:b/>
        </w:rPr>
        <w:t xml:space="preserve">. Порядок </w:t>
      </w:r>
      <w:r>
        <w:rPr>
          <w:b/>
        </w:rPr>
        <w:t>деятельности специализированной службы</w:t>
      </w:r>
    </w:p>
    <w:p w:rsidR="0093118F" w:rsidRPr="00037C51" w:rsidRDefault="0093118F" w:rsidP="0093118F">
      <w:pPr>
        <w:ind w:left="-180" w:firstLine="606"/>
        <w:jc w:val="center"/>
        <w:rPr>
          <w:b/>
        </w:rPr>
      </w:pPr>
      <w:r>
        <w:rPr>
          <w:b/>
        </w:rPr>
        <w:t>по вопросам похоронного дела</w:t>
      </w:r>
    </w:p>
    <w:p w:rsidR="0093118F" w:rsidRPr="00037C51" w:rsidRDefault="0093118F" w:rsidP="0093118F">
      <w:pPr>
        <w:ind w:left="-180"/>
        <w:jc w:val="both"/>
        <w:rPr>
          <w:b/>
        </w:rPr>
      </w:pPr>
    </w:p>
    <w:p w:rsidR="0093118F" w:rsidRDefault="0093118F" w:rsidP="0093118F">
      <w:pPr>
        <w:ind w:firstLine="709"/>
        <w:jc w:val="both"/>
      </w:pPr>
      <w:r>
        <w:t>3</w:t>
      </w:r>
      <w:r w:rsidRPr="00C84967">
        <w:t>.1.</w:t>
      </w:r>
      <w:r>
        <w:t xml:space="preserve"> Специализированная служба по вопросам похоронного дела создается с целью обеспечения погребения умерших на территории города Сарова, оказания на безвозмездной основе гарантированного перечня услуг по погребению.</w:t>
      </w:r>
      <w:r w:rsidRPr="008B3588">
        <w:t xml:space="preserve"> </w:t>
      </w:r>
    </w:p>
    <w:p w:rsidR="0093118F" w:rsidRDefault="0093118F" w:rsidP="0093118F">
      <w:pPr>
        <w:ind w:firstLine="709"/>
        <w:jc w:val="both"/>
      </w:pPr>
      <w:r>
        <w:t>Специализированная служба по вопросам похоронного дела создается по решению Администрации города Сарова в организационно-правовой форме, предусмотренной гражданским и бюджетным законодательством Российской Федерации, действует на основании устава.</w:t>
      </w:r>
    </w:p>
    <w:p w:rsidR="0093118F" w:rsidRDefault="0093118F" w:rsidP="0093118F">
      <w:pPr>
        <w:ind w:firstLine="709"/>
        <w:jc w:val="both"/>
      </w:pPr>
      <w:r>
        <w:lastRenderedPageBreak/>
        <w:t>Государственная регистрация специализированной службы по вопросам похоронного дела как юридического лица  осуществляется в соответствии с гражданским законодательством Российской Федерации.</w:t>
      </w:r>
    </w:p>
    <w:p w:rsidR="0093118F" w:rsidRDefault="0093118F" w:rsidP="0093118F">
      <w:pPr>
        <w:ind w:firstLine="709"/>
        <w:jc w:val="both"/>
      </w:pPr>
      <w:r>
        <w:t>3.2. Специализированная служба по вопросам похоронного дела находится  на территории общественного кладбища города Сарова. Информация о деятельности  специализированной службы по вопросам похоронного дела размещается по месту ее нахождения</w:t>
      </w:r>
      <w:r w:rsidRPr="00C23E22">
        <w:t>.</w:t>
      </w:r>
      <w:r>
        <w:t xml:space="preserve"> </w:t>
      </w:r>
    </w:p>
    <w:p w:rsidR="0093118F" w:rsidRDefault="0093118F" w:rsidP="0093118F">
      <w:pPr>
        <w:ind w:firstLine="709"/>
        <w:jc w:val="both"/>
      </w:pPr>
      <w:r>
        <w:t>Информация  о работе специализированной службы по вопросам похоронного дела в обязательном порядке должна отражать слудующие сведения: фирменное наименование организации, адрес места ее нахождения, телефоны работников и режим работы организации, телефон должностного лица структурного подразделения Администрации города Сарова, в ведении которого находятся  вопросы организации похоронного дела на территории города Сарова.</w:t>
      </w:r>
    </w:p>
    <w:p w:rsidR="0093118F" w:rsidRDefault="0093118F" w:rsidP="0093118F">
      <w:pPr>
        <w:ind w:firstLine="709"/>
        <w:jc w:val="both"/>
      </w:pPr>
      <w:r>
        <w:t xml:space="preserve">Режим  работы специализированной службы по вопросам похоронного дела: </w:t>
      </w:r>
    </w:p>
    <w:p w:rsidR="0093118F" w:rsidRDefault="0093118F" w:rsidP="0093118F">
      <w:pPr>
        <w:ind w:firstLine="709"/>
        <w:jc w:val="both"/>
      </w:pPr>
      <w:r>
        <w:t>Рабочие дни: с 8.00 часов до 17.00 часов</w:t>
      </w:r>
    </w:p>
    <w:p w:rsidR="0093118F" w:rsidRDefault="0093118F" w:rsidP="0093118F">
      <w:pPr>
        <w:ind w:firstLine="709"/>
        <w:jc w:val="both"/>
      </w:pPr>
      <w:r>
        <w:t>Выходные и праздничные дни: с 8.00 часов до 16.00 часов</w:t>
      </w:r>
    </w:p>
    <w:p w:rsidR="0093118F" w:rsidRDefault="0093118F" w:rsidP="0093118F">
      <w:pPr>
        <w:ind w:firstLine="709"/>
        <w:jc w:val="both"/>
      </w:pPr>
      <w:r>
        <w:t>3.3. С целью погребения умерших специализированная  служба по вопросам похоронного дела осуществляет  виды деятельности, определенные  ее уставом, в том числе:</w:t>
      </w:r>
    </w:p>
    <w:p w:rsidR="0093118F" w:rsidRDefault="0093118F" w:rsidP="0093118F">
      <w:pPr>
        <w:ind w:firstLine="709"/>
        <w:jc w:val="both"/>
      </w:pPr>
      <w:r>
        <w:t>3.3.1. Осуществляет погребение умершего на дому, на улице или в ином месте после установления органами внутренних дел его личности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на бесхозных участках на территории общественного кладбища города Сарова, расположенного по адресу: Нижегородская область, город Саров, ул</w:t>
      </w:r>
      <w:r w:rsidRPr="007E2555">
        <w:t>.</w:t>
      </w:r>
      <w:r>
        <w:t>Березовая, 20;</w:t>
      </w:r>
    </w:p>
    <w:p w:rsidR="0093118F" w:rsidRDefault="0093118F" w:rsidP="0093118F">
      <w:pPr>
        <w:ind w:firstLine="709"/>
        <w:jc w:val="both"/>
      </w:pPr>
      <w:r>
        <w:t>3.3.2.Осуществляет погребение умерших, личность которых не установлена органами внутренних дел в определенные законодательством сроки, с согласия указанных органов, на бесхозных участках на территории общественного кладбища города Сарова, расположенного по адресу: Нижегородская область, город Саров, ул</w:t>
      </w:r>
      <w:r w:rsidRPr="007E2555">
        <w:t>.</w:t>
      </w:r>
      <w:r>
        <w:t>Березовая, 20;</w:t>
      </w:r>
    </w:p>
    <w:p w:rsidR="0093118F" w:rsidRPr="00892F49" w:rsidRDefault="0093118F" w:rsidP="0093118F">
      <w:pPr>
        <w:ind w:firstLine="709"/>
        <w:jc w:val="both"/>
      </w:pPr>
      <w:r>
        <w:t>3.3.3.Организует работу по выявлению и учету бесхозных (брошенных) мест захоронений на территории общественного кладбища города Сарова, ведет регистрацию и учет бесхозных  (брошенных) мест захоронения и надмогильных сооружений в книге регистрации бесхозных (брошенных) захоронений и надмогильных сооружений по форме, установленной решением Городской Думы города Сарова;</w:t>
      </w:r>
    </w:p>
    <w:p w:rsidR="0093118F" w:rsidRDefault="0093118F" w:rsidP="0093118F">
      <w:pPr>
        <w:ind w:firstLine="709"/>
        <w:jc w:val="both"/>
      </w:pPr>
      <w:r>
        <w:t xml:space="preserve">3.3.4. Оказывает гарантированный перечень услуг по погребению, указанных в пункте 1 статьи 9 Федерального закона от 12.01.1996 </w:t>
      </w:r>
      <w:r>
        <w:rPr>
          <w:lang w:val="en-US"/>
        </w:rPr>
        <w:t>N</w:t>
      </w:r>
      <w:r w:rsidRPr="000E041C">
        <w:t xml:space="preserve"> </w:t>
      </w:r>
      <w:r>
        <w:t>8</w:t>
      </w:r>
      <w:r w:rsidRPr="000E041C">
        <w:t>-</w:t>
      </w:r>
      <w:r>
        <w:t>ФЗ « О погребении и похоронном деле»;</w:t>
      </w:r>
    </w:p>
    <w:p w:rsidR="0093118F" w:rsidRDefault="0093118F" w:rsidP="0093118F">
      <w:pPr>
        <w:ind w:firstLine="709"/>
        <w:jc w:val="both"/>
      </w:pPr>
      <w:r>
        <w:t>3.3.5.</w:t>
      </w:r>
      <w:r w:rsidRPr="008B3588">
        <w:t xml:space="preserve"> </w:t>
      </w:r>
      <w:r>
        <w:t>Организует погребение умерших с учетом исполнения волеизъявления умершего о погребении его тела (останков) или урны с прахом, в том числе:</w:t>
      </w:r>
    </w:p>
    <w:p w:rsidR="0093118F" w:rsidRPr="0008710A" w:rsidRDefault="0093118F" w:rsidP="0093118F">
      <w:pPr>
        <w:ind w:firstLine="709"/>
        <w:jc w:val="both"/>
      </w:pPr>
      <w:r>
        <w:t xml:space="preserve">3.3.5.1.Осуществляет прием заявлений о предоставления места для захоронения умершего и прилагаемых к нему документов, обеспечивает их регистрацию, сохранность  и учет; </w:t>
      </w:r>
    </w:p>
    <w:p w:rsidR="0093118F" w:rsidRPr="00892F49" w:rsidRDefault="0093118F" w:rsidP="0093118F">
      <w:pPr>
        <w:ind w:firstLine="709"/>
        <w:jc w:val="both"/>
      </w:pPr>
      <w:r>
        <w:t>3.3.5.2.Предоставляет места для захоронения умершего с указанием границ и размеров места захоронения в порядке, установленном действующим законодательством и муниципальными правовыми актами;</w:t>
      </w:r>
    </w:p>
    <w:p w:rsidR="0093118F" w:rsidRPr="00892F49" w:rsidRDefault="0093118F" w:rsidP="0093118F">
      <w:pPr>
        <w:ind w:firstLine="709"/>
        <w:jc w:val="both"/>
      </w:pPr>
      <w:r>
        <w:t xml:space="preserve">3.3.5.3. Осуществляет контроль за соответствием места захоронения требованиям санитарных норм и правил (глубина захоронения, размер места захоронения), принимает по акту подготовленное  место захоронения до начала обряда погребения; </w:t>
      </w:r>
    </w:p>
    <w:p w:rsidR="0093118F" w:rsidRPr="00892F49" w:rsidRDefault="0093118F" w:rsidP="0093118F">
      <w:pPr>
        <w:ind w:firstLine="709"/>
        <w:jc w:val="both"/>
      </w:pPr>
      <w:r>
        <w:t>3.3.5.4. Обеспечивает регистрацию каждого захоронения с присвоением регистрационного номера в книге  регистрации захоронений по  форме, установленной решением Городской Думы города Сарова;</w:t>
      </w:r>
    </w:p>
    <w:p w:rsidR="0093118F" w:rsidRPr="00892F49" w:rsidRDefault="0093118F" w:rsidP="0093118F">
      <w:pPr>
        <w:ind w:firstLine="709"/>
        <w:jc w:val="both"/>
      </w:pPr>
      <w:r>
        <w:t>3.3.5.5. Оформляет и выдает удостоверения о захоронении на общественных кладбищах города Сарова супругу, близкому родственнику, иным родственникам, законному представителю или иному лицу, взявшему на себя обязанность осуществить погребение умершего (далее- лицо,    ответственное за место погребения умершего) по форме, установленной  Администрацией города Сарова;</w:t>
      </w:r>
    </w:p>
    <w:p w:rsidR="0093118F" w:rsidRPr="00892F49" w:rsidRDefault="0093118F" w:rsidP="0093118F">
      <w:pPr>
        <w:ind w:firstLine="709"/>
        <w:jc w:val="both"/>
      </w:pPr>
      <w:r>
        <w:lastRenderedPageBreak/>
        <w:t>3.3.6. Осуществляет контроль за соответствием надмогильных сооружений на местах захоронения установленным решением Городской Думы города Сарова размерам, принимает меры об устранении несоответствия размеров надмогильных сооружений;</w:t>
      </w:r>
    </w:p>
    <w:p w:rsidR="0093118F" w:rsidRPr="00892F49" w:rsidRDefault="0093118F" w:rsidP="0093118F">
      <w:pPr>
        <w:ind w:firstLine="709"/>
        <w:jc w:val="both"/>
      </w:pPr>
      <w:r>
        <w:t xml:space="preserve">3.3.7 Осуществляет установку указателей с регистрационным номером захоронения на месте произведенного погребения умершего, личность которого не установлена, на участках общих захоронений;  </w:t>
      </w:r>
    </w:p>
    <w:p w:rsidR="0093118F" w:rsidRPr="00892F49" w:rsidRDefault="0093118F" w:rsidP="0093118F">
      <w:pPr>
        <w:ind w:firstLine="709"/>
        <w:jc w:val="both"/>
      </w:pPr>
      <w:r>
        <w:t>3.3.8.Осуществляет регистрацию надмогильных сооружений в книге регистрации надмогильных сооружений по  форме, установленной решением Городской Думы города Сарова, по заявлению лица, ответственного за место погребения умершего;</w:t>
      </w:r>
    </w:p>
    <w:p w:rsidR="0093118F" w:rsidRDefault="0093118F" w:rsidP="0093118F">
      <w:pPr>
        <w:ind w:firstLine="709"/>
        <w:jc w:val="both"/>
      </w:pPr>
      <w:r>
        <w:t>3.3.9.Осуществляет контроль за въездом транспорта на территорию общественного кладбища города Сарова;</w:t>
      </w:r>
    </w:p>
    <w:p w:rsidR="0093118F" w:rsidRDefault="0093118F" w:rsidP="0093118F">
      <w:pPr>
        <w:ind w:firstLine="709"/>
        <w:jc w:val="both"/>
      </w:pPr>
      <w:r>
        <w:t>3.3.10.Обеспечивает содержание и организацию деятельности общественных кладбищ города Сарова, в том числе:</w:t>
      </w:r>
    </w:p>
    <w:p w:rsidR="0093118F" w:rsidRDefault="0093118F" w:rsidP="0093118F">
      <w:pPr>
        <w:ind w:firstLine="709"/>
        <w:jc w:val="both"/>
      </w:pPr>
      <w:r>
        <w:t>3.3.10.1.Размещает муниципальный заказ на поставки товаров, выполнение работ, оказание услуг по содержанию общественных кладбищ города Сарова;</w:t>
      </w:r>
    </w:p>
    <w:p w:rsidR="0093118F" w:rsidRPr="00892F49" w:rsidRDefault="0093118F" w:rsidP="0093118F">
      <w:pPr>
        <w:ind w:firstLine="709"/>
        <w:jc w:val="both"/>
      </w:pPr>
      <w:r>
        <w:t>3.3.10.2. Обеспечивает содержание мест захоронений умерших, личность которых не установлена, а также мест общих захоронений на территории общественного кладбища города Сарова;</w:t>
      </w:r>
    </w:p>
    <w:p w:rsidR="0093118F" w:rsidRDefault="0093118F" w:rsidP="0093118F">
      <w:pPr>
        <w:ind w:firstLine="709"/>
        <w:jc w:val="both"/>
      </w:pPr>
      <w:r>
        <w:t>3.3.10.3. Обеспечивает сохранность  мест погребения, относящихся к объектам, имеющим культурно- историческое значение;</w:t>
      </w:r>
    </w:p>
    <w:p w:rsidR="0093118F" w:rsidRDefault="0093118F" w:rsidP="0093118F">
      <w:pPr>
        <w:ind w:firstLine="709"/>
        <w:jc w:val="both"/>
      </w:pPr>
      <w:r>
        <w:t>3.3.10.4. Обеспечивает проведение инвентаризации захоронений, учет захоронений, в том числе учет захоронений в электронном виде;</w:t>
      </w:r>
    </w:p>
    <w:p w:rsidR="0093118F" w:rsidRDefault="0093118F" w:rsidP="0093118F">
      <w:pPr>
        <w:ind w:firstLine="709"/>
        <w:jc w:val="both"/>
      </w:pPr>
      <w:r>
        <w:t>3.3.10.5. Обеспечивает сохранность, содержание, благоустройство воинских захоронений, относящихся в соответствии с действующим законодательством к захоронениям, увековечивающим память погибших при защите Отечества, восстанавливает пришедшие в негодность указанные воинские захоронения;</w:t>
      </w:r>
    </w:p>
    <w:p w:rsidR="0093118F" w:rsidRDefault="0093118F" w:rsidP="0093118F">
      <w:pPr>
        <w:ind w:firstLine="709"/>
        <w:jc w:val="both"/>
      </w:pPr>
      <w:r>
        <w:t>3.3.10.6. Обеспечивает проведение эксгумации с последующем перезахоронением тел (останков)  умерших  в порядке, установленном Администрацией города Сарова;</w:t>
      </w:r>
    </w:p>
    <w:p w:rsidR="0093118F" w:rsidRDefault="0093118F" w:rsidP="0093118F">
      <w:pPr>
        <w:ind w:firstLine="709"/>
        <w:jc w:val="both"/>
      </w:pPr>
      <w:r>
        <w:t>3.3.10.7. Осуществляет контроль за соблюдением правил посещения общественного кладбища города Сарова, установленных решением Городской Думы города Сарова;</w:t>
      </w:r>
    </w:p>
    <w:p w:rsidR="0093118F" w:rsidRDefault="0093118F" w:rsidP="0093118F">
      <w:pPr>
        <w:ind w:firstLine="709"/>
        <w:jc w:val="both"/>
      </w:pPr>
      <w:r>
        <w:t>3.3.11</w:t>
      </w:r>
      <w:r w:rsidRPr="007E76D9">
        <w:t xml:space="preserve">. </w:t>
      </w:r>
      <w:r>
        <w:t>Осуществляет деятельность по приему и временному хранению трупов умерших  (предпохоронному содержанию тел умерших), по предпохоронной подготовке тел умерших к погребению;</w:t>
      </w:r>
    </w:p>
    <w:p w:rsidR="0093118F" w:rsidRDefault="0093118F" w:rsidP="0093118F">
      <w:pPr>
        <w:ind w:firstLine="709"/>
        <w:jc w:val="both"/>
      </w:pPr>
      <w:r>
        <w:t>3.3.12. Осуществляет перевозку (транспортирование) останков и праха умерших на общественное кладбище города Сарова, в места приема и временного  хранения трупов умерших;</w:t>
      </w:r>
    </w:p>
    <w:p w:rsidR="0093118F" w:rsidRPr="009628BC" w:rsidRDefault="0093118F" w:rsidP="0093118F">
      <w:pPr>
        <w:ind w:firstLine="709"/>
        <w:jc w:val="both"/>
      </w:pPr>
      <w:r w:rsidRPr="009628BC">
        <w:t>3</w:t>
      </w:r>
      <w:r>
        <w:t>.</w:t>
      </w:r>
      <w:r w:rsidRPr="009628BC">
        <w:t>3</w:t>
      </w:r>
      <w:r>
        <w:t>.</w:t>
      </w:r>
      <w:r w:rsidRPr="009628BC">
        <w:t>13.</w:t>
      </w:r>
      <w:r>
        <w:t> Осуществляет иные виды деятельности, определенные уставом специализированной службы  по вопросам похоронного  дела.</w:t>
      </w:r>
    </w:p>
    <w:p w:rsidR="0093118F" w:rsidRDefault="0093118F" w:rsidP="0093118F">
      <w:pPr>
        <w:ind w:firstLine="709"/>
        <w:jc w:val="both"/>
      </w:pPr>
      <w:r w:rsidRPr="00C23E22">
        <w:t>3</w:t>
      </w:r>
      <w:r>
        <w:t>.</w:t>
      </w:r>
      <w:r w:rsidRPr="00C23E22">
        <w:t>4</w:t>
      </w:r>
      <w:r>
        <w:t>. Стоимость услуг по погребению умерших, личность которых не установлена органами внутренних дел в определенные законодательством Российской Федерации сроки, умерших  на дому, на улице или в ином месте после установления органами внутренних дел его личности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определяется Администрацией города Сарова и возмещается специализированной службе  по вопросам похоронного дела в порядке, предусмотренном пунктом 3 статьи 9 Федерального закона от 12.01.1996 №</w:t>
      </w:r>
      <w:r w:rsidRPr="000E041C">
        <w:t xml:space="preserve"> </w:t>
      </w:r>
      <w:r>
        <w:t>8</w:t>
      </w:r>
      <w:r w:rsidRPr="000E041C">
        <w:t>-</w:t>
      </w:r>
      <w:r>
        <w:t>ФЗ « О погребении и похоронном деле».</w:t>
      </w:r>
    </w:p>
    <w:p w:rsidR="0093118F" w:rsidRPr="00C23E22" w:rsidRDefault="0093118F" w:rsidP="0093118F">
      <w:pPr>
        <w:ind w:firstLine="709"/>
        <w:jc w:val="both"/>
      </w:pPr>
      <w:r>
        <w:t>3.5. При неисполнении или ненадлежащем исполнении требований в сфере погребения и похоронного дела к специализированной службе по вопросам похоронного дела применяются меры административного или иного воздействия (наказания) в соответствии с законодательством Российской Федерации и законодательством Нижегородской области.</w:t>
      </w:r>
    </w:p>
    <w:p w:rsidR="0093118F" w:rsidRDefault="0093118F" w:rsidP="0093118F">
      <w:pPr>
        <w:ind w:left="-180"/>
        <w:jc w:val="both"/>
        <w:rPr>
          <w:b/>
        </w:rPr>
      </w:pPr>
    </w:p>
    <w:p w:rsidR="0093118F" w:rsidRDefault="0093118F" w:rsidP="0093118F">
      <w:pPr>
        <w:ind w:left="-18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 Организация ритуальных услуг на территории города Сарова</w:t>
      </w:r>
    </w:p>
    <w:p w:rsidR="0093118F" w:rsidRPr="00037C51" w:rsidRDefault="0093118F" w:rsidP="0093118F">
      <w:pPr>
        <w:ind w:left="-180"/>
        <w:jc w:val="both"/>
        <w:rPr>
          <w:b/>
        </w:rPr>
      </w:pPr>
    </w:p>
    <w:p w:rsidR="0093118F" w:rsidRDefault="0093118F" w:rsidP="0093118F">
      <w:pPr>
        <w:ind w:firstLine="709"/>
        <w:jc w:val="both"/>
      </w:pPr>
      <w:r>
        <w:lastRenderedPageBreak/>
        <w:t>4.1. Предоставление ритуальных услуг на территории города Сарова осуществляется специализированной службой по вопросам похоронного дела,  а также иными хозяйствующими субъектами (юридическими лицами, индивидуальными предпринимателями) в соответствии с Гражданским кодексом Российской Федерации, законодательством о защите прав  потребителей, законодательством о погребении и похоронном деле, санитарными правилами и нормами</w:t>
      </w:r>
      <w:r w:rsidRPr="00BF671D">
        <w:t>.</w:t>
      </w:r>
    </w:p>
    <w:p w:rsidR="0093118F" w:rsidRPr="008D1511" w:rsidRDefault="0093118F" w:rsidP="0093118F">
      <w:pPr>
        <w:ind w:firstLine="709"/>
        <w:jc w:val="both"/>
      </w:pPr>
      <w:r>
        <w:t>4.2. Все хозяйствующие субъекты рынка ритуальных услуг пользуются равными правами в деятельности по предоставлению гражданам услуг по погребению и иных ритуальных услуг</w:t>
      </w:r>
      <w:r w:rsidRPr="008D1511">
        <w:t>.</w:t>
      </w:r>
    </w:p>
    <w:p w:rsidR="0093118F" w:rsidRPr="00F53452" w:rsidRDefault="0093118F" w:rsidP="0093118F">
      <w:pPr>
        <w:ind w:firstLine="709"/>
        <w:jc w:val="both"/>
      </w:pPr>
      <w:r>
        <w:t>К исключительным видам деятельности специализированной службы по вопросам похоронного дела</w:t>
      </w:r>
      <w:r w:rsidRPr="00707DDB">
        <w:t xml:space="preserve"> </w:t>
      </w:r>
      <w:r>
        <w:t>относится оказание на безвозмездной основе услуг, предоставляемых  согласно гарантированного перечня услуг по погребению</w:t>
      </w:r>
      <w:r w:rsidRPr="008D1511">
        <w:t>.</w:t>
      </w:r>
      <w:r>
        <w:t xml:space="preserve"> </w:t>
      </w:r>
    </w:p>
    <w:p w:rsidR="0093118F" w:rsidRPr="008D1511" w:rsidRDefault="0093118F" w:rsidP="0093118F">
      <w:pPr>
        <w:ind w:firstLine="709"/>
        <w:jc w:val="both"/>
      </w:pPr>
      <w:r>
        <w:t xml:space="preserve">Специализированная служба по вопросам похоронного дела не вправе препятствовать в осуществлении погребения лицам, исполняющим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обязанность осуществить погребение умершего.  </w:t>
      </w:r>
    </w:p>
    <w:p w:rsidR="0093118F" w:rsidRDefault="0093118F" w:rsidP="0093118F">
      <w:pPr>
        <w:ind w:firstLine="709"/>
        <w:jc w:val="both"/>
      </w:pPr>
      <w:r>
        <w:t>4.</w:t>
      </w:r>
      <w:r w:rsidRPr="00707DDB">
        <w:t>3</w:t>
      </w:r>
      <w:r>
        <w:t>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услуг, указанных в пункте 1 статьи 9 Федерального закона от 12.01.1996 №</w:t>
      </w:r>
      <w:r w:rsidRPr="000E041C">
        <w:t xml:space="preserve"> </w:t>
      </w:r>
      <w:r>
        <w:t>8</w:t>
      </w:r>
      <w:r w:rsidRPr="000E041C">
        <w:t>-</w:t>
      </w:r>
      <w:r>
        <w:t>ФЗ «О погребении и похоронном деле»</w:t>
      </w:r>
      <w:r w:rsidRPr="00707DDB">
        <w:t xml:space="preserve">  </w:t>
      </w:r>
      <w:r>
        <w:t>(гарантированный перечень услуг по погребению</w:t>
      </w:r>
      <w:r w:rsidRPr="00707DDB">
        <w:t>)</w:t>
      </w:r>
      <w:r w:rsidRPr="00010A0E">
        <w:t>.</w:t>
      </w:r>
      <w:r>
        <w:t xml:space="preserve"> </w:t>
      </w:r>
    </w:p>
    <w:p w:rsidR="0093118F" w:rsidRPr="00707DDB" w:rsidRDefault="0093118F" w:rsidP="0093118F">
      <w:pPr>
        <w:ind w:firstLine="709"/>
        <w:jc w:val="both"/>
      </w:pPr>
      <w:r>
        <w:t>Качество предоставляемых услуг по погребению, оказываемых согласно гарантированному перечню услуг по погребению, должно соответствовать требованиям, устанавливаемым Администрацией города Сарова.</w:t>
      </w:r>
    </w:p>
    <w:p w:rsidR="0093118F" w:rsidRDefault="0093118F" w:rsidP="0093118F">
      <w:pPr>
        <w:ind w:firstLine="709"/>
        <w:jc w:val="both"/>
      </w:pPr>
      <w:r>
        <w:t>Услуги, указанные в пункте  1 статьи 9 Федерального закона от 12.01.1996 №</w:t>
      </w:r>
      <w:r w:rsidRPr="000E041C">
        <w:t xml:space="preserve"> </w:t>
      </w:r>
      <w:r>
        <w:t>8</w:t>
      </w:r>
      <w:r w:rsidRPr="000E041C">
        <w:t>-</w:t>
      </w:r>
      <w:r>
        <w:t>ФЗ «О погребении и похоронном деле», оказываются  специализированной службой по вопросам похоронного дела, их стоимость возмещается специализированной службе по вопросам похоронного дела в порядке, предусмотренном пунктом 3 статьи 9 Федерального закона от 12.01.1996 №</w:t>
      </w:r>
      <w:r w:rsidRPr="000E041C">
        <w:t xml:space="preserve"> </w:t>
      </w:r>
      <w:r>
        <w:t>8</w:t>
      </w:r>
      <w:r w:rsidRPr="000E041C">
        <w:t>-</w:t>
      </w:r>
      <w:r>
        <w:t>ФЗ «О погребении и похоронном деле».</w:t>
      </w:r>
    </w:p>
    <w:p w:rsidR="0093118F" w:rsidRDefault="0093118F" w:rsidP="0093118F">
      <w:pPr>
        <w:ind w:firstLine="709"/>
        <w:jc w:val="both"/>
      </w:pPr>
      <w:r>
        <w:t>4.4. В случае,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погребению, в порядке, установленном статьей 10 Федерального закона от 12.01.1996 №</w:t>
      </w:r>
      <w:r w:rsidRPr="000E041C">
        <w:t xml:space="preserve"> </w:t>
      </w:r>
      <w:r>
        <w:t>8</w:t>
      </w:r>
      <w:r w:rsidRPr="000E041C">
        <w:t>-</w:t>
      </w:r>
      <w:r>
        <w:t>ФЗ «О погребении и похоронном деле».</w:t>
      </w:r>
    </w:p>
    <w:p w:rsidR="0093118F" w:rsidRPr="00C23E22" w:rsidRDefault="0093118F" w:rsidP="0093118F">
      <w:pPr>
        <w:jc w:val="both"/>
      </w:pPr>
    </w:p>
    <w:p w:rsidR="0093118F" w:rsidRDefault="0093118F" w:rsidP="0093118F">
      <w:pPr>
        <w:jc w:val="both"/>
      </w:pPr>
    </w:p>
    <w:p w:rsidR="0093118F" w:rsidRPr="00A0483E" w:rsidRDefault="0093118F" w:rsidP="00A0483E">
      <w:pPr>
        <w:jc w:val="both"/>
      </w:pPr>
    </w:p>
    <w:sectPr w:rsidR="0093118F" w:rsidRPr="00A0483E" w:rsidSect="0093118F">
      <w:footerReference w:type="even" r:id="rId7"/>
      <w:footerReference w:type="default" r:id="rId8"/>
      <w:pgSz w:w="11906" w:h="16838"/>
      <w:pgMar w:top="709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4A4" w:rsidRDefault="009014A4" w:rsidP="00727BC5">
      <w:r>
        <w:separator/>
      </w:r>
    </w:p>
  </w:endnote>
  <w:endnote w:type="continuationSeparator" w:id="0">
    <w:p w:rsidR="009014A4" w:rsidRDefault="009014A4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C416D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9014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C416D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7546">
      <w:rPr>
        <w:rStyle w:val="a7"/>
        <w:noProof/>
      </w:rPr>
      <w:t>6</w:t>
    </w:r>
    <w:r>
      <w:rPr>
        <w:rStyle w:val="a7"/>
      </w:rPr>
      <w:fldChar w:fldCharType="end"/>
    </w:r>
  </w:p>
  <w:p w:rsidR="006D39EE" w:rsidRDefault="009014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4A4" w:rsidRDefault="009014A4" w:rsidP="00727BC5">
      <w:r>
        <w:separator/>
      </w:r>
    </w:p>
  </w:footnote>
  <w:footnote w:type="continuationSeparator" w:id="0">
    <w:p w:rsidR="009014A4" w:rsidRDefault="009014A4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860CC7"/>
    <w:multiLevelType w:val="hybridMultilevel"/>
    <w:tmpl w:val="F8F80314"/>
    <w:lvl w:ilvl="0" w:tplc="04E068A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2648"/>
    <w:rsid w:val="000842E4"/>
    <w:rsid w:val="0008636A"/>
    <w:rsid w:val="00114390"/>
    <w:rsid w:val="00164892"/>
    <w:rsid w:val="001744F1"/>
    <w:rsid w:val="002936F3"/>
    <w:rsid w:val="002D1C79"/>
    <w:rsid w:val="00301EA3"/>
    <w:rsid w:val="0033567E"/>
    <w:rsid w:val="00360E63"/>
    <w:rsid w:val="003B5832"/>
    <w:rsid w:val="003B76E8"/>
    <w:rsid w:val="003C6AE8"/>
    <w:rsid w:val="00400096"/>
    <w:rsid w:val="0043437C"/>
    <w:rsid w:val="00450FFE"/>
    <w:rsid w:val="00453DC1"/>
    <w:rsid w:val="004A3503"/>
    <w:rsid w:val="004B2460"/>
    <w:rsid w:val="004C0CED"/>
    <w:rsid w:val="004D70E3"/>
    <w:rsid w:val="00532ADE"/>
    <w:rsid w:val="00536D86"/>
    <w:rsid w:val="005E4E6D"/>
    <w:rsid w:val="00647479"/>
    <w:rsid w:val="00661800"/>
    <w:rsid w:val="006C75BF"/>
    <w:rsid w:val="006D7546"/>
    <w:rsid w:val="006E4F5B"/>
    <w:rsid w:val="00727BC5"/>
    <w:rsid w:val="00772DFF"/>
    <w:rsid w:val="0077690C"/>
    <w:rsid w:val="00811D20"/>
    <w:rsid w:val="00837166"/>
    <w:rsid w:val="00867C8C"/>
    <w:rsid w:val="00897428"/>
    <w:rsid w:val="008B644F"/>
    <w:rsid w:val="009014A4"/>
    <w:rsid w:val="00915C14"/>
    <w:rsid w:val="00926E5B"/>
    <w:rsid w:val="0093118F"/>
    <w:rsid w:val="00961941"/>
    <w:rsid w:val="00982207"/>
    <w:rsid w:val="00990193"/>
    <w:rsid w:val="0099257B"/>
    <w:rsid w:val="009C416D"/>
    <w:rsid w:val="009E497C"/>
    <w:rsid w:val="009E7E51"/>
    <w:rsid w:val="009F1541"/>
    <w:rsid w:val="009F6D46"/>
    <w:rsid w:val="00A02682"/>
    <w:rsid w:val="00A0483E"/>
    <w:rsid w:val="00A07D72"/>
    <w:rsid w:val="00A16CF7"/>
    <w:rsid w:val="00A419AD"/>
    <w:rsid w:val="00A501A3"/>
    <w:rsid w:val="00AB02F1"/>
    <w:rsid w:val="00AB1645"/>
    <w:rsid w:val="00B37BDA"/>
    <w:rsid w:val="00B50D91"/>
    <w:rsid w:val="00B675B6"/>
    <w:rsid w:val="00B93140"/>
    <w:rsid w:val="00BA1C2A"/>
    <w:rsid w:val="00C12FF2"/>
    <w:rsid w:val="00C80807"/>
    <w:rsid w:val="00C97D47"/>
    <w:rsid w:val="00CA6AC4"/>
    <w:rsid w:val="00CB0E39"/>
    <w:rsid w:val="00CE0CD0"/>
    <w:rsid w:val="00CE26BF"/>
    <w:rsid w:val="00CE7D0C"/>
    <w:rsid w:val="00D00B4F"/>
    <w:rsid w:val="00D4247D"/>
    <w:rsid w:val="00D46CE8"/>
    <w:rsid w:val="00D901AE"/>
    <w:rsid w:val="00DA5CB7"/>
    <w:rsid w:val="00DB2592"/>
    <w:rsid w:val="00DC0E2D"/>
    <w:rsid w:val="00DC5BD1"/>
    <w:rsid w:val="00E12C35"/>
    <w:rsid w:val="00E76056"/>
    <w:rsid w:val="00EB3B38"/>
    <w:rsid w:val="00EE7FF4"/>
    <w:rsid w:val="00F15731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uiPriority w:val="99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Сушков Е.В.</cp:lastModifiedBy>
  <cp:revision>2</cp:revision>
  <cp:lastPrinted>2018-12-27T13:19:00Z</cp:lastPrinted>
  <dcterms:created xsi:type="dcterms:W3CDTF">2018-12-28T05:26:00Z</dcterms:created>
  <dcterms:modified xsi:type="dcterms:W3CDTF">2018-12-28T05:26:00Z</dcterms:modified>
</cp:coreProperties>
</file>