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C45372" w:rsidRDefault="00EE4F04" w:rsidP="00E25BC4">
      <w:pPr>
        <w:pStyle w:val="3"/>
        <w:ind w:left="284"/>
        <w:rPr>
          <w:color w:val="000000"/>
        </w:rPr>
      </w:pPr>
      <w:r w:rsidRPr="00C45372">
        <w:rPr>
          <w:color w:val="000000"/>
        </w:rPr>
        <w:t>«</w:t>
      </w:r>
      <w:r w:rsidR="00E25BC4" w:rsidRPr="00AF2341">
        <w:rPr>
          <w:sz w:val="24"/>
          <w:szCs w:val="24"/>
        </w:rPr>
        <w:t>Проверка поступления доходов в бюджет города Сарова в виде части прибыли муниципальных унитарных предприятий,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образованию г.Саров за период 2018-2020 годов</w:t>
      </w:r>
      <w:r w:rsidRPr="00C45372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3F6B08">
        <w:t>(рассмотрена Коллегией Контрольно-счетной палаты г.</w:t>
      </w:r>
      <w:r w:rsidRPr="00626853">
        <w:t>Сарова, протокол №1</w:t>
      </w:r>
      <w:r w:rsidR="00386114" w:rsidRPr="00626853">
        <w:t>6</w:t>
      </w:r>
      <w:r w:rsidR="00626853" w:rsidRPr="00626853">
        <w:t>3</w:t>
      </w:r>
      <w:r w:rsidRPr="00626853">
        <w:t xml:space="preserve"> от </w:t>
      </w:r>
      <w:r w:rsidR="00626853" w:rsidRPr="00626853">
        <w:t>13</w:t>
      </w:r>
      <w:r w:rsidRPr="00626853">
        <w:t>.</w:t>
      </w:r>
      <w:r w:rsidR="00626853" w:rsidRPr="00626853">
        <w:t>01</w:t>
      </w:r>
      <w:r w:rsidRPr="00626853">
        <w:t>.20</w:t>
      </w:r>
      <w:r w:rsidR="00B921E4" w:rsidRPr="00626853">
        <w:t>2</w:t>
      </w:r>
      <w:r w:rsidR="00626853" w:rsidRPr="00626853">
        <w:t>1</w:t>
      </w:r>
      <w:r w:rsidRPr="00626853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E25BC4" w:rsidRPr="00AF2341">
        <w:rPr>
          <w:b w:val="0"/>
          <w:sz w:val="24"/>
          <w:szCs w:val="24"/>
        </w:rPr>
        <w:t>Администрация г. Сарова, Комитет</w:t>
      </w:r>
      <w:r w:rsidR="00E25BC4">
        <w:rPr>
          <w:b w:val="0"/>
          <w:sz w:val="24"/>
          <w:szCs w:val="24"/>
        </w:rPr>
        <w:t xml:space="preserve"> по</w:t>
      </w:r>
      <w:r w:rsidR="00E25BC4" w:rsidRPr="00AF2341">
        <w:rPr>
          <w:b w:val="0"/>
          <w:sz w:val="24"/>
          <w:szCs w:val="24"/>
        </w:rPr>
        <w:t xml:space="preserve"> управлени</w:t>
      </w:r>
      <w:r w:rsidR="00E25BC4">
        <w:rPr>
          <w:b w:val="0"/>
          <w:sz w:val="24"/>
          <w:szCs w:val="24"/>
        </w:rPr>
        <w:t>ю</w:t>
      </w:r>
      <w:r w:rsidR="00E25BC4" w:rsidRPr="00AF2341">
        <w:rPr>
          <w:b w:val="0"/>
          <w:sz w:val="24"/>
          <w:szCs w:val="24"/>
        </w:rPr>
        <w:t xml:space="preserve"> муниципальным имуществом Администрации г.Саров, Департамент экономического развития, муниципального заказа и поддержки предпринимательства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E25BC4">
        <w:t>2018 – 2020 годы</w:t>
      </w:r>
      <w:r w:rsidR="00386114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E25BC4">
        <w:t>8 263,2</w:t>
      </w:r>
      <w:r w:rsidR="00D1241B" w:rsidRPr="00EA6654">
        <w:t xml:space="preserve"> </w:t>
      </w:r>
      <w:r w:rsidR="00D1241B" w:rsidRPr="00EA6654">
        <w:rPr>
          <w:bCs/>
        </w:rPr>
        <w:t>тыс. руб.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E25BC4">
        <w:t>290,84</w:t>
      </w:r>
      <w:r w:rsidR="00D1241B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4865A5" w:rsidRPr="00910244" w:rsidRDefault="004865A5" w:rsidP="004865A5">
      <w:pPr>
        <w:autoSpaceDE w:val="0"/>
        <w:autoSpaceDN w:val="0"/>
        <w:adjustRightInd w:val="0"/>
        <w:ind w:firstLine="540"/>
        <w:jc w:val="both"/>
        <w:rPr>
          <w:b/>
        </w:rPr>
      </w:pPr>
      <w:r w:rsidRPr="00910244">
        <w:rPr>
          <w:b/>
        </w:rPr>
        <w:t>1. Несоответствие стоимости чистых активов и размера уставного капитала нормам Закона №161-ФЗ по двум муниципальным унитарным предприятиям.</w:t>
      </w:r>
    </w:p>
    <w:p w:rsidR="004865A5" w:rsidRPr="0001042C" w:rsidRDefault="004865A5" w:rsidP="0001042C">
      <w:pPr>
        <w:ind w:firstLine="540"/>
        <w:jc w:val="both"/>
      </w:pPr>
      <w:r w:rsidRPr="0001042C">
        <w:t>По окончании 2017, 2018, 2019 годов стоимость чистых активов МУП «Горавтотранс» составляла меньше размера его уставного фонда.</w:t>
      </w:r>
      <w:r w:rsidR="0001042C">
        <w:t xml:space="preserve"> </w:t>
      </w:r>
      <w:r w:rsidRPr="0001042C">
        <w:rPr>
          <w:bCs/>
        </w:rPr>
        <w:t>П</w:t>
      </w:r>
      <w:r w:rsidRPr="0001042C">
        <w:t>о окончании 2019 года стоимость чистых активов МУ «ДЭП» составила меньше размера уставного фонда.</w:t>
      </w:r>
    </w:p>
    <w:p w:rsidR="0022002F" w:rsidRDefault="0001042C" w:rsidP="00486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Законом №161-ФЗ требуется привести в </w:t>
      </w:r>
      <w:r w:rsidR="004865A5" w:rsidRPr="0001042C">
        <w:rPr>
          <w:rFonts w:ascii="Times New Roman" w:hAnsi="Times New Roman" w:cs="Times New Roman"/>
          <w:bCs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865A5" w:rsidRPr="0001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5A5" w:rsidRPr="0001042C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865A5" w:rsidRPr="0001042C">
        <w:rPr>
          <w:rFonts w:ascii="Times New Roman" w:hAnsi="Times New Roman" w:cs="Times New Roman"/>
          <w:sz w:val="24"/>
          <w:szCs w:val="24"/>
        </w:rPr>
        <w:t xml:space="preserve"> чистых активов и размер уставного фонда</w:t>
      </w:r>
      <w:r w:rsidR="0022002F">
        <w:rPr>
          <w:rFonts w:ascii="Times New Roman" w:hAnsi="Times New Roman" w:cs="Times New Roman"/>
          <w:sz w:val="24"/>
          <w:szCs w:val="24"/>
        </w:rPr>
        <w:t>.</w:t>
      </w:r>
    </w:p>
    <w:p w:rsidR="004865A5" w:rsidRPr="0001042C" w:rsidRDefault="004865A5" w:rsidP="004865A5">
      <w:pPr>
        <w:ind w:firstLine="567"/>
        <w:jc w:val="both"/>
        <w:rPr>
          <w:b/>
        </w:rPr>
      </w:pPr>
      <w:r w:rsidRPr="0001042C">
        <w:rPr>
          <w:b/>
        </w:rPr>
        <w:t>2. Нарушение с</w:t>
      </w:r>
      <w:r w:rsidRPr="0001042C">
        <w:rPr>
          <w:b/>
          <w:color w:val="000000"/>
        </w:rPr>
        <w:t>воевременности перечисления части прибыли МУП в бюджет города Сарова</w:t>
      </w:r>
      <w:r w:rsidRPr="0001042C">
        <w:rPr>
          <w:b/>
        </w:rPr>
        <w:t>.</w:t>
      </w:r>
    </w:p>
    <w:p w:rsidR="004865A5" w:rsidRPr="0001042C" w:rsidRDefault="004865A5" w:rsidP="00486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42C">
        <w:rPr>
          <w:rFonts w:ascii="Times New Roman" w:hAnsi="Times New Roman" w:cs="Times New Roman"/>
          <w:sz w:val="24"/>
          <w:szCs w:val="24"/>
        </w:rPr>
        <w:t>В нарушение п.2.4 Постановления №6123 предприятием МУП «Аварийная служба» перечислена доплата части прибыли позже установленного срока для перечисления в бюджет (п/п 08.06.2018, срок до 30.04.2018).</w:t>
      </w:r>
    </w:p>
    <w:p w:rsidR="004865A5" w:rsidRPr="0001042C" w:rsidRDefault="004865A5" w:rsidP="004865A5">
      <w:pPr>
        <w:ind w:firstLine="567"/>
        <w:jc w:val="both"/>
      </w:pPr>
      <w:r w:rsidRPr="0001042C">
        <w:rPr>
          <w:b/>
        </w:rPr>
        <w:t xml:space="preserve">3. Нарушения </w:t>
      </w:r>
      <w:r w:rsidRPr="0001042C">
        <w:rPr>
          <w:b/>
          <w:color w:val="000000"/>
        </w:rPr>
        <w:t>полноты и своевременности поступления дивидендов в бюджет города Сарова</w:t>
      </w:r>
      <w:r w:rsidRPr="0001042C">
        <w:rPr>
          <w:b/>
        </w:rPr>
        <w:t>.</w:t>
      </w:r>
    </w:p>
    <w:p w:rsidR="004865A5" w:rsidRPr="0001042C" w:rsidRDefault="004865A5" w:rsidP="004865A5">
      <w:pPr>
        <w:ind w:firstLine="567"/>
        <w:jc w:val="both"/>
      </w:pPr>
      <w:r w:rsidRPr="0001042C">
        <w:t>3.1. В нарушение Закона №208-ФЗ АО «ТКС» по итогам 2018 года перечислило в бюджет г.Сарова сумму причитающихся дивидендов позже установленного срока (</w:t>
      </w:r>
      <w:r w:rsidR="0022002F">
        <w:t>п/п</w:t>
      </w:r>
      <w:r w:rsidRPr="0001042C">
        <w:t xml:space="preserve"> 26.07.2019, срок </w:t>
      </w:r>
      <w:r w:rsidR="0022002F">
        <w:t xml:space="preserve">до </w:t>
      </w:r>
      <w:r w:rsidRPr="0001042C">
        <w:t>19.07.2019).</w:t>
      </w:r>
    </w:p>
    <w:p w:rsidR="004865A5" w:rsidRDefault="004865A5" w:rsidP="004865A5">
      <w:pPr>
        <w:ind w:firstLine="540"/>
        <w:jc w:val="both"/>
      </w:pPr>
      <w:r w:rsidRPr="0001042C">
        <w:t>3.2. В нарушение</w:t>
      </w:r>
      <w:r>
        <w:t xml:space="preserve"> Закона №208-ФЗ </w:t>
      </w:r>
      <w:r w:rsidRPr="000A488B">
        <w:t>АО «Т</w:t>
      </w:r>
      <w:r>
        <w:t>КС</w:t>
      </w:r>
      <w:r w:rsidRPr="000A488B">
        <w:t>»</w:t>
      </w:r>
      <w:r>
        <w:t xml:space="preserve"> произведен неверный расчет суммы дивидендов за 2018</w:t>
      </w:r>
      <w:r w:rsidR="00CA70EF">
        <w:t xml:space="preserve"> год. Сумма дивидендов занижена</w:t>
      </w:r>
      <w:r>
        <w:t>.</w:t>
      </w:r>
    </w:p>
    <w:p w:rsidR="004865A5" w:rsidRDefault="004865A5" w:rsidP="004865A5">
      <w:pPr>
        <w:ind w:firstLine="567"/>
        <w:jc w:val="both"/>
      </w:pPr>
      <w:r>
        <w:t xml:space="preserve">В нарушение Закона №208-ФЗ </w:t>
      </w:r>
      <w:r w:rsidRPr="000A488B">
        <w:t>АО «Т</w:t>
      </w:r>
      <w:r>
        <w:t>КС</w:t>
      </w:r>
      <w:r w:rsidRPr="000A488B">
        <w:t>»</w:t>
      </w:r>
      <w:r>
        <w:t xml:space="preserve"> произведен неверный расчет суммы дивидендов за 2019 год. Сумма дивидендов занижена.</w:t>
      </w:r>
    </w:p>
    <w:p w:rsidR="004865A5" w:rsidRDefault="004865A5" w:rsidP="004865A5">
      <w:pPr>
        <w:ind w:firstLine="567"/>
        <w:jc w:val="both"/>
        <w:rPr>
          <w:bCs/>
        </w:rPr>
      </w:pPr>
      <w:r>
        <w:t xml:space="preserve">3.3. В нарушение Закона №208-ФЗ и решений, принятых Советом директоров и собранием акционеров </w:t>
      </w:r>
      <w:r w:rsidRPr="000A488B">
        <w:t>АО «Дом книги»</w:t>
      </w:r>
      <w:r>
        <w:t xml:space="preserve"> перечислил дивиденды в бюджет г.Сарова по итогам 2018 года позже установленного срока (</w:t>
      </w:r>
      <w:r w:rsidR="00034175">
        <w:t xml:space="preserve">п/п </w:t>
      </w:r>
      <w:r>
        <w:t>13.12.2019, срок до 08.08.2019).</w:t>
      </w:r>
    </w:p>
    <w:p w:rsidR="00386114" w:rsidRDefault="004865A5" w:rsidP="004865A5">
      <w:pPr>
        <w:ind w:firstLine="567"/>
        <w:jc w:val="both"/>
        <w:rPr>
          <w:szCs w:val="28"/>
        </w:rPr>
      </w:pPr>
      <w:r>
        <w:rPr>
          <w:bCs/>
        </w:rPr>
        <w:t xml:space="preserve">3.4. В нарушение Закона №208-ФЗ Советом директоров </w:t>
      </w:r>
      <w:r w:rsidRPr="000A488B">
        <w:t>АО «Дом быта «Авангард»</w:t>
      </w:r>
      <w:r>
        <w:t xml:space="preserve">, </w:t>
      </w:r>
      <w:r w:rsidRPr="000A488B">
        <w:t>АО «Аптеки Сарова»</w:t>
      </w:r>
      <w:r>
        <w:t xml:space="preserve"> не определена дата выплаты дивидендов.</w:t>
      </w:r>
    </w:p>
    <w:p w:rsidR="00940150" w:rsidRDefault="00940150" w:rsidP="005550D3">
      <w:pPr>
        <w:ind w:firstLine="540"/>
        <w:jc w:val="both"/>
        <w:rPr>
          <w:b/>
        </w:rPr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034175">
        <w:t xml:space="preserve">Администрацию г.Сарова, КУМИ </w:t>
      </w:r>
      <w:r w:rsidRPr="00A3044A">
        <w:t>представления для принятия мер по устранению выявленных нарушений и недостатков.</w:t>
      </w:r>
    </w:p>
    <w:p w:rsidR="003B16A7" w:rsidRDefault="0038004F" w:rsidP="00940150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1C" w:rsidRDefault="00BC2C1C">
      <w:r>
        <w:separator/>
      </w:r>
    </w:p>
  </w:endnote>
  <w:endnote w:type="continuationSeparator" w:id="0">
    <w:p w:rsidR="00BC2C1C" w:rsidRDefault="00BC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C05A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C05A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0EF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1C" w:rsidRDefault="00BC2C1C">
      <w:r>
        <w:separator/>
      </w:r>
    </w:p>
  </w:footnote>
  <w:footnote w:type="continuationSeparator" w:id="0">
    <w:p w:rsidR="00BC2C1C" w:rsidRDefault="00BC2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042C"/>
    <w:rsid w:val="00012CB3"/>
    <w:rsid w:val="0001352B"/>
    <w:rsid w:val="00020AD6"/>
    <w:rsid w:val="00023DCB"/>
    <w:rsid w:val="00026523"/>
    <w:rsid w:val="00034175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308B"/>
    <w:rsid w:val="00134A06"/>
    <w:rsid w:val="00140784"/>
    <w:rsid w:val="0014233F"/>
    <w:rsid w:val="001441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002F"/>
    <w:rsid w:val="00224220"/>
    <w:rsid w:val="00224C55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45E7"/>
    <w:rsid w:val="003458C2"/>
    <w:rsid w:val="003458FF"/>
    <w:rsid w:val="00353C2D"/>
    <w:rsid w:val="003703A2"/>
    <w:rsid w:val="00373CB3"/>
    <w:rsid w:val="00374AF2"/>
    <w:rsid w:val="0038004F"/>
    <w:rsid w:val="00386114"/>
    <w:rsid w:val="00386978"/>
    <w:rsid w:val="00394295"/>
    <w:rsid w:val="003A3039"/>
    <w:rsid w:val="003A6BCF"/>
    <w:rsid w:val="003A6F54"/>
    <w:rsid w:val="003B16A7"/>
    <w:rsid w:val="003B22ED"/>
    <w:rsid w:val="003E772C"/>
    <w:rsid w:val="003F6B08"/>
    <w:rsid w:val="0041076E"/>
    <w:rsid w:val="00427BBD"/>
    <w:rsid w:val="0043367D"/>
    <w:rsid w:val="00433D51"/>
    <w:rsid w:val="00445696"/>
    <w:rsid w:val="00471AB2"/>
    <w:rsid w:val="00474DAD"/>
    <w:rsid w:val="004865A5"/>
    <w:rsid w:val="004A0C73"/>
    <w:rsid w:val="004B153C"/>
    <w:rsid w:val="004C1AD1"/>
    <w:rsid w:val="004D5CFE"/>
    <w:rsid w:val="004E1923"/>
    <w:rsid w:val="004E4C78"/>
    <w:rsid w:val="005024EC"/>
    <w:rsid w:val="00512A36"/>
    <w:rsid w:val="00525135"/>
    <w:rsid w:val="00545C85"/>
    <w:rsid w:val="005522D5"/>
    <w:rsid w:val="00554208"/>
    <w:rsid w:val="005550D3"/>
    <w:rsid w:val="00586476"/>
    <w:rsid w:val="005A38A8"/>
    <w:rsid w:val="005B6FC3"/>
    <w:rsid w:val="006030EC"/>
    <w:rsid w:val="00604F3A"/>
    <w:rsid w:val="00605078"/>
    <w:rsid w:val="0060767F"/>
    <w:rsid w:val="00621BAB"/>
    <w:rsid w:val="006245BB"/>
    <w:rsid w:val="006249D6"/>
    <w:rsid w:val="00626853"/>
    <w:rsid w:val="0063322F"/>
    <w:rsid w:val="00633B1F"/>
    <w:rsid w:val="00635170"/>
    <w:rsid w:val="00644104"/>
    <w:rsid w:val="00652814"/>
    <w:rsid w:val="00665289"/>
    <w:rsid w:val="006679F8"/>
    <w:rsid w:val="00673A44"/>
    <w:rsid w:val="00674261"/>
    <w:rsid w:val="00675354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09B3"/>
    <w:rsid w:val="006F3885"/>
    <w:rsid w:val="00702E74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25EE4"/>
    <w:rsid w:val="00832714"/>
    <w:rsid w:val="008408DB"/>
    <w:rsid w:val="00845D71"/>
    <w:rsid w:val="00850BE2"/>
    <w:rsid w:val="00853D24"/>
    <w:rsid w:val="00854C1C"/>
    <w:rsid w:val="00862C6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30BC6"/>
    <w:rsid w:val="00940150"/>
    <w:rsid w:val="0094221A"/>
    <w:rsid w:val="00954413"/>
    <w:rsid w:val="00962761"/>
    <w:rsid w:val="00980CFB"/>
    <w:rsid w:val="00983531"/>
    <w:rsid w:val="00985B55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4003A"/>
    <w:rsid w:val="00B50602"/>
    <w:rsid w:val="00B563EF"/>
    <w:rsid w:val="00B56507"/>
    <w:rsid w:val="00B64C5B"/>
    <w:rsid w:val="00B70472"/>
    <w:rsid w:val="00B74E41"/>
    <w:rsid w:val="00B837CC"/>
    <w:rsid w:val="00B85243"/>
    <w:rsid w:val="00B91CF9"/>
    <w:rsid w:val="00B921E4"/>
    <w:rsid w:val="00B95124"/>
    <w:rsid w:val="00B965E4"/>
    <w:rsid w:val="00BC2C1C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5A76"/>
    <w:rsid w:val="00C075D5"/>
    <w:rsid w:val="00C10517"/>
    <w:rsid w:val="00C12F26"/>
    <w:rsid w:val="00C131C0"/>
    <w:rsid w:val="00C34E17"/>
    <w:rsid w:val="00C45372"/>
    <w:rsid w:val="00C459AE"/>
    <w:rsid w:val="00C45D74"/>
    <w:rsid w:val="00C522CA"/>
    <w:rsid w:val="00C603D9"/>
    <w:rsid w:val="00C610DB"/>
    <w:rsid w:val="00C612E5"/>
    <w:rsid w:val="00C638C2"/>
    <w:rsid w:val="00C7180C"/>
    <w:rsid w:val="00C86DFA"/>
    <w:rsid w:val="00CA3761"/>
    <w:rsid w:val="00CA70EF"/>
    <w:rsid w:val="00CB62AF"/>
    <w:rsid w:val="00CC5C71"/>
    <w:rsid w:val="00CE65D7"/>
    <w:rsid w:val="00CE6D92"/>
    <w:rsid w:val="00CF059A"/>
    <w:rsid w:val="00CF08FE"/>
    <w:rsid w:val="00CF2E04"/>
    <w:rsid w:val="00CF5C57"/>
    <w:rsid w:val="00CF6AAF"/>
    <w:rsid w:val="00CF7C32"/>
    <w:rsid w:val="00D0367C"/>
    <w:rsid w:val="00D1241B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697A"/>
    <w:rsid w:val="00DB792B"/>
    <w:rsid w:val="00DF4D38"/>
    <w:rsid w:val="00DF538F"/>
    <w:rsid w:val="00E155B1"/>
    <w:rsid w:val="00E175A5"/>
    <w:rsid w:val="00E218DF"/>
    <w:rsid w:val="00E25BC4"/>
    <w:rsid w:val="00E35B01"/>
    <w:rsid w:val="00E44C0E"/>
    <w:rsid w:val="00E70B70"/>
    <w:rsid w:val="00EA1445"/>
    <w:rsid w:val="00EA750D"/>
    <w:rsid w:val="00EC356A"/>
    <w:rsid w:val="00ED3087"/>
    <w:rsid w:val="00ED3EB2"/>
    <w:rsid w:val="00ED6FDC"/>
    <w:rsid w:val="00EE4F04"/>
    <w:rsid w:val="00EE7B5F"/>
    <w:rsid w:val="00F02238"/>
    <w:rsid w:val="00F023B4"/>
    <w:rsid w:val="00F0783D"/>
    <w:rsid w:val="00F23E5C"/>
    <w:rsid w:val="00F27321"/>
    <w:rsid w:val="00F27345"/>
    <w:rsid w:val="00F31010"/>
    <w:rsid w:val="00F5551E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43F7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D1241B"/>
    <w:rPr>
      <w:sz w:val="24"/>
      <w:szCs w:val="24"/>
    </w:rPr>
  </w:style>
  <w:style w:type="paragraph" w:styleId="af3">
    <w:name w:val="No Spacing"/>
    <w:link w:val="af4"/>
    <w:qFormat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a0"/>
    <w:rsid w:val="00FC43F7"/>
  </w:style>
  <w:style w:type="character" w:customStyle="1" w:styleId="sectioninfo">
    <w:name w:val="section__info"/>
    <w:basedOn w:val="a0"/>
    <w:rsid w:val="00F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DB32-1217-4AD2-867E-552F8D86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Жукова</cp:lastModifiedBy>
  <cp:revision>9</cp:revision>
  <cp:lastPrinted>2014-06-04T14:09:00Z</cp:lastPrinted>
  <dcterms:created xsi:type="dcterms:W3CDTF">2021-01-11T12:22:00Z</dcterms:created>
  <dcterms:modified xsi:type="dcterms:W3CDTF">2021-01-20T09:25:00Z</dcterms:modified>
</cp:coreProperties>
</file>