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D" w:rsidRPr="00F502EF" w:rsidRDefault="00306DAD" w:rsidP="003F0FAB">
      <w:pPr>
        <w:pStyle w:val="4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06DAD" w:rsidRPr="00F502EF" w:rsidRDefault="00306DAD" w:rsidP="003F0FAB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ИТОГАХ ОБСЛЕДОВАНИЯ</w:t>
      </w:r>
    </w:p>
    <w:p w:rsidR="00810B34" w:rsidRPr="00A14D95" w:rsidRDefault="00810B34" w:rsidP="00810B34">
      <w:pPr>
        <w:pStyle w:val="3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D95">
        <w:rPr>
          <w:rFonts w:ascii="Times New Roman" w:hAnsi="Times New Roman" w:cs="Times New Roman"/>
          <w:b w:val="0"/>
          <w:sz w:val="26"/>
          <w:szCs w:val="26"/>
        </w:rPr>
        <w:t>«Проверка результативности и эффективности расходования бюджетных средств выделенных на выполнение подрядных работ по объекту «Реконструкция здания механического обезвоживания осадков сточных вод ОСК г. Сарова в части подготовки обезвоженного осадка к процессу компостирования» по муниципальному контракту от 05.06.2020 г. №07ЭА-2020, в части установленного на объекте оборудования».</w:t>
      </w:r>
    </w:p>
    <w:p w:rsidR="00306DAD" w:rsidRPr="00A14D95" w:rsidRDefault="00306DAD" w:rsidP="003F0FAB">
      <w:pPr>
        <w:pStyle w:val="a4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6DAD" w:rsidRPr="00A14D95" w:rsidRDefault="00306DAD" w:rsidP="00A14D95">
      <w:pPr>
        <w:pStyle w:val="3"/>
        <w:spacing w:before="0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 xml:space="preserve">Объект обследования: </w:t>
      </w:r>
      <w:r w:rsidR="00810B34" w:rsidRPr="00A14D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="00810B34" w:rsidRPr="00A14D95">
        <w:rPr>
          <w:rFonts w:ascii="Times New Roman" w:hAnsi="Times New Roman" w:cs="Times New Roman"/>
          <w:b w:val="0"/>
          <w:color w:val="000000"/>
          <w:sz w:val="26"/>
          <w:szCs w:val="26"/>
        </w:rPr>
        <w:t>дминистрация г. Сарова</w:t>
      </w:r>
      <w:r w:rsidR="00810B34" w:rsidRPr="00A14D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(далее – Администрация, </w:t>
      </w:r>
      <w:r w:rsidR="00810B34" w:rsidRPr="00A14D95">
        <w:rPr>
          <w:rFonts w:ascii="Times New Roman" w:hAnsi="Times New Roman" w:cs="Times New Roman"/>
          <w:b w:val="0"/>
          <w:sz w:val="26"/>
          <w:szCs w:val="26"/>
        </w:rPr>
        <w:t>З</w:t>
      </w:r>
      <w:r w:rsidRPr="00A14D95">
        <w:rPr>
          <w:rFonts w:ascii="Times New Roman" w:hAnsi="Times New Roman" w:cs="Times New Roman"/>
          <w:b w:val="0"/>
          <w:sz w:val="26"/>
          <w:szCs w:val="26"/>
        </w:rPr>
        <w:t>аказчик).</w:t>
      </w:r>
    </w:p>
    <w:p w:rsidR="00306DAD" w:rsidRPr="00A14D95" w:rsidRDefault="00306DAD" w:rsidP="00A14D95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810B34" w:rsidRPr="00A14D95">
        <w:rPr>
          <w:rFonts w:ascii="Times New Roman" w:hAnsi="Times New Roman" w:cs="Times New Roman"/>
          <w:b w:val="0"/>
          <w:sz w:val="26"/>
          <w:szCs w:val="26"/>
        </w:rPr>
        <w:t>2020</w:t>
      </w:r>
      <w:r w:rsidRPr="00A14D95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306DAD" w:rsidRPr="00A14D95" w:rsidRDefault="00306DAD" w:rsidP="003F0FA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A14D95">
        <w:rPr>
          <w:rFonts w:ascii="Times New Roman" w:hAnsi="Times New Roman" w:cs="Times New Roman"/>
          <w:sz w:val="26"/>
          <w:szCs w:val="26"/>
        </w:rPr>
        <w:t xml:space="preserve">: </w:t>
      </w:r>
      <w:r w:rsidR="00182786" w:rsidRPr="00A14D95">
        <w:rPr>
          <w:rFonts w:ascii="Times New Roman" w:hAnsi="Times New Roman" w:cs="Times New Roman"/>
          <w:color w:val="000000"/>
          <w:sz w:val="26"/>
          <w:szCs w:val="26"/>
        </w:rPr>
        <w:t>23 017,7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 тыс. рублей.</w:t>
      </w:r>
    </w:p>
    <w:p w:rsidR="00306DAD" w:rsidRPr="00A14D95" w:rsidRDefault="00306DAD" w:rsidP="00F377C6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Установлено нарушений и недостатков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182786" w:rsidRPr="00A14D95">
        <w:rPr>
          <w:rFonts w:ascii="Times New Roman" w:hAnsi="Times New Roman" w:cs="Times New Roman"/>
          <w:color w:val="000000"/>
          <w:sz w:val="26"/>
          <w:szCs w:val="26"/>
        </w:rPr>
        <w:t>2 898,7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306DAD" w:rsidRPr="00A14D95" w:rsidRDefault="00306DAD" w:rsidP="00F377C6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Руководитель мероприятия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>: аудитор КСП Малашенко А.А.</w:t>
      </w:r>
    </w:p>
    <w:p w:rsidR="00306DAD" w:rsidRPr="00A14D95" w:rsidRDefault="00306DAD" w:rsidP="00A14D9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0318B3" w:rsidRPr="00A14D95" w:rsidRDefault="000318B3" w:rsidP="000318B3">
      <w:pPr>
        <w:numPr>
          <w:ilvl w:val="0"/>
          <w:numId w:val="23"/>
        </w:numPr>
        <w:tabs>
          <w:tab w:val="left" w:pos="851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 xml:space="preserve"> Расходы, 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связанные с поставкой и установкой оборудования в рамках </w:t>
      </w:r>
      <w:r w:rsidRPr="00A14D95">
        <w:rPr>
          <w:rFonts w:ascii="Times New Roman" w:hAnsi="Times New Roman" w:cs="Times New Roman"/>
          <w:sz w:val="26"/>
          <w:szCs w:val="26"/>
        </w:rPr>
        <w:t>выполнения подрядных работ по объекту «Реконструкция здания механического обезвоживания осадков сточных вод ОСК г.Сарова в части подготовки обезвоженного осадка к процессу компостирования» по муниципальному контракту от 05.06.2020 г. №07ЭА-2020, осуществлены Заказчиком в соответствии с полномочиями, в целом эффективно и результативно. При этом допускались нарушения условий муниципального контракта.</w:t>
      </w:r>
    </w:p>
    <w:p w:rsidR="00306DAD" w:rsidRPr="00A14D95" w:rsidRDefault="00306DAD" w:rsidP="00A14D9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D95">
        <w:rPr>
          <w:rFonts w:ascii="Times New Roman" w:hAnsi="Times New Roman" w:cs="Times New Roman"/>
          <w:b/>
          <w:sz w:val="26"/>
          <w:szCs w:val="26"/>
        </w:rPr>
        <w:t>Недостатки и нарушения:</w:t>
      </w:r>
    </w:p>
    <w:p w:rsidR="000A5D10" w:rsidRPr="00A14D95" w:rsidRDefault="000A5D10" w:rsidP="000A5D10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исполнении муниципального контракта </w:t>
      </w:r>
      <w:r w:rsidRPr="00A14D95">
        <w:rPr>
          <w:rFonts w:ascii="Times New Roman" w:hAnsi="Times New Roman" w:cs="Times New Roman"/>
          <w:sz w:val="26"/>
          <w:szCs w:val="26"/>
        </w:rPr>
        <w:t>Заказчиком допущено превышение установленного</w:t>
      </w:r>
      <w:r w:rsidRPr="00A14D9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5" w:history="1">
        <w:r w:rsidRPr="00A14D95">
          <w:rPr>
            <w:rFonts w:ascii="Times New Roman" w:hAnsi="Times New Roman" w:cs="Times New Roman"/>
            <w:sz w:val="26"/>
            <w:szCs w:val="26"/>
          </w:rPr>
          <w:t>пп. "в" п. 1 ч. 1 ст. 95</w:t>
        </w:r>
      </w:hyperlink>
      <w:r w:rsidRPr="00A14D95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-закон №44-ФЗ) разрешенного размера изменений объемов и (или) видов работ по муниципальному контракту. Сумма превышения разрешенного размера изменений составляет </w:t>
      </w:r>
      <w:r w:rsidRPr="00A14D95">
        <w:rPr>
          <w:rFonts w:ascii="Times New Roman" w:hAnsi="Times New Roman" w:cs="Times New Roman"/>
          <w:b/>
          <w:sz w:val="26"/>
          <w:szCs w:val="26"/>
        </w:rPr>
        <w:t>866, 9 тыс. руб</w:t>
      </w:r>
      <w:r w:rsidRPr="00A14D95">
        <w:rPr>
          <w:rFonts w:ascii="Times New Roman" w:hAnsi="Times New Roman" w:cs="Times New Roman"/>
          <w:sz w:val="26"/>
          <w:szCs w:val="26"/>
        </w:rPr>
        <w:t>., или 3,77% от цены контракта.</w:t>
      </w:r>
    </w:p>
    <w:p w:rsidR="000A5D10" w:rsidRPr="00A14D95" w:rsidRDefault="000A5D10" w:rsidP="003F59A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 xml:space="preserve"> В нарушение условий муниципального контракта (п.3.9), Подрядчик не перечислил Заказчику возвратные суммы от разборки временных зданий и сооружений в определённом сметной документацией размере (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15% от фактически оплаченной Заказчиком стоимости), в сумме </w:t>
      </w:r>
      <w:r w:rsidRPr="00A14D95">
        <w:rPr>
          <w:rFonts w:ascii="Times New Roman" w:hAnsi="Times New Roman" w:cs="Times New Roman"/>
          <w:b/>
          <w:color w:val="000000"/>
          <w:sz w:val="26"/>
          <w:szCs w:val="26"/>
        </w:rPr>
        <w:t>38</w:t>
      </w:r>
      <w:r w:rsidR="003F59A9" w:rsidRPr="00A14D95">
        <w:rPr>
          <w:rFonts w:ascii="Times New Roman" w:hAnsi="Times New Roman" w:cs="Times New Roman"/>
          <w:b/>
          <w:color w:val="000000"/>
          <w:sz w:val="26"/>
          <w:szCs w:val="26"/>
        </w:rPr>
        <w:t>,9 тыс.</w:t>
      </w:r>
      <w:r w:rsidRPr="00A14D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</w:t>
      </w:r>
      <w:r w:rsidRPr="00A14D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59A9" w:rsidRPr="00A14D95" w:rsidRDefault="003F59A9" w:rsidP="003F59A9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D9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14D95">
        <w:rPr>
          <w:rFonts w:ascii="Times New Roman" w:hAnsi="Times New Roman" w:cs="Times New Roman"/>
          <w:sz w:val="26"/>
          <w:szCs w:val="26"/>
        </w:rPr>
        <w:t xml:space="preserve">В нарушение условий муниципального контракта, Заказчик принял и оплатил установленное на объекте оборудование по акту о приемке выполненных работ формы КС-2, содержащему недостоверную информацию по отдельным наименованиям оборудования на общую сумму </w:t>
      </w:r>
      <w:r w:rsidRPr="00A14D95">
        <w:rPr>
          <w:rFonts w:ascii="Times New Roman" w:hAnsi="Times New Roman" w:cs="Times New Roman"/>
          <w:b/>
          <w:sz w:val="26"/>
          <w:szCs w:val="26"/>
        </w:rPr>
        <w:t>1 992,9 тыс. руб.</w:t>
      </w:r>
    </w:p>
    <w:p w:rsidR="003F59A9" w:rsidRPr="00A14D95" w:rsidRDefault="003F59A9" w:rsidP="003F59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06DAD" w:rsidRPr="00A14D95" w:rsidRDefault="00306DAD" w:rsidP="003F59A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 xml:space="preserve">По </w:t>
      </w:r>
      <w:r w:rsidR="003F59A9" w:rsidRPr="00A14D95">
        <w:rPr>
          <w:rFonts w:ascii="Times New Roman" w:hAnsi="Times New Roman" w:cs="Times New Roman"/>
          <w:sz w:val="26"/>
          <w:szCs w:val="26"/>
        </w:rPr>
        <w:t>итогам проведенного</w:t>
      </w:r>
      <w:r w:rsidRPr="00A14D95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со статьей 8 Положения о КСП, а также в порядке информации направлены:</w:t>
      </w:r>
    </w:p>
    <w:p w:rsidR="00306DAD" w:rsidRPr="00A14D95" w:rsidRDefault="003F59A9" w:rsidP="00CD3744">
      <w:pPr>
        <w:pStyle w:val="2"/>
        <w:numPr>
          <w:ilvl w:val="0"/>
          <w:numId w:val="6"/>
        </w:numPr>
        <w:tabs>
          <w:tab w:val="num" w:pos="36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>В</w:t>
      </w:r>
      <w:r w:rsidR="00306DAD" w:rsidRPr="00A14D95">
        <w:rPr>
          <w:rFonts w:ascii="Times New Roman" w:hAnsi="Times New Roman" w:cs="Times New Roman"/>
          <w:sz w:val="26"/>
          <w:szCs w:val="26"/>
        </w:rPr>
        <w:t xml:space="preserve"> Городскую Думу города Сарова – информация с приложением заключения;</w:t>
      </w:r>
    </w:p>
    <w:p w:rsidR="00306DAD" w:rsidRPr="00A14D95" w:rsidRDefault="003F59A9" w:rsidP="002372E7">
      <w:pPr>
        <w:pStyle w:val="2"/>
        <w:numPr>
          <w:ilvl w:val="0"/>
          <w:numId w:val="6"/>
        </w:numPr>
        <w:tabs>
          <w:tab w:val="num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6"/>
          <w:szCs w:val="26"/>
        </w:rPr>
      </w:pPr>
      <w:r w:rsidRPr="00A14D95">
        <w:rPr>
          <w:rFonts w:ascii="Times New Roman" w:hAnsi="Times New Roman" w:cs="Times New Roman"/>
          <w:sz w:val="26"/>
          <w:szCs w:val="26"/>
        </w:rPr>
        <w:t>В</w:t>
      </w:r>
      <w:r w:rsidR="00306DAD" w:rsidRPr="00A14D95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Pr="00A14D95">
        <w:rPr>
          <w:rFonts w:ascii="Times New Roman" w:hAnsi="Times New Roman" w:cs="Times New Roman"/>
          <w:sz w:val="26"/>
          <w:szCs w:val="26"/>
        </w:rPr>
        <w:t>цию</w:t>
      </w:r>
      <w:r w:rsidR="00306DAD" w:rsidRPr="00A14D95">
        <w:rPr>
          <w:rFonts w:ascii="Times New Roman" w:hAnsi="Times New Roman" w:cs="Times New Roman"/>
          <w:sz w:val="26"/>
          <w:szCs w:val="26"/>
        </w:rPr>
        <w:t xml:space="preserve"> города Сарова - заключение.</w:t>
      </w:r>
    </w:p>
    <w:sectPr w:rsidR="00306DAD" w:rsidRPr="00A14D95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3FA46DB"/>
    <w:multiLevelType w:val="multilevel"/>
    <w:tmpl w:val="E9889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9217335"/>
    <w:multiLevelType w:val="hybridMultilevel"/>
    <w:tmpl w:val="6EBA414C"/>
    <w:lvl w:ilvl="0" w:tplc="601438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40F55F9"/>
    <w:multiLevelType w:val="hybridMultilevel"/>
    <w:tmpl w:val="135641F6"/>
    <w:lvl w:ilvl="0" w:tplc="601438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FE51B1A"/>
    <w:multiLevelType w:val="hybridMultilevel"/>
    <w:tmpl w:val="F54E5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FFA5EE2"/>
    <w:multiLevelType w:val="multilevel"/>
    <w:tmpl w:val="7F1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21"/>
  </w:num>
  <w:num w:numId="10">
    <w:abstractNumId w:val="12"/>
  </w:num>
  <w:num w:numId="11">
    <w:abstractNumId w:val="10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2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318B3"/>
    <w:rsid w:val="00040069"/>
    <w:rsid w:val="00091910"/>
    <w:rsid w:val="000A5D10"/>
    <w:rsid w:val="000B3E9F"/>
    <w:rsid w:val="000D223F"/>
    <w:rsid w:val="000D4118"/>
    <w:rsid w:val="000D7404"/>
    <w:rsid w:val="000E29A9"/>
    <w:rsid w:val="001147D8"/>
    <w:rsid w:val="00125AB2"/>
    <w:rsid w:val="001304B4"/>
    <w:rsid w:val="001310F9"/>
    <w:rsid w:val="00134EF0"/>
    <w:rsid w:val="00167DA6"/>
    <w:rsid w:val="00182786"/>
    <w:rsid w:val="001D64F8"/>
    <w:rsid w:val="001F01E8"/>
    <w:rsid w:val="00203257"/>
    <w:rsid w:val="002123E0"/>
    <w:rsid w:val="002372E7"/>
    <w:rsid w:val="00281F62"/>
    <w:rsid w:val="002B55E5"/>
    <w:rsid w:val="002C0A2B"/>
    <w:rsid w:val="002C5D63"/>
    <w:rsid w:val="002D0688"/>
    <w:rsid w:val="00306DAD"/>
    <w:rsid w:val="00340562"/>
    <w:rsid w:val="00351413"/>
    <w:rsid w:val="0039125D"/>
    <w:rsid w:val="003C4F01"/>
    <w:rsid w:val="003E06A8"/>
    <w:rsid w:val="003F0FAB"/>
    <w:rsid w:val="003F59A9"/>
    <w:rsid w:val="003F6B6C"/>
    <w:rsid w:val="00414646"/>
    <w:rsid w:val="00420978"/>
    <w:rsid w:val="004342ED"/>
    <w:rsid w:val="004359A4"/>
    <w:rsid w:val="00443CFE"/>
    <w:rsid w:val="0045301C"/>
    <w:rsid w:val="00463A1F"/>
    <w:rsid w:val="00471AEE"/>
    <w:rsid w:val="00476600"/>
    <w:rsid w:val="0048725E"/>
    <w:rsid w:val="004A48EF"/>
    <w:rsid w:val="004B150C"/>
    <w:rsid w:val="004C71BB"/>
    <w:rsid w:val="00502997"/>
    <w:rsid w:val="00510346"/>
    <w:rsid w:val="00517286"/>
    <w:rsid w:val="00520B56"/>
    <w:rsid w:val="005834FF"/>
    <w:rsid w:val="00590CB9"/>
    <w:rsid w:val="00593898"/>
    <w:rsid w:val="005B2A4B"/>
    <w:rsid w:val="005C7725"/>
    <w:rsid w:val="005F1FBE"/>
    <w:rsid w:val="00602789"/>
    <w:rsid w:val="00621943"/>
    <w:rsid w:val="0062205A"/>
    <w:rsid w:val="006246F5"/>
    <w:rsid w:val="00635126"/>
    <w:rsid w:val="00637467"/>
    <w:rsid w:val="00644308"/>
    <w:rsid w:val="0065540E"/>
    <w:rsid w:val="00657C31"/>
    <w:rsid w:val="006D3BAF"/>
    <w:rsid w:val="00703B29"/>
    <w:rsid w:val="00712857"/>
    <w:rsid w:val="00763D50"/>
    <w:rsid w:val="0076722D"/>
    <w:rsid w:val="007A187C"/>
    <w:rsid w:val="007C3D75"/>
    <w:rsid w:val="007E162A"/>
    <w:rsid w:val="007F1D56"/>
    <w:rsid w:val="00810B34"/>
    <w:rsid w:val="0081224C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8201F"/>
    <w:rsid w:val="009915A1"/>
    <w:rsid w:val="009970AC"/>
    <w:rsid w:val="009A2AB4"/>
    <w:rsid w:val="009A65E9"/>
    <w:rsid w:val="009F7581"/>
    <w:rsid w:val="00A14D95"/>
    <w:rsid w:val="00A3715D"/>
    <w:rsid w:val="00A41D95"/>
    <w:rsid w:val="00A44795"/>
    <w:rsid w:val="00A66701"/>
    <w:rsid w:val="00AB06DD"/>
    <w:rsid w:val="00AD3D56"/>
    <w:rsid w:val="00AF0A89"/>
    <w:rsid w:val="00AF2EE6"/>
    <w:rsid w:val="00AF4080"/>
    <w:rsid w:val="00AF45E2"/>
    <w:rsid w:val="00B0676F"/>
    <w:rsid w:val="00B06EEB"/>
    <w:rsid w:val="00B14D93"/>
    <w:rsid w:val="00B52EE9"/>
    <w:rsid w:val="00B812FE"/>
    <w:rsid w:val="00BA4309"/>
    <w:rsid w:val="00BA4799"/>
    <w:rsid w:val="00BC1CD6"/>
    <w:rsid w:val="00BC6AB4"/>
    <w:rsid w:val="00BF76A8"/>
    <w:rsid w:val="00BF79E4"/>
    <w:rsid w:val="00C70F6D"/>
    <w:rsid w:val="00C7212F"/>
    <w:rsid w:val="00C820FB"/>
    <w:rsid w:val="00CA2B2A"/>
    <w:rsid w:val="00CB21DC"/>
    <w:rsid w:val="00CD3744"/>
    <w:rsid w:val="00CE03CC"/>
    <w:rsid w:val="00D048CC"/>
    <w:rsid w:val="00D1344F"/>
    <w:rsid w:val="00D1797B"/>
    <w:rsid w:val="00D4203E"/>
    <w:rsid w:val="00D573BD"/>
    <w:rsid w:val="00D57710"/>
    <w:rsid w:val="00D66C50"/>
    <w:rsid w:val="00D70E82"/>
    <w:rsid w:val="00D91874"/>
    <w:rsid w:val="00D91F4C"/>
    <w:rsid w:val="00D9289B"/>
    <w:rsid w:val="00DD2949"/>
    <w:rsid w:val="00DD5EEB"/>
    <w:rsid w:val="00DD63D3"/>
    <w:rsid w:val="00E06B25"/>
    <w:rsid w:val="00E1240F"/>
    <w:rsid w:val="00E1473F"/>
    <w:rsid w:val="00E44F3B"/>
    <w:rsid w:val="00E542D7"/>
    <w:rsid w:val="00E62CE8"/>
    <w:rsid w:val="00E6544D"/>
    <w:rsid w:val="00E81987"/>
    <w:rsid w:val="00E90456"/>
    <w:rsid w:val="00E933F4"/>
    <w:rsid w:val="00EB50AF"/>
    <w:rsid w:val="00EB5DCA"/>
    <w:rsid w:val="00EC5958"/>
    <w:rsid w:val="00EE2AF0"/>
    <w:rsid w:val="00EE7520"/>
    <w:rsid w:val="00F26C13"/>
    <w:rsid w:val="00F377C6"/>
    <w:rsid w:val="00F43213"/>
    <w:rsid w:val="00F502EF"/>
    <w:rsid w:val="00F54AC1"/>
    <w:rsid w:val="00F5777E"/>
    <w:rsid w:val="00F711CA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ab">
    <w:name w:val="Normal (Web)"/>
    <w:basedOn w:val="a"/>
    <w:uiPriority w:val="99"/>
    <w:locked/>
    <w:rsid w:val="00B0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820F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locked/>
    <w:rsid w:val="002372E7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542D7"/>
    <w:rPr>
      <w:rFonts w:cs="Calibri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372E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348FFDD1C69FAED940DB6FAA5BE7C2A73EE6EBBA03DE39D28C85E662DC9D2BDB48CE2E6471EFA25FA4D624C952E3C17E72C026599ABC3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***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Крапивина</dc:creator>
  <cp:keywords/>
  <dc:description/>
  <cp:lastModifiedBy>Малашенко А.А.</cp:lastModifiedBy>
  <cp:revision>9</cp:revision>
  <cp:lastPrinted>2016-04-12T06:55:00Z</cp:lastPrinted>
  <dcterms:created xsi:type="dcterms:W3CDTF">2016-05-26T11:21:00Z</dcterms:created>
  <dcterms:modified xsi:type="dcterms:W3CDTF">2021-04-06T08:25:00Z</dcterms:modified>
</cp:coreProperties>
</file>