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4B" w:rsidRPr="00D82087" w:rsidRDefault="009A704B">
      <w:pPr>
        <w:pStyle w:val="4"/>
        <w:tabs>
          <w:tab w:val="left" w:pos="1695"/>
        </w:tabs>
      </w:pPr>
      <w:r w:rsidRPr="00D82087">
        <w:t>ИНФОРМАЦИЯ</w:t>
      </w:r>
    </w:p>
    <w:p w:rsidR="009A704B" w:rsidRPr="00D82087" w:rsidRDefault="009A704B">
      <w:pPr>
        <w:tabs>
          <w:tab w:val="left" w:pos="1695"/>
        </w:tabs>
        <w:jc w:val="center"/>
        <w:rPr>
          <w:b/>
          <w:bCs/>
        </w:rPr>
      </w:pPr>
      <w:r w:rsidRPr="00D82087">
        <w:rPr>
          <w:b/>
          <w:bCs/>
        </w:rPr>
        <w:t>О РЕЗУЛЬТАТАХ КОНТРОЛЬНОГО МЕРОПРИЯТИЯ</w:t>
      </w:r>
    </w:p>
    <w:p w:rsidR="003A6BCF" w:rsidRDefault="00EE4F04" w:rsidP="00706B4A">
      <w:pPr>
        <w:pStyle w:val="3"/>
        <w:ind w:left="284"/>
        <w:rPr>
          <w:color w:val="000000"/>
        </w:rPr>
      </w:pPr>
      <w:r w:rsidRPr="006E5C6F">
        <w:rPr>
          <w:color w:val="000000"/>
        </w:rPr>
        <w:t>«</w:t>
      </w:r>
      <w:r w:rsidR="008760FD" w:rsidRPr="008760FD">
        <w:rPr>
          <w:sz w:val="24"/>
          <w:szCs w:val="24"/>
        </w:rPr>
        <w:t>Проверка эффективности и результативности использования бюджетных средств, выделенных Департаменту по делам молодежи и спорта Администрации г. Саров в 2020-2021 годах</w:t>
      </w:r>
      <w:r w:rsidRPr="006E5C6F">
        <w:rPr>
          <w:color w:val="000000"/>
        </w:rPr>
        <w:t>»</w:t>
      </w:r>
    </w:p>
    <w:p w:rsidR="005550D3" w:rsidRPr="003A6BCF" w:rsidRDefault="005550D3" w:rsidP="009A23D8">
      <w:pPr>
        <w:autoSpaceDE w:val="0"/>
        <w:autoSpaceDN w:val="0"/>
        <w:adjustRightInd w:val="0"/>
        <w:ind w:left="-142" w:right="-286"/>
        <w:jc w:val="both"/>
        <w:rPr>
          <w:vertAlign w:val="superscript"/>
        </w:rPr>
      </w:pPr>
      <w:r w:rsidRPr="009A23D8">
        <w:t>(рассмотрена Коллегией Контрольно-счетной палаты г.Сарова</w:t>
      </w:r>
      <w:r w:rsidR="009A23D8">
        <w:t xml:space="preserve">, </w:t>
      </w:r>
      <w:r w:rsidRPr="009A23D8">
        <w:t xml:space="preserve">протокол </w:t>
      </w:r>
      <w:r w:rsidRPr="00B0081A">
        <w:t>№</w:t>
      </w:r>
      <w:r w:rsidR="00C47679" w:rsidRPr="00B0081A">
        <w:t xml:space="preserve"> 0</w:t>
      </w:r>
      <w:r w:rsidR="00B0081A" w:rsidRPr="00B0081A">
        <w:t>5</w:t>
      </w:r>
      <w:r w:rsidR="009A23D8" w:rsidRPr="00B0081A">
        <w:t>/22</w:t>
      </w:r>
      <w:r w:rsidRPr="00B0081A">
        <w:t xml:space="preserve"> от </w:t>
      </w:r>
      <w:r w:rsidR="00B0081A" w:rsidRPr="00B0081A">
        <w:t>09</w:t>
      </w:r>
      <w:r w:rsidRPr="00B0081A">
        <w:t>.</w:t>
      </w:r>
      <w:r w:rsidR="00C47679" w:rsidRPr="00B0081A">
        <w:t>0</w:t>
      </w:r>
      <w:r w:rsidR="00B0081A" w:rsidRPr="00B0081A">
        <w:t>3</w:t>
      </w:r>
      <w:r w:rsidRPr="00B0081A">
        <w:t>.20</w:t>
      </w:r>
      <w:r w:rsidR="00D76D86" w:rsidRPr="00B0081A">
        <w:t>2</w:t>
      </w:r>
      <w:r w:rsidR="00C47679" w:rsidRPr="00B0081A">
        <w:t>2</w:t>
      </w:r>
      <w:r w:rsidRPr="00B0081A">
        <w:t>)</w:t>
      </w:r>
    </w:p>
    <w:p w:rsidR="003A6BCF" w:rsidRDefault="003A6BCF" w:rsidP="006E5C6F">
      <w:pPr>
        <w:pStyle w:val="3"/>
        <w:ind w:right="-284" w:firstLine="567"/>
        <w:jc w:val="both"/>
        <w:rPr>
          <w:bCs/>
          <w:sz w:val="24"/>
          <w:szCs w:val="24"/>
        </w:rPr>
      </w:pPr>
    </w:p>
    <w:p w:rsidR="006E5C6F" w:rsidRPr="008760FD" w:rsidRDefault="006E5C6F" w:rsidP="006E5C6F">
      <w:pPr>
        <w:pStyle w:val="3"/>
        <w:ind w:right="-284" w:firstLine="567"/>
        <w:jc w:val="both"/>
        <w:rPr>
          <w:b w:val="0"/>
          <w:sz w:val="24"/>
          <w:szCs w:val="24"/>
        </w:rPr>
      </w:pPr>
      <w:r w:rsidRPr="008931E8">
        <w:rPr>
          <w:bCs/>
          <w:sz w:val="24"/>
          <w:szCs w:val="24"/>
        </w:rPr>
        <w:t xml:space="preserve">Объект </w:t>
      </w:r>
      <w:r>
        <w:rPr>
          <w:bCs/>
          <w:sz w:val="24"/>
          <w:szCs w:val="24"/>
        </w:rPr>
        <w:t>проверки</w:t>
      </w:r>
      <w:r w:rsidRPr="00C522CA">
        <w:rPr>
          <w:sz w:val="24"/>
          <w:szCs w:val="24"/>
        </w:rPr>
        <w:t xml:space="preserve">: </w:t>
      </w:r>
      <w:r w:rsidR="008760FD" w:rsidRPr="008760FD">
        <w:rPr>
          <w:b w:val="0"/>
          <w:sz w:val="24"/>
          <w:szCs w:val="24"/>
        </w:rPr>
        <w:t>Департамент по делам молодежи и спорта Администрации г. Саров</w:t>
      </w:r>
      <w:r w:rsidR="008760FD">
        <w:rPr>
          <w:b w:val="0"/>
          <w:sz w:val="24"/>
          <w:szCs w:val="24"/>
        </w:rPr>
        <w:t>.</w:t>
      </w:r>
    </w:p>
    <w:p w:rsidR="006E5C6F" w:rsidRPr="008931E8" w:rsidRDefault="006E5C6F" w:rsidP="006E5C6F">
      <w:pPr>
        <w:ind w:right="-284" w:firstLine="567"/>
      </w:pPr>
      <w:r w:rsidRPr="00885A5C">
        <w:rPr>
          <w:b/>
        </w:rPr>
        <w:t xml:space="preserve">Проверенный период: </w:t>
      </w:r>
      <w:r w:rsidR="00DC7D04" w:rsidRPr="004D6A8A">
        <w:t>20</w:t>
      </w:r>
      <w:r w:rsidR="00C00B76">
        <w:t xml:space="preserve">20 </w:t>
      </w:r>
      <w:r w:rsidR="00DC7D04" w:rsidRPr="004D6A8A">
        <w:t xml:space="preserve">год, </w:t>
      </w:r>
      <w:r w:rsidR="00C00B76" w:rsidRPr="004D6A8A">
        <w:t>2021 год</w:t>
      </w:r>
      <w:r w:rsidR="00706B4A">
        <w:t>.</w:t>
      </w:r>
    </w:p>
    <w:p w:rsidR="006E5C6F" w:rsidRPr="00FA045C" w:rsidRDefault="006E5C6F" w:rsidP="006E5C6F">
      <w:pPr>
        <w:ind w:firstLine="567"/>
        <w:jc w:val="both"/>
        <w:rPr>
          <w:bCs/>
        </w:rPr>
      </w:pPr>
      <w:r w:rsidRPr="008931E8">
        <w:rPr>
          <w:b/>
        </w:rPr>
        <w:t>Объем проверенных средств:</w:t>
      </w:r>
      <w:r w:rsidRPr="008931E8">
        <w:t xml:space="preserve"> </w:t>
      </w:r>
      <w:r w:rsidR="008760FD">
        <w:t>28 078,50</w:t>
      </w:r>
      <w:r w:rsidR="00DC7D04" w:rsidRPr="00891A44">
        <w:t xml:space="preserve"> </w:t>
      </w:r>
      <w:r w:rsidR="00706B4A" w:rsidRPr="00EA6654">
        <w:rPr>
          <w:bCs/>
        </w:rPr>
        <w:t>тыс. руб</w:t>
      </w:r>
      <w:r w:rsidRPr="00FA045C">
        <w:rPr>
          <w:bCs/>
        </w:rPr>
        <w:t>.</w:t>
      </w:r>
    </w:p>
    <w:p w:rsidR="00A3044A" w:rsidRPr="00A3044A" w:rsidRDefault="005550D3" w:rsidP="00A3044A">
      <w:pPr>
        <w:ind w:firstLine="567"/>
        <w:jc w:val="both"/>
      </w:pPr>
      <w:r w:rsidRPr="00A3044A">
        <w:rPr>
          <w:b/>
        </w:rPr>
        <w:t>Установлено нарушений и недостатков:</w:t>
      </w:r>
      <w:r w:rsidRPr="00A3044A">
        <w:t xml:space="preserve"> </w:t>
      </w:r>
      <w:r w:rsidR="008760FD">
        <w:t>85,45</w:t>
      </w:r>
      <w:r w:rsidR="00A3044A" w:rsidRPr="00A3044A">
        <w:t xml:space="preserve"> тыс.руб.</w:t>
      </w:r>
    </w:p>
    <w:p w:rsidR="006E5C6F" w:rsidRPr="00DD64C3" w:rsidRDefault="006E5C6F" w:rsidP="006E5C6F">
      <w:pPr>
        <w:ind w:firstLine="567"/>
        <w:jc w:val="both"/>
        <w:rPr>
          <w:b/>
          <w:bCs/>
        </w:rPr>
      </w:pPr>
      <w:r w:rsidRPr="00A3044A">
        <w:rPr>
          <w:b/>
        </w:rPr>
        <w:t>Основные нарушения и недостатки:</w:t>
      </w:r>
    </w:p>
    <w:p w:rsidR="008760FD" w:rsidRPr="001D4AE7" w:rsidRDefault="008760FD" w:rsidP="008760FD">
      <w:pPr>
        <w:widowControl w:val="0"/>
        <w:autoSpaceDE w:val="0"/>
        <w:autoSpaceDN w:val="0"/>
        <w:adjustRightInd w:val="0"/>
        <w:ind w:firstLine="567"/>
        <w:jc w:val="both"/>
      </w:pPr>
      <w:r w:rsidRPr="001D4AE7">
        <w:rPr>
          <w:b/>
        </w:rPr>
        <w:t>1. Неведение учета неисключительных прав на забалансовых счетах.</w:t>
      </w:r>
    </w:p>
    <w:p w:rsidR="008760FD" w:rsidRPr="00700325" w:rsidRDefault="008760FD" w:rsidP="008760FD">
      <w:pPr>
        <w:autoSpaceDE w:val="0"/>
        <w:autoSpaceDN w:val="0"/>
        <w:adjustRightInd w:val="0"/>
        <w:ind w:firstLine="567"/>
        <w:jc w:val="both"/>
      </w:pPr>
      <w:r w:rsidRPr="00700325">
        <w:t xml:space="preserve">В нарушение Инструкции N 157н Учреждением не отражены в бюджетном учете </w:t>
      </w:r>
      <w:r>
        <w:t xml:space="preserve">в 2020 году </w:t>
      </w:r>
      <w:r w:rsidRPr="00700325">
        <w:t xml:space="preserve">на забалансовом счете 01 </w:t>
      </w:r>
      <w:r>
        <w:t>«</w:t>
      </w:r>
      <w:r w:rsidRPr="00700325">
        <w:t>Имущество, полученное в пользование</w:t>
      </w:r>
      <w:r>
        <w:t xml:space="preserve">» </w:t>
      </w:r>
      <w:r w:rsidRPr="00700325">
        <w:t>неисключительные права на использование программ для ЭВМ.</w:t>
      </w:r>
    </w:p>
    <w:p w:rsidR="008760FD" w:rsidRPr="00700325" w:rsidRDefault="008760FD" w:rsidP="008760FD">
      <w:pPr>
        <w:autoSpaceDE w:val="0"/>
        <w:autoSpaceDN w:val="0"/>
        <w:adjustRightInd w:val="0"/>
        <w:ind w:firstLine="567"/>
        <w:jc w:val="both"/>
      </w:pPr>
      <w:r w:rsidRPr="00700325">
        <w:t>В нарушение ст.264.1</w:t>
      </w:r>
      <w:r w:rsidRPr="00700325">
        <w:rPr>
          <w:rStyle w:val="apple-converted-space"/>
        </w:rPr>
        <w:t> </w:t>
      </w:r>
      <w:r w:rsidRPr="008760FD">
        <w:rPr>
          <w:rStyle w:val="af0"/>
          <w:i w:val="0"/>
        </w:rPr>
        <w:t>Бюджетного</w:t>
      </w:r>
      <w:r w:rsidRPr="00700325">
        <w:t> кодекса РФ, Инструкции N 157н искажена отчетность по бюджетной деятельности за 20</w:t>
      </w:r>
      <w:r>
        <w:t>20</w:t>
      </w:r>
      <w:r w:rsidRPr="00700325">
        <w:t xml:space="preserve"> год.</w:t>
      </w:r>
    </w:p>
    <w:p w:rsidR="008760FD" w:rsidRDefault="008760FD" w:rsidP="008760FD">
      <w:pPr>
        <w:autoSpaceDE w:val="0"/>
        <w:autoSpaceDN w:val="0"/>
        <w:adjustRightInd w:val="0"/>
        <w:ind w:firstLine="567"/>
        <w:jc w:val="both"/>
      </w:pPr>
      <w:r w:rsidRPr="00700325">
        <w:t xml:space="preserve">Сумма нарушения </w:t>
      </w:r>
      <w:r w:rsidRPr="003249AB">
        <w:t xml:space="preserve">составила </w:t>
      </w:r>
      <w:r>
        <w:t>23 100,00</w:t>
      </w:r>
      <w:r w:rsidRPr="003249AB">
        <w:t xml:space="preserve"> руб.</w:t>
      </w:r>
    </w:p>
    <w:p w:rsidR="008760FD" w:rsidRDefault="008760FD" w:rsidP="008760FD">
      <w:pPr>
        <w:autoSpaceDE w:val="0"/>
        <w:autoSpaceDN w:val="0"/>
        <w:adjustRightInd w:val="0"/>
        <w:ind w:firstLine="567"/>
        <w:jc w:val="both"/>
        <w:rPr>
          <w:b/>
          <w:highlight w:val="yellow"/>
        </w:rPr>
      </w:pPr>
    </w:p>
    <w:p w:rsidR="008760FD" w:rsidRPr="00BF4209" w:rsidRDefault="008760FD" w:rsidP="008760FD">
      <w:pPr>
        <w:ind w:firstLine="540"/>
        <w:jc w:val="both"/>
        <w:rPr>
          <w:b/>
          <w:bCs/>
          <w:szCs w:val="28"/>
        </w:rPr>
      </w:pPr>
      <w:r>
        <w:rPr>
          <w:b/>
          <w:bCs/>
          <w:szCs w:val="28"/>
        </w:rPr>
        <w:t>2</w:t>
      </w:r>
      <w:r w:rsidRPr="00BF4209">
        <w:rPr>
          <w:b/>
          <w:bCs/>
          <w:szCs w:val="28"/>
        </w:rPr>
        <w:t>. Н</w:t>
      </w:r>
      <w:r w:rsidRPr="00BF4209">
        <w:rPr>
          <w:b/>
        </w:rPr>
        <w:t xml:space="preserve">аправление работников в командировку </w:t>
      </w:r>
      <w:r w:rsidRPr="00BF4209">
        <w:rPr>
          <w:b/>
          <w:bCs/>
          <w:szCs w:val="28"/>
        </w:rPr>
        <w:t xml:space="preserve">без </w:t>
      </w:r>
      <w:r>
        <w:rPr>
          <w:b/>
          <w:bCs/>
          <w:szCs w:val="28"/>
        </w:rPr>
        <w:t xml:space="preserve">денежного </w:t>
      </w:r>
      <w:r w:rsidRPr="00BF4209">
        <w:rPr>
          <w:b/>
          <w:bCs/>
          <w:szCs w:val="28"/>
        </w:rPr>
        <w:t>аванса.</w:t>
      </w:r>
    </w:p>
    <w:p w:rsidR="008760FD" w:rsidRDefault="008760FD" w:rsidP="008760FD">
      <w:pPr>
        <w:autoSpaceDE w:val="0"/>
        <w:autoSpaceDN w:val="0"/>
        <w:adjustRightInd w:val="0"/>
        <w:ind w:firstLine="540"/>
        <w:jc w:val="both"/>
      </w:pPr>
      <w:r w:rsidRPr="00AC4182">
        <w:t>В проверяемом периоде на основании приказ</w:t>
      </w:r>
      <w:r>
        <w:t>ов</w:t>
      </w:r>
      <w:r w:rsidRPr="00AC4182">
        <w:t xml:space="preserve"> директора Департамента</w:t>
      </w:r>
      <w:r>
        <w:t xml:space="preserve"> в командировку были направлены сотрудники без выдачи </w:t>
      </w:r>
      <w:r w:rsidRPr="00917005">
        <w:t>денежн</w:t>
      </w:r>
      <w:r>
        <w:t>ого</w:t>
      </w:r>
      <w:r w:rsidRPr="00917005">
        <w:t xml:space="preserve"> аванс</w:t>
      </w:r>
      <w:r>
        <w:t>а</w:t>
      </w:r>
      <w:r w:rsidRPr="00917005">
        <w:t xml:space="preserve">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  <w:r>
        <w:t xml:space="preserve"> Расчеты произведены по окончании командировки (</w:t>
      </w:r>
      <w:r w:rsidRPr="00AC4182">
        <w:t>авансов</w:t>
      </w:r>
      <w:r>
        <w:t>ый</w:t>
      </w:r>
      <w:r w:rsidRPr="00AC4182">
        <w:t xml:space="preserve"> отчет от 02.11.2020</w:t>
      </w:r>
      <w:r>
        <w:t xml:space="preserve">, </w:t>
      </w:r>
      <w:r w:rsidRPr="00AC4182">
        <w:t xml:space="preserve">от </w:t>
      </w:r>
      <w:r>
        <w:t>29</w:t>
      </w:r>
      <w:r w:rsidRPr="00AC4182">
        <w:t>.</w:t>
      </w:r>
      <w:r>
        <w:t>03</w:t>
      </w:r>
      <w:r w:rsidRPr="00AC4182">
        <w:t>.202</w:t>
      </w:r>
      <w:r>
        <w:t>1).</w:t>
      </w:r>
    </w:p>
    <w:p w:rsidR="008760FD" w:rsidRPr="00AC4182" w:rsidRDefault="008760FD" w:rsidP="008760FD">
      <w:pPr>
        <w:autoSpaceDE w:val="0"/>
        <w:autoSpaceDN w:val="0"/>
        <w:adjustRightInd w:val="0"/>
        <w:ind w:firstLine="540"/>
        <w:jc w:val="both"/>
      </w:pPr>
      <w:r>
        <w:t>В</w:t>
      </w:r>
      <w:r w:rsidRPr="00AC4182">
        <w:t xml:space="preserve"> нарушение ст.168 Трудового кодекса РФ, </w:t>
      </w:r>
      <w:hyperlink r:id="rId8" w:history="1">
        <w:r w:rsidRPr="00AC4182">
          <w:t>п.10</w:t>
        </w:r>
      </w:hyperlink>
      <w:r w:rsidRPr="00AC4182">
        <w:t xml:space="preserve"> Положения № 749, работнику при направлении в командировку не выдан аванс на оплату расходов, расчеты произведены по окончании командировки.</w:t>
      </w:r>
    </w:p>
    <w:p w:rsidR="008760FD" w:rsidRPr="00276FA8" w:rsidRDefault="008760FD" w:rsidP="008760FD">
      <w:pPr>
        <w:autoSpaceDE w:val="0"/>
        <w:autoSpaceDN w:val="0"/>
        <w:adjustRightInd w:val="0"/>
        <w:ind w:firstLine="567"/>
        <w:jc w:val="both"/>
      </w:pPr>
      <w:r w:rsidRPr="00AC4182">
        <w:t xml:space="preserve">Сумма нарушения составила </w:t>
      </w:r>
      <w:r w:rsidRPr="00CB0AC4">
        <w:t>5 520,00 руб.</w:t>
      </w:r>
    </w:p>
    <w:p w:rsidR="008760FD" w:rsidRDefault="008760FD" w:rsidP="008760FD">
      <w:pPr>
        <w:autoSpaceDE w:val="0"/>
        <w:autoSpaceDN w:val="0"/>
        <w:adjustRightInd w:val="0"/>
        <w:ind w:firstLine="567"/>
        <w:jc w:val="both"/>
        <w:rPr>
          <w:b/>
          <w:highlight w:val="yellow"/>
        </w:rPr>
      </w:pPr>
    </w:p>
    <w:p w:rsidR="008760FD" w:rsidRDefault="008760FD" w:rsidP="008760FD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3. Превышение срока предоставления отчета по выданным в под отчет денежным средствам на командировочные расходы.</w:t>
      </w:r>
    </w:p>
    <w:p w:rsidR="008760FD" w:rsidRPr="00833353" w:rsidRDefault="008760FD" w:rsidP="008760FD">
      <w:pPr>
        <w:autoSpaceDE w:val="0"/>
        <w:autoSpaceDN w:val="0"/>
        <w:adjustRightInd w:val="0"/>
        <w:ind w:firstLine="567"/>
        <w:jc w:val="both"/>
      </w:pPr>
      <w:r>
        <w:t>В нарушение п.1.29 Учетной политики Департамента командированный сотрудник предоставил авансовый отчет от 27.05.2021 после прибытия из командировки с превышением установленного срока.</w:t>
      </w:r>
    </w:p>
    <w:p w:rsidR="008760FD" w:rsidRDefault="008760FD" w:rsidP="008760FD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8760FD" w:rsidRPr="0084370C" w:rsidRDefault="008760FD" w:rsidP="008760FD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4</w:t>
      </w:r>
      <w:r w:rsidRPr="0084370C">
        <w:rPr>
          <w:b/>
        </w:rPr>
        <w:t>. Превышение норматива затрат на приобретение образовательных услуг.</w:t>
      </w:r>
    </w:p>
    <w:p w:rsidR="008760FD" w:rsidRDefault="008760FD" w:rsidP="008760FD">
      <w:pPr>
        <w:autoSpaceDE w:val="0"/>
        <w:autoSpaceDN w:val="0"/>
        <w:adjustRightInd w:val="0"/>
        <w:ind w:firstLine="567"/>
        <w:jc w:val="both"/>
      </w:pPr>
      <w:r>
        <w:t>Согласно Закону №44ФЗ закупки подлежат нормированию, то есть установлению требований к закупаемым заказчиком товарам, работам, услугам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органов.</w:t>
      </w:r>
    </w:p>
    <w:p w:rsidR="00ED1DE8" w:rsidRDefault="008760FD" w:rsidP="008760FD">
      <w:pPr>
        <w:autoSpaceDE w:val="0"/>
        <w:autoSpaceDN w:val="0"/>
        <w:adjustRightInd w:val="0"/>
        <w:ind w:firstLine="567"/>
        <w:jc w:val="both"/>
      </w:pPr>
      <w:r w:rsidRPr="0084370C">
        <w:t xml:space="preserve">Постановлением </w:t>
      </w:r>
      <w:r>
        <w:t>А</w:t>
      </w:r>
      <w:r w:rsidRPr="0084370C">
        <w:t xml:space="preserve">дминистрации города Сарова Нижегородской области от 14.06.2016 №1846 с учетом изменений от 15.03.2021 №623 утверждены </w:t>
      </w:r>
      <w:r>
        <w:t>нормативы</w:t>
      </w:r>
      <w:r w:rsidR="00ED1DE8">
        <w:t>.</w:t>
      </w:r>
    </w:p>
    <w:p w:rsidR="008760FD" w:rsidRDefault="008760FD" w:rsidP="008760FD">
      <w:pPr>
        <w:autoSpaceDE w:val="0"/>
        <w:autoSpaceDN w:val="0"/>
        <w:adjustRightInd w:val="0"/>
        <w:ind w:firstLine="567"/>
        <w:jc w:val="both"/>
      </w:pPr>
      <w:r>
        <w:t>В нарушение Закона №44-ФЗ, Постановления №1846 фактические расходы на 1 муниципального служащего за 2021 год превысили норматив на 6 833,34 руб.</w:t>
      </w:r>
    </w:p>
    <w:p w:rsidR="008760FD" w:rsidRDefault="008760FD" w:rsidP="008760FD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8760FD" w:rsidRPr="00873B34" w:rsidRDefault="008760FD" w:rsidP="008760FD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5</w:t>
      </w:r>
      <w:r w:rsidRPr="0084370C">
        <w:rPr>
          <w:b/>
        </w:rPr>
        <w:t xml:space="preserve">. </w:t>
      </w:r>
      <w:r>
        <w:rPr>
          <w:b/>
        </w:rPr>
        <w:t xml:space="preserve">Расходы не </w:t>
      </w:r>
      <w:r w:rsidRPr="00873B34">
        <w:rPr>
          <w:b/>
        </w:rPr>
        <w:t>связанные с дополнительным профессиональным образованием.</w:t>
      </w:r>
    </w:p>
    <w:p w:rsidR="008760FD" w:rsidRDefault="008760FD" w:rsidP="008760FD">
      <w:pPr>
        <w:autoSpaceDE w:val="0"/>
        <w:autoSpaceDN w:val="0"/>
        <w:adjustRightInd w:val="0"/>
        <w:ind w:firstLine="567"/>
        <w:jc w:val="both"/>
      </w:pPr>
      <w:r>
        <w:t xml:space="preserve">На основании бюждетной сметы Департамента на 2021 год с учетом изменений, утверждены лимиты бюджетных обязательств по </w:t>
      </w:r>
      <w:r w:rsidR="00531DFC">
        <w:t>статье</w:t>
      </w:r>
      <w:r>
        <w:t xml:space="preserve"> «Услуги по профессиональной переподготовке и повышению квалификации»</w:t>
      </w:r>
      <w:r w:rsidR="00531DFC" w:rsidRPr="00531DFC">
        <w:t xml:space="preserve"> </w:t>
      </w:r>
      <w:r w:rsidR="00531DFC">
        <w:t>в размере 113 300,00 руб.</w:t>
      </w:r>
      <w:r>
        <w:t>.</w:t>
      </w:r>
    </w:p>
    <w:p w:rsidR="008760FD" w:rsidRDefault="008760FD" w:rsidP="008760FD">
      <w:pPr>
        <w:autoSpaceDE w:val="0"/>
        <w:autoSpaceDN w:val="0"/>
        <w:adjustRightInd w:val="0"/>
        <w:ind w:firstLine="567"/>
        <w:jc w:val="both"/>
      </w:pPr>
      <w:r>
        <w:lastRenderedPageBreak/>
        <w:t>Фактические расходы по статье «Услуги по профессиональной переподготовке и повышению квалификации» за 2021 год составили 113 300,00 руб., в том числе 50 000,00 руб. на проведение тренингов.</w:t>
      </w:r>
    </w:p>
    <w:p w:rsidR="008760FD" w:rsidRDefault="008760FD" w:rsidP="008760FD">
      <w:pPr>
        <w:autoSpaceDE w:val="0"/>
        <w:autoSpaceDN w:val="0"/>
        <w:adjustRightInd w:val="0"/>
        <w:ind w:firstLine="567"/>
        <w:jc w:val="both"/>
      </w:pPr>
      <w:r>
        <w:t>Услуги по проведению тренинга являются консультационными, не отвечают требованиям услуг по профессиональной переподготовке и повышению квалификации</w:t>
      </w:r>
      <w:r w:rsidR="00531DFC">
        <w:t xml:space="preserve"> (Закон №273-ФЗ)</w:t>
      </w:r>
      <w:r>
        <w:t>.</w:t>
      </w:r>
    </w:p>
    <w:p w:rsidR="00C00B76" w:rsidRPr="00C47679" w:rsidRDefault="008760FD" w:rsidP="008760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В нарушение Закона №273-ФЗ, Постановления №1846 </w:t>
      </w:r>
      <w:r w:rsidR="00531DFC">
        <w:t xml:space="preserve">неправомерно израсходованы </w:t>
      </w:r>
      <w:r>
        <w:t xml:space="preserve">средства </w:t>
      </w:r>
      <w:r w:rsidR="00531DFC">
        <w:t xml:space="preserve">в размере </w:t>
      </w:r>
      <w:r>
        <w:t>50 000,00 руб.</w:t>
      </w:r>
    </w:p>
    <w:p w:rsidR="003B2344" w:rsidRPr="00C47679" w:rsidRDefault="003B2344" w:rsidP="00706B4A">
      <w:pPr>
        <w:autoSpaceDE w:val="0"/>
        <w:autoSpaceDN w:val="0"/>
        <w:adjustRightInd w:val="0"/>
        <w:ind w:firstLine="540"/>
        <w:jc w:val="both"/>
      </w:pPr>
    </w:p>
    <w:p w:rsidR="005550D3" w:rsidRPr="00A3044A" w:rsidRDefault="005550D3" w:rsidP="005550D3">
      <w:pPr>
        <w:ind w:firstLine="540"/>
        <w:jc w:val="both"/>
        <w:rPr>
          <w:b/>
        </w:rPr>
      </w:pPr>
      <w:r w:rsidRPr="00A3044A">
        <w:rPr>
          <w:b/>
        </w:rPr>
        <w:t>По итогам проведенного контрольного мероприятия направлены:</w:t>
      </w:r>
    </w:p>
    <w:p w:rsidR="005550D3" w:rsidRPr="00A3044A" w:rsidRDefault="005550D3" w:rsidP="005550D3">
      <w:pPr>
        <w:tabs>
          <w:tab w:val="left" w:pos="540"/>
          <w:tab w:val="num" w:pos="2008"/>
        </w:tabs>
        <w:jc w:val="both"/>
      </w:pPr>
      <w:r w:rsidRPr="00A3044A">
        <w:t xml:space="preserve">1. В </w:t>
      </w:r>
      <w:r w:rsidR="008760FD">
        <w:t>Департамент по делам молодежи и спорта Администрации г.Саров</w:t>
      </w:r>
      <w:r w:rsidRPr="00A3044A">
        <w:t xml:space="preserve"> представлени</w:t>
      </w:r>
      <w:r w:rsidR="00C00B76">
        <w:t>е</w:t>
      </w:r>
      <w:r w:rsidRPr="00A3044A">
        <w:t xml:space="preserve"> для принятия мер по устранению выявленных нарушений и недостатков.</w:t>
      </w:r>
    </w:p>
    <w:p w:rsidR="005550D3" w:rsidRDefault="00C00B76" w:rsidP="005550D3">
      <w:pPr>
        <w:tabs>
          <w:tab w:val="left" w:pos="540"/>
          <w:tab w:val="num" w:pos="2008"/>
        </w:tabs>
        <w:jc w:val="both"/>
      </w:pPr>
      <w:r>
        <w:t>2</w:t>
      </w:r>
      <w:r w:rsidR="005550D3" w:rsidRPr="00A3044A">
        <w:t>. В Прокуратуру города Сарова - копия акта проверки.</w:t>
      </w:r>
    </w:p>
    <w:p w:rsidR="003B16A7" w:rsidRDefault="003B16A7" w:rsidP="003A6F54">
      <w:pPr>
        <w:autoSpaceDE w:val="0"/>
        <w:autoSpaceDN w:val="0"/>
        <w:adjustRightInd w:val="0"/>
        <w:ind w:firstLine="539"/>
        <w:jc w:val="both"/>
      </w:pPr>
    </w:p>
    <w:sectPr w:rsidR="003B16A7" w:rsidSect="0094221A">
      <w:footerReference w:type="even" r:id="rId9"/>
      <w:footerReference w:type="default" r:id="rId10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7BD" w:rsidRDefault="007867BD">
      <w:r>
        <w:separator/>
      </w:r>
    </w:p>
  </w:endnote>
  <w:endnote w:type="continuationSeparator" w:id="0">
    <w:p w:rsidR="007867BD" w:rsidRDefault="00786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A" w:rsidRDefault="00946B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5D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5D4A" w:rsidRDefault="000F5D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A" w:rsidRDefault="00946B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5D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1DE8">
      <w:rPr>
        <w:rStyle w:val="a7"/>
        <w:noProof/>
      </w:rPr>
      <w:t>1</w:t>
    </w:r>
    <w:r>
      <w:rPr>
        <w:rStyle w:val="a7"/>
      </w:rPr>
      <w:fldChar w:fldCharType="end"/>
    </w:r>
  </w:p>
  <w:p w:rsidR="000F5D4A" w:rsidRDefault="000F5D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7BD" w:rsidRDefault="007867BD">
      <w:r>
        <w:separator/>
      </w:r>
    </w:p>
  </w:footnote>
  <w:footnote w:type="continuationSeparator" w:id="0">
    <w:p w:rsidR="007867BD" w:rsidRDefault="00786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2"/>
    <w:multiLevelType w:val="hybridMultilevel"/>
    <w:tmpl w:val="3EE8CA4E"/>
    <w:lvl w:ilvl="0" w:tplc="FF7CF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136426"/>
    <w:multiLevelType w:val="hybridMultilevel"/>
    <w:tmpl w:val="ED08F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1FEE"/>
    <w:multiLevelType w:val="hybridMultilevel"/>
    <w:tmpl w:val="7CC06AFC"/>
    <w:lvl w:ilvl="0" w:tplc="6C847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2394B"/>
    <w:multiLevelType w:val="hybridMultilevel"/>
    <w:tmpl w:val="72660D00"/>
    <w:lvl w:ilvl="0" w:tplc="7452D3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245F96"/>
    <w:multiLevelType w:val="hybridMultilevel"/>
    <w:tmpl w:val="E9168F0A"/>
    <w:lvl w:ilvl="0" w:tplc="738C56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701B95"/>
    <w:multiLevelType w:val="hybridMultilevel"/>
    <w:tmpl w:val="3C447E30"/>
    <w:lvl w:ilvl="0" w:tplc="56E61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E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AA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4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2F7488"/>
    <w:multiLevelType w:val="hybridMultilevel"/>
    <w:tmpl w:val="FBA45058"/>
    <w:lvl w:ilvl="0" w:tplc="1DD8723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9366CF"/>
    <w:multiLevelType w:val="hybridMultilevel"/>
    <w:tmpl w:val="911A2520"/>
    <w:lvl w:ilvl="0" w:tplc="25F207A4">
      <w:start w:val="2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8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9">
    <w:nsid w:val="49895E0A"/>
    <w:multiLevelType w:val="hybridMultilevel"/>
    <w:tmpl w:val="719852F4"/>
    <w:lvl w:ilvl="0" w:tplc="32FC5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3018D8"/>
    <w:multiLevelType w:val="hybridMultilevel"/>
    <w:tmpl w:val="1534EF6E"/>
    <w:lvl w:ilvl="0" w:tplc="275EC0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B04093"/>
    <w:multiLevelType w:val="hybridMultilevel"/>
    <w:tmpl w:val="069A8E14"/>
    <w:lvl w:ilvl="0" w:tplc="03E6E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35229E"/>
    <w:multiLevelType w:val="hybridMultilevel"/>
    <w:tmpl w:val="7E422418"/>
    <w:lvl w:ilvl="0" w:tplc="FD7E58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C947296"/>
    <w:multiLevelType w:val="multilevel"/>
    <w:tmpl w:val="59E8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9C70F9E"/>
    <w:multiLevelType w:val="hybridMultilevel"/>
    <w:tmpl w:val="8780C264"/>
    <w:lvl w:ilvl="0" w:tplc="F9F0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2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3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9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6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2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0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002FDA"/>
    <w:multiLevelType w:val="hybridMultilevel"/>
    <w:tmpl w:val="5DD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A7CA0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5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3A"/>
    <w:rsid w:val="000053E3"/>
    <w:rsid w:val="00006425"/>
    <w:rsid w:val="00010309"/>
    <w:rsid w:val="00012CB3"/>
    <w:rsid w:val="0001352B"/>
    <w:rsid w:val="00020AD6"/>
    <w:rsid w:val="00023DCB"/>
    <w:rsid w:val="00026523"/>
    <w:rsid w:val="000341E8"/>
    <w:rsid w:val="0003476F"/>
    <w:rsid w:val="000353AF"/>
    <w:rsid w:val="00037D01"/>
    <w:rsid w:val="00041283"/>
    <w:rsid w:val="000561CB"/>
    <w:rsid w:val="000572D9"/>
    <w:rsid w:val="00060868"/>
    <w:rsid w:val="00064EBA"/>
    <w:rsid w:val="00067983"/>
    <w:rsid w:val="0007793A"/>
    <w:rsid w:val="00085FD8"/>
    <w:rsid w:val="000B446E"/>
    <w:rsid w:val="000B7DEB"/>
    <w:rsid w:val="000C70A7"/>
    <w:rsid w:val="000D002A"/>
    <w:rsid w:val="000D0634"/>
    <w:rsid w:val="000E22DB"/>
    <w:rsid w:val="000E563A"/>
    <w:rsid w:val="000F04E6"/>
    <w:rsid w:val="000F5A40"/>
    <w:rsid w:val="000F5D4A"/>
    <w:rsid w:val="00100957"/>
    <w:rsid w:val="001260C4"/>
    <w:rsid w:val="0013181E"/>
    <w:rsid w:val="00134A06"/>
    <w:rsid w:val="00140784"/>
    <w:rsid w:val="0014233F"/>
    <w:rsid w:val="00157552"/>
    <w:rsid w:val="00160E9A"/>
    <w:rsid w:val="00165437"/>
    <w:rsid w:val="00174627"/>
    <w:rsid w:val="00176AA9"/>
    <w:rsid w:val="00192666"/>
    <w:rsid w:val="00194596"/>
    <w:rsid w:val="001C4F8D"/>
    <w:rsid w:val="001C51A9"/>
    <w:rsid w:val="001C5B1B"/>
    <w:rsid w:val="001D3044"/>
    <w:rsid w:val="001E2CDA"/>
    <w:rsid w:val="001E2E67"/>
    <w:rsid w:val="001E734E"/>
    <w:rsid w:val="00203D5A"/>
    <w:rsid w:val="002123D3"/>
    <w:rsid w:val="00217D54"/>
    <w:rsid w:val="00224220"/>
    <w:rsid w:val="00224C55"/>
    <w:rsid w:val="00227458"/>
    <w:rsid w:val="002360D1"/>
    <w:rsid w:val="0024054B"/>
    <w:rsid w:val="00241E33"/>
    <w:rsid w:val="00256E6C"/>
    <w:rsid w:val="00272F73"/>
    <w:rsid w:val="0028027B"/>
    <w:rsid w:val="002858C8"/>
    <w:rsid w:val="00287E68"/>
    <w:rsid w:val="00292924"/>
    <w:rsid w:val="00297BC8"/>
    <w:rsid w:val="002A3399"/>
    <w:rsid w:val="002A79CE"/>
    <w:rsid w:val="002B3EDA"/>
    <w:rsid w:val="002C0E09"/>
    <w:rsid w:val="002C2576"/>
    <w:rsid w:val="002C4E34"/>
    <w:rsid w:val="002D43B1"/>
    <w:rsid w:val="002D69D5"/>
    <w:rsid w:val="002F136A"/>
    <w:rsid w:val="002F2360"/>
    <w:rsid w:val="002F2870"/>
    <w:rsid w:val="003116F2"/>
    <w:rsid w:val="00320A72"/>
    <w:rsid w:val="00322E67"/>
    <w:rsid w:val="00334018"/>
    <w:rsid w:val="003406AE"/>
    <w:rsid w:val="00341782"/>
    <w:rsid w:val="003458C2"/>
    <w:rsid w:val="003458FF"/>
    <w:rsid w:val="00353C2D"/>
    <w:rsid w:val="00373CB3"/>
    <w:rsid w:val="00374AF2"/>
    <w:rsid w:val="00386978"/>
    <w:rsid w:val="00394295"/>
    <w:rsid w:val="003A3039"/>
    <w:rsid w:val="003A6BCF"/>
    <w:rsid w:val="003A6F54"/>
    <w:rsid w:val="003B16A7"/>
    <w:rsid w:val="003B2344"/>
    <w:rsid w:val="003E772C"/>
    <w:rsid w:val="003F6B08"/>
    <w:rsid w:val="0041076E"/>
    <w:rsid w:val="00427BBD"/>
    <w:rsid w:val="0043367D"/>
    <w:rsid w:val="00433D51"/>
    <w:rsid w:val="00445696"/>
    <w:rsid w:val="00471AB2"/>
    <w:rsid w:val="004A0C73"/>
    <w:rsid w:val="004B153C"/>
    <w:rsid w:val="004C1AD1"/>
    <w:rsid w:val="004C6E76"/>
    <w:rsid w:val="004D5CFE"/>
    <w:rsid w:val="004E1923"/>
    <w:rsid w:val="005024EC"/>
    <w:rsid w:val="00525135"/>
    <w:rsid w:val="00531DFC"/>
    <w:rsid w:val="00541248"/>
    <w:rsid w:val="00545C85"/>
    <w:rsid w:val="00554208"/>
    <w:rsid w:val="005550D3"/>
    <w:rsid w:val="00586476"/>
    <w:rsid w:val="005A38A8"/>
    <w:rsid w:val="005B6FC3"/>
    <w:rsid w:val="005B7332"/>
    <w:rsid w:val="005D5731"/>
    <w:rsid w:val="006030EC"/>
    <w:rsid w:val="00604F3A"/>
    <w:rsid w:val="00605078"/>
    <w:rsid w:val="0060767F"/>
    <w:rsid w:val="006245BB"/>
    <w:rsid w:val="0063322F"/>
    <w:rsid w:val="00635170"/>
    <w:rsid w:val="00644104"/>
    <w:rsid w:val="00665289"/>
    <w:rsid w:val="006679F8"/>
    <w:rsid w:val="00673A44"/>
    <w:rsid w:val="00674261"/>
    <w:rsid w:val="00681047"/>
    <w:rsid w:val="00691BCE"/>
    <w:rsid w:val="00697745"/>
    <w:rsid w:val="006A18F1"/>
    <w:rsid w:val="006B045D"/>
    <w:rsid w:val="006C1822"/>
    <w:rsid w:val="006D0252"/>
    <w:rsid w:val="006E2525"/>
    <w:rsid w:val="006E5C6F"/>
    <w:rsid w:val="006F3885"/>
    <w:rsid w:val="00706B4A"/>
    <w:rsid w:val="00711C54"/>
    <w:rsid w:val="0073784C"/>
    <w:rsid w:val="00773B2B"/>
    <w:rsid w:val="00775FB9"/>
    <w:rsid w:val="00780522"/>
    <w:rsid w:val="007867BD"/>
    <w:rsid w:val="0079782D"/>
    <w:rsid w:val="007A161D"/>
    <w:rsid w:val="007B0BAC"/>
    <w:rsid w:val="007B2001"/>
    <w:rsid w:val="007C6CCA"/>
    <w:rsid w:val="007E476D"/>
    <w:rsid w:val="007F0470"/>
    <w:rsid w:val="007F1328"/>
    <w:rsid w:val="008008F2"/>
    <w:rsid w:val="008041DC"/>
    <w:rsid w:val="00804E02"/>
    <w:rsid w:val="00805797"/>
    <w:rsid w:val="00825EE4"/>
    <w:rsid w:val="00826DD5"/>
    <w:rsid w:val="00832714"/>
    <w:rsid w:val="008408DB"/>
    <w:rsid w:val="00850BE2"/>
    <w:rsid w:val="00854C1C"/>
    <w:rsid w:val="008760FD"/>
    <w:rsid w:val="00876864"/>
    <w:rsid w:val="00885A5C"/>
    <w:rsid w:val="0089102E"/>
    <w:rsid w:val="008A56CA"/>
    <w:rsid w:val="008B471B"/>
    <w:rsid w:val="009063AF"/>
    <w:rsid w:val="0091014A"/>
    <w:rsid w:val="00910706"/>
    <w:rsid w:val="00920F20"/>
    <w:rsid w:val="00922610"/>
    <w:rsid w:val="009228DD"/>
    <w:rsid w:val="0094221A"/>
    <w:rsid w:val="00946BE8"/>
    <w:rsid w:val="00954413"/>
    <w:rsid w:val="00980CFB"/>
    <w:rsid w:val="00983531"/>
    <w:rsid w:val="009A23D8"/>
    <w:rsid w:val="009A704B"/>
    <w:rsid w:val="009B749A"/>
    <w:rsid w:val="009D1CF0"/>
    <w:rsid w:val="009D31C4"/>
    <w:rsid w:val="00A014B9"/>
    <w:rsid w:val="00A01B20"/>
    <w:rsid w:val="00A20F01"/>
    <w:rsid w:val="00A264AA"/>
    <w:rsid w:val="00A3044A"/>
    <w:rsid w:val="00A357A1"/>
    <w:rsid w:val="00A375D9"/>
    <w:rsid w:val="00A40298"/>
    <w:rsid w:val="00A44B04"/>
    <w:rsid w:val="00A5287F"/>
    <w:rsid w:val="00A53F95"/>
    <w:rsid w:val="00A81BB0"/>
    <w:rsid w:val="00A859BE"/>
    <w:rsid w:val="00AA2E07"/>
    <w:rsid w:val="00AA4C40"/>
    <w:rsid w:val="00AA79C5"/>
    <w:rsid w:val="00AB403D"/>
    <w:rsid w:val="00AD267B"/>
    <w:rsid w:val="00AE2B3A"/>
    <w:rsid w:val="00AE459C"/>
    <w:rsid w:val="00B0081A"/>
    <w:rsid w:val="00B06916"/>
    <w:rsid w:val="00B075AC"/>
    <w:rsid w:val="00B17E8D"/>
    <w:rsid w:val="00B21A4E"/>
    <w:rsid w:val="00B33CC9"/>
    <w:rsid w:val="00B34711"/>
    <w:rsid w:val="00B34E04"/>
    <w:rsid w:val="00B40CF8"/>
    <w:rsid w:val="00B50602"/>
    <w:rsid w:val="00B563EF"/>
    <w:rsid w:val="00B56507"/>
    <w:rsid w:val="00B64C5B"/>
    <w:rsid w:val="00B70472"/>
    <w:rsid w:val="00B837CC"/>
    <w:rsid w:val="00B85243"/>
    <w:rsid w:val="00B91CF9"/>
    <w:rsid w:val="00B95124"/>
    <w:rsid w:val="00B965E4"/>
    <w:rsid w:val="00BB1A78"/>
    <w:rsid w:val="00BC2BA6"/>
    <w:rsid w:val="00BC622B"/>
    <w:rsid w:val="00BC6F3B"/>
    <w:rsid w:val="00BC7509"/>
    <w:rsid w:val="00BD0081"/>
    <w:rsid w:val="00BD6669"/>
    <w:rsid w:val="00BE1690"/>
    <w:rsid w:val="00BE4B37"/>
    <w:rsid w:val="00BF1EE7"/>
    <w:rsid w:val="00BF574A"/>
    <w:rsid w:val="00C00259"/>
    <w:rsid w:val="00C00B76"/>
    <w:rsid w:val="00C01EA5"/>
    <w:rsid w:val="00C058BE"/>
    <w:rsid w:val="00C075D5"/>
    <w:rsid w:val="00C10517"/>
    <w:rsid w:val="00C12F26"/>
    <w:rsid w:val="00C131C0"/>
    <w:rsid w:val="00C459AE"/>
    <w:rsid w:val="00C45D74"/>
    <w:rsid w:val="00C47679"/>
    <w:rsid w:val="00C522CA"/>
    <w:rsid w:val="00C603D9"/>
    <w:rsid w:val="00C612E5"/>
    <w:rsid w:val="00C638C2"/>
    <w:rsid w:val="00C708E1"/>
    <w:rsid w:val="00C7180C"/>
    <w:rsid w:val="00C86DFA"/>
    <w:rsid w:val="00CA2D38"/>
    <w:rsid w:val="00CA3761"/>
    <w:rsid w:val="00CC56F1"/>
    <w:rsid w:val="00CC5C71"/>
    <w:rsid w:val="00CE6D92"/>
    <w:rsid w:val="00CF059A"/>
    <w:rsid w:val="00CF08FE"/>
    <w:rsid w:val="00CF2E04"/>
    <w:rsid w:val="00CF5C57"/>
    <w:rsid w:val="00CF6AAF"/>
    <w:rsid w:val="00D0367C"/>
    <w:rsid w:val="00D24BAE"/>
    <w:rsid w:val="00D273CD"/>
    <w:rsid w:val="00D32203"/>
    <w:rsid w:val="00D45015"/>
    <w:rsid w:val="00D605C7"/>
    <w:rsid w:val="00D74C46"/>
    <w:rsid w:val="00D75BF6"/>
    <w:rsid w:val="00D76D86"/>
    <w:rsid w:val="00D82087"/>
    <w:rsid w:val="00D92B63"/>
    <w:rsid w:val="00D93FD1"/>
    <w:rsid w:val="00DA4AA8"/>
    <w:rsid w:val="00DA5CA9"/>
    <w:rsid w:val="00DA7260"/>
    <w:rsid w:val="00DB697A"/>
    <w:rsid w:val="00DB792B"/>
    <w:rsid w:val="00DC7D04"/>
    <w:rsid w:val="00DE07AB"/>
    <w:rsid w:val="00E155B1"/>
    <w:rsid w:val="00E175A5"/>
    <w:rsid w:val="00E35B01"/>
    <w:rsid w:val="00E44C0E"/>
    <w:rsid w:val="00E70B70"/>
    <w:rsid w:val="00EA021B"/>
    <w:rsid w:val="00EA1445"/>
    <w:rsid w:val="00EA750D"/>
    <w:rsid w:val="00EC356A"/>
    <w:rsid w:val="00ED1DE8"/>
    <w:rsid w:val="00ED3EB2"/>
    <w:rsid w:val="00EE4F04"/>
    <w:rsid w:val="00EE7B5F"/>
    <w:rsid w:val="00EF51D4"/>
    <w:rsid w:val="00F02238"/>
    <w:rsid w:val="00F02BB5"/>
    <w:rsid w:val="00F0783D"/>
    <w:rsid w:val="00F27321"/>
    <w:rsid w:val="00F27345"/>
    <w:rsid w:val="00F31010"/>
    <w:rsid w:val="00F56C19"/>
    <w:rsid w:val="00F57614"/>
    <w:rsid w:val="00F6011D"/>
    <w:rsid w:val="00F60AEA"/>
    <w:rsid w:val="00F64F25"/>
    <w:rsid w:val="00F725EE"/>
    <w:rsid w:val="00F8306F"/>
    <w:rsid w:val="00F8383B"/>
    <w:rsid w:val="00F87E92"/>
    <w:rsid w:val="00F90A68"/>
    <w:rsid w:val="00F91C6D"/>
    <w:rsid w:val="00FA7814"/>
    <w:rsid w:val="00FB34AA"/>
    <w:rsid w:val="00FC3416"/>
    <w:rsid w:val="00FD2388"/>
    <w:rsid w:val="00FD5178"/>
    <w:rsid w:val="00FE37B1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21A"/>
    <w:rPr>
      <w:sz w:val="24"/>
      <w:szCs w:val="24"/>
    </w:rPr>
  </w:style>
  <w:style w:type="paragraph" w:styleId="3">
    <w:name w:val="heading 3"/>
    <w:basedOn w:val="a"/>
    <w:next w:val="a"/>
    <w:qFormat/>
    <w:rsid w:val="0094221A"/>
    <w:pPr>
      <w:snapToGrid w:val="0"/>
      <w:jc w:val="center"/>
      <w:outlineLvl w:val="2"/>
    </w:pPr>
    <w:rPr>
      <w:rFonts w:eastAsia="Arial Unicode MS"/>
      <w:b/>
      <w:sz w:val="28"/>
      <w:szCs w:val="28"/>
    </w:rPr>
  </w:style>
  <w:style w:type="paragraph" w:styleId="4">
    <w:name w:val="heading 4"/>
    <w:basedOn w:val="a"/>
    <w:next w:val="a"/>
    <w:qFormat/>
    <w:rsid w:val="0094221A"/>
    <w:pPr>
      <w:keepNext/>
      <w:tabs>
        <w:tab w:val="left" w:pos="3675"/>
      </w:tabs>
      <w:jc w:val="center"/>
      <w:outlineLvl w:val="3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94221A"/>
    <w:pPr>
      <w:keepNext/>
      <w:ind w:firstLine="720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D75B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4221A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94221A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94221A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5">
    <w:name w:val="Font Style15"/>
    <w:basedOn w:val="a0"/>
    <w:rsid w:val="0094221A"/>
    <w:rPr>
      <w:rFonts w:ascii="Times New Roman" w:hAnsi="Times New Roman" w:cs="Times New Roman"/>
      <w:sz w:val="22"/>
      <w:szCs w:val="22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rsid w:val="0094221A"/>
    <w:pPr>
      <w:ind w:firstLine="720"/>
      <w:jc w:val="both"/>
    </w:pPr>
  </w:style>
  <w:style w:type="paragraph" w:styleId="30">
    <w:name w:val="Body Text Indent 3"/>
    <w:basedOn w:val="a"/>
    <w:rsid w:val="0094221A"/>
    <w:pPr>
      <w:tabs>
        <w:tab w:val="left" w:pos="6860"/>
      </w:tabs>
      <w:ind w:firstLine="420"/>
      <w:jc w:val="both"/>
    </w:pPr>
    <w:rPr>
      <w:bCs/>
      <w:sz w:val="28"/>
      <w:szCs w:val="28"/>
    </w:rPr>
  </w:style>
  <w:style w:type="paragraph" w:customStyle="1" w:styleId="10">
    <w:name w:val="Абзац списка1"/>
    <w:basedOn w:val="a"/>
    <w:rsid w:val="0094221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Indent 2"/>
    <w:aliases w:val=" Знак,Знак"/>
    <w:basedOn w:val="a"/>
    <w:rsid w:val="0094221A"/>
    <w:pPr>
      <w:ind w:right="-284" w:firstLine="720"/>
    </w:pPr>
    <w:rPr>
      <w:b/>
      <w:bCs/>
    </w:rPr>
  </w:style>
  <w:style w:type="paragraph" w:styleId="a5">
    <w:name w:val="Body Text"/>
    <w:aliases w:val="Çàã1,BO,ID,body indent,andrad,EHPT,Body Text2"/>
    <w:basedOn w:val="a"/>
    <w:rsid w:val="0094221A"/>
    <w:pPr>
      <w:tabs>
        <w:tab w:val="num" w:pos="0"/>
      </w:tabs>
      <w:ind w:right="-5"/>
      <w:jc w:val="both"/>
    </w:pPr>
  </w:style>
  <w:style w:type="paragraph" w:styleId="a6">
    <w:name w:val="footer"/>
    <w:basedOn w:val="a"/>
    <w:rsid w:val="009422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221A"/>
  </w:style>
  <w:style w:type="paragraph" w:customStyle="1" w:styleId="ConsNormal">
    <w:name w:val="ConsNormal"/>
    <w:rsid w:val="0094221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Default">
    <w:name w:val="Default"/>
    <w:rsid w:val="00942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Title"/>
    <w:basedOn w:val="a"/>
    <w:qFormat/>
    <w:rsid w:val="0094221A"/>
    <w:pPr>
      <w:ind w:firstLine="900"/>
      <w:jc w:val="center"/>
    </w:pPr>
    <w:rPr>
      <w:sz w:val="28"/>
    </w:rPr>
  </w:style>
  <w:style w:type="paragraph" w:styleId="a9">
    <w:name w:val="header"/>
    <w:basedOn w:val="a"/>
    <w:rsid w:val="0094221A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94221A"/>
    <w:rPr>
      <w:sz w:val="20"/>
      <w:szCs w:val="20"/>
    </w:rPr>
  </w:style>
  <w:style w:type="paragraph" w:customStyle="1" w:styleId="31">
    <w:name w:val="Основной текст с отступом 31"/>
    <w:basedOn w:val="a"/>
    <w:rsid w:val="0094221A"/>
    <w:pPr>
      <w:suppressAutoHyphens/>
      <w:autoSpaceDE w:val="0"/>
      <w:ind w:firstLine="540"/>
      <w:jc w:val="both"/>
    </w:pPr>
    <w:rPr>
      <w:lang w:eastAsia="ar-SA"/>
    </w:rPr>
  </w:style>
  <w:style w:type="paragraph" w:styleId="20">
    <w:name w:val="Body Text 2"/>
    <w:basedOn w:val="a"/>
    <w:rsid w:val="0094221A"/>
    <w:pPr>
      <w:spacing w:after="120" w:line="480" w:lineRule="auto"/>
    </w:pPr>
  </w:style>
  <w:style w:type="paragraph" w:customStyle="1" w:styleId="CharCharCarCarCharCharCarCarCharCharCarCarCharChar">
    <w:name w:val="Char Char Car Car Char Char Car Car Char Char Car Car Char Char"/>
    <w:basedOn w:val="a"/>
    <w:rsid w:val="00920F2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20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506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а номер"/>
    <w:basedOn w:val="a"/>
    <w:rsid w:val="00EE4F0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c">
    <w:name w:val="Hyperlink"/>
    <w:basedOn w:val="a0"/>
    <w:rsid w:val="00FB34AA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6E5C6F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6F3885"/>
    <w:pPr>
      <w:ind w:left="720"/>
      <w:contextualSpacing/>
    </w:pPr>
  </w:style>
  <w:style w:type="character" w:customStyle="1" w:styleId="ecattext">
    <w:name w:val="ecattext"/>
    <w:basedOn w:val="a0"/>
    <w:rsid w:val="00B21A4E"/>
  </w:style>
  <w:style w:type="table" w:styleId="af">
    <w:name w:val="Table Grid"/>
    <w:basedOn w:val="a1"/>
    <w:rsid w:val="00085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267B"/>
  </w:style>
  <w:style w:type="character" w:styleId="af0">
    <w:name w:val="Emphasis"/>
    <w:basedOn w:val="a0"/>
    <w:uiPriority w:val="20"/>
    <w:qFormat/>
    <w:rsid w:val="00AD267B"/>
    <w:rPr>
      <w:i/>
      <w:iCs/>
    </w:rPr>
  </w:style>
  <w:style w:type="paragraph" w:styleId="af1">
    <w:name w:val="Normal (Web)"/>
    <w:basedOn w:val="a"/>
    <w:unhideWhenUsed/>
    <w:rsid w:val="009B749A"/>
    <w:pPr>
      <w:spacing w:before="100" w:beforeAutospacing="1" w:after="100" w:afterAutospacing="1"/>
    </w:pPr>
  </w:style>
  <w:style w:type="character" w:customStyle="1" w:styleId="blk">
    <w:name w:val="blk"/>
    <w:basedOn w:val="a0"/>
    <w:rsid w:val="000F5D4A"/>
  </w:style>
  <w:style w:type="character" w:customStyle="1" w:styleId="markedcontent">
    <w:name w:val="markedcontent"/>
    <w:basedOn w:val="a0"/>
    <w:rsid w:val="00DC7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0E39280FDCC1DF41786518AD8C9A01D1F676F74EA682A691FE7615D9CBAFBB5D762523E07A7E575030E882B03ACD8440485A3253BA2A40VEQ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05A88-FC62-41AA-8443-CDC76498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d-msn</dc:creator>
  <cp:lastModifiedBy>Понеделко</cp:lastModifiedBy>
  <cp:revision>5</cp:revision>
  <cp:lastPrinted>2014-06-04T14:09:00Z</cp:lastPrinted>
  <dcterms:created xsi:type="dcterms:W3CDTF">2022-03-04T12:44:00Z</dcterms:created>
  <dcterms:modified xsi:type="dcterms:W3CDTF">2022-03-10T08:26:00Z</dcterms:modified>
</cp:coreProperties>
</file>